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611" w:rsidRPr="009C3611" w:rsidRDefault="009C3611" w:rsidP="009C3611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/>
          <w:bCs/>
          <w:color w:val="222222"/>
          <w:sz w:val="28"/>
          <w:szCs w:val="24"/>
          <w:lang w:eastAsia="en-GB"/>
        </w:rPr>
      </w:pPr>
      <w:r>
        <w:rPr>
          <w:rFonts w:ascii="Gill Sans MT" w:eastAsia="Times New Roman" w:hAnsi="Gill Sans MT" w:cs="Arial"/>
          <w:b/>
          <w:bCs/>
          <w:color w:val="222222"/>
          <w:sz w:val="28"/>
          <w:szCs w:val="24"/>
          <w:lang w:eastAsia="en-GB"/>
        </w:rPr>
        <w:t>Vault 2015 Minimum Requirements</w:t>
      </w:r>
    </w:p>
    <w:p w:rsidR="00D918EF" w:rsidRDefault="00D918EF" w:rsidP="009C3611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/>
          <w:bCs/>
          <w:color w:val="222222"/>
          <w:sz w:val="24"/>
          <w:szCs w:val="24"/>
          <w:lang w:eastAsia="en-GB"/>
        </w:rPr>
      </w:pPr>
      <w:r>
        <w:rPr>
          <w:rFonts w:ascii="Gill Sans MT" w:eastAsia="Times New Roman" w:hAnsi="Gill Sans MT" w:cs="Arial"/>
          <w:b/>
          <w:bCs/>
          <w:color w:val="222222"/>
          <w:sz w:val="24"/>
          <w:szCs w:val="24"/>
          <w:lang w:eastAsia="en-GB"/>
        </w:rPr>
        <w:t>Operating System</w:t>
      </w:r>
    </w:p>
    <w:tbl>
      <w:tblPr>
        <w:tblW w:w="90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258"/>
        <w:gridCol w:w="871"/>
        <w:gridCol w:w="871"/>
      </w:tblGrid>
      <w:tr w:rsidR="00D918EF" w:rsidRPr="00D918EF" w:rsidTr="00D918E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32-bit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64-bit</w:t>
            </w:r>
          </w:p>
        </w:tc>
      </w:tr>
      <w:tr w:rsidR="00D918EF" w:rsidRPr="00D918EF" w:rsidTr="00D918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Microsoft Windows 2008 Server R2 Standard, Enterprise (SP1)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 </w:t>
            </w:r>
            <w:r w:rsidR="001C2321" w:rsidRPr="00D918EF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  <w:tr w:rsidR="00D918EF" w:rsidRPr="00D918EF" w:rsidTr="00D918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Microsoft Windows 2011 Small Business Server Essentials, Standard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  <w:tr w:rsidR="00D918EF" w:rsidRPr="00D918EF" w:rsidTr="00D918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 xml:space="preserve">Microsoft Windows Server 2012 Foundation, Essentials, Standard, </w:t>
            </w:r>
            <w:proofErr w:type="spellStart"/>
            <w:r w:rsidRPr="00D918EF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Datacenter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  <w:tr w:rsidR="00D918EF" w:rsidRPr="00D918EF" w:rsidTr="00D918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 xml:space="preserve">Microsoft Windows Server 2012 R2 Essentials, Standard, </w:t>
            </w:r>
            <w:proofErr w:type="spellStart"/>
            <w:r w:rsidRPr="00D918EF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Datacenter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  <w:tr w:rsidR="00D918EF" w:rsidRPr="00D918EF" w:rsidTr="00D918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Microsoft Windows 7 Professional, Enterprise (SP1) (Vault Basic Only)¹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  <w:tr w:rsidR="00D918EF" w:rsidRPr="00D918EF" w:rsidTr="00D918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Microsoft Windows 8 Professional, Enterprise (Vault Basic only)¹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  <w:tr w:rsidR="00D918EF" w:rsidRPr="00D918EF" w:rsidTr="00D918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Microsoft Windows 8.1 Professional, Enterprise (Vault Basic only)¹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</w:tbl>
    <w:p w:rsidR="00D918EF" w:rsidRDefault="00D918EF" w:rsidP="009C3611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/>
          <w:bCs/>
          <w:color w:val="222222"/>
          <w:sz w:val="24"/>
          <w:szCs w:val="24"/>
          <w:lang w:eastAsia="en-GB"/>
        </w:rPr>
      </w:pPr>
    </w:p>
    <w:p w:rsidR="00D918EF" w:rsidRDefault="00D918EF" w:rsidP="009C3611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/>
          <w:bCs/>
          <w:color w:val="222222"/>
          <w:sz w:val="24"/>
          <w:szCs w:val="24"/>
          <w:lang w:eastAsia="en-GB"/>
        </w:rPr>
      </w:pPr>
    </w:p>
    <w:p w:rsidR="009C3611" w:rsidRDefault="00D918EF" w:rsidP="009C3611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/>
          <w:bCs/>
          <w:color w:val="222222"/>
          <w:sz w:val="24"/>
          <w:szCs w:val="24"/>
          <w:lang w:eastAsia="en-GB"/>
        </w:rPr>
      </w:pPr>
      <w:r>
        <w:rPr>
          <w:rFonts w:ascii="Gill Sans MT" w:eastAsia="Times New Roman" w:hAnsi="Gill Sans MT" w:cs="Arial"/>
          <w:b/>
          <w:bCs/>
          <w:color w:val="222222"/>
          <w:sz w:val="24"/>
          <w:szCs w:val="24"/>
          <w:lang w:eastAsia="en-GB"/>
        </w:rPr>
        <w:t>SQL</w:t>
      </w:r>
    </w:p>
    <w:p w:rsidR="00D918EF" w:rsidRPr="00D918EF" w:rsidRDefault="00D918EF" w:rsidP="00D918EF">
      <w:pPr>
        <w:shd w:val="clear" w:color="auto" w:fill="FFFFFF"/>
        <w:spacing w:after="0" w:line="312" w:lineRule="atLeast"/>
        <w:rPr>
          <w:rFonts w:ascii="FrutigerNext" w:eastAsia="Times New Roman" w:hAnsi="FrutigerNext" w:cs="Helvetica"/>
          <w:color w:val="222222"/>
          <w:sz w:val="24"/>
          <w:szCs w:val="24"/>
          <w:lang w:eastAsia="en-GB"/>
        </w:rPr>
      </w:pPr>
      <w:r w:rsidRPr="00D918EF">
        <w:rPr>
          <w:rFonts w:ascii="FrutigerNext" w:eastAsia="Times New Roman" w:hAnsi="FrutigerNext" w:cs="Helvetica"/>
          <w:i/>
          <w:iCs/>
          <w:color w:val="222222"/>
          <w:sz w:val="24"/>
          <w:szCs w:val="24"/>
          <w:lang w:eastAsia="en-GB"/>
        </w:rPr>
        <w:t>Single Site Requirements</w:t>
      </w:r>
      <w:r w:rsidRPr="00D918EF">
        <w:rPr>
          <w:rFonts w:ascii="FrutigerNext" w:eastAsia="Times New Roman" w:hAnsi="FrutigerNext" w:cs="Helvetica"/>
          <w:color w:val="222222"/>
          <w:sz w:val="24"/>
          <w:szCs w:val="24"/>
          <w:lang w:eastAsia="en-GB"/>
        </w:rPr>
        <w:t xml:space="preserve"> </w:t>
      </w:r>
    </w:p>
    <w:tbl>
      <w:tblPr>
        <w:tblW w:w="90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312"/>
        <w:gridCol w:w="844"/>
        <w:gridCol w:w="844"/>
      </w:tblGrid>
      <w:tr w:rsidR="00D918EF" w:rsidRPr="00D918EF" w:rsidTr="00D918E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bCs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bCs/>
                <w:color w:val="222222"/>
                <w:sz w:val="21"/>
                <w:szCs w:val="21"/>
                <w:lang w:eastAsia="en-GB"/>
              </w:rPr>
              <w:t>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bCs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bCs/>
                <w:color w:val="222222"/>
                <w:sz w:val="21"/>
                <w:szCs w:val="21"/>
                <w:lang w:eastAsia="en-GB"/>
              </w:rPr>
              <w:t>32-bit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bCs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bCs/>
                <w:color w:val="222222"/>
                <w:sz w:val="21"/>
                <w:szCs w:val="21"/>
                <w:lang w:eastAsia="en-GB"/>
              </w:rPr>
              <w:t>64-bit</w:t>
            </w:r>
          </w:p>
        </w:tc>
      </w:tr>
      <w:tr w:rsidR="00D918EF" w:rsidRPr="00D918EF" w:rsidTr="00D918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Microsoft SQL Server® 2008 Express, Workgroup, Standard, Enterprise (SP3)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  <w:tr w:rsidR="00D918EF" w:rsidRPr="00D918EF" w:rsidTr="00D918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Microsoft SQL Server 2008 R2 Express, Standard, Enterprise (SP2)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  <w:tr w:rsidR="00D918EF" w:rsidRPr="00D918EF" w:rsidTr="00D918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Microsoft SQL Server 2012 Express, Standard, Enterprise (SP1)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18EF" w:rsidRPr="00D918EF" w:rsidRDefault="00D918EF" w:rsidP="00D918EF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D918EF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</w:tbl>
    <w:p w:rsidR="009C3611" w:rsidRDefault="009C3611" w:rsidP="009C3611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/>
          <w:bCs/>
          <w:color w:val="222222"/>
          <w:sz w:val="24"/>
          <w:szCs w:val="24"/>
          <w:lang w:eastAsia="en-GB"/>
        </w:rPr>
      </w:pPr>
    </w:p>
    <w:p w:rsidR="00D918EF" w:rsidRDefault="00D918EF" w:rsidP="009C3611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/>
          <w:bCs/>
          <w:color w:val="222222"/>
          <w:sz w:val="24"/>
          <w:szCs w:val="24"/>
          <w:lang w:eastAsia="en-GB"/>
        </w:rPr>
      </w:pPr>
    </w:p>
    <w:p w:rsidR="009C3611" w:rsidRPr="009C3611" w:rsidRDefault="009C3611" w:rsidP="009C3611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color w:val="222222"/>
          <w:sz w:val="24"/>
          <w:szCs w:val="24"/>
          <w:lang w:eastAsia="en-GB"/>
        </w:rPr>
      </w:pPr>
      <w:r w:rsidRPr="009C3611">
        <w:rPr>
          <w:rFonts w:ascii="Gill Sans MT" w:eastAsia="Times New Roman" w:hAnsi="Gill Sans MT" w:cs="Arial"/>
          <w:b/>
          <w:bCs/>
          <w:color w:val="222222"/>
          <w:sz w:val="24"/>
          <w:szCs w:val="24"/>
          <w:lang w:eastAsia="en-GB"/>
        </w:rPr>
        <w:t>CPU Type</w:t>
      </w:r>
    </w:p>
    <w:p w:rsidR="009C3611" w:rsidRPr="009C3611" w:rsidRDefault="009C3611" w:rsidP="009C3611">
      <w:pPr>
        <w:shd w:val="clear" w:color="auto" w:fill="FFFFFF"/>
        <w:spacing w:after="0" w:line="312" w:lineRule="atLeast"/>
        <w:rPr>
          <w:rFonts w:ascii="Gill Sans MT" w:eastAsia="Times New Roman" w:hAnsi="Gill Sans MT" w:cs="Arial"/>
          <w:color w:val="222222"/>
          <w:sz w:val="24"/>
          <w:szCs w:val="24"/>
          <w:lang w:eastAsia="en-GB"/>
        </w:rPr>
      </w:pPr>
      <w:r w:rsidRPr="009C3611">
        <w:rPr>
          <w:rFonts w:ascii="Gill Sans MT" w:eastAsia="Times New Roman" w:hAnsi="Gill Sans MT" w:cs="Arial"/>
          <w:i/>
          <w:iCs/>
          <w:color w:val="222222"/>
          <w:sz w:val="24"/>
          <w:szCs w:val="24"/>
          <w:lang w:eastAsia="en-GB"/>
        </w:rPr>
        <w:t>Vault Server Requirements (Single Site)</w:t>
      </w:r>
      <w:r w:rsidRPr="009C3611">
        <w:rPr>
          <w:rFonts w:ascii="Gill Sans MT" w:eastAsia="Times New Roman" w:hAnsi="Gill Sans MT" w:cs="Arial"/>
          <w:color w:val="222222"/>
          <w:sz w:val="24"/>
          <w:szCs w:val="24"/>
          <w:lang w:eastAsia="en-GB"/>
        </w:rPr>
        <w:t xml:space="preserve"> </w:t>
      </w:r>
    </w:p>
    <w:p w:rsidR="009C3611" w:rsidRPr="009C3611" w:rsidRDefault="009C3611" w:rsidP="009C3611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Gill Sans MT" w:eastAsia="Times New Roman" w:hAnsi="Gill Sans MT" w:cs="Arial"/>
          <w:color w:val="222222"/>
          <w:sz w:val="24"/>
          <w:szCs w:val="24"/>
          <w:lang w:eastAsia="en-GB"/>
        </w:rPr>
      </w:pPr>
      <w:r w:rsidRPr="009C3611">
        <w:rPr>
          <w:rFonts w:ascii="Gill Sans MT" w:eastAsia="Times New Roman" w:hAnsi="Gill Sans MT" w:cs="Arial"/>
          <w:color w:val="222222"/>
          <w:sz w:val="24"/>
          <w:szCs w:val="24"/>
          <w:lang w:eastAsia="en-GB"/>
        </w:rPr>
        <w:t>Intel® Pentium® 4 or AMD® Athlon™ Processor, 2 GHz or higher (Minimum)</w:t>
      </w:r>
    </w:p>
    <w:p w:rsidR="009C3611" w:rsidRPr="009C3611" w:rsidRDefault="009C3611" w:rsidP="009C3611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Gill Sans MT" w:eastAsia="Times New Roman" w:hAnsi="Gill Sans MT" w:cs="Arial"/>
          <w:color w:val="222222"/>
          <w:sz w:val="24"/>
          <w:szCs w:val="24"/>
          <w:lang w:eastAsia="en-GB"/>
        </w:rPr>
      </w:pPr>
      <w:r w:rsidRPr="009C3611">
        <w:rPr>
          <w:rFonts w:ascii="Gill Sans MT" w:eastAsia="Times New Roman" w:hAnsi="Gill Sans MT" w:cs="Arial"/>
          <w:color w:val="222222"/>
          <w:sz w:val="24"/>
          <w:szCs w:val="24"/>
          <w:lang w:eastAsia="en-GB"/>
        </w:rPr>
        <w:t>Intel Pentium 4 or AMD 64-bit Dual Core Processor, 3 GHz or higher (Recommended)</w:t>
      </w:r>
    </w:p>
    <w:p w:rsidR="004B3D47" w:rsidRDefault="001C2321"/>
    <w:p w:rsidR="009C3611" w:rsidRPr="009C3611" w:rsidRDefault="009C3611">
      <w:pPr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>RAM</w:t>
      </w:r>
    </w:p>
    <w:p w:rsidR="009C3611" w:rsidRPr="009C3611" w:rsidRDefault="009C3611" w:rsidP="009C3611">
      <w:pPr>
        <w:shd w:val="clear" w:color="auto" w:fill="FFFFFF"/>
        <w:spacing w:after="0" w:line="312" w:lineRule="atLeast"/>
        <w:rPr>
          <w:rFonts w:ascii="Gill Sans MT" w:eastAsia="Times New Roman" w:hAnsi="Gill Sans MT" w:cs="Helvetica"/>
          <w:color w:val="222222"/>
          <w:sz w:val="24"/>
          <w:szCs w:val="24"/>
          <w:lang w:eastAsia="en-GB"/>
        </w:rPr>
      </w:pPr>
      <w:r w:rsidRPr="009C3611">
        <w:rPr>
          <w:rFonts w:ascii="Gill Sans MT" w:eastAsia="Times New Roman" w:hAnsi="Gill Sans MT" w:cs="Helvetica"/>
          <w:i/>
          <w:iCs/>
          <w:color w:val="222222"/>
          <w:sz w:val="24"/>
          <w:szCs w:val="24"/>
          <w:lang w:eastAsia="en-GB"/>
        </w:rPr>
        <w:t>Vault Server (Full Replication – ADMS and SQL Installation)</w:t>
      </w:r>
      <w:r w:rsidRPr="009C3611">
        <w:rPr>
          <w:rFonts w:ascii="Gill Sans MT" w:eastAsia="Times New Roman" w:hAnsi="Gill Sans MT" w:cs="Helvetica"/>
          <w:color w:val="222222"/>
          <w:sz w:val="24"/>
          <w:szCs w:val="24"/>
          <w:lang w:eastAsia="en-GB"/>
        </w:rPr>
        <w:t xml:space="preserve"> </w:t>
      </w:r>
    </w:p>
    <w:p w:rsidR="009C3611" w:rsidRPr="009C3611" w:rsidRDefault="009C3611" w:rsidP="009C3611">
      <w:pPr>
        <w:numPr>
          <w:ilvl w:val="0"/>
          <w:numId w:val="2"/>
        </w:numPr>
        <w:shd w:val="clear" w:color="auto" w:fill="FFFFFF"/>
        <w:spacing w:after="0" w:line="240" w:lineRule="auto"/>
        <w:ind w:left="225"/>
        <w:rPr>
          <w:rFonts w:ascii="Gill Sans MT" w:eastAsia="Times New Roman" w:hAnsi="Gill Sans MT" w:cs="Helvetica"/>
          <w:color w:val="222222"/>
          <w:sz w:val="24"/>
          <w:szCs w:val="24"/>
          <w:lang w:eastAsia="en-GB"/>
        </w:rPr>
      </w:pPr>
      <w:r w:rsidRPr="009C3611">
        <w:rPr>
          <w:rFonts w:ascii="Gill Sans MT" w:eastAsia="Times New Roman" w:hAnsi="Gill Sans MT" w:cs="Helvetica"/>
          <w:color w:val="222222"/>
          <w:sz w:val="24"/>
          <w:szCs w:val="24"/>
          <w:lang w:eastAsia="en-GB"/>
        </w:rPr>
        <w:t>8 GB RAM (Minimum)</w:t>
      </w:r>
    </w:p>
    <w:p w:rsidR="009C3611" w:rsidRPr="009C3611" w:rsidRDefault="009C3611" w:rsidP="009C3611">
      <w:pPr>
        <w:numPr>
          <w:ilvl w:val="0"/>
          <w:numId w:val="2"/>
        </w:numPr>
        <w:shd w:val="clear" w:color="auto" w:fill="FFFFFF"/>
        <w:spacing w:after="0" w:line="240" w:lineRule="auto"/>
        <w:ind w:left="225"/>
        <w:rPr>
          <w:rFonts w:ascii="Gill Sans MT" w:eastAsia="Times New Roman" w:hAnsi="Gill Sans MT" w:cs="Helvetica"/>
          <w:color w:val="222222"/>
          <w:sz w:val="24"/>
          <w:szCs w:val="24"/>
          <w:lang w:eastAsia="en-GB"/>
        </w:rPr>
      </w:pPr>
      <w:r w:rsidRPr="009C3611">
        <w:rPr>
          <w:rFonts w:ascii="Gill Sans MT" w:eastAsia="Times New Roman" w:hAnsi="Gill Sans MT" w:cs="Helvetica"/>
          <w:color w:val="222222"/>
          <w:sz w:val="24"/>
          <w:szCs w:val="24"/>
          <w:lang w:eastAsia="en-GB"/>
        </w:rPr>
        <w:t>16 GB RAM (Recommended)</w:t>
      </w:r>
    </w:p>
    <w:p w:rsidR="009C3611" w:rsidRDefault="009C3611"/>
    <w:p w:rsidR="00B12068" w:rsidRDefault="00B12068"/>
    <w:p w:rsidR="00B12068" w:rsidRDefault="00B12068" w:rsidP="00B12068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/>
          <w:bCs/>
          <w:color w:val="222222"/>
          <w:sz w:val="28"/>
          <w:szCs w:val="24"/>
          <w:lang w:eastAsia="en-GB"/>
        </w:rPr>
      </w:pPr>
      <w:r>
        <w:rPr>
          <w:rFonts w:ascii="Gill Sans MT" w:eastAsia="Times New Roman" w:hAnsi="Gill Sans MT" w:cs="Arial"/>
          <w:b/>
          <w:bCs/>
          <w:color w:val="222222"/>
          <w:sz w:val="28"/>
          <w:szCs w:val="24"/>
          <w:lang w:eastAsia="en-GB"/>
        </w:rPr>
        <w:lastRenderedPageBreak/>
        <w:t>Vault 2016 Minimum Requirements</w:t>
      </w:r>
    </w:p>
    <w:p w:rsidR="00B12068" w:rsidRDefault="00B12068" w:rsidP="00B12068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Cs/>
          <w:color w:val="222222"/>
          <w:sz w:val="24"/>
          <w:szCs w:val="24"/>
          <w:lang w:eastAsia="en-GB"/>
        </w:rPr>
      </w:pPr>
      <w:r>
        <w:rPr>
          <w:rFonts w:ascii="Gill Sans MT" w:eastAsia="Times New Roman" w:hAnsi="Gill Sans MT" w:cs="Arial"/>
          <w:bCs/>
          <w:color w:val="222222"/>
          <w:sz w:val="24"/>
          <w:szCs w:val="24"/>
          <w:lang w:eastAsia="en-GB"/>
        </w:rPr>
        <w:t xml:space="preserve">Need to upgrade to at </w:t>
      </w:r>
      <w:r w:rsidR="000624D6">
        <w:rPr>
          <w:rFonts w:ascii="Gill Sans MT" w:eastAsia="Times New Roman" w:hAnsi="Gill Sans MT" w:cs="Arial"/>
          <w:bCs/>
          <w:color w:val="222222"/>
          <w:sz w:val="24"/>
          <w:szCs w:val="24"/>
          <w:lang w:eastAsia="en-GB"/>
        </w:rPr>
        <w:t>least MS SQL Server 2012 before installation.</w:t>
      </w:r>
    </w:p>
    <w:p w:rsidR="000624D6" w:rsidRDefault="000624D6" w:rsidP="00B12068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/>
          <w:bCs/>
          <w:color w:val="222222"/>
          <w:sz w:val="24"/>
          <w:szCs w:val="24"/>
          <w:lang w:eastAsia="en-GB"/>
        </w:rPr>
      </w:pPr>
      <w:r>
        <w:rPr>
          <w:rFonts w:ascii="Gill Sans MT" w:eastAsia="Times New Roman" w:hAnsi="Gill Sans MT" w:cs="Arial"/>
          <w:b/>
          <w:bCs/>
          <w:color w:val="222222"/>
          <w:sz w:val="24"/>
          <w:szCs w:val="24"/>
          <w:lang w:eastAsia="en-GB"/>
        </w:rPr>
        <w:t>Operating System</w:t>
      </w:r>
    </w:p>
    <w:tbl>
      <w:tblPr>
        <w:tblW w:w="90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258"/>
        <w:gridCol w:w="871"/>
        <w:gridCol w:w="871"/>
      </w:tblGrid>
      <w:tr w:rsidR="000624D6" w:rsidRPr="000624D6" w:rsidTr="000624D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32-bit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64-bit</w:t>
            </w:r>
          </w:p>
        </w:tc>
      </w:tr>
      <w:tr w:rsidR="000624D6" w:rsidRPr="000624D6" w:rsidTr="000624D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 xml:space="preserve">Microsoft Windows Server 2012 Foundation, Essentials, Standard, </w:t>
            </w:r>
            <w:proofErr w:type="spellStart"/>
            <w:r w:rsidRPr="000624D6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Datacenter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  <w:tr w:rsidR="000624D6" w:rsidRPr="000624D6" w:rsidTr="000624D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 xml:space="preserve">Microsoft Windows Server 2012 R2 Essentials, Standard, </w:t>
            </w:r>
            <w:proofErr w:type="spellStart"/>
            <w:r w:rsidRPr="000624D6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Datacenter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  <w:tr w:rsidR="000624D6" w:rsidRPr="000624D6" w:rsidTr="000624D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Microsoft Windows 7 Professional, Enterprise (SP1) (Vault Basic Only)¹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  <w:tr w:rsidR="000624D6" w:rsidRPr="000624D6" w:rsidTr="000624D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Microsoft Windows 8 Professional, Enterprise (Vault Basic only)¹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  <w:tr w:rsidR="000624D6" w:rsidRPr="000624D6" w:rsidTr="000624D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Microsoft Windows 8.1 Professional, Enterprise (Vault Basic only)¹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</w:tbl>
    <w:p w:rsidR="000624D6" w:rsidRDefault="000624D6" w:rsidP="00B12068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/>
          <w:bCs/>
          <w:color w:val="222222"/>
          <w:sz w:val="28"/>
          <w:szCs w:val="24"/>
          <w:lang w:eastAsia="en-GB"/>
        </w:rPr>
      </w:pPr>
    </w:p>
    <w:p w:rsidR="000624D6" w:rsidRDefault="000624D6" w:rsidP="00B12068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/>
          <w:bCs/>
          <w:color w:val="222222"/>
          <w:sz w:val="28"/>
          <w:szCs w:val="24"/>
          <w:lang w:eastAsia="en-GB"/>
        </w:rPr>
      </w:pPr>
    </w:p>
    <w:p w:rsidR="000624D6" w:rsidRDefault="000624D6" w:rsidP="00B12068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/>
          <w:bCs/>
          <w:color w:val="222222"/>
          <w:sz w:val="28"/>
          <w:szCs w:val="24"/>
          <w:lang w:eastAsia="en-GB"/>
        </w:rPr>
      </w:pPr>
      <w:r>
        <w:rPr>
          <w:rFonts w:ascii="Gill Sans MT" w:eastAsia="Times New Roman" w:hAnsi="Gill Sans MT" w:cs="Arial"/>
          <w:b/>
          <w:bCs/>
          <w:color w:val="222222"/>
          <w:sz w:val="28"/>
          <w:szCs w:val="24"/>
          <w:lang w:eastAsia="en-GB"/>
        </w:rPr>
        <w:t>SQL</w:t>
      </w:r>
    </w:p>
    <w:p w:rsidR="000624D6" w:rsidRPr="000624D6" w:rsidRDefault="000624D6" w:rsidP="000624D6">
      <w:pPr>
        <w:shd w:val="clear" w:color="auto" w:fill="FFFFFF"/>
        <w:spacing w:after="0" w:line="312" w:lineRule="atLeast"/>
        <w:rPr>
          <w:rFonts w:ascii="FrutigerNext" w:eastAsia="Times New Roman" w:hAnsi="FrutigerNext" w:cs="Helvetica"/>
          <w:color w:val="222222"/>
          <w:sz w:val="24"/>
          <w:szCs w:val="24"/>
          <w:lang w:eastAsia="en-GB"/>
        </w:rPr>
      </w:pPr>
      <w:r w:rsidRPr="000624D6">
        <w:rPr>
          <w:rFonts w:ascii="FrutigerNext" w:eastAsia="Times New Roman" w:hAnsi="FrutigerNext" w:cs="Helvetica"/>
          <w:i/>
          <w:iCs/>
          <w:color w:val="222222"/>
          <w:sz w:val="24"/>
          <w:szCs w:val="24"/>
          <w:lang w:eastAsia="en-GB"/>
        </w:rPr>
        <w:t>Single Site Requirements</w:t>
      </w:r>
      <w:r w:rsidRPr="000624D6">
        <w:rPr>
          <w:rFonts w:ascii="FrutigerNext" w:eastAsia="Times New Roman" w:hAnsi="FrutigerNext" w:cs="Helvetica"/>
          <w:color w:val="222222"/>
          <w:sz w:val="24"/>
          <w:szCs w:val="24"/>
          <w:lang w:eastAsia="en-GB"/>
        </w:rPr>
        <w:t xml:space="preserve"> </w:t>
      </w:r>
    </w:p>
    <w:tbl>
      <w:tblPr>
        <w:tblW w:w="90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984"/>
        <w:gridCol w:w="1008"/>
        <w:gridCol w:w="1008"/>
      </w:tblGrid>
      <w:tr w:rsidR="000624D6" w:rsidRPr="000624D6" w:rsidTr="000624D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32-bit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b/>
                <w:bCs/>
                <w:color w:val="222222"/>
                <w:sz w:val="21"/>
                <w:szCs w:val="21"/>
                <w:lang w:eastAsia="en-GB"/>
              </w:rPr>
              <w:t>64-bit</w:t>
            </w:r>
          </w:p>
        </w:tc>
      </w:tr>
      <w:tr w:rsidR="000624D6" w:rsidRPr="000624D6" w:rsidTr="000624D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Microsoft SQL Server 2012 Express, Standard, Enterprise (SP2)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  <w:tr w:rsidR="000624D6" w:rsidRPr="000624D6" w:rsidTr="000624D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Microsoft SQL Server 2014 Express, Standard, Enterprise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624D6" w:rsidRPr="000624D6" w:rsidRDefault="000624D6" w:rsidP="000624D6">
            <w:pPr>
              <w:spacing w:after="0" w:line="270" w:lineRule="atLeast"/>
              <w:jc w:val="center"/>
              <w:rPr>
                <w:rFonts w:ascii="FrutigerNext" w:eastAsia="Times New Roman" w:hAnsi="FrutigerNext" w:cs="Helvetica"/>
                <w:color w:val="222222"/>
                <w:sz w:val="21"/>
                <w:szCs w:val="21"/>
                <w:lang w:eastAsia="en-GB"/>
              </w:rPr>
            </w:pPr>
            <w:r w:rsidRPr="000624D6">
              <w:rPr>
                <w:rFonts w:ascii="MS Mincho" w:eastAsia="MS Mincho" w:hAnsi="MS Mincho" w:cs="MS Mincho"/>
                <w:color w:val="222222"/>
                <w:sz w:val="21"/>
                <w:szCs w:val="21"/>
                <w:lang w:eastAsia="en-GB"/>
              </w:rPr>
              <w:t>✓</w:t>
            </w:r>
          </w:p>
        </w:tc>
      </w:tr>
    </w:tbl>
    <w:p w:rsidR="000624D6" w:rsidRDefault="000624D6" w:rsidP="00B12068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/>
          <w:bCs/>
          <w:color w:val="222222"/>
          <w:sz w:val="28"/>
          <w:szCs w:val="24"/>
          <w:lang w:eastAsia="en-GB"/>
        </w:rPr>
      </w:pPr>
    </w:p>
    <w:p w:rsidR="000624D6" w:rsidRPr="000624D6" w:rsidRDefault="000624D6" w:rsidP="000624D6">
      <w:pPr>
        <w:shd w:val="clear" w:color="auto" w:fill="FFFFFF"/>
        <w:spacing w:after="0" w:line="312" w:lineRule="atLeast"/>
        <w:rPr>
          <w:rFonts w:ascii="FrutigerNext" w:eastAsia="Times New Roman" w:hAnsi="FrutigerNext" w:cs="Helvetica"/>
          <w:color w:val="222222"/>
          <w:sz w:val="24"/>
          <w:szCs w:val="24"/>
          <w:lang w:eastAsia="en-GB"/>
        </w:rPr>
      </w:pPr>
      <w:r w:rsidRPr="000624D6">
        <w:rPr>
          <w:rFonts w:ascii="FrutigerNext" w:eastAsia="Times New Roman" w:hAnsi="FrutigerNext" w:cs="Helvetica"/>
          <w:i/>
          <w:iCs/>
          <w:color w:val="222222"/>
          <w:sz w:val="24"/>
          <w:szCs w:val="24"/>
          <w:lang w:eastAsia="en-GB"/>
        </w:rPr>
        <w:t>Vault Server Requirements (Single Site)</w:t>
      </w:r>
      <w:r w:rsidRPr="000624D6">
        <w:rPr>
          <w:rFonts w:ascii="FrutigerNext" w:eastAsia="Times New Roman" w:hAnsi="FrutigerNext" w:cs="Helvetica"/>
          <w:color w:val="222222"/>
          <w:sz w:val="24"/>
          <w:szCs w:val="24"/>
          <w:lang w:eastAsia="en-GB"/>
        </w:rPr>
        <w:t xml:space="preserve"> </w:t>
      </w:r>
    </w:p>
    <w:p w:rsidR="000624D6" w:rsidRPr="000624D6" w:rsidRDefault="000624D6" w:rsidP="000624D6">
      <w:pPr>
        <w:numPr>
          <w:ilvl w:val="0"/>
          <w:numId w:val="5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0624D6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Intel® i5 or AMD® equivalent processor, 2 GHz or higher (Minimum)</w:t>
      </w:r>
    </w:p>
    <w:p w:rsidR="000624D6" w:rsidRPr="000624D6" w:rsidRDefault="000624D6" w:rsidP="000624D6">
      <w:pPr>
        <w:numPr>
          <w:ilvl w:val="0"/>
          <w:numId w:val="5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0624D6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Intel Xeon® E7 or AMD 64-bit equivalent processor, 3 GHz or higher (Recommended)</w:t>
      </w:r>
    </w:p>
    <w:p w:rsidR="000624D6" w:rsidRDefault="000624D6" w:rsidP="00B12068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/>
          <w:bCs/>
          <w:color w:val="222222"/>
          <w:sz w:val="28"/>
          <w:szCs w:val="24"/>
          <w:lang w:eastAsia="en-GB"/>
        </w:rPr>
      </w:pPr>
    </w:p>
    <w:p w:rsidR="000624D6" w:rsidRDefault="000624D6" w:rsidP="00B12068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/>
          <w:bCs/>
          <w:color w:val="222222"/>
          <w:sz w:val="28"/>
          <w:szCs w:val="24"/>
          <w:lang w:eastAsia="en-GB"/>
        </w:rPr>
      </w:pPr>
    </w:p>
    <w:p w:rsidR="000624D6" w:rsidRPr="000624D6" w:rsidRDefault="000624D6" w:rsidP="000624D6">
      <w:pPr>
        <w:shd w:val="clear" w:color="auto" w:fill="FFFFFF"/>
        <w:spacing w:after="0" w:line="312" w:lineRule="atLeast"/>
        <w:rPr>
          <w:rFonts w:ascii="FrutigerNext" w:eastAsia="Times New Roman" w:hAnsi="FrutigerNext" w:cs="Helvetica"/>
          <w:color w:val="222222"/>
          <w:sz w:val="24"/>
          <w:szCs w:val="24"/>
          <w:lang w:eastAsia="en-GB"/>
        </w:rPr>
      </w:pPr>
      <w:r w:rsidRPr="000624D6">
        <w:rPr>
          <w:rFonts w:ascii="FrutigerNext" w:eastAsia="Times New Roman" w:hAnsi="FrutigerNext" w:cs="Helvetica"/>
          <w:i/>
          <w:iCs/>
          <w:color w:val="222222"/>
          <w:sz w:val="24"/>
          <w:szCs w:val="24"/>
          <w:lang w:eastAsia="en-GB"/>
        </w:rPr>
        <w:t>Vault Server (Full Replication – ADMS and SQL Installation)</w:t>
      </w:r>
      <w:r w:rsidRPr="000624D6">
        <w:rPr>
          <w:rFonts w:ascii="FrutigerNext" w:eastAsia="Times New Roman" w:hAnsi="FrutigerNext" w:cs="Helvetica"/>
          <w:color w:val="222222"/>
          <w:sz w:val="24"/>
          <w:szCs w:val="24"/>
          <w:lang w:eastAsia="en-GB"/>
        </w:rPr>
        <w:t xml:space="preserve"> </w:t>
      </w:r>
    </w:p>
    <w:p w:rsidR="000624D6" w:rsidRPr="000624D6" w:rsidRDefault="000624D6" w:rsidP="000624D6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0624D6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16 GB RAM (Minimum)</w:t>
      </w:r>
    </w:p>
    <w:p w:rsidR="000624D6" w:rsidRDefault="000624D6" w:rsidP="000624D6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0624D6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32 GB RAM (Recommended)</w:t>
      </w:r>
    </w:p>
    <w:p w:rsidR="000624D6" w:rsidRPr="000624D6" w:rsidRDefault="000624D6" w:rsidP="000624D6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</w:p>
    <w:p w:rsidR="000624D6" w:rsidRPr="000624D6" w:rsidRDefault="000624D6" w:rsidP="000624D6">
      <w:pPr>
        <w:shd w:val="clear" w:color="auto" w:fill="FFFFFF"/>
        <w:spacing w:after="0" w:line="312" w:lineRule="atLeast"/>
        <w:rPr>
          <w:rFonts w:ascii="FrutigerNext" w:eastAsia="Times New Roman" w:hAnsi="FrutigerNext" w:cs="Helvetica"/>
          <w:color w:val="222222"/>
          <w:sz w:val="24"/>
          <w:szCs w:val="24"/>
          <w:lang w:eastAsia="en-GB"/>
        </w:rPr>
      </w:pPr>
      <w:r w:rsidRPr="000624D6">
        <w:rPr>
          <w:rFonts w:ascii="FrutigerNext" w:eastAsia="Times New Roman" w:hAnsi="FrutigerNext" w:cs="Helvetica"/>
          <w:i/>
          <w:iCs/>
          <w:color w:val="222222"/>
          <w:sz w:val="24"/>
          <w:szCs w:val="24"/>
          <w:lang w:eastAsia="en-GB"/>
        </w:rPr>
        <w:t>Vault Server (Full Replication – ADMS and SQL Installation)</w:t>
      </w:r>
      <w:r w:rsidRPr="000624D6">
        <w:rPr>
          <w:rFonts w:ascii="FrutigerNext" w:eastAsia="Times New Roman" w:hAnsi="FrutigerNext" w:cs="Helvetica"/>
          <w:color w:val="222222"/>
          <w:sz w:val="24"/>
          <w:szCs w:val="24"/>
          <w:lang w:eastAsia="en-GB"/>
        </w:rPr>
        <w:t xml:space="preserve"> </w:t>
      </w:r>
    </w:p>
    <w:p w:rsidR="000624D6" w:rsidRPr="000624D6" w:rsidRDefault="000624D6" w:rsidP="000624D6">
      <w:pPr>
        <w:numPr>
          <w:ilvl w:val="0"/>
          <w:numId w:val="4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0624D6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300 GB disk space (Minimum)</w:t>
      </w:r>
    </w:p>
    <w:p w:rsidR="000624D6" w:rsidRPr="000624D6" w:rsidRDefault="000624D6" w:rsidP="000624D6">
      <w:pPr>
        <w:numPr>
          <w:ilvl w:val="0"/>
          <w:numId w:val="4"/>
        </w:numPr>
        <w:shd w:val="clear" w:color="auto" w:fill="FFFFFF"/>
        <w:spacing w:after="0" w:line="240" w:lineRule="auto"/>
        <w:ind w:left="225"/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</w:pPr>
      <w:r w:rsidRPr="000624D6">
        <w:rPr>
          <w:rFonts w:ascii="inherit" w:eastAsia="Times New Roman" w:hAnsi="inherit" w:cs="Helvetica"/>
          <w:color w:val="222222"/>
          <w:sz w:val="24"/>
          <w:szCs w:val="24"/>
          <w:lang w:eastAsia="en-GB"/>
        </w:rPr>
        <w:t>500 GB disk space (Recommended)</w:t>
      </w:r>
    </w:p>
    <w:p w:rsidR="000624D6" w:rsidRPr="00B12068" w:rsidRDefault="000624D6" w:rsidP="00B12068">
      <w:pPr>
        <w:shd w:val="clear" w:color="auto" w:fill="FFFFFF"/>
        <w:spacing w:after="120" w:line="240" w:lineRule="auto"/>
        <w:rPr>
          <w:rFonts w:ascii="Gill Sans MT" w:eastAsia="Times New Roman" w:hAnsi="Gill Sans MT" w:cs="Arial"/>
          <w:b/>
          <w:bCs/>
          <w:color w:val="222222"/>
          <w:sz w:val="28"/>
          <w:szCs w:val="24"/>
          <w:lang w:eastAsia="en-GB"/>
        </w:rPr>
      </w:pPr>
    </w:p>
    <w:sectPr w:rsidR="000624D6" w:rsidRPr="00B12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Next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E5A6F"/>
    <w:multiLevelType w:val="multilevel"/>
    <w:tmpl w:val="51DA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F95E14"/>
    <w:multiLevelType w:val="multilevel"/>
    <w:tmpl w:val="BD20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FA11F8"/>
    <w:multiLevelType w:val="multilevel"/>
    <w:tmpl w:val="273C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AE1C98"/>
    <w:multiLevelType w:val="multilevel"/>
    <w:tmpl w:val="346E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183A5D"/>
    <w:multiLevelType w:val="multilevel"/>
    <w:tmpl w:val="77C6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611"/>
    <w:rsid w:val="000624D6"/>
    <w:rsid w:val="001C2321"/>
    <w:rsid w:val="002B7F5B"/>
    <w:rsid w:val="004B3615"/>
    <w:rsid w:val="009C3611"/>
    <w:rsid w:val="00B12068"/>
    <w:rsid w:val="00D918EF"/>
    <w:rsid w:val="00F2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C361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C3611"/>
    <w:pPr>
      <w:spacing w:after="120" w:line="240" w:lineRule="auto"/>
    </w:pPr>
    <w:rPr>
      <w:rFonts w:ascii="inherit" w:eastAsia="Times New Roman" w:hAnsi="inherit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C361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C3611"/>
    <w:pPr>
      <w:spacing w:after="120" w:line="240" w:lineRule="auto"/>
    </w:pPr>
    <w:rPr>
      <w:rFonts w:ascii="inherit" w:eastAsia="Times New Roman" w:hAnsi="inherit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9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9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9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25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07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2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1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4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1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8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2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0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5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20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2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1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1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38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62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3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9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0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3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5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0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56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64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5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66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74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19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48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2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2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06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1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17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5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96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05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5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8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8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0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48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4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2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1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98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88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1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7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2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51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Thomson</dc:creator>
  <cp:lastModifiedBy>Bruce Thomson</cp:lastModifiedBy>
  <cp:revision>4</cp:revision>
  <dcterms:created xsi:type="dcterms:W3CDTF">2015-07-31T20:41:00Z</dcterms:created>
  <dcterms:modified xsi:type="dcterms:W3CDTF">2015-08-02T19:24:00Z</dcterms:modified>
</cp:coreProperties>
</file>