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B04E6" w14:textId="2EC31897" w:rsidR="005A7B8D" w:rsidRPr="005A7B8D" w:rsidRDefault="005A7B8D" w:rsidP="005A7B8D">
      <w:pPr>
        <w:keepNext/>
        <w:keepLines/>
        <w:spacing w:before="240" w:after="0" w:line="259" w:lineRule="auto"/>
        <w:outlineLvl w:val="0"/>
        <w:rPr>
          <w:rFonts w:ascii="Calibri" w:eastAsia="DengXian Light" w:hAnsi="Calibri" w:cs="Calibri"/>
          <w:b/>
          <w:bCs/>
          <w:color w:val="000000"/>
          <w:kern w:val="0"/>
          <w:sz w:val="32"/>
          <w:szCs w:val="32"/>
          <w:lang w:eastAsia="zh-CN"/>
          <w14:ligatures w14:val="none"/>
        </w:rPr>
      </w:pPr>
      <w:r w:rsidRPr="00003018">
        <w:rPr>
          <w:rFonts w:ascii="Calibri" w:eastAsia="DengXian Light" w:hAnsi="Calibri" w:cs="Calibri"/>
          <w:noProof/>
          <w:color w:val="2F5496"/>
          <w:kern w:val="0"/>
          <w:sz w:val="32"/>
          <w:szCs w:val="32"/>
          <w:lang w:eastAsia="zh-CN"/>
          <w14:ligatures w14:val="none"/>
        </w:rPr>
        <w:drawing>
          <wp:anchor distT="0" distB="381" distL="114300" distR="114681" simplePos="0" relativeHeight="251659264" behindDoc="1" locked="0" layoutInCell="1" allowOverlap="1" wp14:anchorId="35F424F8" wp14:editId="1EE4DE1A">
            <wp:simplePos x="0" y="0"/>
            <wp:positionH relativeFrom="page">
              <wp:posOffset>3362325</wp:posOffset>
            </wp:positionH>
            <wp:positionV relativeFrom="page">
              <wp:posOffset>1276350</wp:posOffset>
            </wp:positionV>
            <wp:extent cx="1042924" cy="1042924"/>
            <wp:effectExtent l="0" t="0" r="5080" b="5080"/>
            <wp:wrapNone/>
            <wp:docPr id="1499830052" name="Picture 3"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46518" name="Picture 1" descr="A blue and white logo&#10;&#10;AI-generated content may be incorrect."/>
                    <pic:cNvPicPr/>
                  </pic:nvPicPr>
                  <pic:blipFill>
                    <a:blip r:embed="rId6" cstate="print"/>
                    <a:stretch>
                      <a:fillRect/>
                    </a:stretch>
                  </pic:blipFill>
                  <pic:spPr>
                    <a:xfrm>
                      <a:off x="0" y="0"/>
                      <a:ext cx="1042924" cy="1042924"/>
                    </a:xfrm>
                    <a:prstGeom prst="rect">
                      <a:avLst/>
                    </a:prstGeom>
                    <a:effectLst>
                      <a:softEdge rad="76200"/>
                    </a:effectLst>
                  </pic:spPr>
                </pic:pic>
              </a:graphicData>
            </a:graphic>
            <wp14:sizeRelH relativeFrom="margin">
              <wp14:pctWidth>0</wp14:pctWidth>
            </wp14:sizeRelH>
            <wp14:sizeRelV relativeFrom="margin">
              <wp14:pctHeight>0</wp14:pctHeight>
            </wp14:sizeRelV>
          </wp:anchor>
        </w:drawing>
      </w:r>
    </w:p>
    <w:p w14:paraId="5D37DE58" w14:textId="77777777" w:rsidR="005A7B8D" w:rsidRPr="005A7B8D" w:rsidRDefault="005A7B8D" w:rsidP="005A7B8D">
      <w:pPr>
        <w:spacing w:line="259" w:lineRule="auto"/>
        <w:rPr>
          <w:rFonts w:ascii="Calibri" w:eastAsia="DengXian" w:hAnsi="Calibri" w:cs="Calibri"/>
          <w:kern w:val="0"/>
          <w:sz w:val="22"/>
          <w:szCs w:val="22"/>
          <w:lang w:eastAsia="zh-CN"/>
          <w14:ligatures w14:val="none"/>
        </w:rPr>
      </w:pPr>
    </w:p>
    <w:p w14:paraId="4359BA4C" w14:textId="77777777" w:rsidR="005A7B8D" w:rsidRPr="005A7B8D" w:rsidRDefault="005A7B8D" w:rsidP="005A7B8D">
      <w:pPr>
        <w:spacing w:after="0" w:line="240" w:lineRule="auto"/>
        <w:contextualSpacing/>
        <w:jc w:val="center"/>
        <w:rPr>
          <w:rFonts w:ascii="Calibri" w:eastAsia="DengXian Light" w:hAnsi="Calibri" w:cs="Calibri"/>
          <w:spacing w:val="-10"/>
          <w:kern w:val="28"/>
          <w:sz w:val="48"/>
          <w:szCs w:val="48"/>
          <w:lang w:eastAsia="zh-CN"/>
          <w14:ligatures w14:val="none"/>
        </w:rPr>
      </w:pPr>
    </w:p>
    <w:p w14:paraId="644CD7C3" w14:textId="77777777" w:rsidR="005A7B8D" w:rsidRPr="005A7B8D" w:rsidRDefault="005A7B8D" w:rsidP="005A7B8D">
      <w:pPr>
        <w:spacing w:line="259" w:lineRule="auto"/>
        <w:rPr>
          <w:rFonts w:ascii="Calibri" w:eastAsia="DengXian" w:hAnsi="Calibri" w:cs="Calibri"/>
          <w:kern w:val="0"/>
          <w:sz w:val="22"/>
          <w:szCs w:val="22"/>
          <w:lang w:eastAsia="zh-CN"/>
          <w14:ligatures w14:val="none"/>
        </w:rPr>
      </w:pPr>
    </w:p>
    <w:p w14:paraId="72FE5217" w14:textId="77777777" w:rsidR="005A7B8D" w:rsidRPr="005A7B8D" w:rsidRDefault="005A7B8D" w:rsidP="005A7B8D">
      <w:pPr>
        <w:spacing w:line="259" w:lineRule="auto"/>
        <w:rPr>
          <w:rFonts w:ascii="Calibri" w:eastAsia="DengXian" w:hAnsi="Calibri" w:cs="Calibri"/>
          <w:kern w:val="0"/>
          <w:sz w:val="22"/>
          <w:szCs w:val="22"/>
          <w:lang w:eastAsia="zh-CN"/>
          <w14:ligatures w14:val="none"/>
        </w:rPr>
      </w:pPr>
    </w:p>
    <w:p w14:paraId="1FF7B10E" w14:textId="77777777" w:rsidR="004806F4" w:rsidRPr="00003018" w:rsidRDefault="004806F4" w:rsidP="005A7B8D">
      <w:pPr>
        <w:spacing w:after="0" w:line="240" w:lineRule="auto"/>
        <w:contextualSpacing/>
        <w:jc w:val="center"/>
        <w:rPr>
          <w:rFonts w:ascii="Calibri" w:eastAsia="DengXian Light" w:hAnsi="Calibri" w:cs="Calibri"/>
          <w:spacing w:val="-10"/>
          <w:kern w:val="28"/>
          <w:sz w:val="48"/>
          <w:szCs w:val="48"/>
          <w:lang w:eastAsia="zh-CN"/>
          <w14:ligatures w14:val="none"/>
        </w:rPr>
      </w:pPr>
    </w:p>
    <w:p w14:paraId="2AC01AA8" w14:textId="77777777" w:rsidR="004806F4" w:rsidRPr="00003018" w:rsidRDefault="004806F4" w:rsidP="005A7B8D">
      <w:pPr>
        <w:spacing w:after="0" w:line="240" w:lineRule="auto"/>
        <w:contextualSpacing/>
        <w:jc w:val="center"/>
        <w:rPr>
          <w:rFonts w:ascii="Calibri" w:eastAsia="DengXian Light" w:hAnsi="Calibri" w:cs="Calibri"/>
          <w:spacing w:val="-10"/>
          <w:kern w:val="28"/>
          <w:sz w:val="48"/>
          <w:szCs w:val="48"/>
          <w:lang w:eastAsia="zh-CN"/>
          <w14:ligatures w14:val="none"/>
        </w:rPr>
      </w:pPr>
    </w:p>
    <w:p w14:paraId="7A49F983" w14:textId="77777777" w:rsidR="004806F4" w:rsidRPr="00003018" w:rsidRDefault="004806F4" w:rsidP="005A7B8D">
      <w:pPr>
        <w:spacing w:after="0" w:line="240" w:lineRule="auto"/>
        <w:contextualSpacing/>
        <w:jc w:val="center"/>
        <w:rPr>
          <w:rFonts w:ascii="Calibri" w:eastAsia="DengXian Light" w:hAnsi="Calibri" w:cs="Calibri"/>
          <w:spacing w:val="-10"/>
          <w:kern w:val="28"/>
          <w:sz w:val="48"/>
          <w:szCs w:val="48"/>
          <w:lang w:eastAsia="zh-CN"/>
          <w14:ligatures w14:val="none"/>
        </w:rPr>
      </w:pPr>
    </w:p>
    <w:p w14:paraId="329960BD" w14:textId="77777777" w:rsidR="004806F4" w:rsidRPr="00003018" w:rsidRDefault="004806F4" w:rsidP="005A7B8D">
      <w:pPr>
        <w:spacing w:after="0" w:line="240" w:lineRule="auto"/>
        <w:contextualSpacing/>
        <w:jc w:val="center"/>
        <w:rPr>
          <w:rFonts w:ascii="Calibri" w:eastAsia="DengXian Light" w:hAnsi="Calibri" w:cs="Calibri"/>
          <w:spacing w:val="-10"/>
          <w:kern w:val="28"/>
          <w:sz w:val="48"/>
          <w:szCs w:val="48"/>
          <w:lang w:eastAsia="zh-CN"/>
          <w14:ligatures w14:val="none"/>
        </w:rPr>
      </w:pPr>
    </w:p>
    <w:p w14:paraId="21A03F08" w14:textId="02F60138" w:rsidR="005A7B8D" w:rsidRPr="005A7B8D" w:rsidRDefault="005A7B8D" w:rsidP="005A7B8D">
      <w:pPr>
        <w:spacing w:after="0" w:line="240" w:lineRule="auto"/>
        <w:contextualSpacing/>
        <w:jc w:val="center"/>
        <w:rPr>
          <w:rFonts w:ascii="Calibri" w:eastAsia="DengXian Light" w:hAnsi="Calibri" w:cs="Calibri"/>
          <w:spacing w:val="-10"/>
          <w:kern w:val="28"/>
          <w:sz w:val="48"/>
          <w:szCs w:val="48"/>
          <w:lang w:eastAsia="zh-CN"/>
          <w14:ligatures w14:val="none"/>
        </w:rPr>
      </w:pPr>
      <w:r w:rsidRPr="005A7B8D">
        <w:rPr>
          <w:rFonts w:ascii="Calibri" w:eastAsia="DengXian Light" w:hAnsi="Calibri" w:cs="Calibri"/>
          <w:spacing w:val="-10"/>
          <w:kern w:val="28"/>
          <w:sz w:val="48"/>
          <w:szCs w:val="48"/>
          <w:lang w:eastAsia="zh-CN"/>
          <w14:ligatures w14:val="none"/>
        </w:rPr>
        <w:t>OmniStock Inventory Tracker</w:t>
      </w:r>
    </w:p>
    <w:p w14:paraId="1B9EE75B" w14:textId="77777777" w:rsidR="005A7B8D" w:rsidRPr="005A7B8D" w:rsidRDefault="005A7B8D" w:rsidP="005A7B8D">
      <w:pPr>
        <w:spacing w:after="0" w:line="240" w:lineRule="auto"/>
        <w:contextualSpacing/>
        <w:jc w:val="center"/>
        <w:rPr>
          <w:rFonts w:ascii="Calibri" w:eastAsia="DengXian Light" w:hAnsi="Calibri" w:cs="Calibri"/>
          <w:spacing w:val="-10"/>
          <w:kern w:val="28"/>
          <w:sz w:val="48"/>
          <w:szCs w:val="48"/>
          <w:lang w:eastAsia="zh-CN"/>
          <w14:ligatures w14:val="none"/>
        </w:rPr>
      </w:pPr>
      <w:r w:rsidRPr="005A7B8D">
        <w:rPr>
          <w:rFonts w:ascii="Calibri" w:eastAsia="DengXian Light" w:hAnsi="Calibri" w:cs="Calibri"/>
          <w:spacing w:val="-10"/>
          <w:kern w:val="28"/>
          <w:sz w:val="48"/>
          <w:szCs w:val="48"/>
          <w:lang w:eastAsia="zh-CN"/>
          <w14:ligatures w14:val="none"/>
        </w:rPr>
        <w:t>Software Requirements Specification</w:t>
      </w:r>
    </w:p>
    <w:p w14:paraId="3A1E528B" w14:textId="6E16A493" w:rsidR="005A7B8D" w:rsidRPr="005A7B8D" w:rsidRDefault="005A7B8D" w:rsidP="005A7B8D">
      <w:pPr>
        <w:spacing w:after="0" w:line="240" w:lineRule="auto"/>
        <w:contextualSpacing/>
        <w:jc w:val="center"/>
        <w:rPr>
          <w:rFonts w:ascii="Calibri" w:eastAsia="DengXian Light" w:hAnsi="Calibri" w:cs="Calibri"/>
          <w:i/>
          <w:iCs/>
          <w:spacing w:val="-10"/>
          <w:kern w:val="28"/>
          <w:sz w:val="48"/>
          <w:szCs w:val="48"/>
          <w:lang w:eastAsia="zh-CN"/>
          <w14:ligatures w14:val="none"/>
        </w:rPr>
      </w:pPr>
      <w:r w:rsidRPr="005A7B8D">
        <w:rPr>
          <w:rFonts w:ascii="Calibri" w:eastAsia="DengXian Light" w:hAnsi="Calibri" w:cs="Calibri"/>
          <w:i/>
          <w:iCs/>
          <w:spacing w:val="-10"/>
          <w:kern w:val="28"/>
          <w:sz w:val="48"/>
          <w:szCs w:val="48"/>
          <w:lang w:eastAsia="zh-CN"/>
          <w14:ligatures w14:val="none"/>
        </w:rPr>
        <w:t xml:space="preserve">Version </w:t>
      </w:r>
      <w:r w:rsidRPr="00003018">
        <w:rPr>
          <w:rFonts w:ascii="Calibri" w:eastAsia="DengXian Light" w:hAnsi="Calibri" w:cs="Calibri"/>
          <w:i/>
          <w:iCs/>
          <w:spacing w:val="-10"/>
          <w:kern w:val="28"/>
          <w:sz w:val="48"/>
          <w:szCs w:val="48"/>
          <w:lang w:eastAsia="zh-CN"/>
          <w14:ligatures w14:val="none"/>
        </w:rPr>
        <w:t>2</w:t>
      </w:r>
    </w:p>
    <w:p w14:paraId="38517916" w14:textId="77777777" w:rsidR="005A7B8D" w:rsidRPr="005A7B8D" w:rsidRDefault="005A7B8D" w:rsidP="005A7B8D">
      <w:pPr>
        <w:spacing w:line="259" w:lineRule="auto"/>
        <w:rPr>
          <w:rFonts w:ascii="Calibri" w:eastAsia="DengXian" w:hAnsi="Calibri" w:cs="Calibri"/>
          <w:kern w:val="0"/>
          <w:sz w:val="22"/>
          <w:szCs w:val="22"/>
          <w:lang w:eastAsia="zh-CN"/>
          <w14:ligatures w14:val="none"/>
        </w:rPr>
      </w:pPr>
    </w:p>
    <w:p w14:paraId="289F0B9F" w14:textId="77777777" w:rsidR="005A7B8D" w:rsidRPr="00003018" w:rsidRDefault="005A7B8D" w:rsidP="005A7B8D">
      <w:pPr>
        <w:spacing w:line="259" w:lineRule="auto"/>
        <w:rPr>
          <w:rFonts w:ascii="Calibri" w:eastAsia="DengXian" w:hAnsi="Calibri" w:cs="Calibri"/>
          <w:kern w:val="0"/>
          <w:sz w:val="22"/>
          <w:szCs w:val="22"/>
          <w:lang w:eastAsia="zh-CN"/>
          <w14:ligatures w14:val="none"/>
        </w:rPr>
      </w:pPr>
    </w:p>
    <w:p w14:paraId="23CFF02A" w14:textId="77777777" w:rsidR="004806F4" w:rsidRPr="00003018" w:rsidRDefault="004806F4" w:rsidP="005A7B8D">
      <w:pPr>
        <w:spacing w:line="259" w:lineRule="auto"/>
        <w:rPr>
          <w:rFonts w:ascii="Calibri" w:eastAsia="DengXian" w:hAnsi="Calibri" w:cs="Calibri"/>
          <w:kern w:val="0"/>
          <w:sz w:val="22"/>
          <w:szCs w:val="22"/>
          <w:lang w:eastAsia="zh-CN"/>
          <w14:ligatures w14:val="none"/>
        </w:rPr>
      </w:pPr>
    </w:p>
    <w:p w14:paraId="61EC8E1A" w14:textId="77777777" w:rsidR="004806F4" w:rsidRPr="00003018" w:rsidRDefault="004806F4" w:rsidP="005A7B8D">
      <w:pPr>
        <w:spacing w:line="259" w:lineRule="auto"/>
        <w:rPr>
          <w:rFonts w:ascii="Calibri" w:eastAsia="DengXian" w:hAnsi="Calibri" w:cs="Calibri"/>
          <w:kern w:val="0"/>
          <w:sz w:val="22"/>
          <w:szCs w:val="22"/>
          <w:lang w:eastAsia="zh-CN"/>
          <w14:ligatures w14:val="none"/>
        </w:rPr>
      </w:pPr>
    </w:p>
    <w:p w14:paraId="6A06B5ED" w14:textId="77777777" w:rsidR="004806F4" w:rsidRPr="005A7B8D" w:rsidRDefault="004806F4" w:rsidP="005A7B8D">
      <w:pPr>
        <w:spacing w:line="259" w:lineRule="auto"/>
        <w:rPr>
          <w:rFonts w:ascii="Calibri" w:eastAsia="DengXian" w:hAnsi="Calibri" w:cs="Calibri"/>
          <w:kern w:val="0"/>
          <w:sz w:val="22"/>
          <w:szCs w:val="22"/>
          <w:lang w:eastAsia="zh-CN"/>
          <w14:ligatures w14:val="non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7"/>
        <w:gridCol w:w="4328"/>
      </w:tblGrid>
      <w:tr w:rsidR="00491D6E" w:rsidRPr="00003018" w14:paraId="451C8AF0" w14:textId="41BE5F25" w:rsidTr="00003018">
        <w:trPr>
          <w:jc w:val="center"/>
        </w:trPr>
        <w:tc>
          <w:tcPr>
            <w:tcW w:w="4127" w:type="dxa"/>
            <w:vAlign w:val="center"/>
          </w:tcPr>
          <w:p w14:paraId="5A9FF23A" w14:textId="42E9082C" w:rsidR="00491D6E" w:rsidRPr="00003018" w:rsidRDefault="00491D6E" w:rsidP="00491D6E">
            <w:pPr>
              <w:pStyle w:val="Heading3"/>
              <w:jc w:val="right"/>
              <w:rPr>
                <w:rStyle w:val="IntenseEmphasis"/>
                <w:rFonts w:ascii="Calibri" w:hAnsi="Calibri" w:cs="Calibri"/>
                <w:lang w:eastAsia="zh-CN"/>
              </w:rPr>
            </w:pPr>
            <w:r w:rsidRPr="00003018">
              <w:rPr>
                <w:rStyle w:val="IntenseEmphasis"/>
                <w:rFonts w:ascii="Calibri" w:hAnsi="Calibri" w:cs="Calibri"/>
                <w:lang w:eastAsia="zh-CN"/>
              </w:rPr>
              <w:t xml:space="preserve">Team Number: </w:t>
            </w:r>
          </w:p>
        </w:tc>
        <w:tc>
          <w:tcPr>
            <w:tcW w:w="4328" w:type="dxa"/>
            <w:vAlign w:val="center"/>
          </w:tcPr>
          <w:p w14:paraId="3F54E429" w14:textId="7AF32BA5" w:rsidR="00491D6E" w:rsidRPr="00003018" w:rsidRDefault="00491D6E" w:rsidP="00491D6E">
            <w:pPr>
              <w:pStyle w:val="Heading3"/>
              <w:rPr>
                <w:rStyle w:val="IntenseEmphasis"/>
                <w:rFonts w:ascii="Calibri" w:hAnsi="Calibri" w:cs="Calibri"/>
                <w:lang w:eastAsia="zh-CN"/>
              </w:rPr>
            </w:pPr>
            <w:r w:rsidRPr="00003018">
              <w:rPr>
                <w:rStyle w:val="IntenseEmphasis"/>
                <w:rFonts w:ascii="Calibri" w:hAnsi="Calibri" w:cs="Calibri"/>
                <w:lang w:eastAsia="zh-CN"/>
              </w:rPr>
              <w:t>7</w:t>
            </w:r>
          </w:p>
        </w:tc>
      </w:tr>
      <w:tr w:rsidR="00491D6E" w:rsidRPr="00003018" w14:paraId="0730F8AD" w14:textId="36C1CAF1" w:rsidTr="00003018">
        <w:trPr>
          <w:jc w:val="center"/>
        </w:trPr>
        <w:tc>
          <w:tcPr>
            <w:tcW w:w="4127" w:type="dxa"/>
            <w:vAlign w:val="center"/>
          </w:tcPr>
          <w:p w14:paraId="730AFA4B" w14:textId="06C15BBD" w:rsidR="00491D6E" w:rsidRPr="00003018" w:rsidRDefault="00491D6E" w:rsidP="00491D6E">
            <w:pPr>
              <w:pStyle w:val="Heading3"/>
              <w:jc w:val="right"/>
              <w:rPr>
                <w:rStyle w:val="IntenseEmphasis"/>
                <w:rFonts w:ascii="Calibri" w:hAnsi="Calibri" w:cs="Calibri"/>
                <w:lang w:eastAsia="zh-CN"/>
              </w:rPr>
            </w:pPr>
            <w:r w:rsidRPr="00003018">
              <w:rPr>
                <w:rStyle w:val="IntenseEmphasis"/>
                <w:rFonts w:ascii="Calibri" w:hAnsi="Calibri" w:cs="Calibri"/>
                <w:lang w:eastAsia="zh-CN"/>
              </w:rPr>
              <w:t xml:space="preserve">Project Manager: </w:t>
            </w:r>
          </w:p>
        </w:tc>
        <w:tc>
          <w:tcPr>
            <w:tcW w:w="4328" w:type="dxa"/>
            <w:vAlign w:val="center"/>
          </w:tcPr>
          <w:p w14:paraId="4393556B" w14:textId="4C1729F7" w:rsidR="00491D6E" w:rsidRPr="00003018" w:rsidRDefault="00491D6E" w:rsidP="00491D6E">
            <w:pPr>
              <w:pStyle w:val="Heading3"/>
              <w:rPr>
                <w:rStyle w:val="IntenseEmphasis"/>
                <w:rFonts w:ascii="Calibri" w:hAnsi="Calibri" w:cs="Calibri"/>
                <w:lang w:eastAsia="zh-CN"/>
              </w:rPr>
            </w:pPr>
            <w:r w:rsidRPr="00003018">
              <w:rPr>
                <w:rStyle w:val="IntenseEmphasis"/>
                <w:rFonts w:ascii="Calibri" w:hAnsi="Calibri" w:cs="Calibri"/>
                <w:lang w:eastAsia="zh-CN"/>
              </w:rPr>
              <w:t>Brandon Tatum</w:t>
            </w:r>
          </w:p>
        </w:tc>
      </w:tr>
      <w:tr w:rsidR="00491D6E" w:rsidRPr="00003018" w14:paraId="05F3B648" w14:textId="0640C9DC" w:rsidTr="00003018">
        <w:trPr>
          <w:jc w:val="center"/>
        </w:trPr>
        <w:tc>
          <w:tcPr>
            <w:tcW w:w="4127" w:type="dxa"/>
            <w:vAlign w:val="center"/>
          </w:tcPr>
          <w:p w14:paraId="7CC0A7D6" w14:textId="06ABC56B" w:rsidR="00491D6E" w:rsidRPr="00003018" w:rsidRDefault="00491D6E" w:rsidP="00491D6E">
            <w:pPr>
              <w:pStyle w:val="Heading3"/>
              <w:jc w:val="right"/>
              <w:rPr>
                <w:rStyle w:val="IntenseEmphasis"/>
                <w:rFonts w:ascii="Calibri" w:hAnsi="Calibri" w:cs="Calibri"/>
                <w:lang w:eastAsia="zh-CN"/>
              </w:rPr>
            </w:pPr>
            <w:r w:rsidRPr="00003018">
              <w:rPr>
                <w:rStyle w:val="IntenseEmphasis"/>
                <w:rFonts w:ascii="Calibri" w:hAnsi="Calibri" w:cs="Calibri"/>
                <w:lang w:eastAsia="zh-CN"/>
              </w:rPr>
              <w:t xml:space="preserve">Mentor: </w:t>
            </w:r>
          </w:p>
        </w:tc>
        <w:tc>
          <w:tcPr>
            <w:tcW w:w="4328" w:type="dxa"/>
            <w:vAlign w:val="center"/>
          </w:tcPr>
          <w:p w14:paraId="7E8CA42E" w14:textId="7ED56494" w:rsidR="00491D6E" w:rsidRPr="00003018" w:rsidRDefault="00491D6E" w:rsidP="00491D6E">
            <w:pPr>
              <w:pStyle w:val="Heading3"/>
              <w:rPr>
                <w:rStyle w:val="IntenseEmphasis"/>
                <w:rFonts w:ascii="Calibri" w:hAnsi="Calibri" w:cs="Calibri"/>
                <w:lang w:eastAsia="zh-CN"/>
              </w:rPr>
            </w:pPr>
            <w:r w:rsidRPr="00003018">
              <w:rPr>
                <w:rStyle w:val="IntenseEmphasis"/>
                <w:rFonts w:ascii="Calibri" w:hAnsi="Calibri" w:cs="Calibri"/>
                <w:lang w:eastAsia="zh-CN"/>
              </w:rPr>
              <w:t>Sandeep Ginna</w:t>
            </w:r>
          </w:p>
        </w:tc>
      </w:tr>
      <w:tr w:rsidR="00491D6E" w:rsidRPr="00003018" w14:paraId="50CB805A" w14:textId="74837FCE" w:rsidTr="00003018">
        <w:trPr>
          <w:jc w:val="center"/>
        </w:trPr>
        <w:tc>
          <w:tcPr>
            <w:tcW w:w="4127" w:type="dxa"/>
            <w:vAlign w:val="center"/>
          </w:tcPr>
          <w:p w14:paraId="71A48D3E" w14:textId="77A4C1CD" w:rsidR="00491D6E" w:rsidRPr="00003018" w:rsidRDefault="00491D6E" w:rsidP="00491D6E">
            <w:pPr>
              <w:pStyle w:val="Heading3"/>
              <w:jc w:val="right"/>
              <w:rPr>
                <w:rStyle w:val="IntenseEmphasis"/>
                <w:rFonts w:ascii="Calibri" w:hAnsi="Calibri" w:cs="Calibri"/>
                <w:lang w:eastAsia="zh-CN"/>
              </w:rPr>
            </w:pPr>
            <w:r w:rsidRPr="00003018">
              <w:rPr>
                <w:rStyle w:val="IntenseEmphasis"/>
                <w:rFonts w:ascii="Calibri" w:hAnsi="Calibri" w:cs="Calibri"/>
                <w:lang w:eastAsia="zh-CN"/>
              </w:rPr>
              <w:t xml:space="preserve">Team Members: </w:t>
            </w:r>
          </w:p>
        </w:tc>
        <w:tc>
          <w:tcPr>
            <w:tcW w:w="4328" w:type="dxa"/>
            <w:vAlign w:val="center"/>
          </w:tcPr>
          <w:p w14:paraId="73CAEEDB" w14:textId="664429DB" w:rsidR="00491D6E" w:rsidRPr="00003018" w:rsidRDefault="00491D6E" w:rsidP="00491D6E">
            <w:pPr>
              <w:pStyle w:val="Heading3"/>
              <w:rPr>
                <w:rStyle w:val="IntenseEmphasis"/>
                <w:rFonts w:ascii="Calibri" w:hAnsi="Calibri" w:cs="Calibri"/>
                <w:lang w:eastAsia="zh-CN"/>
              </w:rPr>
            </w:pPr>
            <w:r w:rsidRPr="00003018">
              <w:rPr>
                <w:rStyle w:val="IntenseEmphasis"/>
                <w:rFonts w:ascii="Calibri" w:hAnsi="Calibri" w:cs="Calibri"/>
                <w:lang w:eastAsia="zh-CN"/>
              </w:rPr>
              <w:t>Brandon Tatum, Bethany Hill, Serina Rodriguez, Dillon Hollis, Esteban Spadea</w:t>
            </w:r>
          </w:p>
        </w:tc>
      </w:tr>
    </w:tbl>
    <w:p w14:paraId="713D61FC" w14:textId="77777777" w:rsidR="005A7B8D" w:rsidRPr="005A7B8D" w:rsidRDefault="005A7B8D" w:rsidP="005A7B8D">
      <w:pPr>
        <w:spacing w:line="240" w:lineRule="auto"/>
        <w:ind w:left="360"/>
        <w:contextualSpacing/>
        <w:rPr>
          <w:rFonts w:ascii="Calibri" w:eastAsia="Times New Roman" w:hAnsi="Calibri" w:cs="Calibri"/>
          <w:b/>
          <w:bCs/>
          <w:kern w:val="0"/>
          <w14:ligatures w14:val="none"/>
        </w:rPr>
      </w:pPr>
    </w:p>
    <w:p w14:paraId="5AE4FB6E" w14:textId="77777777" w:rsidR="005A7B8D" w:rsidRPr="00003018" w:rsidRDefault="005A7B8D" w:rsidP="005A7B8D">
      <w:pPr>
        <w:spacing w:line="240" w:lineRule="auto"/>
        <w:ind w:left="360"/>
        <w:contextualSpacing/>
        <w:rPr>
          <w:rFonts w:ascii="Calibri" w:eastAsia="Times New Roman" w:hAnsi="Calibri" w:cs="Calibri"/>
          <w:b/>
          <w:bCs/>
          <w:kern w:val="0"/>
          <w14:ligatures w14:val="none"/>
        </w:rPr>
      </w:pPr>
    </w:p>
    <w:p w14:paraId="406E0885" w14:textId="77777777" w:rsidR="004806F4" w:rsidRPr="00003018" w:rsidRDefault="004806F4" w:rsidP="005A7B8D">
      <w:pPr>
        <w:spacing w:line="240" w:lineRule="auto"/>
        <w:ind w:left="360"/>
        <w:contextualSpacing/>
        <w:rPr>
          <w:rFonts w:ascii="Calibri" w:eastAsia="Times New Roman" w:hAnsi="Calibri" w:cs="Calibri"/>
          <w:b/>
          <w:bCs/>
          <w:kern w:val="0"/>
          <w14:ligatures w14:val="none"/>
        </w:rPr>
      </w:pPr>
    </w:p>
    <w:p w14:paraId="1F31121C" w14:textId="77777777" w:rsidR="004806F4" w:rsidRPr="00003018" w:rsidRDefault="004806F4" w:rsidP="005A7B8D">
      <w:pPr>
        <w:spacing w:line="240" w:lineRule="auto"/>
        <w:ind w:left="360"/>
        <w:contextualSpacing/>
        <w:rPr>
          <w:rFonts w:ascii="Calibri" w:eastAsia="Times New Roman" w:hAnsi="Calibri" w:cs="Calibri"/>
          <w:b/>
          <w:bCs/>
          <w:kern w:val="0"/>
          <w14:ligatures w14:val="none"/>
        </w:rPr>
      </w:pPr>
    </w:p>
    <w:p w14:paraId="19B3127C" w14:textId="77777777" w:rsidR="004806F4" w:rsidRPr="00003018" w:rsidRDefault="004806F4" w:rsidP="005A7B8D">
      <w:pPr>
        <w:spacing w:line="240" w:lineRule="auto"/>
        <w:ind w:left="360"/>
        <w:contextualSpacing/>
        <w:rPr>
          <w:rFonts w:ascii="Calibri" w:eastAsia="Times New Roman" w:hAnsi="Calibri" w:cs="Calibri"/>
          <w:b/>
          <w:bCs/>
          <w:kern w:val="0"/>
          <w14:ligatures w14:val="none"/>
        </w:rPr>
      </w:pPr>
    </w:p>
    <w:p w14:paraId="6DABE6D6" w14:textId="77777777" w:rsidR="004806F4" w:rsidRPr="00003018" w:rsidRDefault="004806F4" w:rsidP="005A7B8D">
      <w:pPr>
        <w:spacing w:line="240" w:lineRule="auto"/>
        <w:ind w:left="360"/>
        <w:contextualSpacing/>
        <w:rPr>
          <w:rFonts w:ascii="Calibri" w:eastAsia="Times New Roman" w:hAnsi="Calibri" w:cs="Calibri"/>
          <w:b/>
          <w:bCs/>
          <w:kern w:val="0"/>
          <w14:ligatures w14:val="none"/>
        </w:rPr>
      </w:pPr>
    </w:p>
    <w:p w14:paraId="47049975" w14:textId="77777777" w:rsidR="004806F4" w:rsidRPr="00003018" w:rsidRDefault="004806F4" w:rsidP="005A7B8D">
      <w:pPr>
        <w:spacing w:line="240" w:lineRule="auto"/>
        <w:ind w:left="360"/>
        <w:contextualSpacing/>
        <w:rPr>
          <w:rFonts w:ascii="Calibri" w:eastAsia="Times New Roman" w:hAnsi="Calibri" w:cs="Calibri"/>
          <w:b/>
          <w:bCs/>
          <w:kern w:val="0"/>
          <w14:ligatures w14:val="none"/>
        </w:rPr>
      </w:pPr>
    </w:p>
    <w:p w14:paraId="69C22827" w14:textId="77777777" w:rsidR="00003018" w:rsidRDefault="00003018" w:rsidP="00491D6E">
      <w:pPr>
        <w:pStyle w:val="Heading1"/>
        <w:jc w:val="center"/>
        <w:rPr>
          <w:rFonts w:eastAsia="Times New Roman" w:cs="Calibri"/>
          <w:lang w:val="en"/>
        </w:rPr>
      </w:pPr>
    </w:p>
    <w:p w14:paraId="19FB7054" w14:textId="10AD7730" w:rsidR="005A7B8D" w:rsidRPr="00003018" w:rsidRDefault="005A7B8D" w:rsidP="00491D6E">
      <w:pPr>
        <w:pStyle w:val="Heading1"/>
        <w:jc w:val="center"/>
        <w:rPr>
          <w:rFonts w:eastAsia="Times New Roman" w:cs="Calibri"/>
          <w:lang w:val="en"/>
        </w:rPr>
      </w:pPr>
      <w:r w:rsidRPr="00003018">
        <w:rPr>
          <w:rFonts w:eastAsia="Times New Roman" w:cs="Calibri"/>
          <w:lang w:val="en"/>
        </w:rPr>
        <w:t>Revisions</w:t>
      </w:r>
    </w:p>
    <w:tbl>
      <w:tblPr>
        <w:tblStyle w:val="TableGrid"/>
        <w:tblpPr w:leftFromText="180" w:rightFromText="180" w:vertAnchor="text" w:horzAnchor="margin" w:tblpXSpec="center" w:tblpY="76"/>
        <w:tblW w:w="9720" w:type="dxa"/>
        <w:tblLook w:val="04A0" w:firstRow="1" w:lastRow="0" w:firstColumn="1" w:lastColumn="0" w:noHBand="0" w:noVBand="1"/>
      </w:tblPr>
      <w:tblGrid>
        <w:gridCol w:w="1075"/>
        <w:gridCol w:w="3510"/>
        <w:gridCol w:w="3690"/>
        <w:gridCol w:w="1445"/>
      </w:tblGrid>
      <w:tr w:rsidR="00C414C3" w:rsidRPr="00003018" w14:paraId="4BD18199" w14:textId="77777777" w:rsidTr="00C414C3">
        <w:trPr>
          <w:cantSplit/>
          <w:trHeight w:val="800"/>
        </w:trPr>
        <w:tc>
          <w:tcPr>
            <w:tcW w:w="1075" w:type="dxa"/>
            <w:vAlign w:val="center"/>
          </w:tcPr>
          <w:p w14:paraId="644222AA" w14:textId="77777777" w:rsidR="00C414C3" w:rsidRPr="00003018" w:rsidRDefault="00C414C3" w:rsidP="00C414C3">
            <w:pPr>
              <w:contextualSpacing/>
              <w:jc w:val="center"/>
              <w:rPr>
                <w:rFonts w:ascii="Calibri" w:eastAsia="Times New Roman" w:hAnsi="Calibri" w:cs="Calibri"/>
                <w:kern w:val="0"/>
                <w:sz w:val="32"/>
                <w:szCs w:val="32"/>
                <w14:ligatures w14:val="none"/>
              </w:rPr>
            </w:pPr>
            <w:r w:rsidRPr="00762DF8">
              <w:rPr>
                <w:rFonts w:ascii="Calibri" w:eastAsia="Times New Roman" w:hAnsi="Calibri" w:cs="Calibri"/>
                <w:b/>
                <w:bCs/>
                <w:kern w:val="0"/>
                <w14:ligatures w14:val="none"/>
              </w:rPr>
              <w:t>Version</w:t>
            </w:r>
          </w:p>
        </w:tc>
        <w:tc>
          <w:tcPr>
            <w:tcW w:w="3510" w:type="dxa"/>
            <w:vAlign w:val="center"/>
          </w:tcPr>
          <w:p w14:paraId="5838C8F2" w14:textId="77777777" w:rsidR="00C414C3" w:rsidRPr="00003018" w:rsidRDefault="00C414C3" w:rsidP="00C414C3">
            <w:pPr>
              <w:contextualSpacing/>
              <w:jc w:val="center"/>
              <w:rPr>
                <w:rFonts w:ascii="Calibri" w:eastAsia="Times New Roman" w:hAnsi="Calibri" w:cs="Calibri"/>
                <w:kern w:val="0"/>
                <w:sz w:val="32"/>
                <w:szCs w:val="32"/>
                <w14:ligatures w14:val="none"/>
              </w:rPr>
            </w:pPr>
            <w:r w:rsidRPr="00762DF8">
              <w:rPr>
                <w:rFonts w:ascii="Calibri" w:eastAsia="Times New Roman" w:hAnsi="Calibri" w:cs="Calibri"/>
                <w:b/>
                <w:bCs/>
                <w:kern w:val="0"/>
                <w14:ligatures w14:val="none"/>
              </w:rPr>
              <w:t>Primary Author(s)</w:t>
            </w:r>
          </w:p>
        </w:tc>
        <w:tc>
          <w:tcPr>
            <w:tcW w:w="3690" w:type="dxa"/>
            <w:vAlign w:val="center"/>
          </w:tcPr>
          <w:p w14:paraId="1581C90E" w14:textId="77777777" w:rsidR="00C414C3" w:rsidRPr="00003018" w:rsidRDefault="00C414C3" w:rsidP="00C414C3">
            <w:pPr>
              <w:contextualSpacing/>
              <w:jc w:val="center"/>
              <w:rPr>
                <w:rFonts w:ascii="Calibri" w:eastAsia="Times New Roman" w:hAnsi="Calibri" w:cs="Calibri"/>
                <w:kern w:val="0"/>
                <w:sz w:val="32"/>
                <w:szCs w:val="32"/>
                <w14:ligatures w14:val="none"/>
              </w:rPr>
            </w:pPr>
            <w:r w:rsidRPr="00762DF8">
              <w:rPr>
                <w:rFonts w:ascii="Calibri" w:eastAsia="Times New Roman" w:hAnsi="Calibri" w:cs="Calibri"/>
                <w:b/>
                <w:bCs/>
                <w:kern w:val="0"/>
                <w14:ligatures w14:val="none"/>
              </w:rPr>
              <w:t>Description of Version</w:t>
            </w:r>
          </w:p>
        </w:tc>
        <w:tc>
          <w:tcPr>
            <w:tcW w:w="1445" w:type="dxa"/>
            <w:vAlign w:val="center"/>
          </w:tcPr>
          <w:p w14:paraId="2F0AC919" w14:textId="77777777" w:rsidR="00C414C3" w:rsidRPr="00003018" w:rsidRDefault="00C414C3" w:rsidP="00C414C3">
            <w:pPr>
              <w:contextualSpacing/>
              <w:jc w:val="center"/>
              <w:rPr>
                <w:rFonts w:ascii="Calibri" w:eastAsia="Times New Roman" w:hAnsi="Calibri" w:cs="Calibri"/>
                <w:kern w:val="0"/>
                <w:sz w:val="32"/>
                <w:szCs w:val="32"/>
                <w14:ligatures w14:val="none"/>
              </w:rPr>
            </w:pPr>
            <w:r w:rsidRPr="00762DF8">
              <w:rPr>
                <w:rFonts w:ascii="Calibri" w:eastAsia="Times New Roman" w:hAnsi="Calibri" w:cs="Calibri"/>
                <w:b/>
                <w:bCs/>
                <w:kern w:val="0"/>
                <w14:ligatures w14:val="none"/>
              </w:rPr>
              <w:t xml:space="preserve">Date </w:t>
            </w:r>
            <w:r w:rsidRPr="00003018">
              <w:rPr>
                <w:rFonts w:ascii="Calibri" w:eastAsia="Times New Roman" w:hAnsi="Calibri" w:cs="Calibri"/>
                <w:b/>
                <w:bCs/>
                <w:kern w:val="0"/>
                <w14:ligatures w14:val="none"/>
              </w:rPr>
              <w:br/>
            </w:r>
            <w:r w:rsidRPr="00762DF8">
              <w:rPr>
                <w:rFonts w:ascii="Calibri" w:eastAsia="Times New Roman" w:hAnsi="Calibri" w:cs="Calibri"/>
                <w:b/>
                <w:bCs/>
                <w:kern w:val="0"/>
                <w14:ligatures w14:val="none"/>
              </w:rPr>
              <w:t>Completed</w:t>
            </w:r>
          </w:p>
        </w:tc>
      </w:tr>
      <w:tr w:rsidR="00C414C3" w:rsidRPr="00003018" w14:paraId="59CDADEE" w14:textId="77777777" w:rsidTr="00C414C3">
        <w:trPr>
          <w:cantSplit/>
          <w:trHeight w:val="1142"/>
        </w:trPr>
        <w:tc>
          <w:tcPr>
            <w:tcW w:w="1075" w:type="dxa"/>
            <w:vAlign w:val="center"/>
          </w:tcPr>
          <w:p w14:paraId="3F65A94B" w14:textId="77777777" w:rsidR="00C414C3" w:rsidRPr="00003018" w:rsidRDefault="00C414C3" w:rsidP="00C414C3">
            <w:pPr>
              <w:contextualSpacing/>
              <w:jc w:val="center"/>
              <w:rPr>
                <w:rFonts w:ascii="Calibri" w:eastAsia="Times New Roman" w:hAnsi="Calibri" w:cs="Calibri"/>
                <w:kern w:val="0"/>
                <w:sz w:val="32"/>
                <w:szCs w:val="32"/>
                <w14:ligatures w14:val="none"/>
              </w:rPr>
            </w:pPr>
            <w:r w:rsidRPr="00762DF8">
              <w:rPr>
                <w:rFonts w:ascii="Calibri" w:eastAsia="Times New Roman" w:hAnsi="Calibri" w:cs="Calibri"/>
                <w:kern w:val="0"/>
                <w14:ligatures w14:val="none"/>
              </w:rPr>
              <w:t>1.0</w:t>
            </w:r>
          </w:p>
        </w:tc>
        <w:tc>
          <w:tcPr>
            <w:tcW w:w="3510" w:type="dxa"/>
            <w:vAlign w:val="center"/>
          </w:tcPr>
          <w:p w14:paraId="3A1C6C80" w14:textId="77777777" w:rsidR="00C414C3" w:rsidRPr="00003018" w:rsidRDefault="00C414C3" w:rsidP="00C414C3">
            <w:pPr>
              <w:contextualSpacing/>
              <w:rPr>
                <w:rFonts w:ascii="Calibri" w:eastAsia="Times New Roman" w:hAnsi="Calibri" w:cs="Calibri"/>
                <w:kern w:val="0"/>
                <w:sz w:val="32"/>
                <w:szCs w:val="32"/>
                <w14:ligatures w14:val="none"/>
              </w:rPr>
            </w:pPr>
            <w:r w:rsidRPr="00762DF8">
              <w:rPr>
                <w:rFonts w:ascii="Calibri" w:eastAsia="Times New Roman" w:hAnsi="Calibri" w:cs="Calibri"/>
                <w:kern w:val="0"/>
                <w14:ligatures w14:val="none"/>
              </w:rPr>
              <w:t>Brandon Tatum, Serina</w:t>
            </w:r>
            <w:r w:rsidRPr="00003018">
              <w:rPr>
                <w:rFonts w:ascii="Calibri" w:eastAsia="Times New Roman" w:hAnsi="Calibri" w:cs="Calibri"/>
                <w:kern w:val="0"/>
                <w14:ligatures w14:val="none"/>
              </w:rPr>
              <w:t xml:space="preserve"> Rodriguez</w:t>
            </w:r>
            <w:r w:rsidRPr="00762DF8">
              <w:rPr>
                <w:rFonts w:ascii="Calibri" w:eastAsia="Times New Roman" w:hAnsi="Calibri" w:cs="Calibri"/>
                <w:kern w:val="0"/>
                <w14:ligatures w14:val="none"/>
              </w:rPr>
              <w:t>, Dillon</w:t>
            </w:r>
            <w:r w:rsidRPr="00003018">
              <w:rPr>
                <w:rFonts w:ascii="Calibri" w:eastAsia="Times New Roman" w:hAnsi="Calibri" w:cs="Calibri"/>
                <w:kern w:val="0"/>
                <w14:ligatures w14:val="none"/>
              </w:rPr>
              <w:t xml:space="preserve"> Hollis</w:t>
            </w:r>
            <w:r w:rsidRPr="00762DF8">
              <w:rPr>
                <w:rFonts w:ascii="Calibri" w:eastAsia="Times New Roman" w:hAnsi="Calibri" w:cs="Calibri"/>
                <w:kern w:val="0"/>
                <w14:ligatures w14:val="none"/>
              </w:rPr>
              <w:t>, Esteban</w:t>
            </w:r>
            <w:r w:rsidRPr="00003018">
              <w:rPr>
                <w:rFonts w:ascii="Calibri" w:eastAsia="Times New Roman" w:hAnsi="Calibri" w:cs="Calibri"/>
                <w:kern w:val="0"/>
                <w14:ligatures w14:val="none"/>
              </w:rPr>
              <w:t xml:space="preserve"> Spadea</w:t>
            </w:r>
            <w:r w:rsidRPr="00762DF8">
              <w:rPr>
                <w:rFonts w:ascii="Calibri" w:eastAsia="Times New Roman" w:hAnsi="Calibri" w:cs="Calibri"/>
                <w:kern w:val="0"/>
                <w14:ligatures w14:val="none"/>
              </w:rPr>
              <w:t>, Bethany</w:t>
            </w:r>
            <w:r w:rsidRPr="00003018">
              <w:rPr>
                <w:rFonts w:ascii="Calibri" w:eastAsia="Times New Roman" w:hAnsi="Calibri" w:cs="Calibri"/>
                <w:kern w:val="0"/>
                <w14:ligatures w14:val="none"/>
              </w:rPr>
              <w:t xml:space="preserve"> Hill</w:t>
            </w:r>
          </w:p>
        </w:tc>
        <w:tc>
          <w:tcPr>
            <w:tcW w:w="3690" w:type="dxa"/>
            <w:vAlign w:val="center"/>
          </w:tcPr>
          <w:p w14:paraId="6F7B4490" w14:textId="77777777" w:rsidR="00C414C3" w:rsidRPr="00003018" w:rsidRDefault="00C414C3" w:rsidP="00C414C3">
            <w:pPr>
              <w:contextualSpacing/>
              <w:rPr>
                <w:rFonts w:ascii="Calibri" w:eastAsia="Times New Roman" w:hAnsi="Calibri" w:cs="Calibri"/>
                <w:kern w:val="0"/>
                <w:sz w:val="32"/>
                <w:szCs w:val="32"/>
                <w14:ligatures w14:val="none"/>
              </w:rPr>
            </w:pPr>
            <w:r w:rsidRPr="00762DF8">
              <w:rPr>
                <w:rFonts w:ascii="Calibri" w:eastAsia="Times New Roman" w:hAnsi="Calibri" w:cs="Calibri"/>
                <w:kern w:val="0"/>
                <w14:ligatures w14:val="none"/>
              </w:rPr>
              <w:t>Initial draft submission (SRS v1) including project description and requirements</w:t>
            </w:r>
          </w:p>
        </w:tc>
        <w:tc>
          <w:tcPr>
            <w:tcW w:w="1445" w:type="dxa"/>
            <w:vAlign w:val="center"/>
          </w:tcPr>
          <w:p w14:paraId="67022EE3" w14:textId="77777777" w:rsidR="00C414C3" w:rsidRPr="00003018" w:rsidRDefault="00C414C3" w:rsidP="00C414C3">
            <w:pPr>
              <w:contextualSpacing/>
              <w:rPr>
                <w:rFonts w:ascii="Calibri" w:eastAsia="Times New Roman" w:hAnsi="Calibri" w:cs="Calibri"/>
                <w:kern w:val="0"/>
                <w:sz w:val="32"/>
                <w:szCs w:val="32"/>
                <w14:ligatures w14:val="none"/>
              </w:rPr>
            </w:pPr>
            <w:r w:rsidRPr="00762DF8">
              <w:rPr>
                <w:rFonts w:ascii="Calibri" w:eastAsia="Times New Roman" w:hAnsi="Calibri" w:cs="Calibri"/>
                <w:kern w:val="0"/>
                <w14:ligatures w14:val="none"/>
              </w:rPr>
              <w:t>03/</w:t>
            </w:r>
            <w:r w:rsidRPr="00003018">
              <w:rPr>
                <w:rFonts w:ascii="Calibri" w:eastAsia="Times New Roman" w:hAnsi="Calibri" w:cs="Calibri"/>
                <w:kern w:val="0"/>
                <w14:ligatures w14:val="none"/>
              </w:rPr>
              <w:t>16</w:t>
            </w:r>
            <w:r w:rsidRPr="00762DF8">
              <w:rPr>
                <w:rFonts w:ascii="Calibri" w:eastAsia="Times New Roman" w:hAnsi="Calibri" w:cs="Calibri"/>
                <w:kern w:val="0"/>
                <w14:ligatures w14:val="none"/>
              </w:rPr>
              <w:t>/2025</w:t>
            </w:r>
          </w:p>
        </w:tc>
      </w:tr>
      <w:tr w:rsidR="00C414C3" w:rsidRPr="00003018" w14:paraId="4D38EB4B" w14:textId="77777777" w:rsidTr="00C414C3">
        <w:trPr>
          <w:cantSplit/>
          <w:trHeight w:val="1160"/>
        </w:trPr>
        <w:tc>
          <w:tcPr>
            <w:tcW w:w="1075" w:type="dxa"/>
            <w:vAlign w:val="center"/>
          </w:tcPr>
          <w:p w14:paraId="429659C7" w14:textId="77777777" w:rsidR="00C414C3" w:rsidRPr="00003018" w:rsidRDefault="00C414C3" w:rsidP="00C414C3">
            <w:pPr>
              <w:contextualSpacing/>
              <w:jc w:val="center"/>
              <w:rPr>
                <w:rFonts w:ascii="Calibri" w:eastAsia="Times New Roman" w:hAnsi="Calibri" w:cs="Calibri"/>
                <w:kern w:val="0"/>
                <w:sz w:val="32"/>
                <w:szCs w:val="32"/>
                <w14:ligatures w14:val="none"/>
              </w:rPr>
            </w:pPr>
            <w:r w:rsidRPr="00762DF8">
              <w:rPr>
                <w:rFonts w:ascii="Calibri" w:eastAsia="Times New Roman" w:hAnsi="Calibri" w:cs="Calibri"/>
                <w:kern w:val="0"/>
                <w14:ligatures w14:val="none"/>
              </w:rPr>
              <w:t>2.0</w:t>
            </w:r>
          </w:p>
        </w:tc>
        <w:tc>
          <w:tcPr>
            <w:tcW w:w="3510" w:type="dxa"/>
            <w:vAlign w:val="center"/>
          </w:tcPr>
          <w:p w14:paraId="1CFF0ABA" w14:textId="77777777" w:rsidR="00C414C3" w:rsidRPr="00003018" w:rsidRDefault="00C414C3" w:rsidP="00C414C3">
            <w:pPr>
              <w:contextualSpacing/>
              <w:rPr>
                <w:rFonts w:ascii="Calibri" w:eastAsia="Times New Roman" w:hAnsi="Calibri" w:cs="Calibri"/>
                <w:kern w:val="0"/>
                <w:sz w:val="32"/>
                <w:szCs w:val="32"/>
                <w14:ligatures w14:val="none"/>
              </w:rPr>
            </w:pPr>
            <w:r w:rsidRPr="00762DF8">
              <w:rPr>
                <w:rFonts w:ascii="Calibri" w:eastAsia="Times New Roman" w:hAnsi="Calibri" w:cs="Calibri"/>
                <w:kern w:val="0"/>
                <w14:ligatures w14:val="none"/>
              </w:rPr>
              <w:t>Brandon Tatum, Serina</w:t>
            </w:r>
            <w:r w:rsidRPr="00003018">
              <w:rPr>
                <w:rFonts w:ascii="Calibri" w:eastAsia="Times New Roman" w:hAnsi="Calibri" w:cs="Calibri"/>
                <w:kern w:val="0"/>
                <w14:ligatures w14:val="none"/>
              </w:rPr>
              <w:t xml:space="preserve"> Rodriguez</w:t>
            </w:r>
            <w:r w:rsidRPr="00762DF8">
              <w:rPr>
                <w:rFonts w:ascii="Calibri" w:eastAsia="Times New Roman" w:hAnsi="Calibri" w:cs="Calibri"/>
                <w:kern w:val="0"/>
                <w14:ligatures w14:val="none"/>
              </w:rPr>
              <w:t>, Dillon</w:t>
            </w:r>
            <w:r w:rsidRPr="00003018">
              <w:rPr>
                <w:rFonts w:ascii="Calibri" w:eastAsia="Times New Roman" w:hAnsi="Calibri" w:cs="Calibri"/>
                <w:kern w:val="0"/>
                <w14:ligatures w14:val="none"/>
              </w:rPr>
              <w:t xml:space="preserve"> Hollis</w:t>
            </w:r>
            <w:r w:rsidRPr="00762DF8">
              <w:rPr>
                <w:rFonts w:ascii="Calibri" w:eastAsia="Times New Roman" w:hAnsi="Calibri" w:cs="Calibri"/>
                <w:kern w:val="0"/>
                <w14:ligatures w14:val="none"/>
              </w:rPr>
              <w:t>, Esteban</w:t>
            </w:r>
            <w:r w:rsidRPr="00003018">
              <w:rPr>
                <w:rFonts w:ascii="Calibri" w:eastAsia="Times New Roman" w:hAnsi="Calibri" w:cs="Calibri"/>
                <w:kern w:val="0"/>
                <w14:ligatures w14:val="none"/>
              </w:rPr>
              <w:t xml:space="preserve"> Spadea</w:t>
            </w:r>
            <w:r w:rsidRPr="00762DF8">
              <w:rPr>
                <w:rFonts w:ascii="Calibri" w:eastAsia="Times New Roman" w:hAnsi="Calibri" w:cs="Calibri"/>
                <w:kern w:val="0"/>
                <w14:ligatures w14:val="none"/>
              </w:rPr>
              <w:t>, Bethany</w:t>
            </w:r>
            <w:r w:rsidRPr="00003018">
              <w:rPr>
                <w:rFonts w:ascii="Calibri" w:eastAsia="Times New Roman" w:hAnsi="Calibri" w:cs="Calibri"/>
                <w:kern w:val="0"/>
                <w14:ligatures w14:val="none"/>
              </w:rPr>
              <w:t xml:space="preserve"> Hill</w:t>
            </w:r>
          </w:p>
        </w:tc>
        <w:tc>
          <w:tcPr>
            <w:tcW w:w="3690" w:type="dxa"/>
            <w:vAlign w:val="center"/>
          </w:tcPr>
          <w:p w14:paraId="7F4B3677" w14:textId="77777777" w:rsidR="00C414C3" w:rsidRPr="00003018" w:rsidRDefault="00C414C3" w:rsidP="00C414C3">
            <w:pPr>
              <w:contextualSpacing/>
              <w:rPr>
                <w:rFonts w:ascii="Calibri" w:eastAsia="Times New Roman" w:hAnsi="Calibri" w:cs="Calibri"/>
                <w:kern w:val="0"/>
                <w:sz w:val="32"/>
                <w:szCs w:val="32"/>
                <w14:ligatures w14:val="none"/>
              </w:rPr>
            </w:pPr>
            <w:r w:rsidRPr="00762DF8">
              <w:rPr>
                <w:rFonts w:ascii="Calibri" w:eastAsia="Times New Roman" w:hAnsi="Calibri" w:cs="Calibri"/>
                <w:kern w:val="0"/>
                <w14:ligatures w14:val="none"/>
              </w:rPr>
              <w:t>Finalized SRS combining v1 and v2. Added high-level design and resolved instructor feedback.</w:t>
            </w:r>
          </w:p>
        </w:tc>
        <w:tc>
          <w:tcPr>
            <w:tcW w:w="1445" w:type="dxa"/>
            <w:vAlign w:val="center"/>
          </w:tcPr>
          <w:p w14:paraId="03757C94" w14:textId="77777777" w:rsidR="00C414C3" w:rsidRPr="00003018" w:rsidRDefault="00C414C3" w:rsidP="00C414C3">
            <w:pPr>
              <w:contextualSpacing/>
              <w:rPr>
                <w:rFonts w:ascii="Calibri" w:eastAsia="Times New Roman" w:hAnsi="Calibri" w:cs="Calibri"/>
                <w:kern w:val="0"/>
                <w:sz w:val="32"/>
                <w:szCs w:val="32"/>
                <w14:ligatures w14:val="none"/>
              </w:rPr>
            </w:pPr>
            <w:r w:rsidRPr="00762DF8">
              <w:rPr>
                <w:rFonts w:ascii="Calibri" w:eastAsia="Times New Roman" w:hAnsi="Calibri" w:cs="Calibri"/>
                <w:kern w:val="0"/>
                <w14:ligatures w14:val="none"/>
              </w:rPr>
              <w:t>04/0</w:t>
            </w:r>
            <w:r w:rsidRPr="00003018">
              <w:rPr>
                <w:rFonts w:ascii="Calibri" w:eastAsia="Times New Roman" w:hAnsi="Calibri" w:cs="Calibri"/>
                <w:kern w:val="0"/>
                <w14:ligatures w14:val="none"/>
              </w:rPr>
              <w:t>6</w:t>
            </w:r>
            <w:r w:rsidRPr="00762DF8">
              <w:rPr>
                <w:rFonts w:ascii="Calibri" w:eastAsia="Times New Roman" w:hAnsi="Calibri" w:cs="Calibri"/>
                <w:kern w:val="0"/>
                <w14:ligatures w14:val="none"/>
              </w:rPr>
              <w:t>/2025</w:t>
            </w:r>
          </w:p>
        </w:tc>
      </w:tr>
    </w:tbl>
    <w:p w14:paraId="37123F94" w14:textId="77777777" w:rsidR="005A7B8D" w:rsidRPr="00003018" w:rsidRDefault="005A7B8D" w:rsidP="00184F14">
      <w:pPr>
        <w:spacing w:line="240" w:lineRule="auto"/>
        <w:contextualSpacing/>
        <w:rPr>
          <w:rFonts w:ascii="Calibri" w:eastAsia="Times New Roman" w:hAnsi="Calibri" w:cs="Calibri"/>
          <w:kern w:val="0"/>
          <w:sz w:val="32"/>
          <w:szCs w:val="32"/>
          <w14:ligatures w14:val="none"/>
        </w:rPr>
      </w:pPr>
    </w:p>
    <w:p w14:paraId="75CEDA80" w14:textId="77777777" w:rsidR="005A7B8D" w:rsidRPr="00003018" w:rsidRDefault="005A7B8D" w:rsidP="005A7B8D">
      <w:pPr>
        <w:spacing w:line="240" w:lineRule="auto"/>
        <w:ind w:left="1080"/>
        <w:contextualSpacing/>
        <w:rPr>
          <w:rFonts w:ascii="Calibri" w:eastAsia="Times New Roman" w:hAnsi="Calibri" w:cs="Calibri"/>
          <w:kern w:val="0"/>
          <w:sz w:val="32"/>
          <w:szCs w:val="32"/>
          <w14:ligatures w14:val="none"/>
        </w:rPr>
      </w:pPr>
    </w:p>
    <w:p w14:paraId="33D3C969" w14:textId="77777777" w:rsidR="00491D6E" w:rsidRPr="00003018" w:rsidRDefault="00491D6E" w:rsidP="00491D6E">
      <w:pPr>
        <w:pStyle w:val="Heading1"/>
        <w:jc w:val="center"/>
        <w:rPr>
          <w:rFonts w:eastAsia="Times New Roman" w:cs="Calibri"/>
        </w:rPr>
      </w:pPr>
    </w:p>
    <w:p w14:paraId="415C0B5A" w14:textId="24BAF849" w:rsidR="00C414C3" w:rsidRPr="00003018" w:rsidRDefault="00762DF8" w:rsidP="00491D6E">
      <w:pPr>
        <w:pStyle w:val="Heading1"/>
        <w:jc w:val="center"/>
        <w:rPr>
          <w:rFonts w:eastAsia="Times New Roman" w:cs="Calibri"/>
        </w:rPr>
      </w:pPr>
      <w:r w:rsidRPr="00003018">
        <w:rPr>
          <w:rFonts w:eastAsia="Times New Roman" w:cs="Calibri"/>
        </w:rPr>
        <w:t>Review Histor</w:t>
      </w:r>
      <w:r w:rsidR="00C414C3" w:rsidRPr="00003018">
        <w:rPr>
          <w:rFonts w:eastAsia="Times New Roman" w:cs="Calibri"/>
        </w:rPr>
        <w:t>y</w:t>
      </w:r>
    </w:p>
    <w:tbl>
      <w:tblPr>
        <w:tblStyle w:val="TableGrid"/>
        <w:tblW w:w="0" w:type="auto"/>
        <w:jc w:val="center"/>
        <w:tblLook w:val="04A0" w:firstRow="1" w:lastRow="0" w:firstColumn="1" w:lastColumn="0" w:noHBand="0" w:noVBand="1"/>
      </w:tblPr>
      <w:tblGrid>
        <w:gridCol w:w="2241"/>
        <w:gridCol w:w="2242"/>
        <w:gridCol w:w="2242"/>
      </w:tblGrid>
      <w:tr w:rsidR="00C414C3" w:rsidRPr="00003018" w14:paraId="2DFF3FD2" w14:textId="77777777" w:rsidTr="00C414C3">
        <w:trPr>
          <w:trHeight w:val="503"/>
          <w:jc w:val="center"/>
        </w:trPr>
        <w:tc>
          <w:tcPr>
            <w:tcW w:w="2241" w:type="dxa"/>
            <w:vAlign w:val="center"/>
          </w:tcPr>
          <w:p w14:paraId="32FDFAE3" w14:textId="35730B22" w:rsidR="00C414C3" w:rsidRPr="00003018" w:rsidRDefault="00C414C3" w:rsidP="00C414C3">
            <w:pPr>
              <w:spacing w:before="100" w:beforeAutospacing="1" w:after="100" w:afterAutospacing="1"/>
              <w:jc w:val="center"/>
              <w:outlineLvl w:val="2"/>
              <w:rPr>
                <w:rFonts w:ascii="Calibri" w:eastAsia="Times New Roman" w:hAnsi="Calibri" w:cs="Calibri"/>
                <w:b/>
                <w:bCs/>
                <w:kern w:val="0"/>
                <w14:ligatures w14:val="none"/>
              </w:rPr>
            </w:pPr>
            <w:r w:rsidRPr="00003018">
              <w:rPr>
                <w:rFonts w:ascii="Calibri" w:eastAsia="Times New Roman" w:hAnsi="Calibri" w:cs="Calibri"/>
                <w:b/>
                <w:bCs/>
                <w:kern w:val="0"/>
                <w14:ligatures w14:val="none"/>
              </w:rPr>
              <w:t>Reviewer</w:t>
            </w:r>
          </w:p>
        </w:tc>
        <w:tc>
          <w:tcPr>
            <w:tcW w:w="2242" w:type="dxa"/>
            <w:vAlign w:val="center"/>
          </w:tcPr>
          <w:p w14:paraId="548EB1E0" w14:textId="4CF4A364" w:rsidR="00C414C3" w:rsidRPr="00003018" w:rsidRDefault="00C414C3" w:rsidP="00C414C3">
            <w:pPr>
              <w:spacing w:before="100" w:beforeAutospacing="1" w:after="100" w:afterAutospacing="1"/>
              <w:jc w:val="center"/>
              <w:outlineLvl w:val="2"/>
              <w:rPr>
                <w:rFonts w:ascii="Calibri" w:eastAsia="Times New Roman" w:hAnsi="Calibri" w:cs="Calibri"/>
                <w:b/>
                <w:bCs/>
                <w:kern w:val="0"/>
                <w14:ligatures w14:val="none"/>
              </w:rPr>
            </w:pPr>
            <w:r w:rsidRPr="00003018">
              <w:rPr>
                <w:rFonts w:ascii="Calibri" w:eastAsia="Times New Roman" w:hAnsi="Calibri" w:cs="Calibri"/>
                <w:b/>
                <w:bCs/>
                <w:kern w:val="0"/>
                <w14:ligatures w14:val="none"/>
              </w:rPr>
              <w:t>Version Reviewed</w:t>
            </w:r>
          </w:p>
        </w:tc>
        <w:tc>
          <w:tcPr>
            <w:tcW w:w="2242" w:type="dxa"/>
            <w:vAlign w:val="center"/>
          </w:tcPr>
          <w:p w14:paraId="014ACF4C" w14:textId="5125E534" w:rsidR="00C414C3" w:rsidRPr="00003018" w:rsidRDefault="00C414C3" w:rsidP="00C414C3">
            <w:pPr>
              <w:spacing w:before="100" w:beforeAutospacing="1" w:after="100" w:afterAutospacing="1"/>
              <w:jc w:val="center"/>
              <w:outlineLvl w:val="2"/>
              <w:rPr>
                <w:rFonts w:ascii="Calibri" w:eastAsia="Times New Roman" w:hAnsi="Calibri" w:cs="Calibri"/>
                <w:b/>
                <w:bCs/>
                <w:kern w:val="0"/>
                <w14:ligatures w14:val="none"/>
              </w:rPr>
            </w:pPr>
            <w:r w:rsidRPr="00003018">
              <w:rPr>
                <w:rFonts w:ascii="Calibri" w:eastAsia="Times New Roman" w:hAnsi="Calibri" w:cs="Calibri"/>
                <w:b/>
                <w:bCs/>
                <w:kern w:val="0"/>
                <w14:ligatures w14:val="none"/>
              </w:rPr>
              <w:t>Date</w:t>
            </w:r>
          </w:p>
        </w:tc>
      </w:tr>
      <w:tr w:rsidR="00C414C3" w:rsidRPr="00003018" w14:paraId="5573E152" w14:textId="77777777" w:rsidTr="00C414C3">
        <w:trPr>
          <w:trHeight w:val="555"/>
          <w:jc w:val="center"/>
        </w:trPr>
        <w:tc>
          <w:tcPr>
            <w:tcW w:w="2241" w:type="dxa"/>
            <w:vAlign w:val="center"/>
          </w:tcPr>
          <w:p w14:paraId="34403162" w14:textId="5395C6DC" w:rsidR="00C414C3" w:rsidRPr="00003018" w:rsidRDefault="00C414C3" w:rsidP="00C414C3">
            <w:pPr>
              <w:spacing w:before="100" w:beforeAutospacing="1" w:after="100" w:afterAutospacing="1"/>
              <w:jc w:val="center"/>
              <w:outlineLvl w:val="2"/>
              <w:rPr>
                <w:rFonts w:ascii="Calibri" w:eastAsia="Times New Roman" w:hAnsi="Calibri" w:cs="Calibri"/>
                <w:kern w:val="0"/>
                <w14:ligatures w14:val="none"/>
              </w:rPr>
            </w:pPr>
            <w:r w:rsidRPr="00003018">
              <w:rPr>
                <w:rFonts w:ascii="Calibri" w:eastAsia="Times New Roman" w:hAnsi="Calibri" w:cs="Calibri"/>
                <w:kern w:val="0"/>
                <w14:ligatures w14:val="none"/>
              </w:rPr>
              <w:t>Professor Hong Cui</w:t>
            </w:r>
          </w:p>
        </w:tc>
        <w:tc>
          <w:tcPr>
            <w:tcW w:w="2242" w:type="dxa"/>
            <w:vAlign w:val="center"/>
          </w:tcPr>
          <w:p w14:paraId="1DB356A1" w14:textId="4237F595" w:rsidR="00C414C3" w:rsidRPr="00003018" w:rsidRDefault="00C414C3" w:rsidP="00C414C3">
            <w:pPr>
              <w:spacing w:before="100" w:beforeAutospacing="1" w:after="100" w:afterAutospacing="1"/>
              <w:jc w:val="center"/>
              <w:outlineLvl w:val="2"/>
              <w:rPr>
                <w:rFonts w:ascii="Calibri" w:eastAsia="Times New Roman" w:hAnsi="Calibri" w:cs="Calibri"/>
                <w:kern w:val="0"/>
                <w14:ligatures w14:val="none"/>
              </w:rPr>
            </w:pPr>
            <w:r w:rsidRPr="00003018">
              <w:rPr>
                <w:rFonts w:ascii="Calibri" w:eastAsia="Times New Roman" w:hAnsi="Calibri" w:cs="Calibri"/>
                <w:kern w:val="0"/>
                <w14:ligatures w14:val="none"/>
              </w:rPr>
              <w:t>1.0</w:t>
            </w:r>
          </w:p>
        </w:tc>
        <w:tc>
          <w:tcPr>
            <w:tcW w:w="2242" w:type="dxa"/>
            <w:vAlign w:val="center"/>
          </w:tcPr>
          <w:p w14:paraId="040F2E67" w14:textId="576ACDC2" w:rsidR="00C414C3" w:rsidRPr="00003018" w:rsidRDefault="00C414C3" w:rsidP="00C414C3">
            <w:pPr>
              <w:spacing w:before="100" w:beforeAutospacing="1" w:after="100" w:afterAutospacing="1"/>
              <w:jc w:val="center"/>
              <w:outlineLvl w:val="2"/>
              <w:rPr>
                <w:rFonts w:ascii="Calibri" w:eastAsia="Times New Roman" w:hAnsi="Calibri" w:cs="Calibri"/>
                <w:kern w:val="0"/>
                <w14:ligatures w14:val="none"/>
              </w:rPr>
            </w:pPr>
            <w:r w:rsidRPr="00003018">
              <w:rPr>
                <w:rFonts w:ascii="Calibri" w:eastAsia="Times New Roman" w:hAnsi="Calibri" w:cs="Calibri"/>
                <w:kern w:val="0"/>
                <w14:ligatures w14:val="none"/>
              </w:rPr>
              <w:t>03/17/2025</w:t>
            </w:r>
          </w:p>
        </w:tc>
      </w:tr>
    </w:tbl>
    <w:p w14:paraId="60256C6F" w14:textId="77777777" w:rsidR="004806F4" w:rsidRPr="00003018" w:rsidRDefault="004806F4" w:rsidP="005A7B8D">
      <w:pPr>
        <w:spacing w:line="240" w:lineRule="auto"/>
        <w:ind w:left="1080"/>
        <w:contextualSpacing/>
        <w:rPr>
          <w:rFonts w:ascii="Calibri" w:eastAsia="Times New Roman" w:hAnsi="Calibri" w:cs="Calibri"/>
          <w:kern w:val="0"/>
          <w:sz w:val="32"/>
          <w:szCs w:val="32"/>
          <w14:ligatures w14:val="none"/>
        </w:rPr>
      </w:pPr>
    </w:p>
    <w:p w14:paraId="325B7585" w14:textId="77777777" w:rsidR="00491D6E" w:rsidRPr="00003018" w:rsidRDefault="00491D6E" w:rsidP="005A7B8D">
      <w:pPr>
        <w:spacing w:line="240" w:lineRule="auto"/>
        <w:ind w:left="1080"/>
        <w:contextualSpacing/>
        <w:rPr>
          <w:rFonts w:ascii="Calibri" w:eastAsia="Times New Roman" w:hAnsi="Calibri" w:cs="Calibri"/>
          <w:kern w:val="0"/>
          <w:sz w:val="32"/>
          <w:szCs w:val="32"/>
          <w14:ligatures w14:val="none"/>
        </w:rPr>
      </w:pPr>
    </w:p>
    <w:p w14:paraId="2AAAF9EF" w14:textId="77777777" w:rsidR="00491D6E" w:rsidRPr="00003018" w:rsidRDefault="00491D6E" w:rsidP="005A7B8D">
      <w:pPr>
        <w:spacing w:line="240" w:lineRule="auto"/>
        <w:ind w:left="1080"/>
        <w:contextualSpacing/>
        <w:rPr>
          <w:rFonts w:ascii="Calibri" w:eastAsia="Times New Roman" w:hAnsi="Calibri" w:cs="Calibri"/>
          <w:kern w:val="0"/>
          <w:sz w:val="32"/>
          <w:szCs w:val="32"/>
          <w14:ligatures w14:val="none"/>
        </w:rPr>
      </w:pPr>
    </w:p>
    <w:p w14:paraId="3342AF8A" w14:textId="77777777" w:rsidR="00491D6E" w:rsidRPr="00003018" w:rsidRDefault="00491D6E" w:rsidP="005A7B8D">
      <w:pPr>
        <w:spacing w:line="240" w:lineRule="auto"/>
        <w:ind w:left="1080"/>
        <w:contextualSpacing/>
        <w:rPr>
          <w:rFonts w:ascii="Calibri" w:eastAsia="Times New Roman" w:hAnsi="Calibri" w:cs="Calibri"/>
          <w:kern w:val="0"/>
          <w:sz w:val="32"/>
          <w:szCs w:val="32"/>
          <w14:ligatures w14:val="none"/>
        </w:rPr>
      </w:pPr>
    </w:p>
    <w:p w14:paraId="790D35C0" w14:textId="77777777" w:rsidR="00491D6E" w:rsidRPr="00003018" w:rsidRDefault="00491D6E" w:rsidP="005A7B8D">
      <w:pPr>
        <w:spacing w:line="240" w:lineRule="auto"/>
        <w:ind w:left="1080"/>
        <w:contextualSpacing/>
        <w:rPr>
          <w:rFonts w:ascii="Calibri" w:eastAsia="Times New Roman" w:hAnsi="Calibri" w:cs="Calibri"/>
          <w:kern w:val="0"/>
          <w:sz w:val="32"/>
          <w:szCs w:val="32"/>
          <w14:ligatures w14:val="none"/>
        </w:rPr>
      </w:pPr>
    </w:p>
    <w:p w14:paraId="02A2D5D3" w14:textId="77777777" w:rsidR="00491D6E" w:rsidRPr="00003018" w:rsidRDefault="00491D6E" w:rsidP="005A7B8D">
      <w:pPr>
        <w:spacing w:line="240" w:lineRule="auto"/>
        <w:ind w:left="1080"/>
        <w:contextualSpacing/>
        <w:rPr>
          <w:rFonts w:ascii="Calibri" w:eastAsia="Times New Roman" w:hAnsi="Calibri" w:cs="Calibri"/>
          <w:kern w:val="0"/>
          <w:sz w:val="32"/>
          <w:szCs w:val="32"/>
          <w14:ligatures w14:val="none"/>
        </w:rPr>
      </w:pPr>
    </w:p>
    <w:p w14:paraId="59CA69B9" w14:textId="77777777" w:rsidR="00B36ABE" w:rsidRPr="00003018" w:rsidRDefault="00B36ABE" w:rsidP="00491D6E">
      <w:pPr>
        <w:pStyle w:val="Heading1"/>
        <w:rPr>
          <w:rFonts w:eastAsia="Times New Roman" w:cs="Calibri"/>
        </w:rPr>
      </w:pPr>
      <w:r w:rsidRPr="00003018">
        <w:rPr>
          <w:rFonts w:eastAsia="Times New Roman" w:cs="Calibri"/>
        </w:rPr>
        <w:t>Table of Contents</w:t>
      </w:r>
    </w:p>
    <w:p w14:paraId="4546CAA1" w14:textId="77777777" w:rsidR="00B36ABE" w:rsidRPr="00B36ABE" w:rsidRDefault="00B36ABE" w:rsidP="00B36ABE">
      <w:pPr>
        <w:numPr>
          <w:ilvl w:val="0"/>
          <w:numId w:val="65"/>
        </w:numPr>
        <w:spacing w:before="100" w:beforeAutospacing="1" w:after="100" w:afterAutospacing="1" w:line="240" w:lineRule="auto"/>
        <w:rPr>
          <w:rFonts w:ascii="Calibri" w:eastAsia="Times New Roman" w:hAnsi="Calibri" w:cs="Calibri"/>
          <w:kern w:val="0"/>
          <w14:ligatures w14:val="none"/>
        </w:rPr>
      </w:pPr>
      <w:r w:rsidRPr="00B36ABE">
        <w:rPr>
          <w:rFonts w:ascii="Calibri" w:eastAsia="Times New Roman" w:hAnsi="Calibri" w:cs="Calibri"/>
          <w:b/>
          <w:bCs/>
          <w:kern w:val="0"/>
          <w14:ligatures w14:val="none"/>
        </w:rPr>
        <w:t>Introduction</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1.1 Project Objectives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1.2 Project Scope</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1.3 Project Overview</w:t>
      </w:r>
    </w:p>
    <w:p w14:paraId="47D855F5" w14:textId="77777777" w:rsidR="00B36ABE" w:rsidRPr="00B36ABE" w:rsidRDefault="00B36ABE" w:rsidP="00B36ABE">
      <w:pPr>
        <w:numPr>
          <w:ilvl w:val="0"/>
          <w:numId w:val="65"/>
        </w:numPr>
        <w:spacing w:before="100" w:beforeAutospacing="1" w:after="100" w:afterAutospacing="1" w:line="240" w:lineRule="auto"/>
        <w:rPr>
          <w:rFonts w:ascii="Calibri" w:eastAsia="Times New Roman" w:hAnsi="Calibri" w:cs="Calibri"/>
          <w:kern w:val="0"/>
          <w14:ligatures w14:val="none"/>
        </w:rPr>
      </w:pPr>
      <w:r w:rsidRPr="00B36ABE">
        <w:rPr>
          <w:rFonts w:ascii="Calibri" w:eastAsia="Times New Roman" w:hAnsi="Calibri" w:cs="Calibri"/>
          <w:b/>
          <w:bCs/>
          <w:kern w:val="0"/>
          <w14:ligatures w14:val="none"/>
        </w:rPr>
        <w:t>Project Description</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2.1 Project Features / Functions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2.2 User Stories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2.3 Use Cases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2.4 Project Assumptions and Dependencies</w:t>
      </w:r>
    </w:p>
    <w:p w14:paraId="51667F2E" w14:textId="77777777" w:rsidR="00B36ABE" w:rsidRPr="00B36ABE" w:rsidRDefault="00B36ABE" w:rsidP="00B36ABE">
      <w:pPr>
        <w:numPr>
          <w:ilvl w:val="0"/>
          <w:numId w:val="65"/>
        </w:numPr>
        <w:spacing w:before="100" w:beforeAutospacing="1" w:after="100" w:afterAutospacing="1" w:line="240" w:lineRule="auto"/>
        <w:rPr>
          <w:rFonts w:ascii="Calibri" w:eastAsia="Times New Roman" w:hAnsi="Calibri" w:cs="Calibri"/>
          <w:kern w:val="0"/>
          <w14:ligatures w14:val="none"/>
        </w:rPr>
      </w:pPr>
      <w:r w:rsidRPr="00B36ABE">
        <w:rPr>
          <w:rFonts w:ascii="Calibri" w:eastAsia="Times New Roman" w:hAnsi="Calibri" w:cs="Calibri"/>
          <w:b/>
          <w:bCs/>
          <w:kern w:val="0"/>
          <w14:ligatures w14:val="none"/>
        </w:rPr>
        <w:t>Project Collaboration and Documentation</w:t>
      </w:r>
    </w:p>
    <w:p w14:paraId="6429E61E" w14:textId="77777777" w:rsidR="00B36ABE" w:rsidRPr="00B36ABE" w:rsidRDefault="00B36ABE" w:rsidP="00B36ABE">
      <w:pPr>
        <w:numPr>
          <w:ilvl w:val="0"/>
          <w:numId w:val="65"/>
        </w:numPr>
        <w:spacing w:before="100" w:beforeAutospacing="1" w:after="100" w:afterAutospacing="1" w:line="240" w:lineRule="auto"/>
        <w:rPr>
          <w:rFonts w:ascii="Calibri" w:eastAsia="Times New Roman" w:hAnsi="Calibri" w:cs="Calibri"/>
          <w:kern w:val="0"/>
          <w14:ligatures w14:val="none"/>
        </w:rPr>
      </w:pPr>
      <w:r w:rsidRPr="00B36ABE">
        <w:rPr>
          <w:rFonts w:ascii="Calibri" w:eastAsia="Times New Roman" w:hAnsi="Calibri" w:cs="Calibri"/>
          <w:b/>
          <w:bCs/>
          <w:kern w:val="0"/>
          <w14:ligatures w14:val="none"/>
        </w:rPr>
        <w:t>Project Management</w:t>
      </w:r>
    </w:p>
    <w:p w14:paraId="366E0802" w14:textId="77777777" w:rsidR="00B36ABE" w:rsidRPr="00B36ABE" w:rsidRDefault="00B36ABE" w:rsidP="00B36ABE">
      <w:pPr>
        <w:numPr>
          <w:ilvl w:val="0"/>
          <w:numId w:val="65"/>
        </w:numPr>
        <w:spacing w:before="100" w:beforeAutospacing="1" w:after="100" w:afterAutospacing="1" w:line="240" w:lineRule="auto"/>
        <w:rPr>
          <w:rFonts w:ascii="Calibri" w:eastAsia="Times New Roman" w:hAnsi="Calibri" w:cs="Calibri"/>
          <w:kern w:val="0"/>
          <w14:ligatures w14:val="none"/>
        </w:rPr>
      </w:pPr>
      <w:r w:rsidRPr="00B36ABE">
        <w:rPr>
          <w:rFonts w:ascii="Calibri" w:eastAsia="Times New Roman" w:hAnsi="Calibri" w:cs="Calibri"/>
          <w:b/>
          <w:bCs/>
          <w:kern w:val="0"/>
          <w14:ligatures w14:val="none"/>
        </w:rPr>
        <w:t>Requirements Specification</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5.1 Business Requirements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5.2 User Requirements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5.3 Functional Requirements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5.4 Non-Functional Requirements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5.5 Implementation Requirements</w:t>
      </w:r>
    </w:p>
    <w:p w14:paraId="3635F8EA" w14:textId="77777777" w:rsidR="00B36ABE" w:rsidRPr="00B36ABE" w:rsidRDefault="00B36ABE" w:rsidP="00B36ABE">
      <w:pPr>
        <w:numPr>
          <w:ilvl w:val="0"/>
          <w:numId w:val="65"/>
        </w:numPr>
        <w:spacing w:before="100" w:beforeAutospacing="1" w:after="100" w:afterAutospacing="1" w:line="240" w:lineRule="auto"/>
        <w:rPr>
          <w:rFonts w:ascii="Calibri" w:eastAsia="Times New Roman" w:hAnsi="Calibri" w:cs="Calibri"/>
          <w:kern w:val="0"/>
          <w14:ligatures w14:val="none"/>
        </w:rPr>
      </w:pPr>
      <w:r w:rsidRPr="00B36ABE">
        <w:rPr>
          <w:rFonts w:ascii="Calibri" w:eastAsia="Times New Roman" w:hAnsi="Calibri" w:cs="Calibri"/>
          <w:b/>
          <w:bCs/>
          <w:kern w:val="0"/>
          <w14:ligatures w14:val="none"/>
        </w:rPr>
        <w:t>High-Level Design</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6.1 Security</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6.1.1 User Authentication (OAuth 2.0, JWT, 2FA)</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6.1.2 Data Protection Measures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6.1.3 Security Testing Strategy</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6.1.4 Summary of Security Strategy</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6.2 Hardware</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6.2.1 Server Requirements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6.2.2 RAM and Storage</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6.2.3 Platform Compatibility</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6.2.4 Summary of Hardware Architecture</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6.3 User Experience (UX)</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6.3.1 User Flow Mapping</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6.3.2 Feedback &amp; Error Handling</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6.3.3 Wireframes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6.3.4 UX Summary</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6.4 System Architecture</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6.4.1 Client-Server Architecture</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6.4.2 Architecture Diagram</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6.4.3 Layer Responsibilities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6.4.4 Summary</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6.5 Database &amp; ERD</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6.5.1 Entities and Attributes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6.5.2 ERD Diagram</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6.5.3 Relationship Description</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6.5.4 Schema Summary</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6.6 Top-Level Classes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6.6.1 Class Identification</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6.6.2 Class Diagram</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6.6.3 Class Attributes &amp; Methods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6.6.4 Summary</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6.7 Data Flow and System States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6.7.1 Data Flow Diagram</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6.7.2 State Transitions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6.7.3 Summary</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6.8 Reports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6.8.1 Report Structure</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6.8.2 Report Access</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6.8.3 Reporting Summary</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6.9 Internal Interfaces (Optional)</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6.10 External Interfaces (Optional)</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6.11 Other Outputs (Optional)</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6.12 Configuration Data (Optional)</w:t>
      </w:r>
      <w:r w:rsidRPr="00B36ABE">
        <w:rPr>
          <w:rFonts w:ascii="Calibri" w:eastAsia="Times New Roman" w:hAnsi="Calibri" w:cs="Calibri"/>
          <w:kern w:val="0"/>
          <w14:ligatures w14:val="none"/>
        </w:rPr>
        <w:br/>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 </w:t>
      </w:r>
      <w:r w:rsidRPr="00B36ABE">
        <w:rPr>
          <w:rFonts w:ascii="Calibri" w:eastAsia="Times New Roman" w:hAnsi="Calibri" w:cs="Calibri"/>
          <w:kern w:val="0"/>
          <w14:ligatures w14:val="none"/>
        </w:rPr>
        <w:t>6.13 Training (Optional)</w:t>
      </w:r>
    </w:p>
    <w:p w14:paraId="0A18EEE1" w14:textId="77777777" w:rsidR="005A7B8D" w:rsidRPr="005A7B8D" w:rsidRDefault="005A7B8D" w:rsidP="005A7B8D">
      <w:pPr>
        <w:spacing w:line="240" w:lineRule="auto"/>
        <w:ind w:left="360"/>
        <w:contextualSpacing/>
        <w:rPr>
          <w:rFonts w:ascii="Calibri" w:eastAsia="Times New Roman" w:hAnsi="Calibri" w:cs="Calibri"/>
          <w:kern w:val="0"/>
          <w14:ligatures w14:val="none"/>
        </w:rPr>
      </w:pPr>
    </w:p>
    <w:p w14:paraId="698CCDBF" w14:textId="77777777" w:rsidR="005A7B8D" w:rsidRPr="00003018" w:rsidRDefault="005A7B8D" w:rsidP="00641C6C">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780C97EA" w14:textId="77777777" w:rsidR="00184F14" w:rsidRPr="00003018" w:rsidRDefault="00184F14" w:rsidP="00947C6D">
      <w:pPr>
        <w:spacing w:before="100" w:beforeAutospacing="1" w:after="100" w:afterAutospacing="1" w:line="240" w:lineRule="auto"/>
        <w:outlineLvl w:val="1"/>
        <w:rPr>
          <w:rFonts w:ascii="Calibri" w:eastAsia="Times New Roman" w:hAnsi="Calibri" w:cs="Calibri"/>
          <w:b/>
          <w:bCs/>
          <w:kern w:val="0"/>
          <w:sz w:val="36"/>
          <w:szCs w:val="36"/>
          <w14:ligatures w14:val="none"/>
        </w:rPr>
      </w:pPr>
    </w:p>
    <w:p w14:paraId="52BC98D1" w14:textId="77777777" w:rsidR="00184F14" w:rsidRPr="00003018" w:rsidRDefault="00184F14" w:rsidP="00947C6D">
      <w:pPr>
        <w:spacing w:before="100" w:beforeAutospacing="1" w:after="100" w:afterAutospacing="1" w:line="240" w:lineRule="auto"/>
        <w:outlineLvl w:val="1"/>
        <w:rPr>
          <w:rFonts w:ascii="Calibri" w:eastAsia="Times New Roman" w:hAnsi="Calibri" w:cs="Calibri"/>
          <w:b/>
          <w:bCs/>
          <w:kern w:val="0"/>
          <w:sz w:val="36"/>
          <w:szCs w:val="36"/>
          <w14:ligatures w14:val="none"/>
        </w:rPr>
      </w:pPr>
    </w:p>
    <w:p w14:paraId="2416BA0A" w14:textId="77777777" w:rsidR="00184F14" w:rsidRPr="00003018" w:rsidRDefault="00184F14" w:rsidP="00947C6D">
      <w:pPr>
        <w:spacing w:before="100" w:beforeAutospacing="1" w:after="100" w:afterAutospacing="1" w:line="240" w:lineRule="auto"/>
        <w:outlineLvl w:val="1"/>
        <w:rPr>
          <w:rFonts w:ascii="Calibri" w:eastAsia="Times New Roman" w:hAnsi="Calibri" w:cs="Calibri"/>
          <w:b/>
          <w:bCs/>
          <w:kern w:val="0"/>
          <w:sz w:val="36"/>
          <w:szCs w:val="36"/>
          <w14:ligatures w14:val="none"/>
        </w:rPr>
      </w:pPr>
    </w:p>
    <w:p w14:paraId="70CCD41F" w14:textId="77777777" w:rsidR="00184F14" w:rsidRPr="00003018" w:rsidRDefault="00184F14" w:rsidP="00947C6D">
      <w:pPr>
        <w:spacing w:before="100" w:beforeAutospacing="1" w:after="100" w:afterAutospacing="1" w:line="240" w:lineRule="auto"/>
        <w:outlineLvl w:val="1"/>
        <w:rPr>
          <w:rFonts w:ascii="Calibri" w:eastAsia="Times New Roman" w:hAnsi="Calibri" w:cs="Calibri"/>
          <w:b/>
          <w:bCs/>
          <w:kern w:val="0"/>
          <w:sz w:val="36"/>
          <w:szCs w:val="36"/>
          <w14:ligatures w14:val="none"/>
        </w:rPr>
      </w:pPr>
    </w:p>
    <w:p w14:paraId="0345389A" w14:textId="77777777" w:rsidR="00184F14" w:rsidRPr="00003018" w:rsidRDefault="00184F14" w:rsidP="00947C6D">
      <w:pPr>
        <w:spacing w:before="100" w:beforeAutospacing="1" w:after="100" w:afterAutospacing="1" w:line="240" w:lineRule="auto"/>
        <w:outlineLvl w:val="1"/>
        <w:rPr>
          <w:rFonts w:ascii="Calibri" w:eastAsia="Times New Roman" w:hAnsi="Calibri" w:cs="Calibri"/>
          <w:b/>
          <w:bCs/>
          <w:kern w:val="0"/>
          <w:sz w:val="36"/>
          <w:szCs w:val="36"/>
          <w14:ligatures w14:val="none"/>
        </w:rPr>
      </w:pPr>
    </w:p>
    <w:p w14:paraId="3909D2E9" w14:textId="77777777" w:rsidR="00184F14" w:rsidRPr="00003018" w:rsidRDefault="00184F14" w:rsidP="00947C6D">
      <w:pPr>
        <w:spacing w:before="100" w:beforeAutospacing="1" w:after="100" w:afterAutospacing="1" w:line="240" w:lineRule="auto"/>
        <w:outlineLvl w:val="1"/>
        <w:rPr>
          <w:rFonts w:ascii="Calibri" w:eastAsia="Times New Roman" w:hAnsi="Calibri" w:cs="Calibri"/>
          <w:b/>
          <w:bCs/>
          <w:kern w:val="0"/>
          <w:sz w:val="36"/>
          <w:szCs w:val="36"/>
          <w14:ligatures w14:val="none"/>
        </w:rPr>
      </w:pPr>
    </w:p>
    <w:p w14:paraId="4999597C" w14:textId="77777777" w:rsidR="00184F14" w:rsidRPr="00003018" w:rsidRDefault="00184F14" w:rsidP="00947C6D">
      <w:pPr>
        <w:spacing w:before="100" w:beforeAutospacing="1" w:after="100" w:afterAutospacing="1" w:line="240" w:lineRule="auto"/>
        <w:outlineLvl w:val="1"/>
        <w:rPr>
          <w:rFonts w:ascii="Calibri" w:eastAsia="Times New Roman" w:hAnsi="Calibri" w:cs="Calibri"/>
          <w:b/>
          <w:bCs/>
          <w:kern w:val="0"/>
          <w:sz w:val="36"/>
          <w:szCs w:val="36"/>
          <w14:ligatures w14:val="none"/>
        </w:rPr>
      </w:pPr>
    </w:p>
    <w:p w14:paraId="68417E63" w14:textId="77777777" w:rsidR="005A7B8D" w:rsidRPr="00003018" w:rsidRDefault="005A7B8D" w:rsidP="00641C6C">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4A744A9B" w14:textId="77777777" w:rsidR="00184F14" w:rsidRPr="00003018" w:rsidRDefault="00184F14" w:rsidP="00491D6E">
      <w:pPr>
        <w:pStyle w:val="Heading1"/>
        <w:rPr>
          <w:rFonts w:eastAsia="Times New Roman" w:cs="Calibri"/>
        </w:rPr>
      </w:pPr>
      <w:r w:rsidRPr="00003018">
        <w:rPr>
          <w:rFonts w:eastAsia="Times New Roman" w:cs="Calibri"/>
        </w:rPr>
        <w:t>Glossary</w:t>
      </w:r>
    </w:p>
    <w:tbl>
      <w:tblPr>
        <w:tblStyle w:val="Style1"/>
        <w:tblW w:w="0" w:type="auto"/>
        <w:tblBorders>
          <w:insideV w:val="single" w:sz="2" w:space="0" w:color="auto"/>
        </w:tblBorders>
        <w:tblLook w:val="04A0" w:firstRow="1" w:lastRow="0" w:firstColumn="1" w:lastColumn="0" w:noHBand="0" w:noVBand="1"/>
      </w:tblPr>
      <w:tblGrid>
        <w:gridCol w:w="3201"/>
        <w:gridCol w:w="6159"/>
      </w:tblGrid>
      <w:tr w:rsidR="00184F14" w:rsidRPr="00184F14" w14:paraId="13534C10"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hideMark/>
          </w:tcPr>
          <w:p w14:paraId="6A5F0030" w14:textId="77777777" w:rsidR="00184F14" w:rsidRPr="00184F14" w:rsidRDefault="00184F14" w:rsidP="00184F14">
            <w:pPr>
              <w:jc w:val="center"/>
              <w:rPr>
                <w:rFonts w:eastAsia="Times New Roman" w:cs="Calibri"/>
                <w:b/>
                <w:bCs/>
                <w:kern w:val="0"/>
                <w:sz w:val="28"/>
                <w:szCs w:val="28"/>
                <w14:ligatures w14:val="none"/>
              </w:rPr>
            </w:pPr>
            <w:r w:rsidRPr="00184F14">
              <w:rPr>
                <w:rFonts w:eastAsia="Times New Roman" w:cs="Calibri"/>
                <w:b/>
                <w:bCs/>
                <w:kern w:val="0"/>
                <w:sz w:val="28"/>
                <w:szCs w:val="28"/>
                <w14:ligatures w14:val="none"/>
              </w:rPr>
              <w:t>Term</w:t>
            </w:r>
          </w:p>
        </w:tc>
        <w:tc>
          <w:tcPr>
            <w:tcW w:w="0" w:type="auto"/>
            <w:hideMark/>
          </w:tcPr>
          <w:p w14:paraId="59971025" w14:textId="77777777" w:rsidR="00184F14" w:rsidRPr="00184F14" w:rsidRDefault="00184F14" w:rsidP="00184F14">
            <w:pPr>
              <w:jc w:val="center"/>
              <w:rPr>
                <w:rFonts w:eastAsia="Times New Roman" w:cs="Calibri"/>
                <w:b/>
                <w:bCs/>
                <w:kern w:val="0"/>
                <w:sz w:val="28"/>
                <w:szCs w:val="28"/>
                <w14:ligatures w14:val="none"/>
              </w:rPr>
            </w:pPr>
            <w:r w:rsidRPr="00184F14">
              <w:rPr>
                <w:rFonts w:eastAsia="Times New Roman" w:cs="Calibri"/>
                <w:b/>
                <w:bCs/>
                <w:kern w:val="0"/>
                <w:sz w:val="28"/>
                <w:szCs w:val="28"/>
                <w14:ligatures w14:val="none"/>
              </w:rPr>
              <w:t>Definition</w:t>
            </w:r>
          </w:p>
        </w:tc>
      </w:tr>
      <w:tr w:rsidR="00184F14" w:rsidRPr="00184F14" w14:paraId="6D64C3B8"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7D99B582"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2FA (Two-Factor Authentication)</w:t>
            </w:r>
          </w:p>
        </w:tc>
        <w:tc>
          <w:tcPr>
            <w:tcW w:w="0" w:type="auto"/>
            <w:vAlign w:val="center"/>
            <w:hideMark/>
          </w:tcPr>
          <w:p w14:paraId="0CD5492C"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 xml:space="preserve">An additional layer of security </w:t>
            </w:r>
            <w:proofErr w:type="gramStart"/>
            <w:r w:rsidRPr="00184F14">
              <w:rPr>
                <w:rFonts w:eastAsia="Times New Roman" w:cs="Calibri"/>
                <w:kern w:val="0"/>
                <w14:ligatures w14:val="none"/>
              </w:rPr>
              <w:t>requiring</w:t>
            </w:r>
            <w:proofErr w:type="gramEnd"/>
            <w:r w:rsidRPr="00184F14">
              <w:rPr>
                <w:rFonts w:eastAsia="Times New Roman" w:cs="Calibri"/>
                <w:kern w:val="0"/>
                <w14:ligatures w14:val="none"/>
              </w:rPr>
              <w:t xml:space="preserve"> users to provide a one-time code (usually from an authenticator app) in addition to their password.</w:t>
            </w:r>
          </w:p>
        </w:tc>
      </w:tr>
      <w:tr w:rsidR="00184F14" w:rsidRPr="00184F14" w14:paraId="64963B6F"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4DB56686"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Access Token</w:t>
            </w:r>
          </w:p>
        </w:tc>
        <w:tc>
          <w:tcPr>
            <w:tcW w:w="0" w:type="auto"/>
            <w:vAlign w:val="center"/>
            <w:hideMark/>
          </w:tcPr>
          <w:p w14:paraId="432B061C"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short-lived credential (JWT) that allows a user to access protected resources in the system.</w:t>
            </w:r>
          </w:p>
        </w:tc>
      </w:tr>
      <w:tr w:rsidR="00184F14" w:rsidRPr="00184F14" w14:paraId="5D91A983"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7272F44D"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AES-256</w:t>
            </w:r>
          </w:p>
        </w:tc>
        <w:tc>
          <w:tcPr>
            <w:tcW w:w="0" w:type="auto"/>
            <w:vAlign w:val="center"/>
            <w:hideMark/>
          </w:tcPr>
          <w:p w14:paraId="3F132C27"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Advanced Encryption Standard with 256-bit keys; used for encrypting sensitive data at rest.</w:t>
            </w:r>
          </w:p>
        </w:tc>
      </w:tr>
      <w:tr w:rsidR="00184F14" w:rsidRPr="00184F14" w14:paraId="37BA6579"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3820DC29"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Alert</w:t>
            </w:r>
          </w:p>
        </w:tc>
        <w:tc>
          <w:tcPr>
            <w:tcW w:w="0" w:type="auto"/>
            <w:tcBorders>
              <w:bottom w:val="nil"/>
            </w:tcBorders>
            <w:vAlign w:val="center"/>
            <w:hideMark/>
          </w:tcPr>
          <w:p w14:paraId="5FAAD501"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notification generated when a specific event or threshold is triggered (e.g., low stock).</w:t>
            </w:r>
          </w:p>
        </w:tc>
      </w:tr>
      <w:tr w:rsidR="00184F14" w:rsidRPr="00184F14" w14:paraId="529B9D2C"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04D3B232"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API (Application Programming Interface)</w:t>
            </w:r>
          </w:p>
        </w:tc>
        <w:tc>
          <w:tcPr>
            <w:tcW w:w="0" w:type="auto"/>
            <w:vAlign w:val="center"/>
            <w:hideMark/>
          </w:tcPr>
          <w:p w14:paraId="4867D678"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set of rules and endpoints allowing communication between the frontend and backend systems.</w:t>
            </w:r>
          </w:p>
        </w:tc>
      </w:tr>
      <w:tr w:rsidR="00184F14" w:rsidRPr="00184F14" w14:paraId="63A38F20"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36E98A2F"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AWS (Amazon Web Services)</w:t>
            </w:r>
          </w:p>
        </w:tc>
        <w:tc>
          <w:tcPr>
            <w:tcW w:w="0" w:type="auto"/>
            <w:vAlign w:val="center"/>
            <w:hideMark/>
          </w:tcPr>
          <w:p w14:paraId="386707D0"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cloud platform used to host OmniStock services such as EC2, RDS, and S3.</w:t>
            </w:r>
          </w:p>
        </w:tc>
      </w:tr>
      <w:tr w:rsidR="00184F14" w:rsidRPr="00184F14" w14:paraId="3203322A"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14B6B34B"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Backend</w:t>
            </w:r>
          </w:p>
        </w:tc>
        <w:tc>
          <w:tcPr>
            <w:tcW w:w="0" w:type="auto"/>
            <w:vAlign w:val="center"/>
            <w:hideMark/>
          </w:tcPr>
          <w:p w14:paraId="4008F09B"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 xml:space="preserve">The server-side logic layer </w:t>
            </w:r>
            <w:proofErr w:type="gramStart"/>
            <w:r w:rsidRPr="00184F14">
              <w:rPr>
                <w:rFonts w:eastAsia="Times New Roman" w:cs="Calibri"/>
                <w:kern w:val="0"/>
                <w14:ligatures w14:val="none"/>
              </w:rPr>
              <w:t>responsible</w:t>
            </w:r>
            <w:proofErr w:type="gramEnd"/>
            <w:r w:rsidRPr="00184F14">
              <w:rPr>
                <w:rFonts w:eastAsia="Times New Roman" w:cs="Calibri"/>
                <w:kern w:val="0"/>
                <w14:ligatures w14:val="none"/>
              </w:rPr>
              <w:t xml:space="preserve"> for processing data, handling business logic, and interfacing with the database.</w:t>
            </w:r>
          </w:p>
        </w:tc>
      </w:tr>
      <w:tr w:rsidR="00184F14" w:rsidRPr="00184F14" w14:paraId="39420FAE"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3FA85684"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Barcode Scanner</w:t>
            </w:r>
          </w:p>
        </w:tc>
        <w:tc>
          <w:tcPr>
            <w:tcW w:w="0" w:type="auto"/>
            <w:vAlign w:val="center"/>
            <w:hideMark/>
          </w:tcPr>
          <w:p w14:paraId="380BD6F4"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hardware device or mobile camera used to scan barcode inputs for inventory items.</w:t>
            </w:r>
          </w:p>
        </w:tc>
      </w:tr>
      <w:tr w:rsidR="00184F14" w:rsidRPr="00184F14" w14:paraId="01CD6AE4"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3660532A" w14:textId="77777777" w:rsidR="00184F14" w:rsidRPr="00184F14" w:rsidRDefault="00184F14" w:rsidP="00196FE0">
            <w:pPr>
              <w:jc w:val="center"/>
              <w:rPr>
                <w:rFonts w:eastAsia="Times New Roman" w:cs="Calibri"/>
                <w:i/>
                <w:iCs/>
                <w:kern w:val="0"/>
                <w14:ligatures w14:val="none"/>
              </w:rPr>
            </w:pPr>
            <w:proofErr w:type="spellStart"/>
            <w:r w:rsidRPr="00184F14">
              <w:rPr>
                <w:rFonts w:eastAsia="Times New Roman" w:cs="Calibri"/>
                <w:i/>
                <w:iCs/>
                <w:kern w:val="0"/>
                <w14:ligatures w14:val="none"/>
              </w:rPr>
              <w:t>bcrypt</w:t>
            </w:r>
            <w:proofErr w:type="spellEnd"/>
          </w:p>
        </w:tc>
        <w:tc>
          <w:tcPr>
            <w:tcW w:w="0" w:type="auto"/>
            <w:vAlign w:val="center"/>
            <w:hideMark/>
          </w:tcPr>
          <w:p w14:paraId="28633AA4"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secure password-hashing function that protects stored passwords using a salt.</w:t>
            </w:r>
          </w:p>
        </w:tc>
      </w:tr>
      <w:tr w:rsidR="00184F14" w:rsidRPr="00184F14" w14:paraId="6C3F9022"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408A60FA"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CI/CD (Continuous Integration / Continuous Deployment)</w:t>
            </w:r>
          </w:p>
        </w:tc>
        <w:tc>
          <w:tcPr>
            <w:tcW w:w="0" w:type="auto"/>
            <w:vAlign w:val="center"/>
            <w:hideMark/>
          </w:tcPr>
          <w:p w14:paraId="17B740D9"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development practice where code changes are automatically tested and deployed.</w:t>
            </w:r>
          </w:p>
        </w:tc>
      </w:tr>
      <w:tr w:rsidR="00184F14" w:rsidRPr="00184F14" w14:paraId="7F50ED9F"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5D89573E"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CORS (Cross-Origin Resource Sharing)</w:t>
            </w:r>
          </w:p>
        </w:tc>
        <w:tc>
          <w:tcPr>
            <w:tcW w:w="0" w:type="auto"/>
            <w:vAlign w:val="center"/>
            <w:hideMark/>
          </w:tcPr>
          <w:p w14:paraId="78E4DF21"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security feature controlling which domains are allowed to access server resources.</w:t>
            </w:r>
          </w:p>
        </w:tc>
      </w:tr>
      <w:tr w:rsidR="00184F14" w:rsidRPr="00184F14" w14:paraId="05275CBC"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5EB8D7AF"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CSRF (Cross-Site Request Forgery)</w:t>
            </w:r>
          </w:p>
        </w:tc>
        <w:tc>
          <w:tcPr>
            <w:tcW w:w="0" w:type="auto"/>
            <w:vAlign w:val="center"/>
            <w:hideMark/>
          </w:tcPr>
          <w:p w14:paraId="74373634"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 xml:space="preserve">A type of attack where unauthorized commands </w:t>
            </w:r>
            <w:proofErr w:type="gramStart"/>
            <w:r w:rsidRPr="00184F14">
              <w:rPr>
                <w:rFonts w:eastAsia="Times New Roman" w:cs="Calibri"/>
                <w:kern w:val="0"/>
                <w14:ligatures w14:val="none"/>
              </w:rPr>
              <w:t>are</w:t>
            </w:r>
            <w:proofErr w:type="gramEnd"/>
            <w:r w:rsidRPr="00184F14">
              <w:rPr>
                <w:rFonts w:eastAsia="Times New Roman" w:cs="Calibri"/>
                <w:kern w:val="0"/>
                <w14:ligatures w14:val="none"/>
              </w:rPr>
              <w:t xml:space="preserve"> transmitted from a user’s browser; prevented with CSRF tokens.</w:t>
            </w:r>
          </w:p>
        </w:tc>
      </w:tr>
      <w:tr w:rsidR="00184F14" w:rsidRPr="00184F14" w14:paraId="35322B65"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521D44E1"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CSV (Comma-Separated Values)</w:t>
            </w:r>
          </w:p>
        </w:tc>
        <w:tc>
          <w:tcPr>
            <w:tcW w:w="0" w:type="auto"/>
            <w:vAlign w:val="center"/>
            <w:hideMark/>
          </w:tcPr>
          <w:p w14:paraId="47E84880"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plain-text format used to export structured data like inventory reports.</w:t>
            </w:r>
          </w:p>
        </w:tc>
      </w:tr>
      <w:tr w:rsidR="00184F14" w:rsidRPr="00184F14" w14:paraId="27F477EB"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60B793D0"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Dashboard</w:t>
            </w:r>
          </w:p>
        </w:tc>
        <w:tc>
          <w:tcPr>
            <w:tcW w:w="0" w:type="auto"/>
            <w:vAlign w:val="center"/>
            <w:hideMark/>
          </w:tcPr>
          <w:p w14:paraId="7DAE6F65"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The main interface users see after login, summarizing inventory health, alerts, and activity logs.</w:t>
            </w:r>
          </w:p>
        </w:tc>
      </w:tr>
      <w:tr w:rsidR="00184F14" w:rsidRPr="00184F14" w14:paraId="3766BA54"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68A94085"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Data Flow Diagram (DFD)</w:t>
            </w:r>
          </w:p>
        </w:tc>
        <w:tc>
          <w:tcPr>
            <w:tcW w:w="0" w:type="auto"/>
            <w:vAlign w:val="center"/>
            <w:hideMark/>
          </w:tcPr>
          <w:p w14:paraId="401D1977"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visual or text-based representation of how data moves through the system from input to storage and output.</w:t>
            </w:r>
          </w:p>
        </w:tc>
      </w:tr>
      <w:tr w:rsidR="00184F14" w:rsidRPr="00184F14" w14:paraId="7A7265AA"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B070905"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Database</w:t>
            </w:r>
          </w:p>
        </w:tc>
        <w:tc>
          <w:tcPr>
            <w:tcW w:w="0" w:type="auto"/>
            <w:vAlign w:val="center"/>
            <w:hideMark/>
          </w:tcPr>
          <w:p w14:paraId="57F20338"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 xml:space="preserve">The persistent storage layer where all inventory, user, scan, and alert data </w:t>
            </w:r>
            <w:proofErr w:type="gramStart"/>
            <w:r w:rsidRPr="00184F14">
              <w:rPr>
                <w:rFonts w:eastAsia="Times New Roman" w:cs="Calibri"/>
                <w:kern w:val="0"/>
                <w14:ligatures w14:val="none"/>
              </w:rPr>
              <w:t>is</w:t>
            </w:r>
            <w:proofErr w:type="gramEnd"/>
            <w:r w:rsidRPr="00184F14">
              <w:rPr>
                <w:rFonts w:eastAsia="Times New Roman" w:cs="Calibri"/>
                <w:kern w:val="0"/>
                <w14:ligatures w14:val="none"/>
              </w:rPr>
              <w:t xml:space="preserve"> stored.</w:t>
            </w:r>
          </w:p>
        </w:tc>
      </w:tr>
      <w:tr w:rsidR="00184F14" w:rsidRPr="00184F14" w14:paraId="4C4D49DE"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11B3214C"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Docker</w:t>
            </w:r>
          </w:p>
        </w:tc>
        <w:tc>
          <w:tcPr>
            <w:tcW w:w="0" w:type="auto"/>
            <w:vAlign w:val="center"/>
            <w:hideMark/>
          </w:tcPr>
          <w:p w14:paraId="201121E0"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platform used to containerize applications for consistent deployment across environments.</w:t>
            </w:r>
          </w:p>
        </w:tc>
      </w:tr>
      <w:tr w:rsidR="00184F14" w:rsidRPr="00184F14" w14:paraId="0EB55A8F"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4C17AC07"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Elastic Load Balancer (ELB)</w:t>
            </w:r>
          </w:p>
        </w:tc>
        <w:tc>
          <w:tcPr>
            <w:tcW w:w="0" w:type="auto"/>
            <w:vAlign w:val="center"/>
            <w:hideMark/>
          </w:tcPr>
          <w:p w14:paraId="432F7557"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An AWS service that distributes incoming traffic across multiple instances for scalability.</w:t>
            </w:r>
          </w:p>
        </w:tc>
      </w:tr>
      <w:tr w:rsidR="00184F14" w:rsidRPr="00184F14" w14:paraId="44CDE710"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5E5FCC28"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Endpoint</w:t>
            </w:r>
          </w:p>
        </w:tc>
        <w:tc>
          <w:tcPr>
            <w:tcW w:w="0" w:type="auto"/>
            <w:vAlign w:val="center"/>
            <w:hideMark/>
          </w:tcPr>
          <w:p w14:paraId="1C27FAD1"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 xml:space="preserve">A specific URL route in the API that performs a particular function (e.g., </w:t>
            </w:r>
            <w:r w:rsidRPr="00184F14">
              <w:rPr>
                <w:rFonts w:eastAsia="Times New Roman" w:cs="Calibri"/>
                <w:kern w:val="0"/>
                <w:sz w:val="20"/>
                <w:szCs w:val="20"/>
                <w14:ligatures w14:val="none"/>
              </w:rPr>
              <w:t>/login</w:t>
            </w:r>
            <w:r w:rsidRPr="00184F14">
              <w:rPr>
                <w:rFonts w:eastAsia="Times New Roman" w:cs="Calibri"/>
                <w:kern w:val="0"/>
                <w14:ligatures w14:val="none"/>
              </w:rPr>
              <w:t xml:space="preserve">, </w:t>
            </w:r>
            <w:r w:rsidRPr="00184F14">
              <w:rPr>
                <w:rFonts w:eastAsia="Times New Roman" w:cs="Calibri"/>
                <w:kern w:val="0"/>
                <w:sz w:val="20"/>
                <w:szCs w:val="20"/>
                <w14:ligatures w14:val="none"/>
              </w:rPr>
              <w:t>/inventory</w:t>
            </w:r>
            <w:r w:rsidRPr="00184F14">
              <w:rPr>
                <w:rFonts w:eastAsia="Times New Roman" w:cs="Calibri"/>
                <w:kern w:val="0"/>
                <w14:ligatures w14:val="none"/>
              </w:rPr>
              <w:t>).</w:t>
            </w:r>
          </w:p>
        </w:tc>
      </w:tr>
      <w:tr w:rsidR="00184F14" w:rsidRPr="00184F14" w14:paraId="0DAD62FE"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A262110"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Entity</w:t>
            </w:r>
          </w:p>
        </w:tc>
        <w:tc>
          <w:tcPr>
            <w:tcW w:w="0" w:type="auto"/>
            <w:vAlign w:val="center"/>
            <w:hideMark/>
          </w:tcPr>
          <w:p w14:paraId="13CF2AE6"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 xml:space="preserve">A real-world concept or object (like User or </w:t>
            </w:r>
            <w:proofErr w:type="spellStart"/>
            <w:r w:rsidRPr="00184F14">
              <w:rPr>
                <w:rFonts w:eastAsia="Times New Roman" w:cs="Calibri"/>
                <w:kern w:val="0"/>
                <w14:ligatures w14:val="none"/>
              </w:rPr>
              <w:t>InventoryItem</w:t>
            </w:r>
            <w:proofErr w:type="spellEnd"/>
            <w:r w:rsidRPr="00184F14">
              <w:rPr>
                <w:rFonts w:eastAsia="Times New Roman" w:cs="Calibri"/>
                <w:kern w:val="0"/>
                <w14:ligatures w14:val="none"/>
              </w:rPr>
              <w:t>) represented as a table or class in the system.</w:t>
            </w:r>
          </w:p>
        </w:tc>
      </w:tr>
      <w:tr w:rsidR="00184F14" w:rsidRPr="00184F14" w14:paraId="1B64A197"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4FBB6EE8"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ERD (Entity-Relationship Diagram)</w:t>
            </w:r>
          </w:p>
        </w:tc>
        <w:tc>
          <w:tcPr>
            <w:tcW w:w="0" w:type="auto"/>
            <w:vAlign w:val="center"/>
            <w:hideMark/>
          </w:tcPr>
          <w:p w14:paraId="649AA2CE"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visual or text description showing how data entities relate to each other.</w:t>
            </w:r>
          </w:p>
        </w:tc>
      </w:tr>
      <w:tr w:rsidR="00184F14" w:rsidRPr="00184F14" w14:paraId="02A49955"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E97CEC8"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Frontend</w:t>
            </w:r>
          </w:p>
        </w:tc>
        <w:tc>
          <w:tcPr>
            <w:tcW w:w="0" w:type="auto"/>
            <w:vAlign w:val="center"/>
            <w:hideMark/>
          </w:tcPr>
          <w:p w14:paraId="20E4BFF3"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 xml:space="preserve">The user-facing part of the app </w:t>
            </w:r>
            <w:proofErr w:type="gramStart"/>
            <w:r w:rsidRPr="00184F14">
              <w:rPr>
                <w:rFonts w:eastAsia="Times New Roman" w:cs="Calibri"/>
                <w:kern w:val="0"/>
                <w14:ligatures w14:val="none"/>
              </w:rPr>
              <w:t>built</w:t>
            </w:r>
            <w:proofErr w:type="gramEnd"/>
            <w:r w:rsidRPr="00184F14">
              <w:rPr>
                <w:rFonts w:eastAsia="Times New Roman" w:cs="Calibri"/>
                <w:kern w:val="0"/>
                <w14:ligatures w14:val="none"/>
              </w:rPr>
              <w:t xml:space="preserve"> using React.js, responsible for displaying UI and handling user interaction.</w:t>
            </w:r>
          </w:p>
        </w:tc>
      </w:tr>
      <w:tr w:rsidR="00184F14" w:rsidRPr="00184F14" w14:paraId="4CD460E1"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7F9B135D"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HTTPS (Hypertext Transfer Protocol Secure)</w:t>
            </w:r>
          </w:p>
        </w:tc>
        <w:tc>
          <w:tcPr>
            <w:tcW w:w="0" w:type="auto"/>
            <w:vAlign w:val="center"/>
            <w:hideMark/>
          </w:tcPr>
          <w:p w14:paraId="7B42CD8C"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secure version of HTTP that encrypts data in transit between the client and server.</w:t>
            </w:r>
          </w:p>
        </w:tc>
      </w:tr>
      <w:tr w:rsidR="00184F14" w:rsidRPr="00184F14" w14:paraId="5C2635E5"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0A957CAC" w14:textId="77777777" w:rsidR="00184F14" w:rsidRPr="00184F14" w:rsidRDefault="00184F14" w:rsidP="00196FE0">
            <w:pPr>
              <w:jc w:val="center"/>
              <w:rPr>
                <w:rFonts w:eastAsia="Times New Roman" w:cs="Calibri"/>
                <w:i/>
                <w:iCs/>
                <w:kern w:val="0"/>
                <w14:ligatures w14:val="none"/>
              </w:rPr>
            </w:pPr>
            <w:proofErr w:type="spellStart"/>
            <w:r w:rsidRPr="00184F14">
              <w:rPr>
                <w:rFonts w:eastAsia="Times New Roman" w:cs="Calibri"/>
                <w:i/>
                <w:iCs/>
                <w:kern w:val="0"/>
                <w14:ligatures w14:val="none"/>
              </w:rPr>
              <w:t>InventoryItem</w:t>
            </w:r>
            <w:proofErr w:type="spellEnd"/>
          </w:p>
        </w:tc>
        <w:tc>
          <w:tcPr>
            <w:tcW w:w="0" w:type="auto"/>
            <w:vAlign w:val="center"/>
            <w:hideMark/>
          </w:tcPr>
          <w:p w14:paraId="23DC794D"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An individual product being tracked in OmniStock, including its quantity, threshold, and barcode.</w:t>
            </w:r>
          </w:p>
        </w:tc>
      </w:tr>
      <w:tr w:rsidR="00184F14" w:rsidRPr="00184F14" w14:paraId="0AD5792D"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40EE7180"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JWT (JSON Web Token)</w:t>
            </w:r>
          </w:p>
        </w:tc>
        <w:tc>
          <w:tcPr>
            <w:tcW w:w="0" w:type="auto"/>
            <w:vAlign w:val="center"/>
            <w:hideMark/>
          </w:tcPr>
          <w:p w14:paraId="16851724"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 xml:space="preserve">A compact token format </w:t>
            </w:r>
            <w:proofErr w:type="gramStart"/>
            <w:r w:rsidRPr="00184F14">
              <w:rPr>
                <w:rFonts w:eastAsia="Times New Roman" w:cs="Calibri"/>
                <w:kern w:val="0"/>
                <w14:ligatures w14:val="none"/>
              </w:rPr>
              <w:t>used</w:t>
            </w:r>
            <w:proofErr w:type="gramEnd"/>
            <w:r w:rsidRPr="00184F14">
              <w:rPr>
                <w:rFonts w:eastAsia="Times New Roman" w:cs="Calibri"/>
                <w:kern w:val="0"/>
                <w14:ligatures w14:val="none"/>
              </w:rPr>
              <w:t xml:space="preserve"> for securely transmitting user identity and authorization information.</w:t>
            </w:r>
          </w:p>
        </w:tc>
      </w:tr>
      <w:tr w:rsidR="00184F14" w:rsidRPr="00184F14" w14:paraId="2C04EC95"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3A96768F"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ORM (Object-Relational Mapping)</w:t>
            </w:r>
          </w:p>
        </w:tc>
        <w:tc>
          <w:tcPr>
            <w:tcW w:w="0" w:type="auto"/>
            <w:vAlign w:val="center"/>
            <w:hideMark/>
          </w:tcPr>
          <w:p w14:paraId="394F232B"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method for querying and manipulating data using object-oriented code instead of SQL.</w:t>
            </w:r>
          </w:p>
        </w:tc>
      </w:tr>
      <w:tr w:rsidR="00184F14" w:rsidRPr="00184F14" w14:paraId="6868FCB2"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53F4E04D"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RBAC (Role-Based Access Control)</w:t>
            </w:r>
          </w:p>
        </w:tc>
        <w:tc>
          <w:tcPr>
            <w:tcW w:w="0" w:type="auto"/>
            <w:vAlign w:val="center"/>
            <w:hideMark/>
          </w:tcPr>
          <w:p w14:paraId="744DD172"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 xml:space="preserve">A permission model where users are assigned roles (e.g., admin, standard user) that </w:t>
            </w:r>
            <w:proofErr w:type="gramStart"/>
            <w:r w:rsidRPr="00184F14">
              <w:rPr>
                <w:rFonts w:eastAsia="Times New Roman" w:cs="Calibri"/>
                <w:kern w:val="0"/>
                <w14:ligatures w14:val="none"/>
              </w:rPr>
              <w:t>determine</w:t>
            </w:r>
            <w:proofErr w:type="gramEnd"/>
            <w:r w:rsidRPr="00184F14">
              <w:rPr>
                <w:rFonts w:eastAsia="Times New Roman" w:cs="Calibri"/>
                <w:kern w:val="0"/>
                <w14:ligatures w14:val="none"/>
              </w:rPr>
              <w:t xml:space="preserve"> their access level.</w:t>
            </w:r>
          </w:p>
        </w:tc>
      </w:tr>
      <w:tr w:rsidR="00184F14" w:rsidRPr="00184F14" w14:paraId="75F2F8AA"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1EB3234A" w14:textId="77777777" w:rsidR="00184F14" w:rsidRPr="00184F14" w:rsidRDefault="00184F14" w:rsidP="00196FE0">
            <w:pPr>
              <w:jc w:val="center"/>
              <w:rPr>
                <w:rFonts w:eastAsia="Times New Roman" w:cs="Calibri"/>
                <w:i/>
                <w:iCs/>
                <w:kern w:val="0"/>
                <w14:ligatures w14:val="none"/>
              </w:rPr>
            </w:pPr>
            <w:proofErr w:type="spellStart"/>
            <w:r w:rsidRPr="00184F14">
              <w:rPr>
                <w:rFonts w:eastAsia="Times New Roman" w:cs="Calibri"/>
                <w:i/>
                <w:iCs/>
                <w:kern w:val="0"/>
                <w14:ligatures w14:val="none"/>
              </w:rPr>
              <w:t>ScanEvent</w:t>
            </w:r>
            <w:proofErr w:type="spellEnd"/>
          </w:p>
        </w:tc>
        <w:tc>
          <w:tcPr>
            <w:tcW w:w="0" w:type="auto"/>
            <w:vAlign w:val="center"/>
            <w:hideMark/>
          </w:tcPr>
          <w:p w14:paraId="595D9391"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record created each time a user scans an item, used to track scan history and detect changes.</w:t>
            </w:r>
          </w:p>
        </w:tc>
      </w:tr>
      <w:tr w:rsidR="00184F14" w:rsidRPr="00184F14" w14:paraId="78E35D78"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053A8D8B"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SAST (Static Application Security Testing)</w:t>
            </w:r>
          </w:p>
        </w:tc>
        <w:tc>
          <w:tcPr>
            <w:tcW w:w="0" w:type="auto"/>
            <w:vAlign w:val="center"/>
            <w:hideMark/>
          </w:tcPr>
          <w:p w14:paraId="3254C3AC"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Automated source code analysis that detects vulnerabilities before the application runs.</w:t>
            </w:r>
          </w:p>
        </w:tc>
      </w:tr>
      <w:tr w:rsidR="00184F14" w:rsidRPr="00184F14" w14:paraId="336B3223"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4585C971"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DAST (Dynamic Application Security Testing)</w:t>
            </w:r>
          </w:p>
        </w:tc>
        <w:tc>
          <w:tcPr>
            <w:tcW w:w="0" w:type="auto"/>
            <w:vAlign w:val="center"/>
            <w:hideMark/>
          </w:tcPr>
          <w:p w14:paraId="388DCFD7"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 xml:space="preserve">Security testing </w:t>
            </w:r>
            <w:proofErr w:type="gramStart"/>
            <w:r w:rsidRPr="00184F14">
              <w:rPr>
                <w:rFonts w:eastAsia="Times New Roman" w:cs="Calibri"/>
                <w:kern w:val="0"/>
                <w14:ligatures w14:val="none"/>
              </w:rPr>
              <w:t>performed</w:t>
            </w:r>
            <w:proofErr w:type="gramEnd"/>
            <w:r w:rsidRPr="00184F14">
              <w:rPr>
                <w:rFonts w:eastAsia="Times New Roman" w:cs="Calibri"/>
                <w:kern w:val="0"/>
                <w14:ligatures w14:val="none"/>
              </w:rPr>
              <w:t xml:space="preserve"> on a running application to find runtime vulnerabilities.</w:t>
            </w:r>
          </w:p>
        </w:tc>
      </w:tr>
      <w:tr w:rsidR="00184F14" w:rsidRPr="00184F14" w14:paraId="14C6016F"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326F4A0C"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Threshold</w:t>
            </w:r>
          </w:p>
        </w:tc>
        <w:tc>
          <w:tcPr>
            <w:tcW w:w="0" w:type="auto"/>
            <w:vAlign w:val="center"/>
            <w:hideMark/>
          </w:tcPr>
          <w:p w14:paraId="72788653"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The user-defined minimum acceptable quantity for an item. When inventory drops below this level, an alert is generated.</w:t>
            </w:r>
          </w:p>
        </w:tc>
      </w:tr>
      <w:tr w:rsidR="00184F14" w:rsidRPr="00184F14" w14:paraId="43F96700"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0B31CCBB"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Token</w:t>
            </w:r>
          </w:p>
        </w:tc>
        <w:tc>
          <w:tcPr>
            <w:tcW w:w="0" w:type="auto"/>
            <w:vAlign w:val="center"/>
            <w:hideMark/>
          </w:tcPr>
          <w:p w14:paraId="1087C767"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secure, encoded string (typically a JWT) that authenticates a user's session and permissions.</w:t>
            </w:r>
          </w:p>
        </w:tc>
      </w:tr>
      <w:tr w:rsidR="00184F14" w:rsidRPr="00184F14" w14:paraId="2839766C"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vAlign w:val="center"/>
            <w:hideMark/>
          </w:tcPr>
          <w:p w14:paraId="51F147C3" w14:textId="77777777" w:rsidR="00184F14" w:rsidRPr="00184F14" w:rsidRDefault="00184F14" w:rsidP="00196FE0">
            <w:pPr>
              <w:jc w:val="center"/>
              <w:rPr>
                <w:rFonts w:eastAsia="Times New Roman" w:cs="Calibri"/>
                <w:i/>
                <w:iCs/>
                <w:kern w:val="0"/>
                <w14:ligatures w14:val="none"/>
              </w:rPr>
            </w:pPr>
            <w:r w:rsidRPr="00184F14">
              <w:rPr>
                <w:rFonts w:eastAsia="Times New Roman" w:cs="Calibri"/>
                <w:i/>
                <w:iCs/>
                <w:kern w:val="0"/>
                <w14:ligatures w14:val="none"/>
              </w:rPr>
              <w:t>Wireframe</w:t>
            </w:r>
          </w:p>
        </w:tc>
        <w:tc>
          <w:tcPr>
            <w:tcW w:w="0" w:type="auto"/>
            <w:vAlign w:val="center"/>
            <w:hideMark/>
          </w:tcPr>
          <w:p w14:paraId="305AD8BC" w14:textId="77777777" w:rsidR="00184F14" w:rsidRPr="00184F14" w:rsidRDefault="00184F14" w:rsidP="00184F14">
            <w:pPr>
              <w:rPr>
                <w:rFonts w:eastAsia="Times New Roman" w:cs="Calibri"/>
                <w:kern w:val="0"/>
                <w14:ligatures w14:val="none"/>
              </w:rPr>
            </w:pPr>
            <w:r w:rsidRPr="00184F14">
              <w:rPr>
                <w:rFonts w:eastAsia="Times New Roman" w:cs="Calibri"/>
                <w:kern w:val="0"/>
                <w14:ligatures w14:val="none"/>
              </w:rPr>
              <w:t>A low-fidelity layout that shows the structure of a user interface screen without full design elements.</w:t>
            </w:r>
          </w:p>
        </w:tc>
      </w:tr>
    </w:tbl>
    <w:p w14:paraId="48050D3D" w14:textId="77777777" w:rsidR="005A7B8D" w:rsidRPr="00003018" w:rsidRDefault="005A7B8D" w:rsidP="00641C6C">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31DACF51" w14:textId="77777777" w:rsidR="005A7B8D" w:rsidRPr="00003018" w:rsidRDefault="005A7B8D" w:rsidP="00641C6C">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4710ECA1" w14:textId="77777777" w:rsidR="005A7B8D" w:rsidRDefault="005A7B8D" w:rsidP="00641C6C">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09256F63" w14:textId="77777777" w:rsidR="00491AD2" w:rsidRDefault="00491AD2" w:rsidP="00641C6C">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2FFC07FF" w14:textId="77777777" w:rsidR="00491AD2" w:rsidRDefault="00491AD2" w:rsidP="00641C6C">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05218B23" w14:textId="77777777" w:rsidR="00491AD2" w:rsidRPr="00003018" w:rsidRDefault="00491AD2" w:rsidP="00641C6C">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173A2667" w14:textId="77777777" w:rsidR="00F722B3" w:rsidRPr="00196FE0" w:rsidRDefault="00F722B3" w:rsidP="00196FE0">
      <w:pPr>
        <w:pStyle w:val="Heading1"/>
      </w:pPr>
      <w:r w:rsidRPr="00196FE0">
        <w:t>1.0 Introduction</w:t>
      </w:r>
    </w:p>
    <w:p w14:paraId="2CE008DF" w14:textId="77777777" w:rsidR="00F722B3" w:rsidRPr="00F722B3" w:rsidRDefault="00F722B3" w:rsidP="00F722B3">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F722B3">
        <w:rPr>
          <w:rFonts w:ascii="Calibri" w:eastAsia="Times New Roman" w:hAnsi="Calibri" w:cs="Calibri"/>
          <w:b/>
          <w:bCs/>
          <w:kern w:val="0"/>
          <w:sz w:val="28"/>
          <w:szCs w:val="28"/>
          <w14:ligatures w14:val="none"/>
        </w:rPr>
        <w:t>1.1 Project Objectives</w:t>
      </w:r>
    </w:p>
    <w:p w14:paraId="29C1297B" w14:textId="77777777" w:rsidR="00F722B3" w:rsidRPr="00F722B3" w:rsidRDefault="00F722B3" w:rsidP="00F722B3">
      <w:p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OmniStock aims to simplify inventory management for small businesses and individual users by providing a cloud-based system that supports efficient tracking, monitoring, and analysis of stock. The key objectives are:</w:t>
      </w:r>
    </w:p>
    <w:p w14:paraId="72611EAF" w14:textId="77777777" w:rsidR="00F722B3" w:rsidRPr="00F722B3" w:rsidRDefault="00F722B3" w:rsidP="00F722B3">
      <w:pPr>
        <w:numPr>
          <w:ilvl w:val="0"/>
          <w:numId w:val="50"/>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Enable users to scan and register inventory items via barcode.</w:t>
      </w:r>
    </w:p>
    <w:p w14:paraId="12E318F6" w14:textId="77777777" w:rsidR="00F722B3" w:rsidRPr="00F722B3" w:rsidRDefault="00F722B3" w:rsidP="00F722B3">
      <w:pPr>
        <w:numPr>
          <w:ilvl w:val="0"/>
          <w:numId w:val="50"/>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 xml:space="preserve">Provide real-time visibility </w:t>
      </w:r>
      <w:proofErr w:type="gramStart"/>
      <w:r w:rsidRPr="00F722B3">
        <w:rPr>
          <w:rFonts w:ascii="Calibri" w:eastAsia="Times New Roman" w:hAnsi="Calibri" w:cs="Calibri"/>
          <w:kern w:val="0"/>
          <w14:ligatures w14:val="none"/>
        </w:rPr>
        <w:t>into</w:t>
      </w:r>
      <w:proofErr w:type="gramEnd"/>
      <w:r w:rsidRPr="00F722B3">
        <w:rPr>
          <w:rFonts w:ascii="Calibri" w:eastAsia="Times New Roman" w:hAnsi="Calibri" w:cs="Calibri"/>
          <w:kern w:val="0"/>
          <w14:ligatures w14:val="none"/>
        </w:rPr>
        <w:t xml:space="preserve"> stock levels.</w:t>
      </w:r>
    </w:p>
    <w:p w14:paraId="2D4152BC" w14:textId="77777777" w:rsidR="00F722B3" w:rsidRPr="00F722B3" w:rsidRDefault="00F722B3" w:rsidP="00F722B3">
      <w:pPr>
        <w:numPr>
          <w:ilvl w:val="0"/>
          <w:numId w:val="50"/>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Automatically alert users when inventory falls below thresholds.</w:t>
      </w:r>
    </w:p>
    <w:p w14:paraId="3E0FC712" w14:textId="77777777" w:rsidR="00F722B3" w:rsidRPr="00F722B3" w:rsidRDefault="00F722B3" w:rsidP="00F722B3">
      <w:pPr>
        <w:numPr>
          <w:ilvl w:val="0"/>
          <w:numId w:val="50"/>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Support inventory organization through CRUD operations.</w:t>
      </w:r>
    </w:p>
    <w:p w14:paraId="7E54D008" w14:textId="77777777" w:rsidR="00F722B3" w:rsidRPr="00F722B3" w:rsidRDefault="00F722B3" w:rsidP="00F722B3">
      <w:pPr>
        <w:numPr>
          <w:ilvl w:val="0"/>
          <w:numId w:val="50"/>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Generate data-driven reports on stock trends to aid business decisions.</w:t>
      </w:r>
    </w:p>
    <w:p w14:paraId="16BDC296" w14:textId="77777777" w:rsidR="00F722B3" w:rsidRPr="00F722B3" w:rsidRDefault="00F722B3" w:rsidP="00F722B3">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F722B3">
        <w:rPr>
          <w:rFonts w:ascii="Calibri" w:eastAsia="Times New Roman" w:hAnsi="Calibri" w:cs="Calibri"/>
          <w:b/>
          <w:bCs/>
          <w:kern w:val="0"/>
          <w:sz w:val="28"/>
          <w:szCs w:val="28"/>
          <w14:ligatures w14:val="none"/>
        </w:rPr>
        <w:t>1.2 Project Scope</w:t>
      </w:r>
    </w:p>
    <w:p w14:paraId="08DEBBC1" w14:textId="77777777" w:rsidR="00F722B3" w:rsidRPr="00F722B3" w:rsidRDefault="00F722B3" w:rsidP="00F722B3">
      <w:p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Included Features:</w:t>
      </w:r>
    </w:p>
    <w:p w14:paraId="63D5849F" w14:textId="77777777" w:rsidR="00F722B3" w:rsidRPr="00F722B3" w:rsidRDefault="00F722B3" w:rsidP="00F722B3">
      <w:pPr>
        <w:numPr>
          <w:ilvl w:val="0"/>
          <w:numId w:val="51"/>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User Authentication</w:t>
      </w:r>
      <w:r w:rsidRPr="00F722B3">
        <w:rPr>
          <w:rFonts w:ascii="Calibri" w:eastAsia="Times New Roman" w:hAnsi="Calibri" w:cs="Calibri"/>
          <w:kern w:val="0"/>
          <w14:ligatures w14:val="none"/>
        </w:rPr>
        <w:t xml:space="preserve"> – Users will securely register and log in using encrypted credentials and optional two-factor authentication.</w:t>
      </w:r>
    </w:p>
    <w:p w14:paraId="114DB9BB" w14:textId="77777777" w:rsidR="00F722B3" w:rsidRPr="00F722B3" w:rsidRDefault="00F722B3" w:rsidP="00F722B3">
      <w:pPr>
        <w:numPr>
          <w:ilvl w:val="0"/>
          <w:numId w:val="51"/>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Barcode Scanning</w:t>
      </w:r>
      <w:r w:rsidRPr="00F722B3">
        <w:rPr>
          <w:rFonts w:ascii="Calibri" w:eastAsia="Times New Roman" w:hAnsi="Calibri" w:cs="Calibri"/>
          <w:kern w:val="0"/>
          <w14:ligatures w14:val="none"/>
        </w:rPr>
        <w:t xml:space="preserve"> – Items can be quickly added or updated using USB scanners or mobile device cameras.</w:t>
      </w:r>
    </w:p>
    <w:p w14:paraId="6DDAF8F9" w14:textId="77777777" w:rsidR="00F722B3" w:rsidRPr="00F722B3" w:rsidRDefault="00F722B3" w:rsidP="00F722B3">
      <w:pPr>
        <w:numPr>
          <w:ilvl w:val="0"/>
          <w:numId w:val="51"/>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Stock Alerts</w:t>
      </w:r>
      <w:r w:rsidRPr="00F722B3">
        <w:rPr>
          <w:rFonts w:ascii="Calibri" w:eastAsia="Times New Roman" w:hAnsi="Calibri" w:cs="Calibri"/>
          <w:kern w:val="0"/>
          <w14:ligatures w14:val="none"/>
        </w:rPr>
        <w:t xml:space="preserve"> – The system will notify users when item quantities fall below a customizable threshold.</w:t>
      </w:r>
    </w:p>
    <w:p w14:paraId="048E5196" w14:textId="77777777" w:rsidR="00F722B3" w:rsidRPr="00F722B3" w:rsidRDefault="00F722B3" w:rsidP="00F722B3">
      <w:pPr>
        <w:numPr>
          <w:ilvl w:val="0"/>
          <w:numId w:val="51"/>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CRUD Operations</w:t>
      </w:r>
      <w:r w:rsidRPr="00F722B3">
        <w:rPr>
          <w:rFonts w:ascii="Calibri" w:eastAsia="Times New Roman" w:hAnsi="Calibri" w:cs="Calibri"/>
          <w:kern w:val="0"/>
          <w14:ligatures w14:val="none"/>
        </w:rPr>
        <w:t xml:space="preserve"> – Users can create, view, update, and delete inventory items.</w:t>
      </w:r>
    </w:p>
    <w:p w14:paraId="62DC94F9" w14:textId="77777777" w:rsidR="00F722B3" w:rsidRPr="00F722B3" w:rsidRDefault="00F722B3" w:rsidP="00F722B3">
      <w:pPr>
        <w:numPr>
          <w:ilvl w:val="0"/>
          <w:numId w:val="51"/>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Analytics &amp; Reporting</w:t>
      </w:r>
      <w:r w:rsidRPr="00F722B3">
        <w:rPr>
          <w:rFonts w:ascii="Calibri" w:eastAsia="Times New Roman" w:hAnsi="Calibri" w:cs="Calibri"/>
          <w:kern w:val="0"/>
          <w14:ligatures w14:val="none"/>
        </w:rPr>
        <w:t xml:space="preserve"> – Inventory activity trends and stock usage reports will be available for download.</w:t>
      </w:r>
    </w:p>
    <w:p w14:paraId="434BF81D" w14:textId="77777777" w:rsidR="00F722B3" w:rsidRPr="00F722B3" w:rsidRDefault="00F722B3" w:rsidP="00F722B3">
      <w:p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Excluded from Scope:</w:t>
      </w:r>
    </w:p>
    <w:p w14:paraId="547A3A57" w14:textId="77777777" w:rsidR="00F722B3" w:rsidRPr="00F722B3" w:rsidRDefault="00F722B3" w:rsidP="00F722B3">
      <w:pPr>
        <w:numPr>
          <w:ilvl w:val="0"/>
          <w:numId w:val="52"/>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Full ERP Functionality</w:t>
      </w:r>
      <w:r w:rsidRPr="00F722B3">
        <w:rPr>
          <w:rFonts w:ascii="Calibri" w:eastAsia="Times New Roman" w:hAnsi="Calibri" w:cs="Calibri"/>
          <w:kern w:val="0"/>
          <w14:ligatures w14:val="none"/>
        </w:rPr>
        <w:t xml:space="preserve"> – OmniStock is not intended to replace comprehensive ERP systems.</w:t>
      </w:r>
    </w:p>
    <w:p w14:paraId="701CF238" w14:textId="77777777" w:rsidR="00F722B3" w:rsidRPr="00F722B3" w:rsidRDefault="00F722B3" w:rsidP="00F722B3">
      <w:pPr>
        <w:numPr>
          <w:ilvl w:val="0"/>
          <w:numId w:val="52"/>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Role-Based Access Control (RBAC)</w:t>
      </w:r>
      <w:r w:rsidRPr="00F722B3">
        <w:rPr>
          <w:rFonts w:ascii="Calibri" w:eastAsia="Times New Roman" w:hAnsi="Calibri" w:cs="Calibri"/>
          <w:kern w:val="0"/>
          <w14:ligatures w14:val="none"/>
        </w:rPr>
        <w:t xml:space="preserve"> – Advanced permission tiers will be considered for future versions but are not part of the current release.</w:t>
      </w:r>
    </w:p>
    <w:p w14:paraId="21854DA6" w14:textId="77777777" w:rsidR="00F722B3" w:rsidRPr="00F722B3" w:rsidRDefault="00F722B3" w:rsidP="00F722B3">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F722B3">
        <w:rPr>
          <w:rFonts w:ascii="Calibri" w:eastAsia="Times New Roman" w:hAnsi="Calibri" w:cs="Calibri"/>
          <w:b/>
          <w:bCs/>
          <w:kern w:val="0"/>
          <w:sz w:val="28"/>
          <w:szCs w:val="28"/>
          <w14:ligatures w14:val="none"/>
        </w:rPr>
        <w:t>1.3 Project Overview</w:t>
      </w:r>
    </w:p>
    <w:p w14:paraId="1200A429" w14:textId="77777777" w:rsidR="00F722B3" w:rsidRPr="00F722B3" w:rsidRDefault="00F722B3" w:rsidP="00F722B3">
      <w:p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OmniStock is being developed as a responsive, cross-platform inventory management application. The development process follows Agile and Scrum methodologies in three-week sprint cycles, with weekly team meetings and sprint reviews.</w:t>
      </w:r>
    </w:p>
    <w:p w14:paraId="3DA67DFB" w14:textId="77777777" w:rsidR="00F722B3" w:rsidRPr="00F722B3" w:rsidRDefault="00F722B3" w:rsidP="00F722B3">
      <w:p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Key milestones include:</w:t>
      </w:r>
    </w:p>
    <w:p w14:paraId="373BCBCB" w14:textId="77777777" w:rsidR="00F722B3" w:rsidRPr="00F722B3" w:rsidRDefault="00F722B3" w:rsidP="00F722B3">
      <w:pPr>
        <w:numPr>
          <w:ilvl w:val="0"/>
          <w:numId w:val="53"/>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Sprint 1</w:t>
      </w:r>
      <w:r w:rsidRPr="00F722B3">
        <w:rPr>
          <w:rFonts w:ascii="Calibri" w:eastAsia="Times New Roman" w:hAnsi="Calibri" w:cs="Calibri"/>
          <w:kern w:val="0"/>
          <w14:ligatures w14:val="none"/>
        </w:rPr>
        <w:t>: Requirements gathering, use case modeling, and UI wireframes.</w:t>
      </w:r>
    </w:p>
    <w:p w14:paraId="0C05FAC6" w14:textId="77777777" w:rsidR="00F722B3" w:rsidRPr="00F722B3" w:rsidRDefault="00F722B3" w:rsidP="00F722B3">
      <w:pPr>
        <w:numPr>
          <w:ilvl w:val="0"/>
          <w:numId w:val="53"/>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Sprint 2</w:t>
      </w:r>
      <w:r w:rsidRPr="00F722B3">
        <w:rPr>
          <w:rFonts w:ascii="Calibri" w:eastAsia="Times New Roman" w:hAnsi="Calibri" w:cs="Calibri"/>
          <w:kern w:val="0"/>
          <w14:ligatures w14:val="none"/>
        </w:rPr>
        <w:t>: Backend and database structure setup.</w:t>
      </w:r>
    </w:p>
    <w:p w14:paraId="5C72311B" w14:textId="77777777" w:rsidR="00F722B3" w:rsidRPr="00F722B3" w:rsidRDefault="00F722B3" w:rsidP="00F722B3">
      <w:pPr>
        <w:numPr>
          <w:ilvl w:val="0"/>
          <w:numId w:val="53"/>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Sprint 3</w:t>
      </w:r>
      <w:r w:rsidRPr="00F722B3">
        <w:rPr>
          <w:rFonts w:ascii="Calibri" w:eastAsia="Times New Roman" w:hAnsi="Calibri" w:cs="Calibri"/>
          <w:kern w:val="0"/>
          <w14:ligatures w14:val="none"/>
        </w:rPr>
        <w:t>: Security, architecture, and class design implementation.</w:t>
      </w:r>
    </w:p>
    <w:p w14:paraId="23D2B4F9" w14:textId="77777777" w:rsidR="00F722B3" w:rsidRPr="00F722B3" w:rsidRDefault="00F722B3" w:rsidP="00F722B3">
      <w:pPr>
        <w:numPr>
          <w:ilvl w:val="0"/>
          <w:numId w:val="53"/>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Sprint 4</w:t>
      </w:r>
      <w:r w:rsidRPr="00F722B3">
        <w:rPr>
          <w:rFonts w:ascii="Calibri" w:eastAsia="Times New Roman" w:hAnsi="Calibri" w:cs="Calibri"/>
          <w:kern w:val="0"/>
          <w14:ligatures w14:val="none"/>
        </w:rPr>
        <w:t>: Testing, documentation finalization, and project presentation.</w:t>
      </w:r>
    </w:p>
    <w:p w14:paraId="657577F7" w14:textId="77777777" w:rsidR="00F722B3" w:rsidRPr="00003018" w:rsidRDefault="00F722B3" w:rsidP="00F722B3">
      <w:p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The expected outcome is a fully functional prototype hosted in a cloud environment (AWS), supporting up to 1,000 users with scan logging, alert notifications, and downloadable reports. Resources used include GitHub (CI/CD), Jira (task management), and Microsoft Teams (collaboration).</w:t>
      </w:r>
    </w:p>
    <w:p w14:paraId="7FBD9C66" w14:textId="77777777" w:rsidR="00F722B3" w:rsidRPr="00003018" w:rsidRDefault="00F722B3" w:rsidP="00491D6E">
      <w:pPr>
        <w:pStyle w:val="Heading1"/>
        <w:rPr>
          <w:rFonts w:eastAsia="Times New Roman" w:cs="Calibri"/>
        </w:rPr>
      </w:pPr>
      <w:r w:rsidRPr="00003018">
        <w:rPr>
          <w:rFonts w:eastAsia="Times New Roman" w:cs="Calibri"/>
        </w:rPr>
        <w:t>2.0 Project Description</w:t>
      </w:r>
    </w:p>
    <w:p w14:paraId="2825F795" w14:textId="77777777" w:rsidR="00F722B3" w:rsidRPr="00F722B3" w:rsidRDefault="00F722B3" w:rsidP="00F722B3">
      <w:pPr>
        <w:spacing w:before="100" w:beforeAutospacing="1" w:after="100" w:afterAutospacing="1" w:line="240" w:lineRule="auto"/>
        <w:rPr>
          <w:rFonts w:ascii="Calibri" w:eastAsia="Times New Roman" w:hAnsi="Calibri" w:cs="Calibri"/>
          <w:b/>
          <w:bCs/>
          <w:kern w:val="0"/>
          <w:sz w:val="28"/>
          <w:szCs w:val="28"/>
          <w14:ligatures w14:val="none"/>
        </w:rPr>
      </w:pPr>
      <w:r w:rsidRPr="00F722B3">
        <w:rPr>
          <w:rFonts w:ascii="Calibri" w:eastAsia="Times New Roman" w:hAnsi="Calibri" w:cs="Calibri"/>
          <w:b/>
          <w:bCs/>
          <w:kern w:val="0"/>
          <w:sz w:val="28"/>
          <w:szCs w:val="28"/>
          <w14:ligatures w14:val="none"/>
        </w:rPr>
        <w:t>2.1 Project Features / Functions</w:t>
      </w:r>
    </w:p>
    <w:p w14:paraId="5397D2CA" w14:textId="77777777" w:rsidR="00F722B3" w:rsidRPr="00F722B3" w:rsidRDefault="00F722B3" w:rsidP="00F722B3">
      <w:p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OmniStock provides the following key features, each tailored to improve the speed, accuracy, and usability of inventory tracking:</w:t>
      </w:r>
    </w:p>
    <w:p w14:paraId="027E6A0D" w14:textId="77777777" w:rsidR="00F722B3" w:rsidRPr="00F722B3" w:rsidRDefault="00F722B3" w:rsidP="00F722B3">
      <w:pPr>
        <w:numPr>
          <w:ilvl w:val="0"/>
          <w:numId w:val="54"/>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Secure User Authentication:</w:t>
      </w:r>
      <w:r w:rsidRPr="00F722B3">
        <w:rPr>
          <w:rFonts w:ascii="Calibri" w:eastAsia="Times New Roman" w:hAnsi="Calibri" w:cs="Calibri"/>
          <w:kern w:val="0"/>
          <w14:ligatures w14:val="none"/>
        </w:rPr>
        <w:t xml:space="preserve"> Users create accounts and securely log in using encrypted credentials, with optional two-factor authentication for enhanced security.</w:t>
      </w:r>
    </w:p>
    <w:p w14:paraId="46B71FF5" w14:textId="77777777" w:rsidR="00F722B3" w:rsidRPr="00F722B3" w:rsidRDefault="00F722B3" w:rsidP="00F722B3">
      <w:pPr>
        <w:numPr>
          <w:ilvl w:val="0"/>
          <w:numId w:val="54"/>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Barcode Scanning for Quick Inventory Entry:</w:t>
      </w:r>
      <w:r w:rsidRPr="00F722B3">
        <w:rPr>
          <w:rFonts w:ascii="Calibri" w:eastAsia="Times New Roman" w:hAnsi="Calibri" w:cs="Calibri"/>
          <w:kern w:val="0"/>
          <w14:ligatures w14:val="none"/>
        </w:rPr>
        <w:t xml:space="preserve"> Users can scan barcodes using a mobile camera or USB scanner to add or update inventory items with minimal manual input.</w:t>
      </w:r>
    </w:p>
    <w:p w14:paraId="7A51CC6D" w14:textId="77777777" w:rsidR="00F722B3" w:rsidRPr="00F722B3" w:rsidRDefault="00F722B3" w:rsidP="00F722B3">
      <w:pPr>
        <w:numPr>
          <w:ilvl w:val="0"/>
          <w:numId w:val="54"/>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Stock Level Monitoring with Real-Time Alerts:</w:t>
      </w:r>
      <w:r w:rsidRPr="00F722B3">
        <w:rPr>
          <w:rFonts w:ascii="Calibri" w:eastAsia="Times New Roman" w:hAnsi="Calibri" w:cs="Calibri"/>
          <w:kern w:val="0"/>
          <w14:ligatures w14:val="none"/>
        </w:rPr>
        <w:t xml:space="preserve"> When an item's quantity drops below its predefined threshold, users receive immediate alert notifications.</w:t>
      </w:r>
    </w:p>
    <w:p w14:paraId="2F1C5AF3" w14:textId="77777777" w:rsidR="00F722B3" w:rsidRPr="00F722B3" w:rsidRDefault="00F722B3" w:rsidP="00F722B3">
      <w:pPr>
        <w:numPr>
          <w:ilvl w:val="0"/>
          <w:numId w:val="54"/>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Data Analytics and Usage Trends:</w:t>
      </w:r>
      <w:r w:rsidRPr="00F722B3">
        <w:rPr>
          <w:rFonts w:ascii="Calibri" w:eastAsia="Times New Roman" w:hAnsi="Calibri" w:cs="Calibri"/>
          <w:kern w:val="0"/>
          <w14:ligatures w14:val="none"/>
        </w:rPr>
        <w:t xml:space="preserve"> The system tracks and analyzes scan patterns and inventory usage to help users make data-driven restocking decisions.</w:t>
      </w:r>
    </w:p>
    <w:p w14:paraId="6DD9DEBC" w14:textId="77777777" w:rsidR="00F722B3" w:rsidRPr="00F722B3" w:rsidRDefault="00F722B3" w:rsidP="00F722B3">
      <w:pPr>
        <w:numPr>
          <w:ilvl w:val="0"/>
          <w:numId w:val="54"/>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Import/Export Functionality for Inventory Data:</w:t>
      </w:r>
      <w:r w:rsidRPr="00F722B3">
        <w:rPr>
          <w:rFonts w:ascii="Calibri" w:eastAsia="Times New Roman" w:hAnsi="Calibri" w:cs="Calibri"/>
          <w:kern w:val="0"/>
          <w14:ligatures w14:val="none"/>
        </w:rPr>
        <w:t xml:space="preserve"> Users can upload or download inventory in CSV format, making it easy to transition between systems or generate external reports.</w:t>
      </w:r>
    </w:p>
    <w:p w14:paraId="513BE2B1" w14:textId="77777777" w:rsidR="00F722B3" w:rsidRPr="00F722B3" w:rsidRDefault="00F722B3" w:rsidP="00F722B3">
      <w:pPr>
        <w:spacing w:before="100" w:beforeAutospacing="1" w:after="100" w:afterAutospacing="1" w:line="240" w:lineRule="auto"/>
        <w:rPr>
          <w:rFonts w:ascii="Calibri" w:eastAsia="Times New Roman" w:hAnsi="Calibri" w:cs="Calibri"/>
          <w:b/>
          <w:bCs/>
          <w:kern w:val="0"/>
          <w:sz w:val="28"/>
          <w:szCs w:val="28"/>
          <w14:ligatures w14:val="none"/>
        </w:rPr>
      </w:pPr>
      <w:r w:rsidRPr="00F722B3">
        <w:rPr>
          <w:rFonts w:ascii="Calibri" w:eastAsia="Times New Roman" w:hAnsi="Calibri" w:cs="Calibri"/>
          <w:b/>
          <w:bCs/>
          <w:kern w:val="0"/>
          <w:sz w:val="28"/>
          <w:szCs w:val="28"/>
          <w14:ligatures w14:val="none"/>
        </w:rPr>
        <w:t>2.2 User Stories</w:t>
      </w:r>
    </w:p>
    <w:p w14:paraId="01747AAB" w14:textId="77777777" w:rsidR="00F722B3" w:rsidRPr="00F722B3" w:rsidRDefault="00F722B3" w:rsidP="00F722B3">
      <w:pPr>
        <w:numPr>
          <w:ilvl w:val="0"/>
          <w:numId w:val="55"/>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As a user, I want to create an account and securely log in using my email and password to access my inventory.</w:t>
      </w:r>
    </w:p>
    <w:p w14:paraId="6C92A7D8" w14:textId="77777777" w:rsidR="00F722B3" w:rsidRPr="00F722B3" w:rsidRDefault="00F722B3" w:rsidP="00F722B3">
      <w:pPr>
        <w:numPr>
          <w:ilvl w:val="0"/>
          <w:numId w:val="55"/>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As a user, I want to scan barcodes quickly so that they can be added to the inventory system.</w:t>
      </w:r>
    </w:p>
    <w:p w14:paraId="513DEC60" w14:textId="77777777" w:rsidR="00F722B3" w:rsidRPr="00F722B3" w:rsidRDefault="00F722B3" w:rsidP="00F722B3">
      <w:pPr>
        <w:numPr>
          <w:ilvl w:val="0"/>
          <w:numId w:val="55"/>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As a user, I want to easily view detailed information about a product after scanning its barcode.</w:t>
      </w:r>
    </w:p>
    <w:p w14:paraId="4FA1FB43" w14:textId="77777777" w:rsidR="00F722B3" w:rsidRPr="00F722B3" w:rsidRDefault="00F722B3" w:rsidP="00F722B3">
      <w:pPr>
        <w:numPr>
          <w:ilvl w:val="0"/>
          <w:numId w:val="55"/>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As a user, I want to receive alert notifications when an item’s inventory count falls too low so I can restock in time.</w:t>
      </w:r>
    </w:p>
    <w:p w14:paraId="143111C2" w14:textId="77777777" w:rsidR="00F722B3" w:rsidRPr="00F722B3" w:rsidRDefault="00F722B3" w:rsidP="00F722B3">
      <w:pPr>
        <w:numPr>
          <w:ilvl w:val="0"/>
          <w:numId w:val="55"/>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As a user, I want to view a list of recently scanned items and recent inventory activity.</w:t>
      </w:r>
    </w:p>
    <w:p w14:paraId="3982FFD7" w14:textId="77777777" w:rsidR="00F722B3" w:rsidRPr="00F722B3" w:rsidRDefault="00F722B3" w:rsidP="00F722B3">
      <w:pPr>
        <w:numPr>
          <w:ilvl w:val="0"/>
          <w:numId w:val="55"/>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As a user, I want to check the current stock levels of my items so I can know immediately what is available.</w:t>
      </w:r>
    </w:p>
    <w:p w14:paraId="719DB611" w14:textId="77777777" w:rsidR="00F722B3" w:rsidRPr="00F722B3" w:rsidRDefault="00F722B3" w:rsidP="00F722B3">
      <w:pPr>
        <w:numPr>
          <w:ilvl w:val="0"/>
          <w:numId w:val="55"/>
        </w:num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kern w:val="0"/>
          <w14:ligatures w14:val="none"/>
        </w:rPr>
        <w:t>As a user, I want to add, view, update, or delete items in my inventory so I can manage my stock effectively.</w:t>
      </w:r>
    </w:p>
    <w:p w14:paraId="29EC7D51" w14:textId="77777777" w:rsidR="00F722B3" w:rsidRPr="00196FE0" w:rsidRDefault="00F722B3" w:rsidP="00196FE0">
      <w:pPr>
        <w:pStyle w:val="Heading1"/>
        <w:rPr>
          <w:rFonts w:eastAsia="Times New Roman"/>
          <w:sz w:val="28"/>
          <w:szCs w:val="28"/>
        </w:rPr>
      </w:pPr>
      <w:r w:rsidRPr="00196FE0">
        <w:rPr>
          <w:rFonts w:eastAsia="Times New Roman"/>
          <w:sz w:val="28"/>
          <w:szCs w:val="28"/>
        </w:rPr>
        <w:t>2.3 Use Cases</w:t>
      </w:r>
    </w:p>
    <w:p w14:paraId="7090673C" w14:textId="77777777" w:rsidR="00F722B3" w:rsidRPr="00F722B3" w:rsidRDefault="00F722B3" w:rsidP="00F722B3">
      <w:p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Use Case 1: Scan and Add Item</w:t>
      </w:r>
      <w:r w:rsidRPr="00F722B3">
        <w:rPr>
          <w:rFonts w:ascii="Calibri" w:eastAsia="Times New Roman" w:hAnsi="Calibri" w:cs="Calibri"/>
          <w:kern w:val="0"/>
          <w14:ligatures w14:val="none"/>
        </w:rPr>
        <w:br/>
        <w:t>The user logs in and scans a barcode. If the item exists, the system updates its quantity; otherwise, the user is prompted to add a new item.</w:t>
      </w:r>
    </w:p>
    <w:p w14:paraId="6ED56EB1" w14:textId="77777777" w:rsidR="00F722B3" w:rsidRPr="00F722B3" w:rsidRDefault="00F722B3" w:rsidP="00F722B3">
      <w:p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Use Case 2: Receive Stock Alert</w:t>
      </w:r>
      <w:r w:rsidRPr="00F722B3">
        <w:rPr>
          <w:rFonts w:ascii="Calibri" w:eastAsia="Times New Roman" w:hAnsi="Calibri" w:cs="Calibri"/>
          <w:kern w:val="0"/>
          <w14:ligatures w14:val="none"/>
        </w:rPr>
        <w:br/>
        <w:t>When stock falls below the threshold, the system generates an alert which is shown in the dashboard and via a notification badge.</w:t>
      </w:r>
    </w:p>
    <w:p w14:paraId="59F0BB23" w14:textId="588B5774" w:rsidR="00F722B3" w:rsidRPr="00F722B3" w:rsidRDefault="00F722B3" w:rsidP="00F722B3">
      <w:pPr>
        <w:spacing w:before="100" w:beforeAutospacing="1" w:after="100" w:afterAutospacing="1" w:line="240" w:lineRule="auto"/>
        <w:rPr>
          <w:rFonts w:ascii="Calibri" w:eastAsia="Times New Roman" w:hAnsi="Calibri" w:cs="Calibri"/>
          <w:kern w:val="0"/>
          <w14:ligatures w14:val="none"/>
        </w:rPr>
      </w:pPr>
      <w:r w:rsidRPr="00F722B3">
        <w:rPr>
          <w:rFonts w:ascii="Calibri" w:eastAsia="Times New Roman" w:hAnsi="Calibri" w:cs="Calibri"/>
          <w:b/>
          <w:bCs/>
          <w:kern w:val="0"/>
          <w14:ligatures w14:val="none"/>
        </w:rPr>
        <w:t>Use Case 3: View Inventory Report</w:t>
      </w:r>
      <w:r w:rsidRPr="00F722B3">
        <w:rPr>
          <w:rFonts w:ascii="Calibri" w:eastAsia="Times New Roman" w:hAnsi="Calibri" w:cs="Calibri"/>
          <w:kern w:val="0"/>
          <w14:ligatures w14:val="none"/>
        </w:rPr>
        <w:br/>
        <w:t>User accesses the “Reports” section and filters results by date, then downloads a CSV or PDF showing recent scan events, updates, and low-stock alerts.</w:t>
      </w:r>
    </w:p>
    <w:p w14:paraId="75197838" w14:textId="05640967" w:rsidR="001372C5" w:rsidRPr="001372C5" w:rsidRDefault="001372C5" w:rsidP="001372C5">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003018">
        <w:rPr>
          <w:rFonts w:ascii="Calibri" w:eastAsia="Times New Roman" w:hAnsi="Calibri" w:cs="Calibri"/>
          <w:b/>
          <w:bCs/>
          <w:kern w:val="0"/>
          <w:sz w:val="27"/>
          <w:szCs w:val="27"/>
          <w14:ligatures w14:val="none"/>
        </w:rPr>
        <w:drawing>
          <wp:inline distT="0" distB="0" distL="0" distR="0" wp14:anchorId="57550E7B" wp14:editId="379D6232">
            <wp:extent cx="5943600" cy="3564255"/>
            <wp:effectExtent l="0" t="0" r="0" b="0"/>
            <wp:docPr id="2069745166" name="Picture 6"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45166" name="Picture 6" descr="A diagram of a produc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1811B206" w14:textId="77777777" w:rsidR="001372C5" w:rsidRPr="001372C5" w:rsidRDefault="001372C5" w:rsidP="001372C5">
      <w:pPr>
        <w:spacing w:before="100" w:beforeAutospacing="1" w:after="100" w:afterAutospacing="1" w:line="240" w:lineRule="auto"/>
        <w:outlineLvl w:val="1"/>
        <w:rPr>
          <w:rFonts w:ascii="Calibri" w:eastAsia="Times New Roman" w:hAnsi="Calibri" w:cs="Calibri"/>
          <w:b/>
          <w:bCs/>
          <w:kern w:val="0"/>
          <w:sz w:val="28"/>
          <w:szCs w:val="28"/>
          <w14:ligatures w14:val="none"/>
        </w:rPr>
      </w:pPr>
      <w:r w:rsidRPr="001372C5">
        <w:rPr>
          <w:rFonts w:ascii="Calibri" w:eastAsia="Times New Roman" w:hAnsi="Calibri" w:cs="Calibri"/>
          <w:b/>
          <w:bCs/>
          <w:kern w:val="0"/>
          <w:sz w:val="28"/>
          <w:szCs w:val="28"/>
          <w14:ligatures w14:val="none"/>
        </w:rPr>
        <w:t>2.4 Project Assumptions and Dependencies</w:t>
      </w:r>
    </w:p>
    <w:p w14:paraId="79E74633" w14:textId="77777777" w:rsidR="001372C5" w:rsidRPr="001372C5" w:rsidRDefault="001372C5" w:rsidP="001372C5">
      <w:pPr>
        <w:numPr>
          <w:ilvl w:val="0"/>
          <w:numId w:val="56"/>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Users must have internet access to use the application.</w:t>
      </w:r>
    </w:p>
    <w:p w14:paraId="387D114F" w14:textId="77777777" w:rsidR="001372C5" w:rsidRPr="001372C5" w:rsidRDefault="001372C5" w:rsidP="001372C5">
      <w:pPr>
        <w:numPr>
          <w:ilvl w:val="0"/>
          <w:numId w:val="56"/>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depends on barcode scanner APIs for barcode recognition.</w:t>
      </w:r>
    </w:p>
    <w:p w14:paraId="310DC410" w14:textId="77777777" w:rsidR="001372C5" w:rsidRPr="001372C5" w:rsidRDefault="001372C5" w:rsidP="001372C5">
      <w:pPr>
        <w:numPr>
          <w:ilvl w:val="0"/>
          <w:numId w:val="56"/>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server infrastructure assumes stable deployment on AWS services.</w:t>
      </w:r>
    </w:p>
    <w:p w14:paraId="666D3397" w14:textId="1EFF1072" w:rsidR="00F27BEC" w:rsidRPr="00003018" w:rsidRDefault="00F27BEC" w:rsidP="00641C6C">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0974B127" w14:textId="77777777" w:rsidR="001372C5" w:rsidRPr="00003018" w:rsidRDefault="001372C5" w:rsidP="00491D6E">
      <w:pPr>
        <w:pStyle w:val="Heading1"/>
        <w:rPr>
          <w:rFonts w:eastAsia="Times New Roman" w:cs="Calibri"/>
        </w:rPr>
      </w:pPr>
      <w:r w:rsidRPr="00003018">
        <w:rPr>
          <w:rFonts w:eastAsia="Times New Roman" w:cs="Calibri"/>
        </w:rPr>
        <w:t>3. Project Collaboration and Documentation</w:t>
      </w:r>
    </w:p>
    <w:p w14:paraId="5CBCCB74" w14:textId="77777777" w:rsidR="001372C5" w:rsidRPr="001372C5" w:rsidRDefault="001372C5" w:rsidP="001372C5">
      <w:p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following tools will be used consistently throughout the project for communication, version control, and task tracking:</w:t>
      </w:r>
    </w:p>
    <w:p w14:paraId="51D61A60" w14:textId="77777777" w:rsidR="001372C5" w:rsidRPr="001372C5" w:rsidRDefault="001372C5" w:rsidP="001372C5">
      <w:pPr>
        <w:numPr>
          <w:ilvl w:val="0"/>
          <w:numId w:val="57"/>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b/>
          <w:bCs/>
          <w:kern w:val="0"/>
          <w14:ligatures w14:val="none"/>
        </w:rPr>
        <w:t>GitHub</w:t>
      </w:r>
      <w:r w:rsidRPr="001372C5">
        <w:rPr>
          <w:rFonts w:ascii="Calibri" w:eastAsia="Times New Roman" w:hAnsi="Calibri" w:cs="Calibri"/>
          <w:kern w:val="0"/>
          <w14:ligatures w14:val="none"/>
        </w:rPr>
        <w:t xml:space="preserve"> will be used to store all project code and documentation. It will also manage branches and pull requests, enabling collaborative development and code reviews. GitHub Actions will handle CI/CD automation for builds and deployments.</w:t>
      </w:r>
    </w:p>
    <w:p w14:paraId="1DBEAAAC" w14:textId="77777777" w:rsidR="001372C5" w:rsidRPr="001372C5" w:rsidRDefault="001372C5" w:rsidP="001372C5">
      <w:pPr>
        <w:numPr>
          <w:ilvl w:val="0"/>
          <w:numId w:val="57"/>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b/>
          <w:bCs/>
          <w:kern w:val="0"/>
          <w14:ligatures w14:val="none"/>
        </w:rPr>
        <w:t>Jira</w:t>
      </w:r>
      <w:r w:rsidRPr="001372C5">
        <w:rPr>
          <w:rFonts w:ascii="Calibri" w:eastAsia="Times New Roman" w:hAnsi="Calibri" w:cs="Calibri"/>
          <w:kern w:val="0"/>
          <w14:ligatures w14:val="none"/>
        </w:rPr>
        <w:t xml:space="preserve"> will be used to manage the product backlog, create sprints, and assign user stories to team members. Tasks are broken into epics and tracked using story points for sprint planning.</w:t>
      </w:r>
    </w:p>
    <w:p w14:paraId="36A63B23" w14:textId="77777777" w:rsidR="001372C5" w:rsidRPr="001372C5" w:rsidRDefault="001372C5" w:rsidP="001372C5">
      <w:pPr>
        <w:numPr>
          <w:ilvl w:val="0"/>
          <w:numId w:val="57"/>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b/>
          <w:bCs/>
          <w:kern w:val="0"/>
          <w14:ligatures w14:val="none"/>
        </w:rPr>
        <w:t>Microsoft Teams</w:t>
      </w:r>
      <w:r w:rsidRPr="001372C5">
        <w:rPr>
          <w:rFonts w:ascii="Calibri" w:eastAsia="Times New Roman" w:hAnsi="Calibri" w:cs="Calibri"/>
          <w:kern w:val="0"/>
          <w14:ligatures w14:val="none"/>
        </w:rPr>
        <w:t xml:space="preserve"> will be used for weekly meetings, instant messaging, and shared file access to ensure all team members are updated and aligned on priorities.</w:t>
      </w:r>
    </w:p>
    <w:p w14:paraId="7B338E30" w14:textId="77777777" w:rsidR="001372C5" w:rsidRPr="00003018" w:rsidRDefault="001372C5" w:rsidP="00491D6E">
      <w:pPr>
        <w:pStyle w:val="Heading1"/>
        <w:rPr>
          <w:rFonts w:eastAsia="Times New Roman" w:cs="Calibri"/>
        </w:rPr>
      </w:pPr>
      <w:r w:rsidRPr="00003018">
        <w:rPr>
          <w:rFonts w:eastAsia="Times New Roman" w:cs="Calibri"/>
        </w:rPr>
        <w:t>4. Project Management</w:t>
      </w:r>
    </w:p>
    <w:p w14:paraId="03E2B00B" w14:textId="77777777" w:rsidR="001372C5" w:rsidRPr="001372C5" w:rsidRDefault="001372C5" w:rsidP="001372C5">
      <w:p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 xml:space="preserve">The project is managed using Agile methodologies, specifically the </w:t>
      </w:r>
      <w:r w:rsidRPr="001372C5">
        <w:rPr>
          <w:rFonts w:ascii="Calibri" w:eastAsia="Times New Roman" w:hAnsi="Calibri" w:cs="Calibri"/>
          <w:b/>
          <w:bCs/>
          <w:kern w:val="0"/>
          <w14:ligatures w14:val="none"/>
        </w:rPr>
        <w:t>Scrum framework</w:t>
      </w:r>
      <w:r w:rsidRPr="001372C5">
        <w:rPr>
          <w:rFonts w:ascii="Calibri" w:eastAsia="Times New Roman" w:hAnsi="Calibri" w:cs="Calibri"/>
          <w:kern w:val="0"/>
          <w14:ligatures w14:val="none"/>
        </w:rPr>
        <w:t>, to support iterative development, team alignment, and continuous delivery.</w:t>
      </w:r>
    </w:p>
    <w:p w14:paraId="2A8838FD" w14:textId="77777777" w:rsidR="001372C5" w:rsidRPr="001372C5" w:rsidRDefault="001372C5" w:rsidP="001372C5">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1372C5">
        <w:rPr>
          <w:rFonts w:ascii="Calibri" w:eastAsia="Times New Roman" w:hAnsi="Calibri" w:cs="Calibri"/>
          <w:b/>
          <w:bCs/>
          <w:kern w:val="0"/>
          <w:sz w:val="27"/>
          <w:szCs w:val="27"/>
          <w14:ligatures w14:val="none"/>
        </w:rPr>
        <w:t>Scrum Implementation:</w:t>
      </w:r>
    </w:p>
    <w:p w14:paraId="46FF1515" w14:textId="77777777" w:rsidR="001372C5" w:rsidRPr="001372C5" w:rsidRDefault="001372C5" w:rsidP="001372C5">
      <w:p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 xml:space="preserve">The project follows </w:t>
      </w:r>
      <w:r w:rsidRPr="001372C5">
        <w:rPr>
          <w:rFonts w:ascii="Calibri" w:eastAsia="Times New Roman" w:hAnsi="Calibri" w:cs="Calibri"/>
          <w:b/>
          <w:bCs/>
          <w:kern w:val="0"/>
          <w14:ligatures w14:val="none"/>
        </w:rPr>
        <w:t>four 2-week sprints</w:t>
      </w:r>
      <w:r w:rsidRPr="001372C5">
        <w:rPr>
          <w:rFonts w:ascii="Calibri" w:eastAsia="Times New Roman" w:hAnsi="Calibri" w:cs="Calibri"/>
          <w:kern w:val="0"/>
          <w14:ligatures w14:val="none"/>
        </w:rPr>
        <w:t>, each with clearly defined goals and deliverables. Scrum ceremonies help guide the development process and maintain team focus.</w:t>
      </w:r>
    </w:p>
    <w:p w14:paraId="42D891EF" w14:textId="77777777" w:rsidR="001372C5" w:rsidRPr="001372C5" w:rsidRDefault="001372C5" w:rsidP="001372C5">
      <w:pPr>
        <w:numPr>
          <w:ilvl w:val="0"/>
          <w:numId w:val="58"/>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b/>
          <w:bCs/>
          <w:kern w:val="0"/>
          <w14:ligatures w14:val="none"/>
        </w:rPr>
        <w:t>Sprint Planning:</w:t>
      </w:r>
      <w:r w:rsidRPr="001372C5">
        <w:rPr>
          <w:rFonts w:ascii="Calibri" w:eastAsia="Times New Roman" w:hAnsi="Calibri" w:cs="Calibri"/>
          <w:kern w:val="0"/>
          <w14:ligatures w14:val="none"/>
        </w:rPr>
        <w:t xml:space="preserve"> Conducted at the beginning of each sprint to outline tasks, assign responsibilities, and define sprint goals.</w:t>
      </w:r>
    </w:p>
    <w:p w14:paraId="0963465C" w14:textId="77777777" w:rsidR="001372C5" w:rsidRPr="001372C5" w:rsidRDefault="001372C5" w:rsidP="001372C5">
      <w:pPr>
        <w:numPr>
          <w:ilvl w:val="0"/>
          <w:numId w:val="58"/>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b/>
          <w:bCs/>
          <w:kern w:val="0"/>
          <w14:ligatures w14:val="none"/>
        </w:rPr>
        <w:t>Weekly Sync-Ups:</w:t>
      </w:r>
      <w:r w:rsidRPr="001372C5">
        <w:rPr>
          <w:rFonts w:ascii="Calibri" w:eastAsia="Times New Roman" w:hAnsi="Calibri" w:cs="Calibri"/>
          <w:kern w:val="0"/>
          <w14:ligatures w14:val="none"/>
        </w:rPr>
        <w:t xml:space="preserve"> Live meetings are held once per week to review progress, discuss any blockers, and realign priorities if needed.</w:t>
      </w:r>
    </w:p>
    <w:p w14:paraId="408EE44E" w14:textId="77777777" w:rsidR="001372C5" w:rsidRPr="001372C5" w:rsidRDefault="001372C5" w:rsidP="001372C5">
      <w:pPr>
        <w:numPr>
          <w:ilvl w:val="0"/>
          <w:numId w:val="58"/>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b/>
          <w:bCs/>
          <w:kern w:val="0"/>
          <w14:ligatures w14:val="none"/>
        </w:rPr>
        <w:t>Sprint Reviews:</w:t>
      </w:r>
      <w:r w:rsidRPr="001372C5">
        <w:rPr>
          <w:rFonts w:ascii="Calibri" w:eastAsia="Times New Roman" w:hAnsi="Calibri" w:cs="Calibri"/>
          <w:kern w:val="0"/>
          <w14:ligatures w14:val="none"/>
        </w:rPr>
        <w:t xml:space="preserve"> Held at the end of each sprint to demonstrate completed features and gather feedback from the team or instructor.</w:t>
      </w:r>
    </w:p>
    <w:p w14:paraId="44D9569B" w14:textId="77777777" w:rsidR="001372C5" w:rsidRPr="001372C5" w:rsidRDefault="001372C5" w:rsidP="001372C5">
      <w:pPr>
        <w:numPr>
          <w:ilvl w:val="0"/>
          <w:numId w:val="58"/>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b/>
          <w:bCs/>
          <w:kern w:val="0"/>
          <w14:ligatures w14:val="none"/>
        </w:rPr>
        <w:t>Sprint Retrospectives:</w:t>
      </w:r>
      <w:r w:rsidRPr="001372C5">
        <w:rPr>
          <w:rFonts w:ascii="Calibri" w:eastAsia="Times New Roman" w:hAnsi="Calibri" w:cs="Calibri"/>
          <w:kern w:val="0"/>
          <w14:ligatures w14:val="none"/>
        </w:rPr>
        <w:t xml:space="preserve"> Reflective sessions after each sprint to evaluate what went well, identify challenges, and improve team processes.</w:t>
      </w:r>
    </w:p>
    <w:p w14:paraId="60DC6314" w14:textId="77777777" w:rsidR="001372C5" w:rsidRPr="001372C5" w:rsidRDefault="001372C5" w:rsidP="001372C5">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1372C5">
        <w:rPr>
          <w:rFonts w:ascii="Calibri" w:eastAsia="Times New Roman" w:hAnsi="Calibri" w:cs="Calibri"/>
          <w:b/>
          <w:bCs/>
          <w:kern w:val="0"/>
          <w:sz w:val="27"/>
          <w:szCs w:val="27"/>
          <w14:ligatures w14:val="none"/>
        </w:rPr>
        <w:t>Project Management Tools:</w:t>
      </w:r>
    </w:p>
    <w:p w14:paraId="01D1F041" w14:textId="77777777" w:rsidR="001372C5" w:rsidRPr="001372C5" w:rsidRDefault="001372C5" w:rsidP="001372C5">
      <w:pPr>
        <w:numPr>
          <w:ilvl w:val="0"/>
          <w:numId w:val="59"/>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b/>
          <w:bCs/>
          <w:kern w:val="0"/>
          <w14:ligatures w14:val="none"/>
        </w:rPr>
        <w:t>Jira</w:t>
      </w:r>
      <w:r w:rsidRPr="001372C5">
        <w:rPr>
          <w:rFonts w:ascii="Calibri" w:eastAsia="Times New Roman" w:hAnsi="Calibri" w:cs="Calibri"/>
          <w:kern w:val="0"/>
          <w14:ligatures w14:val="none"/>
        </w:rPr>
        <w:t xml:space="preserve"> is used for sprint planning, backlog tracking, and task assignment through user stories and epics.</w:t>
      </w:r>
    </w:p>
    <w:p w14:paraId="6DFA95FF" w14:textId="77777777" w:rsidR="001372C5" w:rsidRPr="001372C5" w:rsidRDefault="001372C5" w:rsidP="001372C5">
      <w:pPr>
        <w:numPr>
          <w:ilvl w:val="0"/>
          <w:numId w:val="59"/>
        </w:num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b/>
          <w:bCs/>
          <w:kern w:val="0"/>
          <w14:ligatures w14:val="none"/>
        </w:rPr>
        <w:t>GitHub</w:t>
      </w:r>
      <w:r w:rsidRPr="001372C5">
        <w:rPr>
          <w:rFonts w:ascii="Calibri" w:eastAsia="Times New Roman" w:hAnsi="Calibri" w:cs="Calibri"/>
          <w:kern w:val="0"/>
          <w14:ligatures w14:val="none"/>
        </w:rPr>
        <w:t xml:space="preserve"> manages all code repositories, supports branching and pull requests, and automates deployments with GitHub Actions. Jira and GitHub are linked for better task/code traceability.</w:t>
      </w:r>
    </w:p>
    <w:p w14:paraId="4159542C" w14:textId="77777777" w:rsidR="001372C5" w:rsidRPr="00003018" w:rsidRDefault="001372C5" w:rsidP="001372C5">
      <w:pPr>
        <w:spacing w:before="100" w:beforeAutospacing="1" w:after="100" w:afterAutospacing="1"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This structure supports flexible, incremental development while ensuring the team remains aligned and productive throughout the semester.</w:t>
      </w:r>
    </w:p>
    <w:p w14:paraId="4E7C1614" w14:textId="222631F7" w:rsidR="00491D6E" w:rsidRPr="00003018" w:rsidRDefault="00491D6E" w:rsidP="00491D6E">
      <w:pPr>
        <w:pStyle w:val="Heading1"/>
        <w:rPr>
          <w:rFonts w:eastAsia="Times New Roman" w:cs="Calibri"/>
        </w:rPr>
      </w:pPr>
      <w:r w:rsidRPr="00003018">
        <w:rPr>
          <w:rFonts w:eastAsia="Times New Roman" w:cs="Calibri"/>
        </w:rPr>
        <w:t>5. Requirements Specifications</w:t>
      </w:r>
    </w:p>
    <w:p w14:paraId="62C33FDA" w14:textId="77777777" w:rsidR="001372C5" w:rsidRPr="00003018" w:rsidRDefault="001372C5" w:rsidP="00003018">
      <w:pPr>
        <w:pStyle w:val="Subtitle"/>
        <w:rPr>
          <w:rFonts w:eastAsia="Times New Roman"/>
          <w:b/>
          <w:bCs/>
        </w:rPr>
      </w:pPr>
      <w:r w:rsidRPr="00003018">
        <w:rPr>
          <w:rFonts w:eastAsia="Times New Roman"/>
          <w:b/>
          <w:bCs/>
        </w:rPr>
        <w:t>5.1 Business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8"/>
        <w:gridCol w:w="6754"/>
        <w:gridCol w:w="1088"/>
      </w:tblGrid>
      <w:tr w:rsidR="001372C5" w:rsidRPr="001372C5" w14:paraId="7B97D9EE" w14:textId="77777777" w:rsidTr="001372C5">
        <w:trPr>
          <w:tblHeader/>
          <w:tblCellSpacing w:w="15" w:type="dxa"/>
        </w:trPr>
        <w:tc>
          <w:tcPr>
            <w:tcW w:w="0" w:type="auto"/>
            <w:vAlign w:val="center"/>
            <w:hideMark/>
          </w:tcPr>
          <w:p w14:paraId="77757332"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Requirement ID</w:t>
            </w:r>
          </w:p>
        </w:tc>
        <w:tc>
          <w:tcPr>
            <w:tcW w:w="0" w:type="auto"/>
            <w:vAlign w:val="center"/>
            <w:hideMark/>
          </w:tcPr>
          <w:p w14:paraId="6FD13FAB"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Requirement Description</w:t>
            </w:r>
          </w:p>
        </w:tc>
        <w:tc>
          <w:tcPr>
            <w:tcW w:w="0" w:type="auto"/>
            <w:vAlign w:val="center"/>
            <w:hideMark/>
          </w:tcPr>
          <w:p w14:paraId="498482B9"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MOSCOW</w:t>
            </w:r>
          </w:p>
        </w:tc>
      </w:tr>
      <w:tr w:rsidR="001372C5" w:rsidRPr="001372C5" w14:paraId="32E010BF" w14:textId="77777777" w:rsidTr="001372C5">
        <w:trPr>
          <w:tblCellSpacing w:w="15" w:type="dxa"/>
        </w:trPr>
        <w:tc>
          <w:tcPr>
            <w:tcW w:w="0" w:type="auto"/>
            <w:vAlign w:val="center"/>
            <w:hideMark/>
          </w:tcPr>
          <w:p w14:paraId="0B9080CA"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BR1</w:t>
            </w:r>
          </w:p>
        </w:tc>
        <w:tc>
          <w:tcPr>
            <w:tcW w:w="0" w:type="auto"/>
            <w:vAlign w:val="center"/>
            <w:hideMark/>
          </w:tcPr>
          <w:p w14:paraId="41A98CA4"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must improve supplier communication through a supplier portal that tracks real-time stock levels, reducing delivery delays by at least 20%.</w:t>
            </w:r>
          </w:p>
        </w:tc>
        <w:tc>
          <w:tcPr>
            <w:tcW w:w="0" w:type="auto"/>
            <w:vAlign w:val="center"/>
            <w:hideMark/>
          </w:tcPr>
          <w:p w14:paraId="20853F74"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4F44BE82" w14:textId="77777777" w:rsidTr="001372C5">
        <w:trPr>
          <w:tblCellSpacing w:w="15" w:type="dxa"/>
        </w:trPr>
        <w:tc>
          <w:tcPr>
            <w:tcW w:w="0" w:type="auto"/>
            <w:vAlign w:val="center"/>
            <w:hideMark/>
          </w:tcPr>
          <w:p w14:paraId="58EF2D6D"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BR2</w:t>
            </w:r>
          </w:p>
        </w:tc>
        <w:tc>
          <w:tcPr>
            <w:tcW w:w="0" w:type="auto"/>
            <w:vAlign w:val="center"/>
            <w:hideMark/>
          </w:tcPr>
          <w:p w14:paraId="6AAE97B8"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must implement AI-driven forecasting to analyze demand trends and automatically adjust inventory levels with 90%+ accuracy.</w:t>
            </w:r>
          </w:p>
        </w:tc>
        <w:tc>
          <w:tcPr>
            <w:tcW w:w="0" w:type="auto"/>
            <w:vAlign w:val="center"/>
            <w:hideMark/>
          </w:tcPr>
          <w:p w14:paraId="46FF67FA"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1C727AD8" w14:textId="77777777" w:rsidTr="001372C5">
        <w:trPr>
          <w:tblCellSpacing w:w="15" w:type="dxa"/>
        </w:trPr>
        <w:tc>
          <w:tcPr>
            <w:tcW w:w="0" w:type="auto"/>
            <w:vAlign w:val="center"/>
            <w:hideMark/>
          </w:tcPr>
          <w:p w14:paraId="1B4D4F28"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BR3</w:t>
            </w:r>
          </w:p>
        </w:tc>
        <w:tc>
          <w:tcPr>
            <w:tcW w:w="0" w:type="auto"/>
            <w:vAlign w:val="center"/>
            <w:hideMark/>
          </w:tcPr>
          <w:p w14:paraId="7FE26168"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should automate order tracking and real-time notifications to maintain at least 95% on-time deliveries and improve customer satisfaction.</w:t>
            </w:r>
          </w:p>
        </w:tc>
        <w:tc>
          <w:tcPr>
            <w:tcW w:w="0" w:type="auto"/>
            <w:vAlign w:val="center"/>
            <w:hideMark/>
          </w:tcPr>
          <w:p w14:paraId="2ABFD59C"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S</w:t>
            </w:r>
          </w:p>
        </w:tc>
      </w:tr>
    </w:tbl>
    <w:p w14:paraId="6EDF7AA5" w14:textId="6704477F" w:rsidR="001372C5" w:rsidRPr="001372C5" w:rsidRDefault="001372C5" w:rsidP="001372C5">
      <w:pPr>
        <w:spacing w:after="0" w:line="240" w:lineRule="auto"/>
        <w:rPr>
          <w:rFonts w:ascii="Calibri" w:eastAsia="Times New Roman" w:hAnsi="Calibri" w:cs="Calibri"/>
          <w:kern w:val="0"/>
          <w14:ligatures w14:val="none"/>
        </w:rPr>
      </w:pPr>
    </w:p>
    <w:p w14:paraId="0E710567" w14:textId="77777777" w:rsidR="001372C5" w:rsidRPr="001372C5" w:rsidRDefault="001372C5" w:rsidP="001372C5">
      <w:pPr>
        <w:spacing w:before="100" w:beforeAutospacing="1" w:after="100" w:afterAutospacing="1" w:line="240" w:lineRule="auto"/>
        <w:outlineLvl w:val="1"/>
        <w:rPr>
          <w:rFonts w:ascii="Calibri" w:eastAsia="Times New Roman" w:hAnsi="Calibri" w:cs="Calibri"/>
          <w:b/>
          <w:bCs/>
          <w:kern w:val="0"/>
          <w:sz w:val="28"/>
          <w:szCs w:val="28"/>
          <w14:ligatures w14:val="none"/>
        </w:rPr>
      </w:pPr>
      <w:r w:rsidRPr="001372C5">
        <w:rPr>
          <w:rFonts w:ascii="Calibri" w:eastAsia="Times New Roman" w:hAnsi="Calibri" w:cs="Calibri"/>
          <w:b/>
          <w:bCs/>
          <w:kern w:val="0"/>
          <w:sz w:val="28"/>
          <w:szCs w:val="28"/>
          <w14:ligatures w14:val="none"/>
        </w:rPr>
        <w:t>5.2 User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2"/>
        <w:gridCol w:w="6710"/>
        <w:gridCol w:w="1088"/>
      </w:tblGrid>
      <w:tr w:rsidR="001372C5" w:rsidRPr="001372C5" w14:paraId="2462B4E6" w14:textId="77777777" w:rsidTr="001372C5">
        <w:trPr>
          <w:tblHeader/>
          <w:tblCellSpacing w:w="15" w:type="dxa"/>
        </w:trPr>
        <w:tc>
          <w:tcPr>
            <w:tcW w:w="0" w:type="auto"/>
            <w:vAlign w:val="center"/>
            <w:hideMark/>
          </w:tcPr>
          <w:p w14:paraId="20E904D4"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Requirement ID</w:t>
            </w:r>
          </w:p>
        </w:tc>
        <w:tc>
          <w:tcPr>
            <w:tcW w:w="0" w:type="auto"/>
            <w:vAlign w:val="center"/>
            <w:hideMark/>
          </w:tcPr>
          <w:p w14:paraId="266B0CA3"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Requirement Description</w:t>
            </w:r>
          </w:p>
        </w:tc>
        <w:tc>
          <w:tcPr>
            <w:tcW w:w="0" w:type="auto"/>
            <w:vAlign w:val="center"/>
            <w:hideMark/>
          </w:tcPr>
          <w:p w14:paraId="73D097F6"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MOSCOW</w:t>
            </w:r>
          </w:p>
        </w:tc>
      </w:tr>
      <w:tr w:rsidR="001372C5" w:rsidRPr="001372C5" w14:paraId="5A44E2F5" w14:textId="77777777" w:rsidTr="001372C5">
        <w:trPr>
          <w:tblCellSpacing w:w="15" w:type="dxa"/>
        </w:trPr>
        <w:tc>
          <w:tcPr>
            <w:tcW w:w="0" w:type="auto"/>
            <w:vAlign w:val="center"/>
            <w:hideMark/>
          </w:tcPr>
          <w:p w14:paraId="79C2B132"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UR1</w:t>
            </w:r>
          </w:p>
        </w:tc>
        <w:tc>
          <w:tcPr>
            <w:tcW w:w="0" w:type="auto"/>
            <w:vAlign w:val="center"/>
            <w:hideMark/>
          </w:tcPr>
          <w:p w14:paraId="3D14BC9B"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Users must be able to create an account and securely log in using their email and password.</w:t>
            </w:r>
          </w:p>
        </w:tc>
        <w:tc>
          <w:tcPr>
            <w:tcW w:w="0" w:type="auto"/>
            <w:vAlign w:val="center"/>
            <w:hideMark/>
          </w:tcPr>
          <w:p w14:paraId="5F946072"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71C1EBCF" w14:textId="77777777" w:rsidTr="001372C5">
        <w:trPr>
          <w:tblCellSpacing w:w="15" w:type="dxa"/>
        </w:trPr>
        <w:tc>
          <w:tcPr>
            <w:tcW w:w="0" w:type="auto"/>
            <w:vAlign w:val="center"/>
            <w:hideMark/>
          </w:tcPr>
          <w:p w14:paraId="1FC3C046"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UR2</w:t>
            </w:r>
          </w:p>
        </w:tc>
        <w:tc>
          <w:tcPr>
            <w:tcW w:w="0" w:type="auto"/>
            <w:vAlign w:val="center"/>
            <w:hideMark/>
          </w:tcPr>
          <w:p w14:paraId="33B40D28"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Users must be able to scan product barcodes and immediately view relevant product details.</w:t>
            </w:r>
          </w:p>
        </w:tc>
        <w:tc>
          <w:tcPr>
            <w:tcW w:w="0" w:type="auto"/>
            <w:vAlign w:val="center"/>
            <w:hideMark/>
          </w:tcPr>
          <w:p w14:paraId="1D697533"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247F7306" w14:textId="77777777" w:rsidTr="001372C5">
        <w:trPr>
          <w:tblCellSpacing w:w="15" w:type="dxa"/>
        </w:trPr>
        <w:tc>
          <w:tcPr>
            <w:tcW w:w="0" w:type="auto"/>
            <w:vAlign w:val="center"/>
            <w:hideMark/>
          </w:tcPr>
          <w:p w14:paraId="37804C93"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UR3</w:t>
            </w:r>
          </w:p>
        </w:tc>
        <w:tc>
          <w:tcPr>
            <w:tcW w:w="0" w:type="auto"/>
            <w:vAlign w:val="center"/>
            <w:hideMark/>
          </w:tcPr>
          <w:p w14:paraId="50067E4A"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Users must receive and view low stock alert notifications when item quantities fall below thresholds.</w:t>
            </w:r>
          </w:p>
        </w:tc>
        <w:tc>
          <w:tcPr>
            <w:tcW w:w="0" w:type="auto"/>
            <w:vAlign w:val="center"/>
            <w:hideMark/>
          </w:tcPr>
          <w:p w14:paraId="2427C363"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76902576" w14:textId="77777777" w:rsidTr="001372C5">
        <w:trPr>
          <w:tblCellSpacing w:w="15" w:type="dxa"/>
        </w:trPr>
        <w:tc>
          <w:tcPr>
            <w:tcW w:w="0" w:type="auto"/>
            <w:vAlign w:val="center"/>
            <w:hideMark/>
          </w:tcPr>
          <w:p w14:paraId="486C80A6"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UR4</w:t>
            </w:r>
          </w:p>
        </w:tc>
        <w:tc>
          <w:tcPr>
            <w:tcW w:w="0" w:type="auto"/>
            <w:vAlign w:val="center"/>
            <w:hideMark/>
          </w:tcPr>
          <w:p w14:paraId="0590477C"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Users must be able to see a list of recently scanned items to monitor recent inventory activity.</w:t>
            </w:r>
          </w:p>
        </w:tc>
        <w:tc>
          <w:tcPr>
            <w:tcW w:w="0" w:type="auto"/>
            <w:vAlign w:val="center"/>
            <w:hideMark/>
          </w:tcPr>
          <w:p w14:paraId="0B131819"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085A3523" w14:textId="77777777" w:rsidTr="001372C5">
        <w:trPr>
          <w:tblCellSpacing w:w="15" w:type="dxa"/>
        </w:trPr>
        <w:tc>
          <w:tcPr>
            <w:tcW w:w="0" w:type="auto"/>
            <w:vAlign w:val="center"/>
            <w:hideMark/>
          </w:tcPr>
          <w:p w14:paraId="12FA0A6B"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UR5</w:t>
            </w:r>
          </w:p>
        </w:tc>
        <w:tc>
          <w:tcPr>
            <w:tcW w:w="0" w:type="auto"/>
            <w:vAlign w:val="center"/>
            <w:hideMark/>
          </w:tcPr>
          <w:p w14:paraId="1D6E69BD"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Users must be able to view inventory usage trends for scanned items, including frequency and restock patterns.</w:t>
            </w:r>
          </w:p>
        </w:tc>
        <w:tc>
          <w:tcPr>
            <w:tcW w:w="0" w:type="auto"/>
            <w:vAlign w:val="center"/>
            <w:hideMark/>
          </w:tcPr>
          <w:p w14:paraId="2FDB3A59"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C</w:t>
            </w:r>
          </w:p>
        </w:tc>
      </w:tr>
      <w:tr w:rsidR="001372C5" w:rsidRPr="001372C5" w14:paraId="3CD1A66A" w14:textId="77777777" w:rsidTr="001372C5">
        <w:trPr>
          <w:tblCellSpacing w:w="15" w:type="dxa"/>
        </w:trPr>
        <w:tc>
          <w:tcPr>
            <w:tcW w:w="0" w:type="auto"/>
            <w:vAlign w:val="center"/>
            <w:hideMark/>
          </w:tcPr>
          <w:p w14:paraId="07B53A2A"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UR6</w:t>
            </w:r>
          </w:p>
        </w:tc>
        <w:tc>
          <w:tcPr>
            <w:tcW w:w="0" w:type="auto"/>
            <w:vAlign w:val="center"/>
            <w:hideMark/>
          </w:tcPr>
          <w:p w14:paraId="4E850472"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Users must be able to check the current stock levels of all items within the inventory database.</w:t>
            </w:r>
          </w:p>
        </w:tc>
        <w:tc>
          <w:tcPr>
            <w:tcW w:w="0" w:type="auto"/>
            <w:vAlign w:val="center"/>
            <w:hideMark/>
          </w:tcPr>
          <w:p w14:paraId="6008632D"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1CCB5147" w14:textId="77777777" w:rsidTr="001372C5">
        <w:trPr>
          <w:tblCellSpacing w:w="15" w:type="dxa"/>
        </w:trPr>
        <w:tc>
          <w:tcPr>
            <w:tcW w:w="0" w:type="auto"/>
            <w:vAlign w:val="center"/>
            <w:hideMark/>
          </w:tcPr>
          <w:p w14:paraId="51EA0E04"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UR7</w:t>
            </w:r>
          </w:p>
        </w:tc>
        <w:tc>
          <w:tcPr>
            <w:tcW w:w="0" w:type="auto"/>
            <w:vAlign w:val="center"/>
            <w:hideMark/>
          </w:tcPr>
          <w:p w14:paraId="1B28A3AB"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Users must be able to add, view, update, or delete inventory items within the system.</w:t>
            </w:r>
          </w:p>
        </w:tc>
        <w:tc>
          <w:tcPr>
            <w:tcW w:w="0" w:type="auto"/>
            <w:vAlign w:val="center"/>
            <w:hideMark/>
          </w:tcPr>
          <w:p w14:paraId="011BA666"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bl>
    <w:p w14:paraId="3EF9C971" w14:textId="6803709E" w:rsidR="001372C5" w:rsidRPr="00003018" w:rsidRDefault="001372C5" w:rsidP="001372C5">
      <w:pPr>
        <w:spacing w:after="0" w:line="240" w:lineRule="auto"/>
        <w:rPr>
          <w:rFonts w:ascii="Calibri" w:eastAsia="Times New Roman" w:hAnsi="Calibri" w:cs="Calibri"/>
          <w:kern w:val="0"/>
          <w14:ligatures w14:val="none"/>
        </w:rPr>
      </w:pPr>
    </w:p>
    <w:p w14:paraId="45C7B422" w14:textId="77777777" w:rsidR="00491D6E" w:rsidRPr="00003018" w:rsidRDefault="00491D6E" w:rsidP="001372C5">
      <w:pPr>
        <w:spacing w:after="0" w:line="240" w:lineRule="auto"/>
        <w:rPr>
          <w:rFonts w:ascii="Calibri" w:eastAsia="Times New Roman" w:hAnsi="Calibri" w:cs="Calibri"/>
          <w:kern w:val="0"/>
          <w14:ligatures w14:val="none"/>
        </w:rPr>
      </w:pPr>
    </w:p>
    <w:p w14:paraId="21B3B646" w14:textId="77777777" w:rsidR="00491D6E" w:rsidRPr="00003018" w:rsidRDefault="00491D6E" w:rsidP="001372C5">
      <w:pPr>
        <w:spacing w:after="0" w:line="240" w:lineRule="auto"/>
        <w:rPr>
          <w:rFonts w:ascii="Calibri" w:eastAsia="Times New Roman" w:hAnsi="Calibri" w:cs="Calibri"/>
          <w:kern w:val="0"/>
          <w14:ligatures w14:val="none"/>
        </w:rPr>
      </w:pPr>
    </w:p>
    <w:p w14:paraId="553BDD86" w14:textId="77777777" w:rsidR="00491D6E" w:rsidRPr="00003018" w:rsidRDefault="00491D6E" w:rsidP="001372C5">
      <w:pPr>
        <w:spacing w:after="0" w:line="240" w:lineRule="auto"/>
        <w:rPr>
          <w:rFonts w:ascii="Calibri" w:eastAsia="Times New Roman" w:hAnsi="Calibri" w:cs="Calibri"/>
          <w:kern w:val="0"/>
          <w14:ligatures w14:val="none"/>
        </w:rPr>
      </w:pPr>
    </w:p>
    <w:p w14:paraId="5D047EEC" w14:textId="77777777" w:rsidR="00491D6E" w:rsidRPr="001372C5" w:rsidRDefault="00491D6E" w:rsidP="001372C5">
      <w:pPr>
        <w:spacing w:after="0" w:line="240" w:lineRule="auto"/>
        <w:rPr>
          <w:rFonts w:ascii="Calibri" w:eastAsia="Times New Roman" w:hAnsi="Calibri" w:cs="Calibri"/>
          <w:kern w:val="0"/>
          <w14:ligatures w14:val="none"/>
        </w:rPr>
      </w:pPr>
    </w:p>
    <w:p w14:paraId="0FB1BF52" w14:textId="77777777" w:rsidR="001372C5" w:rsidRPr="001372C5" w:rsidRDefault="001372C5" w:rsidP="001372C5">
      <w:pPr>
        <w:spacing w:before="100" w:beforeAutospacing="1" w:after="100" w:afterAutospacing="1" w:line="240" w:lineRule="auto"/>
        <w:outlineLvl w:val="1"/>
        <w:rPr>
          <w:rFonts w:ascii="Calibri" w:eastAsia="Times New Roman" w:hAnsi="Calibri" w:cs="Calibri"/>
          <w:b/>
          <w:bCs/>
          <w:kern w:val="0"/>
          <w:sz w:val="28"/>
          <w:szCs w:val="28"/>
          <w14:ligatures w14:val="none"/>
        </w:rPr>
      </w:pPr>
      <w:r w:rsidRPr="001372C5">
        <w:rPr>
          <w:rFonts w:ascii="Calibri" w:eastAsia="Times New Roman" w:hAnsi="Calibri" w:cs="Calibri"/>
          <w:b/>
          <w:bCs/>
          <w:kern w:val="0"/>
          <w:sz w:val="28"/>
          <w:szCs w:val="28"/>
          <w14:ligatures w14:val="none"/>
        </w:rPr>
        <w:t>5.3 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1"/>
        <w:gridCol w:w="6711"/>
        <w:gridCol w:w="1088"/>
      </w:tblGrid>
      <w:tr w:rsidR="001372C5" w:rsidRPr="001372C5" w14:paraId="4146A8AC" w14:textId="77777777" w:rsidTr="001372C5">
        <w:trPr>
          <w:tblHeader/>
          <w:tblCellSpacing w:w="15" w:type="dxa"/>
        </w:trPr>
        <w:tc>
          <w:tcPr>
            <w:tcW w:w="0" w:type="auto"/>
            <w:vAlign w:val="center"/>
            <w:hideMark/>
          </w:tcPr>
          <w:p w14:paraId="31055EB1"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Requirement ID</w:t>
            </w:r>
          </w:p>
        </w:tc>
        <w:tc>
          <w:tcPr>
            <w:tcW w:w="0" w:type="auto"/>
            <w:vAlign w:val="center"/>
            <w:hideMark/>
          </w:tcPr>
          <w:p w14:paraId="360E8517"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Requirement Description</w:t>
            </w:r>
          </w:p>
        </w:tc>
        <w:tc>
          <w:tcPr>
            <w:tcW w:w="0" w:type="auto"/>
            <w:vAlign w:val="center"/>
            <w:hideMark/>
          </w:tcPr>
          <w:p w14:paraId="6614A68F"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MOSCOW</w:t>
            </w:r>
          </w:p>
        </w:tc>
      </w:tr>
      <w:tr w:rsidR="001372C5" w:rsidRPr="001372C5" w14:paraId="65CCDF99" w14:textId="77777777" w:rsidTr="001372C5">
        <w:trPr>
          <w:tblCellSpacing w:w="15" w:type="dxa"/>
        </w:trPr>
        <w:tc>
          <w:tcPr>
            <w:tcW w:w="0" w:type="auto"/>
            <w:vAlign w:val="center"/>
            <w:hideMark/>
          </w:tcPr>
          <w:p w14:paraId="4EC19777"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FR1</w:t>
            </w:r>
          </w:p>
        </w:tc>
        <w:tc>
          <w:tcPr>
            <w:tcW w:w="0" w:type="auto"/>
            <w:vAlign w:val="center"/>
            <w:hideMark/>
          </w:tcPr>
          <w:p w14:paraId="73DC86EB"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must allow users to register, log in, and securely manage their account credentials.</w:t>
            </w:r>
          </w:p>
        </w:tc>
        <w:tc>
          <w:tcPr>
            <w:tcW w:w="0" w:type="auto"/>
            <w:vAlign w:val="center"/>
            <w:hideMark/>
          </w:tcPr>
          <w:p w14:paraId="6E30EBA4"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11CFAD77" w14:textId="77777777" w:rsidTr="001372C5">
        <w:trPr>
          <w:tblCellSpacing w:w="15" w:type="dxa"/>
        </w:trPr>
        <w:tc>
          <w:tcPr>
            <w:tcW w:w="0" w:type="auto"/>
            <w:vAlign w:val="center"/>
            <w:hideMark/>
          </w:tcPr>
          <w:p w14:paraId="7FAAD582"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FR2</w:t>
            </w:r>
          </w:p>
        </w:tc>
        <w:tc>
          <w:tcPr>
            <w:tcW w:w="0" w:type="auto"/>
            <w:vAlign w:val="center"/>
            <w:hideMark/>
          </w:tcPr>
          <w:p w14:paraId="57CDCFC4"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CRUD operations must be available for inventory items, enabling full inventory lifecycle control.</w:t>
            </w:r>
          </w:p>
        </w:tc>
        <w:tc>
          <w:tcPr>
            <w:tcW w:w="0" w:type="auto"/>
            <w:vAlign w:val="center"/>
            <w:hideMark/>
          </w:tcPr>
          <w:p w14:paraId="0DA86FA4"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7F469AB2" w14:textId="77777777" w:rsidTr="001372C5">
        <w:trPr>
          <w:tblCellSpacing w:w="15" w:type="dxa"/>
        </w:trPr>
        <w:tc>
          <w:tcPr>
            <w:tcW w:w="0" w:type="auto"/>
            <w:vAlign w:val="center"/>
            <w:hideMark/>
          </w:tcPr>
          <w:p w14:paraId="673E5B43"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FR3</w:t>
            </w:r>
          </w:p>
        </w:tc>
        <w:tc>
          <w:tcPr>
            <w:tcW w:w="0" w:type="auto"/>
            <w:vAlign w:val="center"/>
            <w:hideMark/>
          </w:tcPr>
          <w:p w14:paraId="5E3FF98C"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 xml:space="preserve">The system must notify users with alerts when </w:t>
            </w:r>
            <w:proofErr w:type="gramStart"/>
            <w:r w:rsidRPr="001372C5">
              <w:rPr>
                <w:rFonts w:ascii="Calibri" w:eastAsia="Times New Roman" w:hAnsi="Calibri" w:cs="Calibri"/>
                <w:kern w:val="0"/>
                <w14:ligatures w14:val="none"/>
              </w:rPr>
              <w:t>item stock</w:t>
            </w:r>
            <w:proofErr w:type="gramEnd"/>
            <w:r w:rsidRPr="001372C5">
              <w:rPr>
                <w:rFonts w:ascii="Calibri" w:eastAsia="Times New Roman" w:hAnsi="Calibri" w:cs="Calibri"/>
                <w:kern w:val="0"/>
                <w14:ligatures w14:val="none"/>
              </w:rPr>
              <w:t xml:space="preserve"> levels fall below a predefined threshold.</w:t>
            </w:r>
          </w:p>
        </w:tc>
        <w:tc>
          <w:tcPr>
            <w:tcW w:w="0" w:type="auto"/>
            <w:vAlign w:val="center"/>
            <w:hideMark/>
          </w:tcPr>
          <w:p w14:paraId="57555264"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S</w:t>
            </w:r>
          </w:p>
        </w:tc>
      </w:tr>
      <w:tr w:rsidR="001372C5" w:rsidRPr="001372C5" w14:paraId="20B75EC2" w14:textId="77777777" w:rsidTr="001372C5">
        <w:trPr>
          <w:tblCellSpacing w:w="15" w:type="dxa"/>
        </w:trPr>
        <w:tc>
          <w:tcPr>
            <w:tcW w:w="0" w:type="auto"/>
            <w:vAlign w:val="center"/>
            <w:hideMark/>
          </w:tcPr>
          <w:p w14:paraId="52A98CBC"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FR4</w:t>
            </w:r>
          </w:p>
        </w:tc>
        <w:tc>
          <w:tcPr>
            <w:tcW w:w="0" w:type="auto"/>
            <w:vAlign w:val="center"/>
            <w:hideMark/>
          </w:tcPr>
          <w:p w14:paraId="4D88DBB1"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must support importing and exporting inventory data in CSV format for offline access and backups.</w:t>
            </w:r>
          </w:p>
        </w:tc>
        <w:tc>
          <w:tcPr>
            <w:tcW w:w="0" w:type="auto"/>
            <w:vAlign w:val="center"/>
            <w:hideMark/>
          </w:tcPr>
          <w:p w14:paraId="1660F583"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C</w:t>
            </w:r>
          </w:p>
        </w:tc>
      </w:tr>
      <w:tr w:rsidR="001372C5" w:rsidRPr="001372C5" w14:paraId="7D240060" w14:textId="77777777" w:rsidTr="001372C5">
        <w:trPr>
          <w:tblCellSpacing w:w="15" w:type="dxa"/>
        </w:trPr>
        <w:tc>
          <w:tcPr>
            <w:tcW w:w="0" w:type="auto"/>
            <w:vAlign w:val="center"/>
            <w:hideMark/>
          </w:tcPr>
          <w:p w14:paraId="35BB0CD9"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FR5</w:t>
            </w:r>
          </w:p>
        </w:tc>
        <w:tc>
          <w:tcPr>
            <w:tcW w:w="0" w:type="auto"/>
            <w:vAlign w:val="center"/>
            <w:hideMark/>
          </w:tcPr>
          <w:p w14:paraId="63E8A889"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must support role-based access control, distinguishing between administrators and standard users.</w:t>
            </w:r>
          </w:p>
        </w:tc>
        <w:tc>
          <w:tcPr>
            <w:tcW w:w="0" w:type="auto"/>
            <w:vAlign w:val="center"/>
            <w:hideMark/>
          </w:tcPr>
          <w:p w14:paraId="6F968973"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S</w:t>
            </w:r>
          </w:p>
        </w:tc>
      </w:tr>
    </w:tbl>
    <w:p w14:paraId="692F6FF6" w14:textId="5977E7C6" w:rsidR="001372C5" w:rsidRPr="001372C5" w:rsidRDefault="001372C5" w:rsidP="001372C5">
      <w:pPr>
        <w:spacing w:after="0" w:line="240" w:lineRule="auto"/>
        <w:rPr>
          <w:rFonts w:ascii="Calibri" w:eastAsia="Times New Roman" w:hAnsi="Calibri" w:cs="Calibri"/>
          <w:kern w:val="0"/>
          <w14:ligatures w14:val="none"/>
        </w:rPr>
      </w:pPr>
    </w:p>
    <w:p w14:paraId="5BE731C4" w14:textId="77777777" w:rsidR="001372C5" w:rsidRPr="001372C5" w:rsidRDefault="001372C5" w:rsidP="001372C5">
      <w:pPr>
        <w:spacing w:before="100" w:beforeAutospacing="1" w:after="100" w:afterAutospacing="1" w:line="240" w:lineRule="auto"/>
        <w:outlineLvl w:val="1"/>
        <w:rPr>
          <w:rFonts w:ascii="Calibri" w:eastAsia="Times New Roman" w:hAnsi="Calibri" w:cs="Calibri"/>
          <w:b/>
          <w:bCs/>
          <w:kern w:val="0"/>
          <w:sz w:val="28"/>
          <w:szCs w:val="28"/>
          <w14:ligatures w14:val="none"/>
        </w:rPr>
      </w:pPr>
      <w:r w:rsidRPr="001372C5">
        <w:rPr>
          <w:rFonts w:ascii="Calibri" w:eastAsia="Times New Roman" w:hAnsi="Calibri" w:cs="Calibri"/>
          <w:b/>
          <w:bCs/>
          <w:kern w:val="0"/>
          <w:sz w:val="28"/>
          <w:szCs w:val="28"/>
          <w14:ligatures w14:val="none"/>
        </w:rPr>
        <w:t>5.4 Non-Functional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5"/>
        <w:gridCol w:w="6717"/>
        <w:gridCol w:w="1088"/>
      </w:tblGrid>
      <w:tr w:rsidR="001372C5" w:rsidRPr="001372C5" w14:paraId="21EB29CD" w14:textId="77777777" w:rsidTr="001372C5">
        <w:trPr>
          <w:tblHeader/>
          <w:tblCellSpacing w:w="15" w:type="dxa"/>
        </w:trPr>
        <w:tc>
          <w:tcPr>
            <w:tcW w:w="0" w:type="auto"/>
            <w:vAlign w:val="center"/>
            <w:hideMark/>
          </w:tcPr>
          <w:p w14:paraId="4F6D20A4"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Requirement ID</w:t>
            </w:r>
          </w:p>
        </w:tc>
        <w:tc>
          <w:tcPr>
            <w:tcW w:w="0" w:type="auto"/>
            <w:vAlign w:val="center"/>
            <w:hideMark/>
          </w:tcPr>
          <w:p w14:paraId="288A17C2"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Requirement Description</w:t>
            </w:r>
          </w:p>
        </w:tc>
        <w:tc>
          <w:tcPr>
            <w:tcW w:w="0" w:type="auto"/>
            <w:vAlign w:val="center"/>
            <w:hideMark/>
          </w:tcPr>
          <w:p w14:paraId="54BE41B2"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MOSCOW</w:t>
            </w:r>
          </w:p>
        </w:tc>
      </w:tr>
      <w:tr w:rsidR="001372C5" w:rsidRPr="001372C5" w14:paraId="61FBDD02" w14:textId="77777777" w:rsidTr="001372C5">
        <w:trPr>
          <w:tblCellSpacing w:w="15" w:type="dxa"/>
        </w:trPr>
        <w:tc>
          <w:tcPr>
            <w:tcW w:w="0" w:type="auto"/>
            <w:vAlign w:val="center"/>
            <w:hideMark/>
          </w:tcPr>
          <w:p w14:paraId="55AF52AC"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NFR1</w:t>
            </w:r>
          </w:p>
        </w:tc>
        <w:tc>
          <w:tcPr>
            <w:tcW w:w="0" w:type="auto"/>
            <w:vAlign w:val="center"/>
            <w:hideMark/>
          </w:tcPr>
          <w:p w14:paraId="420368FA"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must handle up to 1,000 concurrent users with minimal latency and no degradation in responsiveness.</w:t>
            </w:r>
          </w:p>
        </w:tc>
        <w:tc>
          <w:tcPr>
            <w:tcW w:w="0" w:type="auto"/>
            <w:vAlign w:val="center"/>
            <w:hideMark/>
          </w:tcPr>
          <w:p w14:paraId="17DF0628"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1E355793" w14:textId="77777777" w:rsidTr="001372C5">
        <w:trPr>
          <w:tblCellSpacing w:w="15" w:type="dxa"/>
        </w:trPr>
        <w:tc>
          <w:tcPr>
            <w:tcW w:w="0" w:type="auto"/>
            <w:vAlign w:val="center"/>
            <w:hideMark/>
          </w:tcPr>
          <w:p w14:paraId="165A8393"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NFR2</w:t>
            </w:r>
          </w:p>
        </w:tc>
        <w:tc>
          <w:tcPr>
            <w:tcW w:w="0" w:type="auto"/>
            <w:vAlign w:val="center"/>
            <w:hideMark/>
          </w:tcPr>
          <w:p w14:paraId="29765CD2"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must implement encrypted password storage, follow OWASP security guidelines, and support 2FA.</w:t>
            </w:r>
          </w:p>
        </w:tc>
        <w:tc>
          <w:tcPr>
            <w:tcW w:w="0" w:type="auto"/>
            <w:vAlign w:val="center"/>
            <w:hideMark/>
          </w:tcPr>
          <w:p w14:paraId="3CD3A387"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62A54DA3" w14:textId="77777777" w:rsidTr="001372C5">
        <w:trPr>
          <w:tblCellSpacing w:w="15" w:type="dxa"/>
        </w:trPr>
        <w:tc>
          <w:tcPr>
            <w:tcW w:w="0" w:type="auto"/>
            <w:vAlign w:val="center"/>
            <w:hideMark/>
          </w:tcPr>
          <w:p w14:paraId="7F6D5A98"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NFR3</w:t>
            </w:r>
          </w:p>
        </w:tc>
        <w:tc>
          <w:tcPr>
            <w:tcW w:w="0" w:type="auto"/>
            <w:vAlign w:val="center"/>
            <w:hideMark/>
          </w:tcPr>
          <w:p w14:paraId="21398244"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must scale horizontally to support growing inventory sizes and higher usage loads.</w:t>
            </w:r>
          </w:p>
        </w:tc>
        <w:tc>
          <w:tcPr>
            <w:tcW w:w="0" w:type="auto"/>
            <w:vAlign w:val="center"/>
            <w:hideMark/>
          </w:tcPr>
          <w:p w14:paraId="364726B9"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S</w:t>
            </w:r>
          </w:p>
        </w:tc>
      </w:tr>
      <w:tr w:rsidR="001372C5" w:rsidRPr="001372C5" w14:paraId="463038BE" w14:textId="77777777" w:rsidTr="001372C5">
        <w:trPr>
          <w:tblCellSpacing w:w="15" w:type="dxa"/>
        </w:trPr>
        <w:tc>
          <w:tcPr>
            <w:tcW w:w="0" w:type="auto"/>
            <w:vAlign w:val="center"/>
            <w:hideMark/>
          </w:tcPr>
          <w:p w14:paraId="7AA05C86"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NFR4</w:t>
            </w:r>
          </w:p>
        </w:tc>
        <w:tc>
          <w:tcPr>
            <w:tcW w:w="0" w:type="auto"/>
            <w:vAlign w:val="center"/>
            <w:hideMark/>
          </w:tcPr>
          <w:p w14:paraId="750A799C"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must provide an accessible and responsive UI that works across desktops, tablets, and smartphones.</w:t>
            </w:r>
          </w:p>
        </w:tc>
        <w:tc>
          <w:tcPr>
            <w:tcW w:w="0" w:type="auto"/>
            <w:vAlign w:val="center"/>
            <w:hideMark/>
          </w:tcPr>
          <w:p w14:paraId="2DE85C78"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S</w:t>
            </w:r>
          </w:p>
        </w:tc>
      </w:tr>
      <w:tr w:rsidR="001372C5" w:rsidRPr="001372C5" w14:paraId="248BCC84" w14:textId="77777777" w:rsidTr="001372C5">
        <w:trPr>
          <w:tblCellSpacing w:w="15" w:type="dxa"/>
        </w:trPr>
        <w:tc>
          <w:tcPr>
            <w:tcW w:w="0" w:type="auto"/>
            <w:vAlign w:val="center"/>
            <w:hideMark/>
          </w:tcPr>
          <w:p w14:paraId="42FD9FFF"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NFR5</w:t>
            </w:r>
          </w:p>
        </w:tc>
        <w:tc>
          <w:tcPr>
            <w:tcW w:w="0" w:type="auto"/>
            <w:vAlign w:val="center"/>
            <w:hideMark/>
          </w:tcPr>
          <w:p w14:paraId="16EFE4B6"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system should aim for 99.9% uptime during active hours, with regular backups and failover mechanisms.</w:t>
            </w:r>
          </w:p>
        </w:tc>
        <w:tc>
          <w:tcPr>
            <w:tcW w:w="0" w:type="auto"/>
            <w:vAlign w:val="center"/>
            <w:hideMark/>
          </w:tcPr>
          <w:p w14:paraId="0C25E340"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S</w:t>
            </w:r>
          </w:p>
        </w:tc>
      </w:tr>
    </w:tbl>
    <w:p w14:paraId="2231BB9F" w14:textId="72E86BAE" w:rsidR="001372C5" w:rsidRPr="001372C5" w:rsidRDefault="001372C5" w:rsidP="001372C5">
      <w:pPr>
        <w:spacing w:after="0" w:line="240" w:lineRule="auto"/>
        <w:rPr>
          <w:rFonts w:ascii="Calibri" w:eastAsia="Times New Roman" w:hAnsi="Calibri" w:cs="Calibri"/>
          <w:kern w:val="0"/>
          <w14:ligatures w14:val="none"/>
        </w:rPr>
      </w:pPr>
    </w:p>
    <w:p w14:paraId="68F78A2B" w14:textId="77777777" w:rsidR="001372C5" w:rsidRPr="001372C5" w:rsidRDefault="001372C5" w:rsidP="001372C5">
      <w:pPr>
        <w:spacing w:before="100" w:beforeAutospacing="1" w:after="100" w:afterAutospacing="1" w:line="240" w:lineRule="auto"/>
        <w:outlineLvl w:val="1"/>
        <w:rPr>
          <w:rFonts w:ascii="Calibri" w:eastAsia="Times New Roman" w:hAnsi="Calibri" w:cs="Calibri"/>
          <w:b/>
          <w:bCs/>
          <w:kern w:val="0"/>
          <w:sz w:val="28"/>
          <w:szCs w:val="28"/>
          <w14:ligatures w14:val="none"/>
        </w:rPr>
      </w:pPr>
      <w:r w:rsidRPr="001372C5">
        <w:rPr>
          <w:rFonts w:ascii="Calibri" w:eastAsia="Times New Roman" w:hAnsi="Calibri" w:cs="Calibri"/>
          <w:b/>
          <w:bCs/>
          <w:kern w:val="0"/>
          <w:sz w:val="28"/>
          <w:szCs w:val="28"/>
          <w14:ligatures w14:val="none"/>
        </w:rPr>
        <w:t>5.5 Implementation (Performance)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2"/>
        <w:gridCol w:w="6740"/>
        <w:gridCol w:w="1088"/>
      </w:tblGrid>
      <w:tr w:rsidR="001372C5" w:rsidRPr="001372C5" w14:paraId="64310998" w14:textId="77777777" w:rsidTr="001372C5">
        <w:trPr>
          <w:tblHeader/>
          <w:tblCellSpacing w:w="15" w:type="dxa"/>
        </w:trPr>
        <w:tc>
          <w:tcPr>
            <w:tcW w:w="0" w:type="auto"/>
            <w:vAlign w:val="center"/>
            <w:hideMark/>
          </w:tcPr>
          <w:p w14:paraId="7B7C716E"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Requirement ID</w:t>
            </w:r>
          </w:p>
        </w:tc>
        <w:tc>
          <w:tcPr>
            <w:tcW w:w="0" w:type="auto"/>
            <w:vAlign w:val="center"/>
            <w:hideMark/>
          </w:tcPr>
          <w:p w14:paraId="701872AF"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Requirement Description</w:t>
            </w:r>
          </w:p>
        </w:tc>
        <w:tc>
          <w:tcPr>
            <w:tcW w:w="0" w:type="auto"/>
            <w:vAlign w:val="center"/>
            <w:hideMark/>
          </w:tcPr>
          <w:p w14:paraId="74F488CD" w14:textId="77777777" w:rsidR="001372C5" w:rsidRPr="001372C5" w:rsidRDefault="001372C5" w:rsidP="001372C5">
            <w:pPr>
              <w:spacing w:after="0" w:line="240" w:lineRule="auto"/>
              <w:jc w:val="center"/>
              <w:rPr>
                <w:rFonts w:ascii="Calibri" w:eastAsia="Times New Roman" w:hAnsi="Calibri" w:cs="Calibri"/>
                <w:b/>
                <w:bCs/>
                <w:kern w:val="0"/>
                <w14:ligatures w14:val="none"/>
              </w:rPr>
            </w:pPr>
            <w:r w:rsidRPr="001372C5">
              <w:rPr>
                <w:rFonts w:ascii="Calibri" w:eastAsia="Times New Roman" w:hAnsi="Calibri" w:cs="Calibri"/>
                <w:b/>
                <w:bCs/>
                <w:kern w:val="0"/>
                <w14:ligatures w14:val="none"/>
              </w:rPr>
              <w:t>MOSCOW</w:t>
            </w:r>
          </w:p>
        </w:tc>
      </w:tr>
      <w:tr w:rsidR="001372C5" w:rsidRPr="001372C5" w14:paraId="5E7EC97D" w14:textId="77777777" w:rsidTr="001372C5">
        <w:trPr>
          <w:tblCellSpacing w:w="15" w:type="dxa"/>
        </w:trPr>
        <w:tc>
          <w:tcPr>
            <w:tcW w:w="0" w:type="auto"/>
            <w:vAlign w:val="center"/>
            <w:hideMark/>
          </w:tcPr>
          <w:p w14:paraId="484A066D"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IR1</w:t>
            </w:r>
          </w:p>
        </w:tc>
        <w:tc>
          <w:tcPr>
            <w:tcW w:w="0" w:type="auto"/>
            <w:vAlign w:val="center"/>
            <w:hideMark/>
          </w:tcPr>
          <w:p w14:paraId="5AE56740"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frontend must be built with React.js, optimized for accessibility and responsive design across platforms.</w:t>
            </w:r>
          </w:p>
        </w:tc>
        <w:tc>
          <w:tcPr>
            <w:tcW w:w="0" w:type="auto"/>
            <w:vAlign w:val="center"/>
            <w:hideMark/>
          </w:tcPr>
          <w:p w14:paraId="2DB6F26B"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2EF27C6B" w14:textId="77777777" w:rsidTr="001372C5">
        <w:trPr>
          <w:tblCellSpacing w:w="15" w:type="dxa"/>
        </w:trPr>
        <w:tc>
          <w:tcPr>
            <w:tcW w:w="0" w:type="auto"/>
            <w:vAlign w:val="center"/>
            <w:hideMark/>
          </w:tcPr>
          <w:p w14:paraId="4104995A"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IR2</w:t>
            </w:r>
          </w:p>
        </w:tc>
        <w:tc>
          <w:tcPr>
            <w:tcW w:w="0" w:type="auto"/>
            <w:vAlign w:val="center"/>
            <w:hideMark/>
          </w:tcPr>
          <w:p w14:paraId="687BDC79"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backend must be developed using Node.js with Express, achieving API response times under 200ms for at least 95% of all requests.</w:t>
            </w:r>
          </w:p>
        </w:tc>
        <w:tc>
          <w:tcPr>
            <w:tcW w:w="0" w:type="auto"/>
            <w:vAlign w:val="center"/>
            <w:hideMark/>
          </w:tcPr>
          <w:p w14:paraId="72C5F26F"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762E7993" w14:textId="77777777" w:rsidTr="001372C5">
        <w:trPr>
          <w:tblCellSpacing w:w="15" w:type="dxa"/>
        </w:trPr>
        <w:tc>
          <w:tcPr>
            <w:tcW w:w="0" w:type="auto"/>
            <w:vAlign w:val="center"/>
            <w:hideMark/>
          </w:tcPr>
          <w:p w14:paraId="279BE486"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IR3</w:t>
            </w:r>
          </w:p>
        </w:tc>
        <w:tc>
          <w:tcPr>
            <w:tcW w:w="0" w:type="auto"/>
            <w:vAlign w:val="center"/>
            <w:hideMark/>
          </w:tcPr>
          <w:p w14:paraId="229A9F61"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The database must run on AWS RDS PostgreSQL with nightly backups and read replicas for high availability and scalability.</w:t>
            </w:r>
          </w:p>
        </w:tc>
        <w:tc>
          <w:tcPr>
            <w:tcW w:w="0" w:type="auto"/>
            <w:vAlign w:val="center"/>
            <w:hideMark/>
          </w:tcPr>
          <w:p w14:paraId="20E116A5"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475A588E" w14:textId="77777777" w:rsidTr="001372C5">
        <w:trPr>
          <w:tblCellSpacing w:w="15" w:type="dxa"/>
        </w:trPr>
        <w:tc>
          <w:tcPr>
            <w:tcW w:w="0" w:type="auto"/>
            <w:vAlign w:val="center"/>
            <w:hideMark/>
          </w:tcPr>
          <w:p w14:paraId="6FFB0119"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IR4</w:t>
            </w:r>
          </w:p>
        </w:tc>
        <w:tc>
          <w:tcPr>
            <w:tcW w:w="0" w:type="auto"/>
            <w:vAlign w:val="center"/>
            <w:hideMark/>
          </w:tcPr>
          <w:p w14:paraId="0B66104D"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Authentication must use OAuth 2.0 and JWT, with enforced role-based access control for multi-user security.</w:t>
            </w:r>
          </w:p>
        </w:tc>
        <w:tc>
          <w:tcPr>
            <w:tcW w:w="0" w:type="auto"/>
            <w:vAlign w:val="center"/>
            <w:hideMark/>
          </w:tcPr>
          <w:p w14:paraId="658C02F5"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r w:rsidR="001372C5" w:rsidRPr="001372C5" w14:paraId="79224591" w14:textId="77777777" w:rsidTr="001372C5">
        <w:trPr>
          <w:tblCellSpacing w:w="15" w:type="dxa"/>
        </w:trPr>
        <w:tc>
          <w:tcPr>
            <w:tcW w:w="0" w:type="auto"/>
            <w:vAlign w:val="center"/>
            <w:hideMark/>
          </w:tcPr>
          <w:p w14:paraId="70041A79"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IR5</w:t>
            </w:r>
          </w:p>
        </w:tc>
        <w:tc>
          <w:tcPr>
            <w:tcW w:w="0" w:type="auto"/>
            <w:vAlign w:val="center"/>
            <w:hideMark/>
          </w:tcPr>
          <w:p w14:paraId="68787A75"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Testing must include Jest for unit testing and Cypress for integration testing. CI/CD pipelines will automate deployment and updates.</w:t>
            </w:r>
          </w:p>
        </w:tc>
        <w:tc>
          <w:tcPr>
            <w:tcW w:w="0" w:type="auto"/>
            <w:vAlign w:val="center"/>
            <w:hideMark/>
          </w:tcPr>
          <w:p w14:paraId="70FEC6EC" w14:textId="77777777" w:rsidR="001372C5" w:rsidRPr="001372C5" w:rsidRDefault="001372C5" w:rsidP="001372C5">
            <w:pPr>
              <w:spacing w:after="0" w:line="240" w:lineRule="auto"/>
              <w:rPr>
                <w:rFonts w:ascii="Calibri" w:eastAsia="Times New Roman" w:hAnsi="Calibri" w:cs="Calibri"/>
                <w:kern w:val="0"/>
                <w14:ligatures w14:val="none"/>
              </w:rPr>
            </w:pPr>
            <w:r w:rsidRPr="001372C5">
              <w:rPr>
                <w:rFonts w:ascii="Calibri" w:eastAsia="Times New Roman" w:hAnsi="Calibri" w:cs="Calibri"/>
                <w:kern w:val="0"/>
                <w14:ligatures w14:val="none"/>
              </w:rPr>
              <w:t>M</w:t>
            </w:r>
          </w:p>
        </w:tc>
      </w:tr>
    </w:tbl>
    <w:p w14:paraId="6FFCC714" w14:textId="77777777" w:rsidR="001372C5" w:rsidRPr="00003018" w:rsidRDefault="001372C5" w:rsidP="00641C6C">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507185DC" w14:textId="6511797F" w:rsidR="001372C5" w:rsidRPr="00196FE0" w:rsidRDefault="00651E1D" w:rsidP="00196FE0">
      <w:pPr>
        <w:pStyle w:val="Heading1"/>
        <w:rPr>
          <w:sz w:val="44"/>
          <w:szCs w:val="44"/>
        </w:rPr>
      </w:pPr>
      <w:r w:rsidRPr="00196FE0">
        <w:rPr>
          <w:sz w:val="44"/>
          <w:szCs w:val="44"/>
        </w:rPr>
        <w:t>6</w:t>
      </w:r>
      <w:r w:rsidRPr="00196FE0">
        <w:rPr>
          <w:sz w:val="44"/>
          <w:szCs w:val="44"/>
        </w:rPr>
        <w:t>.</w:t>
      </w:r>
      <w:r w:rsidRPr="00196FE0">
        <w:rPr>
          <w:sz w:val="44"/>
          <w:szCs w:val="44"/>
        </w:rPr>
        <w:t xml:space="preserve"> High-Level Design Structure</w:t>
      </w:r>
    </w:p>
    <w:p w14:paraId="1807A43C" w14:textId="5F442D38" w:rsidR="00641C6C" w:rsidRPr="00003018" w:rsidRDefault="00651E1D" w:rsidP="00196FE0">
      <w:pPr>
        <w:pStyle w:val="Heading1"/>
        <w:rPr>
          <w:rFonts w:eastAsia="Times New Roman"/>
        </w:rPr>
      </w:pPr>
      <w:r w:rsidRPr="00003018">
        <w:rPr>
          <w:rFonts w:eastAsia="Times New Roman"/>
        </w:rPr>
        <w:t>6</w:t>
      </w:r>
      <w:r w:rsidR="00641C6C" w:rsidRPr="00003018">
        <w:rPr>
          <w:rFonts w:eastAsia="Times New Roman"/>
        </w:rPr>
        <w:t>.</w:t>
      </w:r>
      <w:r w:rsidRPr="00003018">
        <w:rPr>
          <w:rFonts w:eastAsia="Times New Roman"/>
        </w:rPr>
        <w:t>1</w:t>
      </w:r>
      <w:r w:rsidR="00641C6C" w:rsidRPr="00003018">
        <w:rPr>
          <w:rFonts w:eastAsia="Times New Roman"/>
        </w:rPr>
        <w:t xml:space="preserve"> Security Design</w:t>
      </w:r>
    </w:p>
    <w:p w14:paraId="78345621" w14:textId="1D498024" w:rsidR="00641C6C" w:rsidRPr="00196FE0" w:rsidRDefault="00651E1D" w:rsidP="00641C6C">
      <w:pPr>
        <w:spacing w:before="100" w:beforeAutospacing="1" w:after="100" w:afterAutospacing="1" w:line="240" w:lineRule="auto"/>
        <w:outlineLvl w:val="3"/>
        <w:rPr>
          <w:rFonts w:ascii="Calibri" w:eastAsia="Times New Roman" w:hAnsi="Calibri" w:cs="Calibri"/>
          <w:b/>
          <w:bCs/>
          <w:kern w:val="0"/>
          <w:sz w:val="28"/>
          <w:szCs w:val="28"/>
          <w14:ligatures w14:val="none"/>
        </w:rPr>
      </w:pPr>
      <w:r w:rsidRPr="00196FE0">
        <w:rPr>
          <w:rFonts w:ascii="Calibri" w:eastAsia="Times New Roman" w:hAnsi="Calibri" w:cs="Calibri"/>
          <w:b/>
          <w:bCs/>
          <w:kern w:val="0"/>
          <w:sz w:val="28"/>
          <w:szCs w:val="28"/>
          <w14:ligatures w14:val="none"/>
        </w:rPr>
        <w:t>6.1.1</w:t>
      </w:r>
      <w:r w:rsidR="00641C6C" w:rsidRPr="00196FE0">
        <w:rPr>
          <w:rFonts w:ascii="Calibri" w:eastAsia="Times New Roman" w:hAnsi="Calibri" w:cs="Calibri"/>
          <w:b/>
          <w:bCs/>
          <w:kern w:val="0"/>
          <w:sz w:val="28"/>
          <w:szCs w:val="28"/>
          <w14:ligatures w14:val="none"/>
        </w:rPr>
        <w:t xml:space="preserve"> User Authentication (OAuth 2.0, JWT, 2FA)</w:t>
      </w:r>
    </w:p>
    <w:p w14:paraId="0AD92302"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OmniStock will implement OAuth 2.0 as the foundation for its authentication and authorization system. This industry-standard protocol provides secure delegation and supports modern login flows. The implementation will follow a Password Grant Flow for user credentials and issue JWT (JSON Web Tokens) for session handling.</w:t>
      </w:r>
    </w:p>
    <w:p w14:paraId="4720B04F"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b/>
          <w:bCs/>
          <w:kern w:val="0"/>
          <w14:ligatures w14:val="none"/>
        </w:rPr>
        <w:t>Key Features:</w:t>
      </w:r>
    </w:p>
    <w:p w14:paraId="4C18A376" w14:textId="77777777" w:rsidR="00641C6C" w:rsidRPr="00003018" w:rsidRDefault="00641C6C" w:rsidP="00641C6C">
      <w:pPr>
        <w:numPr>
          <w:ilvl w:val="0"/>
          <w:numId w:val="40"/>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Access Token: Short-lived JWT (expires in 15 minutes)</w:t>
      </w:r>
    </w:p>
    <w:p w14:paraId="6843BAC2" w14:textId="77777777" w:rsidR="00641C6C" w:rsidRPr="00003018" w:rsidRDefault="00641C6C" w:rsidP="00641C6C">
      <w:pPr>
        <w:numPr>
          <w:ilvl w:val="0"/>
          <w:numId w:val="40"/>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Refresh Token: Long-lived JWT (expires in 7 days) to request new access tokens</w:t>
      </w:r>
    </w:p>
    <w:p w14:paraId="09609CF7" w14:textId="77777777" w:rsidR="00641C6C" w:rsidRPr="00003018" w:rsidRDefault="00641C6C" w:rsidP="00641C6C">
      <w:pPr>
        <w:numPr>
          <w:ilvl w:val="0"/>
          <w:numId w:val="40"/>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Token Payload: Encoded with user ID, role, permissions, and expiration metadata</w:t>
      </w:r>
    </w:p>
    <w:p w14:paraId="5A726634" w14:textId="77777777" w:rsidR="00641C6C" w:rsidRPr="00003018" w:rsidRDefault="00641C6C" w:rsidP="00641C6C">
      <w:pPr>
        <w:numPr>
          <w:ilvl w:val="0"/>
          <w:numId w:val="40"/>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Signature: Tokens signed using HS256 algorithm with a secret key</w:t>
      </w:r>
    </w:p>
    <w:p w14:paraId="71C7B4C0"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Refresh tokens are stored securely and invalidated immediately upon logout or password reset using a Redis-backed token blacklist. Access and refresh tokens are rotated every 7 days, with sliding expiration for active sessions.</w:t>
      </w:r>
    </w:p>
    <w:p w14:paraId="156E1E1E"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b/>
          <w:bCs/>
          <w:kern w:val="0"/>
          <w14:ligatures w14:val="none"/>
        </w:rPr>
        <w:t>2FA (Two-Factor Authentication):</w:t>
      </w:r>
      <w:r w:rsidRPr="00003018">
        <w:rPr>
          <w:rFonts w:ascii="Calibri" w:eastAsia="Times New Roman" w:hAnsi="Calibri" w:cs="Calibri"/>
          <w:kern w:val="0"/>
          <w14:ligatures w14:val="none"/>
        </w:rPr>
        <w:t xml:space="preserve"> Optional for added security. If enabled, users must enter a one-time password (OTP) generated through a TOTP-compatible app like Google Authenticator. The 2FA secret will be stored securely in encrypted form and only validated server-side during login attempts.</w:t>
      </w:r>
    </w:p>
    <w:p w14:paraId="3C861BD2"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b/>
          <w:bCs/>
          <w:kern w:val="0"/>
          <w14:ligatures w14:val="none"/>
        </w:rPr>
        <w:t>Re-authentication Enforcement:</w:t>
      </w:r>
      <w:r w:rsidRPr="00003018">
        <w:rPr>
          <w:rFonts w:ascii="Calibri" w:eastAsia="Times New Roman" w:hAnsi="Calibri" w:cs="Calibri"/>
          <w:kern w:val="0"/>
          <w14:ligatures w14:val="none"/>
        </w:rPr>
        <w:t xml:space="preserve"> For critical operations (e.g., deleting inventory or changing threshold limits), the system enforces session re-validation within a 3-minute window to prevent token hijack misuse.</w:t>
      </w:r>
    </w:p>
    <w:p w14:paraId="7FE62698"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b/>
          <w:bCs/>
          <w:kern w:val="0"/>
          <w14:ligatures w14:val="none"/>
        </w:rPr>
        <w:t>Security Measures:</w:t>
      </w:r>
    </w:p>
    <w:p w14:paraId="3B639738" w14:textId="77777777" w:rsidR="00641C6C" w:rsidRPr="00003018" w:rsidRDefault="00641C6C" w:rsidP="00641C6C">
      <w:pPr>
        <w:numPr>
          <w:ilvl w:val="0"/>
          <w:numId w:val="41"/>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Login throttling and rate limiting</w:t>
      </w:r>
    </w:p>
    <w:p w14:paraId="76AD1EE0" w14:textId="77777777" w:rsidR="00641C6C" w:rsidRPr="00003018" w:rsidRDefault="00641C6C" w:rsidP="00641C6C">
      <w:pPr>
        <w:numPr>
          <w:ilvl w:val="0"/>
          <w:numId w:val="41"/>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IP logging on login events</w:t>
      </w:r>
    </w:p>
    <w:p w14:paraId="6A8667EA" w14:textId="77777777" w:rsidR="00641C6C" w:rsidRPr="00003018" w:rsidRDefault="00641C6C" w:rsidP="00641C6C">
      <w:pPr>
        <w:numPr>
          <w:ilvl w:val="0"/>
          <w:numId w:val="41"/>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Re-authentication required for sensitive actions</w:t>
      </w:r>
    </w:p>
    <w:p w14:paraId="414D759E" w14:textId="334B77C4" w:rsidR="00641C6C" w:rsidRPr="00196FE0" w:rsidRDefault="00651E1D" w:rsidP="00641C6C">
      <w:pPr>
        <w:spacing w:before="100" w:beforeAutospacing="1" w:after="100" w:afterAutospacing="1" w:line="240" w:lineRule="auto"/>
        <w:outlineLvl w:val="3"/>
        <w:rPr>
          <w:rFonts w:ascii="Calibri" w:eastAsia="Times New Roman" w:hAnsi="Calibri" w:cs="Calibri"/>
          <w:b/>
          <w:bCs/>
          <w:kern w:val="0"/>
          <w:sz w:val="28"/>
          <w:szCs w:val="28"/>
          <w14:ligatures w14:val="none"/>
        </w:rPr>
      </w:pPr>
      <w:r w:rsidRPr="00196FE0">
        <w:rPr>
          <w:rFonts w:ascii="Calibri" w:eastAsia="Times New Roman" w:hAnsi="Calibri" w:cs="Calibri"/>
          <w:b/>
          <w:bCs/>
          <w:kern w:val="0"/>
          <w:sz w:val="28"/>
          <w:szCs w:val="28"/>
          <w14:ligatures w14:val="none"/>
        </w:rPr>
        <w:t>6.1.2</w:t>
      </w:r>
      <w:r w:rsidR="00641C6C" w:rsidRPr="00196FE0">
        <w:rPr>
          <w:rFonts w:ascii="Calibri" w:eastAsia="Times New Roman" w:hAnsi="Calibri" w:cs="Calibri"/>
          <w:b/>
          <w:bCs/>
          <w:kern w:val="0"/>
          <w:sz w:val="28"/>
          <w:szCs w:val="28"/>
          <w14:ligatures w14:val="none"/>
        </w:rPr>
        <w:t xml:space="preserve"> Data Protection Measures (Encrypted Passwords, HTTPS)</w:t>
      </w:r>
    </w:p>
    <w:p w14:paraId="53A600AB"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Security extends beyond login, and data protection is implemented at multiple layers:</w:t>
      </w:r>
    </w:p>
    <w:p w14:paraId="22748AE5" w14:textId="77777777" w:rsidR="00641C6C" w:rsidRPr="00003018" w:rsidRDefault="00641C6C" w:rsidP="00641C6C">
      <w:pPr>
        <w:numPr>
          <w:ilvl w:val="0"/>
          <w:numId w:val="42"/>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 xml:space="preserve">Passwords are hashed using </w:t>
      </w:r>
      <w:proofErr w:type="spellStart"/>
      <w:r w:rsidRPr="00003018">
        <w:rPr>
          <w:rFonts w:ascii="Calibri" w:eastAsia="Times New Roman" w:hAnsi="Calibri" w:cs="Calibri"/>
          <w:kern w:val="0"/>
          <w14:ligatures w14:val="none"/>
        </w:rPr>
        <w:t>bcrypt</w:t>
      </w:r>
      <w:proofErr w:type="spellEnd"/>
      <w:r w:rsidRPr="00003018">
        <w:rPr>
          <w:rFonts w:ascii="Calibri" w:eastAsia="Times New Roman" w:hAnsi="Calibri" w:cs="Calibri"/>
          <w:kern w:val="0"/>
          <w14:ligatures w14:val="none"/>
        </w:rPr>
        <w:t xml:space="preserve"> with a salt factor of 12. Raw passwords are never stored or logged.</w:t>
      </w:r>
    </w:p>
    <w:p w14:paraId="6C0146CF" w14:textId="77777777" w:rsidR="00641C6C" w:rsidRPr="00003018" w:rsidRDefault="00641C6C" w:rsidP="00641C6C">
      <w:pPr>
        <w:numPr>
          <w:ilvl w:val="0"/>
          <w:numId w:val="42"/>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HTTPS is enforced sitewide using SSL certificates issued by Let's Encrypt.</w:t>
      </w:r>
    </w:p>
    <w:p w14:paraId="08066851" w14:textId="77777777" w:rsidR="00641C6C" w:rsidRPr="00003018" w:rsidRDefault="00641C6C" w:rsidP="00641C6C">
      <w:pPr>
        <w:numPr>
          <w:ilvl w:val="0"/>
          <w:numId w:val="42"/>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CORS policies are strictly defined to prevent cross-origin API abuse.</w:t>
      </w:r>
    </w:p>
    <w:p w14:paraId="78DC9B4D" w14:textId="77777777" w:rsidR="00641C6C" w:rsidRPr="00003018" w:rsidRDefault="00641C6C" w:rsidP="00641C6C">
      <w:pPr>
        <w:numPr>
          <w:ilvl w:val="0"/>
          <w:numId w:val="42"/>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CSRF tokens are embedded in all authenticated forms and AJAX requests.</w:t>
      </w:r>
    </w:p>
    <w:p w14:paraId="423EDBCC" w14:textId="77777777" w:rsidR="00641C6C" w:rsidRPr="00003018" w:rsidRDefault="00641C6C" w:rsidP="00641C6C">
      <w:pPr>
        <w:numPr>
          <w:ilvl w:val="0"/>
          <w:numId w:val="42"/>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Sensitive fields like user email, IP logs, and barcode metadata are encrypted at rest using AES-256.</w:t>
      </w:r>
    </w:p>
    <w:p w14:paraId="008300A6" w14:textId="77777777" w:rsidR="00641C6C" w:rsidRPr="00003018" w:rsidRDefault="00641C6C" w:rsidP="00641C6C">
      <w:pPr>
        <w:numPr>
          <w:ilvl w:val="0"/>
          <w:numId w:val="42"/>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All endpoints are protected with middleware that verifies the JWT and checks authorization scopes for each role.</w:t>
      </w:r>
    </w:p>
    <w:p w14:paraId="3CBC841F"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b/>
          <w:bCs/>
          <w:kern w:val="0"/>
          <w14:ligatures w14:val="none"/>
        </w:rPr>
        <w:t>Secret Management Policy:</w:t>
      </w:r>
      <w:r w:rsidRPr="00003018">
        <w:rPr>
          <w:rFonts w:ascii="Calibri" w:eastAsia="Times New Roman" w:hAnsi="Calibri" w:cs="Calibri"/>
          <w:kern w:val="0"/>
          <w14:ligatures w14:val="none"/>
        </w:rPr>
        <w:t xml:space="preserve"> All cryptographic secrets, JWT signing keys, and API credentials are stored in a secure parameter store (e.g., AWS Secrets Manager). No sensitive config is committed to source control.</w:t>
      </w:r>
    </w:p>
    <w:p w14:paraId="27256C5C" w14:textId="5D52DCDC" w:rsidR="00641C6C" w:rsidRPr="00196FE0" w:rsidRDefault="00651E1D" w:rsidP="00641C6C">
      <w:pPr>
        <w:spacing w:before="100" w:beforeAutospacing="1" w:after="100" w:afterAutospacing="1" w:line="240" w:lineRule="auto"/>
        <w:outlineLvl w:val="3"/>
        <w:rPr>
          <w:rFonts w:ascii="Calibri" w:eastAsia="Times New Roman" w:hAnsi="Calibri" w:cs="Calibri"/>
          <w:b/>
          <w:bCs/>
          <w:kern w:val="0"/>
          <w:sz w:val="28"/>
          <w:szCs w:val="28"/>
          <w14:ligatures w14:val="none"/>
        </w:rPr>
      </w:pPr>
      <w:r w:rsidRPr="00196FE0">
        <w:rPr>
          <w:rFonts w:ascii="Calibri" w:eastAsia="Times New Roman" w:hAnsi="Calibri" w:cs="Calibri"/>
          <w:b/>
          <w:bCs/>
          <w:kern w:val="0"/>
          <w:sz w:val="28"/>
          <w:szCs w:val="28"/>
          <w14:ligatures w14:val="none"/>
        </w:rPr>
        <w:t>6.1.</w:t>
      </w:r>
      <w:r w:rsidR="00641C6C" w:rsidRPr="00196FE0">
        <w:rPr>
          <w:rFonts w:ascii="Calibri" w:eastAsia="Times New Roman" w:hAnsi="Calibri" w:cs="Calibri"/>
          <w:b/>
          <w:bCs/>
          <w:kern w:val="0"/>
          <w:sz w:val="28"/>
          <w:szCs w:val="28"/>
          <w14:ligatures w14:val="none"/>
        </w:rPr>
        <w:t>3 Security Testing Strategy</w:t>
      </w:r>
    </w:p>
    <w:p w14:paraId="61BAD538"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Security testing will be continuous and integrated into our CI/CD process. The strategy consists of the following layers:</w:t>
      </w:r>
    </w:p>
    <w:p w14:paraId="5792B057"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b/>
          <w:bCs/>
          <w:kern w:val="0"/>
          <w14:ligatures w14:val="none"/>
        </w:rPr>
        <w:t>Static Code Analysis (SAST):</w:t>
      </w:r>
    </w:p>
    <w:p w14:paraId="3183E222" w14:textId="77777777" w:rsidR="00641C6C" w:rsidRPr="00003018" w:rsidRDefault="00641C6C" w:rsidP="00641C6C">
      <w:pPr>
        <w:numPr>
          <w:ilvl w:val="0"/>
          <w:numId w:val="43"/>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 xml:space="preserve">Tools: SonarQube, </w:t>
      </w:r>
      <w:proofErr w:type="spellStart"/>
      <w:r w:rsidRPr="00003018">
        <w:rPr>
          <w:rFonts w:ascii="Calibri" w:eastAsia="Times New Roman" w:hAnsi="Calibri" w:cs="Calibri"/>
          <w:kern w:val="0"/>
          <w14:ligatures w14:val="none"/>
        </w:rPr>
        <w:t>ESLint</w:t>
      </w:r>
      <w:proofErr w:type="spellEnd"/>
      <w:r w:rsidRPr="00003018">
        <w:rPr>
          <w:rFonts w:ascii="Calibri" w:eastAsia="Times New Roman" w:hAnsi="Calibri" w:cs="Calibri"/>
          <w:kern w:val="0"/>
          <w14:ligatures w14:val="none"/>
        </w:rPr>
        <w:t xml:space="preserve"> with security rules</w:t>
      </w:r>
    </w:p>
    <w:p w14:paraId="2B86F4BD" w14:textId="77777777" w:rsidR="00641C6C" w:rsidRPr="00003018" w:rsidRDefault="00641C6C" w:rsidP="00641C6C">
      <w:pPr>
        <w:numPr>
          <w:ilvl w:val="0"/>
          <w:numId w:val="43"/>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Frequency: On every PR or merge to main</w:t>
      </w:r>
    </w:p>
    <w:p w14:paraId="7367CDF3" w14:textId="77777777" w:rsidR="00641C6C" w:rsidRPr="00003018" w:rsidRDefault="00641C6C" w:rsidP="00641C6C">
      <w:pPr>
        <w:numPr>
          <w:ilvl w:val="0"/>
          <w:numId w:val="43"/>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Targets: Input validation, token handling, query sanitization</w:t>
      </w:r>
    </w:p>
    <w:p w14:paraId="7054D491"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b/>
          <w:bCs/>
          <w:kern w:val="0"/>
          <w14:ligatures w14:val="none"/>
        </w:rPr>
        <w:t>Dynamic Testing (DAST):</w:t>
      </w:r>
    </w:p>
    <w:p w14:paraId="016BB118" w14:textId="77777777" w:rsidR="00641C6C" w:rsidRPr="00003018" w:rsidRDefault="00641C6C" w:rsidP="00641C6C">
      <w:pPr>
        <w:numPr>
          <w:ilvl w:val="0"/>
          <w:numId w:val="44"/>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Tool: OWASP ZAP (Zed Attack Proxy)</w:t>
      </w:r>
    </w:p>
    <w:p w14:paraId="1B75A749" w14:textId="77777777" w:rsidR="00641C6C" w:rsidRPr="00003018" w:rsidRDefault="00641C6C" w:rsidP="00641C6C">
      <w:pPr>
        <w:numPr>
          <w:ilvl w:val="0"/>
          <w:numId w:val="44"/>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Test Scope: All public endpoints and user flows</w:t>
      </w:r>
    </w:p>
    <w:p w14:paraId="0B9F4C87" w14:textId="77777777" w:rsidR="00641C6C" w:rsidRPr="00003018" w:rsidRDefault="00641C6C" w:rsidP="00641C6C">
      <w:pPr>
        <w:numPr>
          <w:ilvl w:val="0"/>
          <w:numId w:val="44"/>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Automated scans scheduled weekly, with manual testing once per sprint</w:t>
      </w:r>
    </w:p>
    <w:p w14:paraId="79478E13"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b/>
          <w:bCs/>
          <w:kern w:val="0"/>
          <w14:ligatures w14:val="none"/>
        </w:rPr>
        <w:t>Threat Modeling:</w:t>
      </w:r>
    </w:p>
    <w:p w14:paraId="49226BD8" w14:textId="77777777" w:rsidR="00641C6C" w:rsidRPr="00003018" w:rsidRDefault="00641C6C" w:rsidP="00641C6C">
      <w:pPr>
        <w:numPr>
          <w:ilvl w:val="0"/>
          <w:numId w:val="45"/>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Method: STRIDE (Spoofing, Tampering, Repudiation, Information Disclosure, Denial of Service, Elevation of Privilege)</w:t>
      </w:r>
    </w:p>
    <w:p w14:paraId="48902625" w14:textId="77777777" w:rsidR="00641C6C" w:rsidRPr="00003018" w:rsidRDefault="00641C6C" w:rsidP="00641C6C">
      <w:pPr>
        <w:numPr>
          <w:ilvl w:val="0"/>
          <w:numId w:val="45"/>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Timing: During Sprint 4 planning</w:t>
      </w:r>
    </w:p>
    <w:p w14:paraId="5D1429C3" w14:textId="77777777" w:rsidR="00641C6C" w:rsidRPr="00003018" w:rsidRDefault="00641C6C" w:rsidP="00641C6C">
      <w:pPr>
        <w:numPr>
          <w:ilvl w:val="0"/>
          <w:numId w:val="45"/>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Output: Threat matrix identifying vulnerabilities with mitigation plans</w:t>
      </w:r>
    </w:p>
    <w:p w14:paraId="69931340"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b/>
          <w:bCs/>
          <w:kern w:val="0"/>
          <w14:ligatures w14:val="none"/>
        </w:rPr>
        <w:t>Manual Testing:</w:t>
      </w:r>
    </w:p>
    <w:p w14:paraId="4A56704A" w14:textId="77777777" w:rsidR="00641C6C" w:rsidRPr="00003018" w:rsidRDefault="00641C6C" w:rsidP="00641C6C">
      <w:pPr>
        <w:numPr>
          <w:ilvl w:val="0"/>
          <w:numId w:val="46"/>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Checklist-based security audits before every major release</w:t>
      </w:r>
    </w:p>
    <w:p w14:paraId="711EB241" w14:textId="77777777" w:rsidR="00641C6C" w:rsidRPr="00003018" w:rsidRDefault="00641C6C" w:rsidP="00641C6C">
      <w:pPr>
        <w:numPr>
          <w:ilvl w:val="0"/>
          <w:numId w:val="46"/>
        </w:num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Broken Access Control and IDOR scenarios manually tested</w:t>
      </w:r>
    </w:p>
    <w:p w14:paraId="41A94C9E" w14:textId="0DD059A6" w:rsidR="00641C6C" w:rsidRPr="00196FE0" w:rsidRDefault="00651E1D" w:rsidP="00641C6C">
      <w:pPr>
        <w:spacing w:before="100" w:beforeAutospacing="1" w:after="100" w:afterAutospacing="1" w:line="240" w:lineRule="auto"/>
        <w:outlineLvl w:val="3"/>
        <w:rPr>
          <w:rFonts w:ascii="Calibri" w:eastAsia="Times New Roman" w:hAnsi="Calibri" w:cs="Calibri"/>
          <w:b/>
          <w:bCs/>
          <w:kern w:val="0"/>
          <w:sz w:val="28"/>
          <w:szCs w:val="28"/>
          <w14:ligatures w14:val="none"/>
        </w:rPr>
      </w:pPr>
      <w:r w:rsidRPr="00196FE0">
        <w:rPr>
          <w:rFonts w:ascii="Calibri" w:eastAsia="Times New Roman" w:hAnsi="Calibri" w:cs="Calibri"/>
          <w:b/>
          <w:bCs/>
          <w:kern w:val="0"/>
          <w:sz w:val="28"/>
          <w:szCs w:val="28"/>
          <w14:ligatures w14:val="none"/>
        </w:rPr>
        <w:t>6.1.</w:t>
      </w:r>
      <w:r w:rsidR="00641C6C" w:rsidRPr="00196FE0">
        <w:rPr>
          <w:rFonts w:ascii="Calibri" w:eastAsia="Times New Roman" w:hAnsi="Calibri" w:cs="Calibri"/>
          <w:b/>
          <w:bCs/>
          <w:kern w:val="0"/>
          <w:sz w:val="28"/>
          <w:szCs w:val="28"/>
          <w14:ligatures w14:val="none"/>
        </w:rPr>
        <w:t>4 Summary of Security Strategy</w:t>
      </w:r>
    </w:p>
    <w:p w14:paraId="16ED1D8C"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The security strategy is designed to comply with modern best practices and is proactive in addressing threats. Authentication and data transmission are secured with token-based flows and HTTPS. Sensitive information is encrypted and access to system components is regulated based on clearly defined roles and token scopes. Testing is ongoing, using automated tools and manual methods to catch common vulnerabilities before they affect end users.</w:t>
      </w:r>
    </w:p>
    <w:p w14:paraId="219336AA" w14:textId="77777777" w:rsidR="00641C6C" w:rsidRPr="00003018" w:rsidRDefault="00641C6C" w:rsidP="00641C6C">
      <w:pPr>
        <w:spacing w:before="100" w:beforeAutospacing="1" w:after="100" w:afterAutospacing="1" w:line="240" w:lineRule="auto"/>
        <w:rPr>
          <w:rFonts w:ascii="Calibri" w:eastAsia="Times New Roman" w:hAnsi="Calibri" w:cs="Calibri"/>
          <w:kern w:val="0"/>
          <w14:ligatures w14:val="none"/>
        </w:rPr>
      </w:pPr>
      <w:r w:rsidRPr="00003018">
        <w:rPr>
          <w:rFonts w:ascii="Calibri" w:eastAsia="Times New Roman" w:hAnsi="Calibri" w:cs="Calibri"/>
          <w:kern w:val="0"/>
          <w14:ligatures w14:val="none"/>
        </w:rPr>
        <w:t>OmniStock is moving toward a zero-trust security model, with future features like device fingerprinting, geo-aware login alerts, and session anomaly detection.</w:t>
      </w:r>
    </w:p>
    <w:p w14:paraId="64C042CE" w14:textId="77777777" w:rsidR="007D5DE8" w:rsidRPr="00003018" w:rsidRDefault="007D5DE8" w:rsidP="00086565">
      <w:pPr>
        <w:rPr>
          <w:rFonts w:ascii="Calibri" w:hAnsi="Calibri" w:cs="Calibri"/>
        </w:rPr>
      </w:pPr>
    </w:p>
    <w:p w14:paraId="125C684B" w14:textId="32EFFE0D" w:rsidR="00086565" w:rsidRPr="00003018" w:rsidRDefault="00651E1D" w:rsidP="00196FE0">
      <w:pPr>
        <w:pStyle w:val="Heading1"/>
      </w:pPr>
      <w:r w:rsidRPr="00003018">
        <w:t>6.2</w:t>
      </w:r>
      <w:r w:rsidR="00086565" w:rsidRPr="00003018">
        <w:t xml:space="preserve"> Hardware Design</w:t>
      </w:r>
    </w:p>
    <w:p w14:paraId="7E19CADA" w14:textId="77777777" w:rsidR="00086565" w:rsidRPr="00003018" w:rsidRDefault="00086565" w:rsidP="00086565">
      <w:pPr>
        <w:rPr>
          <w:rFonts w:ascii="Calibri" w:hAnsi="Calibri" w:cs="Calibri"/>
        </w:rPr>
      </w:pPr>
      <w:r w:rsidRPr="00003018">
        <w:rPr>
          <w:rFonts w:ascii="Calibri" w:hAnsi="Calibri" w:cs="Calibri"/>
        </w:rPr>
        <w:t>This section defines the minimum hardware, memory, storage, and platform compatibility requirements necessary to support the development, deployment, and use of the OmniStock Inventory Tracker system across environments (development, staging, production).</w:t>
      </w:r>
    </w:p>
    <w:p w14:paraId="3E880395" w14:textId="3104944F" w:rsidR="00086565" w:rsidRPr="00003018" w:rsidRDefault="00086565" w:rsidP="00086565">
      <w:pPr>
        <w:rPr>
          <w:rFonts w:ascii="Calibri" w:hAnsi="Calibri" w:cs="Calibri"/>
        </w:rPr>
      </w:pPr>
    </w:p>
    <w:p w14:paraId="02FE44AC" w14:textId="6C62442C"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6.2</w:t>
      </w:r>
      <w:r w:rsidR="00086565" w:rsidRPr="00196FE0">
        <w:rPr>
          <w:rFonts w:ascii="Calibri" w:hAnsi="Calibri" w:cs="Calibri"/>
          <w:b/>
          <w:bCs/>
          <w:sz w:val="28"/>
          <w:szCs w:val="28"/>
        </w:rPr>
        <w:t>.1 Server Requirements (CPU)</w:t>
      </w:r>
    </w:p>
    <w:p w14:paraId="6F9D3048" w14:textId="77777777" w:rsidR="00086565" w:rsidRPr="00003018" w:rsidRDefault="00086565" w:rsidP="00086565">
      <w:pPr>
        <w:rPr>
          <w:rFonts w:ascii="Calibri" w:hAnsi="Calibri" w:cs="Calibri"/>
        </w:rPr>
      </w:pPr>
      <w:r w:rsidRPr="00003018">
        <w:rPr>
          <w:rFonts w:ascii="Calibri" w:hAnsi="Calibri" w:cs="Calibri"/>
        </w:rPr>
        <w:t xml:space="preserve">OmniStock will be deployed in a cloud-hosted environment using </w:t>
      </w:r>
      <w:r w:rsidRPr="00003018">
        <w:rPr>
          <w:rFonts w:ascii="Calibri" w:hAnsi="Calibri" w:cs="Calibri"/>
          <w:b/>
          <w:bCs/>
        </w:rPr>
        <w:t>Amazon Web Services (AWS)</w:t>
      </w:r>
      <w:r w:rsidRPr="00003018">
        <w:rPr>
          <w:rFonts w:ascii="Calibri" w:hAnsi="Calibri" w:cs="Calibri"/>
        </w:rPr>
        <w:t>. The minimum server specifications are as follows:</w:t>
      </w:r>
    </w:p>
    <w:p w14:paraId="7C522407" w14:textId="77777777" w:rsidR="00086565" w:rsidRPr="00003018" w:rsidRDefault="00086565" w:rsidP="00086565">
      <w:pPr>
        <w:rPr>
          <w:rFonts w:ascii="Calibri" w:hAnsi="Calibri" w:cs="Calibri"/>
          <w:b/>
          <w:bCs/>
        </w:rPr>
      </w:pPr>
      <w:r w:rsidRPr="00003018">
        <w:rPr>
          <w:rFonts w:ascii="Calibri" w:hAnsi="Calibri" w:cs="Calibri"/>
          <w:b/>
          <w:bCs/>
        </w:rPr>
        <w:t>Development Environment:</w:t>
      </w:r>
    </w:p>
    <w:p w14:paraId="763D2AA2" w14:textId="77777777" w:rsidR="00086565" w:rsidRPr="00003018" w:rsidRDefault="00086565" w:rsidP="00086565">
      <w:pPr>
        <w:numPr>
          <w:ilvl w:val="0"/>
          <w:numId w:val="8"/>
        </w:numPr>
        <w:rPr>
          <w:rFonts w:ascii="Calibri" w:hAnsi="Calibri" w:cs="Calibri"/>
        </w:rPr>
      </w:pPr>
      <w:r w:rsidRPr="00003018">
        <w:rPr>
          <w:rFonts w:ascii="Calibri" w:hAnsi="Calibri" w:cs="Calibri"/>
          <w:b/>
          <w:bCs/>
        </w:rPr>
        <w:t>Instance Type:</w:t>
      </w:r>
      <w:r w:rsidRPr="00003018">
        <w:rPr>
          <w:rFonts w:ascii="Calibri" w:hAnsi="Calibri" w:cs="Calibri"/>
        </w:rPr>
        <w:t xml:space="preserve"> AWS EC2 t3.micro or t3.small</w:t>
      </w:r>
    </w:p>
    <w:p w14:paraId="23998011" w14:textId="77777777" w:rsidR="00086565" w:rsidRPr="00003018" w:rsidRDefault="00086565" w:rsidP="00086565">
      <w:pPr>
        <w:numPr>
          <w:ilvl w:val="0"/>
          <w:numId w:val="8"/>
        </w:numPr>
        <w:rPr>
          <w:rFonts w:ascii="Calibri" w:hAnsi="Calibri" w:cs="Calibri"/>
        </w:rPr>
      </w:pPr>
      <w:r w:rsidRPr="00003018">
        <w:rPr>
          <w:rFonts w:ascii="Calibri" w:hAnsi="Calibri" w:cs="Calibri"/>
          <w:b/>
          <w:bCs/>
        </w:rPr>
        <w:t>vCPUs:</w:t>
      </w:r>
      <w:r w:rsidRPr="00003018">
        <w:rPr>
          <w:rFonts w:ascii="Calibri" w:hAnsi="Calibri" w:cs="Calibri"/>
        </w:rPr>
        <w:t xml:space="preserve"> 2 virtual CPUs</w:t>
      </w:r>
    </w:p>
    <w:p w14:paraId="52D2BF5A" w14:textId="77777777" w:rsidR="00086565" w:rsidRPr="00003018" w:rsidRDefault="00086565" w:rsidP="00086565">
      <w:pPr>
        <w:numPr>
          <w:ilvl w:val="0"/>
          <w:numId w:val="8"/>
        </w:numPr>
        <w:rPr>
          <w:rFonts w:ascii="Calibri" w:hAnsi="Calibri" w:cs="Calibri"/>
        </w:rPr>
      </w:pPr>
      <w:r w:rsidRPr="00003018">
        <w:rPr>
          <w:rFonts w:ascii="Calibri" w:hAnsi="Calibri" w:cs="Calibri"/>
          <w:b/>
          <w:bCs/>
        </w:rPr>
        <w:t>Use Case:</w:t>
      </w:r>
      <w:r w:rsidRPr="00003018">
        <w:rPr>
          <w:rFonts w:ascii="Calibri" w:hAnsi="Calibri" w:cs="Calibri"/>
        </w:rPr>
        <w:t xml:space="preserve"> Local testing, limited developer access, single-user load</w:t>
      </w:r>
    </w:p>
    <w:p w14:paraId="7A03BBDB" w14:textId="77777777" w:rsidR="00086565" w:rsidRPr="00003018" w:rsidRDefault="00086565" w:rsidP="00086565">
      <w:pPr>
        <w:rPr>
          <w:rFonts w:ascii="Calibri" w:hAnsi="Calibri" w:cs="Calibri"/>
          <w:b/>
          <w:bCs/>
        </w:rPr>
      </w:pPr>
      <w:r w:rsidRPr="00003018">
        <w:rPr>
          <w:rFonts w:ascii="Calibri" w:hAnsi="Calibri" w:cs="Calibri"/>
          <w:b/>
          <w:bCs/>
        </w:rPr>
        <w:t>Production Environment:</w:t>
      </w:r>
    </w:p>
    <w:p w14:paraId="7C4AAA6E" w14:textId="77777777" w:rsidR="00086565" w:rsidRPr="00003018" w:rsidRDefault="00086565" w:rsidP="00086565">
      <w:pPr>
        <w:numPr>
          <w:ilvl w:val="0"/>
          <w:numId w:val="9"/>
        </w:numPr>
        <w:rPr>
          <w:rFonts w:ascii="Calibri" w:hAnsi="Calibri" w:cs="Calibri"/>
        </w:rPr>
      </w:pPr>
      <w:r w:rsidRPr="00003018">
        <w:rPr>
          <w:rFonts w:ascii="Calibri" w:hAnsi="Calibri" w:cs="Calibri"/>
          <w:b/>
          <w:bCs/>
        </w:rPr>
        <w:t>Instance Type:</w:t>
      </w:r>
      <w:r w:rsidRPr="00003018">
        <w:rPr>
          <w:rFonts w:ascii="Calibri" w:hAnsi="Calibri" w:cs="Calibri"/>
        </w:rPr>
        <w:t xml:space="preserve"> AWS EC2 t3.medium or m5.large</w:t>
      </w:r>
    </w:p>
    <w:p w14:paraId="57793120" w14:textId="77777777" w:rsidR="00086565" w:rsidRPr="00003018" w:rsidRDefault="00086565" w:rsidP="00086565">
      <w:pPr>
        <w:numPr>
          <w:ilvl w:val="0"/>
          <w:numId w:val="9"/>
        </w:numPr>
        <w:rPr>
          <w:rFonts w:ascii="Calibri" w:hAnsi="Calibri" w:cs="Calibri"/>
        </w:rPr>
      </w:pPr>
      <w:r w:rsidRPr="00003018">
        <w:rPr>
          <w:rFonts w:ascii="Calibri" w:hAnsi="Calibri" w:cs="Calibri"/>
          <w:b/>
          <w:bCs/>
        </w:rPr>
        <w:t>vCPUs:</w:t>
      </w:r>
      <w:r w:rsidRPr="00003018">
        <w:rPr>
          <w:rFonts w:ascii="Calibri" w:hAnsi="Calibri" w:cs="Calibri"/>
        </w:rPr>
        <w:t xml:space="preserve"> Minimum 2 (scalable to 4 or 8 for high-traffic situations)</w:t>
      </w:r>
    </w:p>
    <w:p w14:paraId="5F5E7981" w14:textId="77777777" w:rsidR="00086565" w:rsidRPr="00003018" w:rsidRDefault="00086565" w:rsidP="00086565">
      <w:pPr>
        <w:numPr>
          <w:ilvl w:val="0"/>
          <w:numId w:val="9"/>
        </w:numPr>
        <w:rPr>
          <w:rFonts w:ascii="Calibri" w:hAnsi="Calibri" w:cs="Calibri"/>
        </w:rPr>
      </w:pPr>
      <w:r w:rsidRPr="00003018">
        <w:rPr>
          <w:rFonts w:ascii="Calibri" w:hAnsi="Calibri" w:cs="Calibri"/>
          <w:b/>
          <w:bCs/>
        </w:rPr>
        <w:t>Load Balancing:</w:t>
      </w:r>
      <w:r w:rsidRPr="00003018">
        <w:rPr>
          <w:rFonts w:ascii="Calibri" w:hAnsi="Calibri" w:cs="Calibri"/>
        </w:rPr>
        <w:t xml:space="preserve"> AWS Elastic Load Balancer (ELB) to scale across multiple EC2 instances in future versions</w:t>
      </w:r>
    </w:p>
    <w:p w14:paraId="466844BF" w14:textId="77777777" w:rsidR="00086565" w:rsidRPr="00003018" w:rsidRDefault="00086565" w:rsidP="00086565">
      <w:pPr>
        <w:numPr>
          <w:ilvl w:val="0"/>
          <w:numId w:val="9"/>
        </w:numPr>
        <w:rPr>
          <w:rFonts w:ascii="Calibri" w:hAnsi="Calibri" w:cs="Calibri"/>
        </w:rPr>
      </w:pPr>
      <w:r w:rsidRPr="00003018">
        <w:rPr>
          <w:rFonts w:ascii="Calibri" w:hAnsi="Calibri" w:cs="Calibri"/>
          <w:b/>
          <w:bCs/>
        </w:rPr>
        <w:t>Database Hosting:</w:t>
      </w:r>
      <w:r w:rsidRPr="00003018">
        <w:rPr>
          <w:rFonts w:ascii="Calibri" w:hAnsi="Calibri" w:cs="Calibri"/>
        </w:rPr>
        <w:t xml:space="preserve"> AWS RDS (PostgreSQL) with Multi-AZ failover enabled</w:t>
      </w:r>
    </w:p>
    <w:p w14:paraId="29222908" w14:textId="77777777" w:rsidR="00086565" w:rsidRPr="00003018" w:rsidRDefault="00086565" w:rsidP="00086565">
      <w:pPr>
        <w:rPr>
          <w:rFonts w:ascii="Calibri" w:hAnsi="Calibri" w:cs="Calibri"/>
        </w:rPr>
      </w:pPr>
      <w:r w:rsidRPr="00003018">
        <w:rPr>
          <w:rFonts w:ascii="Calibri" w:hAnsi="Calibri" w:cs="Calibri"/>
        </w:rPr>
        <w:t>All servers must support 64-bit architecture and virtualization. System updates and patching will be managed via automation scripts and AWS Systems Manager.</w:t>
      </w:r>
    </w:p>
    <w:p w14:paraId="1E8CE2FD" w14:textId="38BC75EB" w:rsidR="00086565" w:rsidRPr="00003018" w:rsidRDefault="00086565" w:rsidP="00086565">
      <w:pPr>
        <w:rPr>
          <w:rFonts w:ascii="Calibri" w:hAnsi="Calibri" w:cs="Calibri"/>
        </w:rPr>
      </w:pPr>
    </w:p>
    <w:p w14:paraId="1DECB78A" w14:textId="4059BAA6"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6.2</w:t>
      </w:r>
      <w:r w:rsidR="00086565" w:rsidRPr="00196FE0">
        <w:rPr>
          <w:rFonts w:ascii="Calibri" w:hAnsi="Calibri" w:cs="Calibri"/>
          <w:b/>
          <w:bCs/>
          <w:sz w:val="28"/>
          <w:szCs w:val="28"/>
        </w:rPr>
        <w:t>.2 RAM and Storage Requirements</w:t>
      </w:r>
    </w:p>
    <w:p w14:paraId="1D49E261" w14:textId="77777777" w:rsidR="00086565" w:rsidRPr="00003018" w:rsidRDefault="00086565" w:rsidP="00086565">
      <w:pPr>
        <w:rPr>
          <w:rFonts w:ascii="Calibri" w:hAnsi="Calibri" w:cs="Calibri"/>
        </w:rPr>
      </w:pPr>
      <w:r w:rsidRPr="00003018">
        <w:rPr>
          <w:rFonts w:ascii="Calibri" w:hAnsi="Calibri" w:cs="Calibri"/>
        </w:rPr>
        <w:t>RAM and storage capacity directly affect the performance and scalability of the application.</w:t>
      </w:r>
    </w:p>
    <w:p w14:paraId="367E7463" w14:textId="77777777" w:rsidR="00086565" w:rsidRPr="00003018" w:rsidRDefault="00086565" w:rsidP="00086565">
      <w:pPr>
        <w:rPr>
          <w:rFonts w:ascii="Calibri" w:hAnsi="Calibri" w:cs="Calibri"/>
          <w:b/>
          <w:bCs/>
        </w:rPr>
      </w:pPr>
      <w:r w:rsidRPr="00003018">
        <w:rPr>
          <w:rFonts w:ascii="Calibri" w:hAnsi="Calibri" w:cs="Calibri"/>
          <w:b/>
          <w:bCs/>
        </w:rPr>
        <w:t>Development:</w:t>
      </w:r>
    </w:p>
    <w:p w14:paraId="2C43C8F1" w14:textId="77777777" w:rsidR="00086565" w:rsidRPr="00003018" w:rsidRDefault="00086565" w:rsidP="00086565">
      <w:pPr>
        <w:numPr>
          <w:ilvl w:val="0"/>
          <w:numId w:val="10"/>
        </w:numPr>
        <w:rPr>
          <w:rFonts w:ascii="Calibri" w:hAnsi="Calibri" w:cs="Calibri"/>
        </w:rPr>
      </w:pPr>
      <w:r w:rsidRPr="00003018">
        <w:rPr>
          <w:rFonts w:ascii="Calibri" w:hAnsi="Calibri" w:cs="Calibri"/>
          <w:b/>
          <w:bCs/>
        </w:rPr>
        <w:t>RAM:</w:t>
      </w:r>
      <w:r w:rsidRPr="00003018">
        <w:rPr>
          <w:rFonts w:ascii="Calibri" w:hAnsi="Calibri" w:cs="Calibri"/>
        </w:rPr>
        <w:t xml:space="preserve"> Minimum 2 GB</w:t>
      </w:r>
    </w:p>
    <w:p w14:paraId="3F808A43" w14:textId="77777777" w:rsidR="00086565" w:rsidRPr="00003018" w:rsidRDefault="00086565" w:rsidP="00086565">
      <w:pPr>
        <w:numPr>
          <w:ilvl w:val="0"/>
          <w:numId w:val="10"/>
        </w:numPr>
        <w:rPr>
          <w:rFonts w:ascii="Calibri" w:hAnsi="Calibri" w:cs="Calibri"/>
        </w:rPr>
      </w:pPr>
      <w:r w:rsidRPr="00003018">
        <w:rPr>
          <w:rFonts w:ascii="Calibri" w:hAnsi="Calibri" w:cs="Calibri"/>
          <w:b/>
          <w:bCs/>
        </w:rPr>
        <w:t>Storage:</w:t>
      </w:r>
      <w:r w:rsidRPr="00003018">
        <w:rPr>
          <w:rFonts w:ascii="Calibri" w:hAnsi="Calibri" w:cs="Calibri"/>
        </w:rPr>
        <w:t xml:space="preserve"> 10–20 GB SSD</w:t>
      </w:r>
    </w:p>
    <w:p w14:paraId="4144F578" w14:textId="77777777" w:rsidR="00086565" w:rsidRPr="00003018" w:rsidRDefault="00086565" w:rsidP="00086565">
      <w:pPr>
        <w:numPr>
          <w:ilvl w:val="0"/>
          <w:numId w:val="10"/>
        </w:numPr>
        <w:rPr>
          <w:rFonts w:ascii="Calibri" w:hAnsi="Calibri" w:cs="Calibri"/>
        </w:rPr>
      </w:pPr>
      <w:r w:rsidRPr="00003018">
        <w:rPr>
          <w:rFonts w:ascii="Calibri" w:hAnsi="Calibri" w:cs="Calibri"/>
          <w:b/>
          <w:bCs/>
        </w:rPr>
        <w:t>Disk IOPS:</w:t>
      </w:r>
      <w:r w:rsidRPr="00003018">
        <w:rPr>
          <w:rFonts w:ascii="Calibri" w:hAnsi="Calibri" w:cs="Calibri"/>
        </w:rPr>
        <w:t xml:space="preserve"> 100–300 minimum (suitable for low-volume testing)</w:t>
      </w:r>
    </w:p>
    <w:p w14:paraId="0D89E13A" w14:textId="77777777" w:rsidR="00086565" w:rsidRPr="00003018" w:rsidRDefault="00086565" w:rsidP="00086565">
      <w:pPr>
        <w:rPr>
          <w:rFonts w:ascii="Calibri" w:hAnsi="Calibri" w:cs="Calibri"/>
          <w:b/>
          <w:bCs/>
        </w:rPr>
      </w:pPr>
      <w:r w:rsidRPr="00003018">
        <w:rPr>
          <w:rFonts w:ascii="Calibri" w:hAnsi="Calibri" w:cs="Calibri"/>
          <w:b/>
          <w:bCs/>
        </w:rPr>
        <w:t>Production:</w:t>
      </w:r>
    </w:p>
    <w:p w14:paraId="7D921F5F" w14:textId="77777777" w:rsidR="00086565" w:rsidRPr="00003018" w:rsidRDefault="00086565" w:rsidP="00086565">
      <w:pPr>
        <w:numPr>
          <w:ilvl w:val="0"/>
          <w:numId w:val="11"/>
        </w:numPr>
        <w:rPr>
          <w:rFonts w:ascii="Calibri" w:hAnsi="Calibri" w:cs="Calibri"/>
        </w:rPr>
      </w:pPr>
      <w:r w:rsidRPr="00003018">
        <w:rPr>
          <w:rFonts w:ascii="Calibri" w:hAnsi="Calibri" w:cs="Calibri"/>
          <w:b/>
          <w:bCs/>
        </w:rPr>
        <w:t>RAM:</w:t>
      </w:r>
      <w:r w:rsidRPr="00003018">
        <w:rPr>
          <w:rFonts w:ascii="Calibri" w:hAnsi="Calibri" w:cs="Calibri"/>
        </w:rPr>
        <w:t xml:space="preserve"> 4–8 GB (scalable to 16 GB for high-concurrency support)</w:t>
      </w:r>
    </w:p>
    <w:p w14:paraId="69CA6D48" w14:textId="77777777" w:rsidR="00086565" w:rsidRPr="00003018" w:rsidRDefault="00086565" w:rsidP="00086565">
      <w:pPr>
        <w:numPr>
          <w:ilvl w:val="0"/>
          <w:numId w:val="11"/>
        </w:numPr>
        <w:rPr>
          <w:rFonts w:ascii="Calibri" w:hAnsi="Calibri" w:cs="Calibri"/>
        </w:rPr>
      </w:pPr>
      <w:r w:rsidRPr="00003018">
        <w:rPr>
          <w:rFonts w:ascii="Calibri" w:hAnsi="Calibri" w:cs="Calibri"/>
          <w:b/>
          <w:bCs/>
        </w:rPr>
        <w:t>Storage:</w:t>
      </w:r>
    </w:p>
    <w:p w14:paraId="15CF410B" w14:textId="77777777" w:rsidR="00086565" w:rsidRPr="00003018" w:rsidRDefault="00086565" w:rsidP="00086565">
      <w:pPr>
        <w:numPr>
          <w:ilvl w:val="1"/>
          <w:numId w:val="11"/>
        </w:numPr>
        <w:rPr>
          <w:rFonts w:ascii="Calibri" w:hAnsi="Calibri" w:cs="Calibri"/>
        </w:rPr>
      </w:pPr>
      <w:r w:rsidRPr="00003018">
        <w:rPr>
          <w:rFonts w:ascii="Calibri" w:hAnsi="Calibri" w:cs="Calibri"/>
        </w:rPr>
        <w:t>50–100 GB EBS for server OS and application files</w:t>
      </w:r>
    </w:p>
    <w:p w14:paraId="4AFF0D53" w14:textId="77777777" w:rsidR="00086565" w:rsidRPr="00003018" w:rsidRDefault="00086565" w:rsidP="00086565">
      <w:pPr>
        <w:numPr>
          <w:ilvl w:val="1"/>
          <w:numId w:val="11"/>
        </w:numPr>
        <w:rPr>
          <w:rFonts w:ascii="Calibri" w:hAnsi="Calibri" w:cs="Calibri"/>
        </w:rPr>
      </w:pPr>
      <w:r w:rsidRPr="00003018">
        <w:rPr>
          <w:rFonts w:ascii="Calibri" w:hAnsi="Calibri" w:cs="Calibri"/>
        </w:rPr>
        <w:t>RDS storage: minimum 20 GB allocated storage with auto-scaling</w:t>
      </w:r>
    </w:p>
    <w:p w14:paraId="35AF0A2F" w14:textId="77777777" w:rsidR="00086565" w:rsidRPr="00003018" w:rsidRDefault="00086565" w:rsidP="00086565">
      <w:pPr>
        <w:numPr>
          <w:ilvl w:val="0"/>
          <w:numId w:val="11"/>
        </w:numPr>
        <w:rPr>
          <w:rFonts w:ascii="Calibri" w:hAnsi="Calibri" w:cs="Calibri"/>
        </w:rPr>
      </w:pPr>
      <w:r w:rsidRPr="00003018">
        <w:rPr>
          <w:rFonts w:ascii="Calibri" w:hAnsi="Calibri" w:cs="Calibri"/>
          <w:b/>
          <w:bCs/>
        </w:rPr>
        <w:t>Backups:</w:t>
      </w:r>
      <w:r w:rsidRPr="00003018">
        <w:rPr>
          <w:rFonts w:ascii="Calibri" w:hAnsi="Calibri" w:cs="Calibri"/>
        </w:rPr>
        <w:t xml:space="preserve"> Nightly snapshots to AWS S3 (7-day retention)</w:t>
      </w:r>
    </w:p>
    <w:p w14:paraId="17268F88" w14:textId="77777777" w:rsidR="00086565" w:rsidRPr="00003018" w:rsidRDefault="00086565" w:rsidP="00086565">
      <w:pPr>
        <w:rPr>
          <w:rFonts w:ascii="Calibri" w:hAnsi="Calibri" w:cs="Calibri"/>
          <w:b/>
          <w:bCs/>
        </w:rPr>
      </w:pPr>
      <w:r w:rsidRPr="00003018">
        <w:rPr>
          <w:rFonts w:ascii="Calibri" w:hAnsi="Calibri" w:cs="Calibri"/>
          <w:b/>
          <w:bCs/>
        </w:rPr>
        <w:t>File Storage &amp; Backups:</w:t>
      </w:r>
    </w:p>
    <w:p w14:paraId="3D5D21CF" w14:textId="77777777" w:rsidR="00086565" w:rsidRPr="00003018" w:rsidRDefault="00086565" w:rsidP="00086565">
      <w:pPr>
        <w:numPr>
          <w:ilvl w:val="0"/>
          <w:numId w:val="12"/>
        </w:numPr>
        <w:rPr>
          <w:rFonts w:ascii="Calibri" w:hAnsi="Calibri" w:cs="Calibri"/>
        </w:rPr>
      </w:pPr>
      <w:r w:rsidRPr="00003018">
        <w:rPr>
          <w:rFonts w:ascii="Calibri" w:hAnsi="Calibri" w:cs="Calibri"/>
          <w:b/>
          <w:bCs/>
        </w:rPr>
        <w:t>AWS S3</w:t>
      </w:r>
      <w:r w:rsidRPr="00003018">
        <w:rPr>
          <w:rFonts w:ascii="Calibri" w:hAnsi="Calibri" w:cs="Calibri"/>
        </w:rPr>
        <w:t xml:space="preserve"> used for:</w:t>
      </w:r>
    </w:p>
    <w:p w14:paraId="38E6CE07" w14:textId="77777777" w:rsidR="00086565" w:rsidRPr="00003018" w:rsidRDefault="00086565" w:rsidP="00086565">
      <w:pPr>
        <w:numPr>
          <w:ilvl w:val="1"/>
          <w:numId w:val="12"/>
        </w:numPr>
        <w:rPr>
          <w:rFonts w:ascii="Calibri" w:hAnsi="Calibri" w:cs="Calibri"/>
        </w:rPr>
      </w:pPr>
      <w:r w:rsidRPr="00003018">
        <w:rPr>
          <w:rFonts w:ascii="Calibri" w:hAnsi="Calibri" w:cs="Calibri"/>
        </w:rPr>
        <w:t>Barcode images</w:t>
      </w:r>
    </w:p>
    <w:p w14:paraId="097AB57E" w14:textId="77777777" w:rsidR="00086565" w:rsidRPr="00003018" w:rsidRDefault="00086565" w:rsidP="00086565">
      <w:pPr>
        <w:numPr>
          <w:ilvl w:val="1"/>
          <w:numId w:val="12"/>
        </w:numPr>
        <w:rPr>
          <w:rFonts w:ascii="Calibri" w:hAnsi="Calibri" w:cs="Calibri"/>
        </w:rPr>
      </w:pPr>
      <w:r w:rsidRPr="00003018">
        <w:rPr>
          <w:rFonts w:ascii="Calibri" w:hAnsi="Calibri" w:cs="Calibri"/>
        </w:rPr>
        <w:t>CSV import/export files</w:t>
      </w:r>
    </w:p>
    <w:p w14:paraId="4391592C" w14:textId="77777777" w:rsidR="00086565" w:rsidRPr="00003018" w:rsidRDefault="00086565" w:rsidP="00086565">
      <w:pPr>
        <w:numPr>
          <w:ilvl w:val="1"/>
          <w:numId w:val="12"/>
        </w:numPr>
        <w:rPr>
          <w:rFonts w:ascii="Calibri" w:hAnsi="Calibri" w:cs="Calibri"/>
        </w:rPr>
      </w:pPr>
      <w:r w:rsidRPr="00003018">
        <w:rPr>
          <w:rFonts w:ascii="Calibri" w:hAnsi="Calibri" w:cs="Calibri"/>
        </w:rPr>
        <w:t>Report archives</w:t>
      </w:r>
    </w:p>
    <w:p w14:paraId="3A16C1E1" w14:textId="77777777" w:rsidR="00086565" w:rsidRPr="00003018" w:rsidRDefault="00086565" w:rsidP="00086565">
      <w:pPr>
        <w:numPr>
          <w:ilvl w:val="0"/>
          <w:numId w:val="12"/>
        </w:numPr>
        <w:rPr>
          <w:rFonts w:ascii="Calibri" w:hAnsi="Calibri" w:cs="Calibri"/>
        </w:rPr>
      </w:pPr>
      <w:r w:rsidRPr="00003018">
        <w:rPr>
          <w:rFonts w:ascii="Calibri" w:hAnsi="Calibri" w:cs="Calibri"/>
          <w:b/>
          <w:bCs/>
        </w:rPr>
        <w:t>Redundancy:</w:t>
      </w:r>
      <w:r w:rsidRPr="00003018">
        <w:rPr>
          <w:rFonts w:ascii="Calibri" w:hAnsi="Calibri" w:cs="Calibri"/>
        </w:rPr>
        <w:t xml:space="preserve"> All S3 buckets are versioned and set with lifecycle policies</w:t>
      </w:r>
    </w:p>
    <w:p w14:paraId="1618A6DD" w14:textId="7DD39307" w:rsidR="00086565" w:rsidRPr="00003018" w:rsidRDefault="00086565" w:rsidP="00086565">
      <w:pPr>
        <w:rPr>
          <w:rFonts w:ascii="Calibri" w:hAnsi="Calibri" w:cs="Calibri"/>
        </w:rPr>
      </w:pPr>
    </w:p>
    <w:p w14:paraId="4AC622C2" w14:textId="50632EEC"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6.2</w:t>
      </w:r>
      <w:r w:rsidR="00086565" w:rsidRPr="00196FE0">
        <w:rPr>
          <w:rFonts w:ascii="Calibri" w:hAnsi="Calibri" w:cs="Calibri"/>
          <w:b/>
          <w:bCs/>
          <w:sz w:val="28"/>
          <w:szCs w:val="28"/>
        </w:rPr>
        <w:t>.3 Platform Compatibility (OS, Browser, Mobile Support)</w:t>
      </w:r>
    </w:p>
    <w:p w14:paraId="2E304857" w14:textId="77777777" w:rsidR="00086565" w:rsidRPr="00003018" w:rsidRDefault="00086565" w:rsidP="00086565">
      <w:pPr>
        <w:rPr>
          <w:rFonts w:ascii="Calibri" w:hAnsi="Calibri" w:cs="Calibri"/>
        </w:rPr>
      </w:pPr>
      <w:r w:rsidRPr="00003018">
        <w:rPr>
          <w:rFonts w:ascii="Calibri" w:hAnsi="Calibri" w:cs="Calibri"/>
        </w:rPr>
        <w:t xml:space="preserve">OmniStock is a </w:t>
      </w:r>
      <w:r w:rsidRPr="00003018">
        <w:rPr>
          <w:rFonts w:ascii="Calibri" w:hAnsi="Calibri" w:cs="Calibri"/>
          <w:b/>
          <w:bCs/>
        </w:rPr>
        <w:t>web-first</w:t>
      </w:r>
      <w:r w:rsidRPr="00003018">
        <w:rPr>
          <w:rFonts w:ascii="Calibri" w:hAnsi="Calibri" w:cs="Calibri"/>
        </w:rPr>
        <w:t>, cross-platform application designed for both desktop and mobile usage with full responsiveness.</w:t>
      </w:r>
    </w:p>
    <w:p w14:paraId="0D53FF9C" w14:textId="77777777" w:rsidR="00086565" w:rsidRPr="00003018" w:rsidRDefault="00086565" w:rsidP="00086565">
      <w:pPr>
        <w:rPr>
          <w:rFonts w:ascii="Calibri" w:hAnsi="Calibri" w:cs="Calibri"/>
          <w:b/>
          <w:bCs/>
        </w:rPr>
      </w:pPr>
      <w:r w:rsidRPr="00003018">
        <w:rPr>
          <w:rFonts w:ascii="Calibri" w:hAnsi="Calibri" w:cs="Calibri"/>
          <w:b/>
          <w:bCs/>
        </w:rPr>
        <w:t>Client Device Compatibility:</w:t>
      </w:r>
    </w:p>
    <w:p w14:paraId="6A81BA84" w14:textId="77777777" w:rsidR="00086565" w:rsidRPr="00003018" w:rsidRDefault="00086565" w:rsidP="00086565">
      <w:pPr>
        <w:numPr>
          <w:ilvl w:val="0"/>
          <w:numId w:val="13"/>
        </w:numPr>
        <w:rPr>
          <w:rFonts w:ascii="Calibri" w:hAnsi="Calibri" w:cs="Calibri"/>
        </w:rPr>
      </w:pPr>
      <w:r w:rsidRPr="00003018">
        <w:rPr>
          <w:rFonts w:ascii="Calibri" w:hAnsi="Calibri" w:cs="Calibri"/>
          <w:b/>
          <w:bCs/>
        </w:rPr>
        <w:t>Operating Systems (Web):</w:t>
      </w:r>
    </w:p>
    <w:p w14:paraId="0DDD58A9" w14:textId="77777777" w:rsidR="00086565" w:rsidRPr="00003018" w:rsidRDefault="00086565" w:rsidP="00086565">
      <w:pPr>
        <w:numPr>
          <w:ilvl w:val="1"/>
          <w:numId w:val="13"/>
        </w:numPr>
        <w:rPr>
          <w:rFonts w:ascii="Calibri" w:hAnsi="Calibri" w:cs="Calibri"/>
        </w:rPr>
      </w:pPr>
      <w:r w:rsidRPr="00003018">
        <w:rPr>
          <w:rFonts w:ascii="Calibri" w:hAnsi="Calibri" w:cs="Calibri"/>
        </w:rPr>
        <w:t>Windows 10 or later</w:t>
      </w:r>
    </w:p>
    <w:p w14:paraId="7F9F04C9" w14:textId="77777777" w:rsidR="00086565" w:rsidRPr="00003018" w:rsidRDefault="00086565" w:rsidP="00086565">
      <w:pPr>
        <w:numPr>
          <w:ilvl w:val="1"/>
          <w:numId w:val="13"/>
        </w:numPr>
        <w:rPr>
          <w:rFonts w:ascii="Calibri" w:hAnsi="Calibri" w:cs="Calibri"/>
        </w:rPr>
      </w:pPr>
      <w:r w:rsidRPr="00003018">
        <w:rPr>
          <w:rFonts w:ascii="Calibri" w:hAnsi="Calibri" w:cs="Calibri"/>
        </w:rPr>
        <w:t>macOS 11+ (Big Sur and later)</w:t>
      </w:r>
    </w:p>
    <w:p w14:paraId="12879878" w14:textId="77777777" w:rsidR="00086565" w:rsidRPr="00003018" w:rsidRDefault="00086565" w:rsidP="00086565">
      <w:pPr>
        <w:numPr>
          <w:ilvl w:val="1"/>
          <w:numId w:val="13"/>
        </w:numPr>
        <w:rPr>
          <w:rFonts w:ascii="Calibri" w:hAnsi="Calibri" w:cs="Calibri"/>
        </w:rPr>
      </w:pPr>
      <w:r w:rsidRPr="00003018">
        <w:rPr>
          <w:rFonts w:ascii="Calibri" w:hAnsi="Calibri" w:cs="Calibri"/>
        </w:rPr>
        <w:t>ChromeOS (latest)</w:t>
      </w:r>
    </w:p>
    <w:p w14:paraId="76F0FA66" w14:textId="77777777" w:rsidR="00086565" w:rsidRPr="00003018" w:rsidRDefault="00086565" w:rsidP="00086565">
      <w:pPr>
        <w:numPr>
          <w:ilvl w:val="0"/>
          <w:numId w:val="13"/>
        </w:numPr>
        <w:rPr>
          <w:rFonts w:ascii="Calibri" w:hAnsi="Calibri" w:cs="Calibri"/>
        </w:rPr>
      </w:pPr>
      <w:r w:rsidRPr="00003018">
        <w:rPr>
          <w:rFonts w:ascii="Calibri" w:hAnsi="Calibri" w:cs="Calibri"/>
          <w:b/>
          <w:bCs/>
        </w:rPr>
        <w:t>Browsers (Frontend UI):</w:t>
      </w:r>
    </w:p>
    <w:p w14:paraId="15C30DD9" w14:textId="77777777" w:rsidR="00086565" w:rsidRPr="00003018" w:rsidRDefault="00086565" w:rsidP="00086565">
      <w:pPr>
        <w:numPr>
          <w:ilvl w:val="1"/>
          <w:numId w:val="13"/>
        </w:numPr>
        <w:rPr>
          <w:rFonts w:ascii="Calibri" w:hAnsi="Calibri" w:cs="Calibri"/>
        </w:rPr>
      </w:pPr>
      <w:r w:rsidRPr="00003018">
        <w:rPr>
          <w:rFonts w:ascii="Calibri" w:hAnsi="Calibri" w:cs="Calibri"/>
        </w:rPr>
        <w:t>Google Chrome (v90+)</w:t>
      </w:r>
    </w:p>
    <w:p w14:paraId="76F6FBCB" w14:textId="77777777" w:rsidR="00086565" w:rsidRPr="00003018" w:rsidRDefault="00086565" w:rsidP="00086565">
      <w:pPr>
        <w:numPr>
          <w:ilvl w:val="1"/>
          <w:numId w:val="13"/>
        </w:numPr>
        <w:rPr>
          <w:rFonts w:ascii="Calibri" w:hAnsi="Calibri" w:cs="Calibri"/>
        </w:rPr>
      </w:pPr>
      <w:r w:rsidRPr="00003018">
        <w:rPr>
          <w:rFonts w:ascii="Calibri" w:hAnsi="Calibri" w:cs="Calibri"/>
        </w:rPr>
        <w:t>Mozilla Firefox (v85+)</w:t>
      </w:r>
    </w:p>
    <w:p w14:paraId="7C26A343" w14:textId="77777777" w:rsidR="00086565" w:rsidRPr="00003018" w:rsidRDefault="00086565" w:rsidP="00086565">
      <w:pPr>
        <w:numPr>
          <w:ilvl w:val="1"/>
          <w:numId w:val="13"/>
        </w:numPr>
        <w:rPr>
          <w:rFonts w:ascii="Calibri" w:hAnsi="Calibri" w:cs="Calibri"/>
        </w:rPr>
      </w:pPr>
      <w:r w:rsidRPr="00003018">
        <w:rPr>
          <w:rFonts w:ascii="Calibri" w:hAnsi="Calibri" w:cs="Calibri"/>
        </w:rPr>
        <w:t>Microsoft Edge (v95+)</w:t>
      </w:r>
    </w:p>
    <w:p w14:paraId="71523FBE" w14:textId="77777777" w:rsidR="00086565" w:rsidRPr="00003018" w:rsidRDefault="00086565" w:rsidP="00086565">
      <w:pPr>
        <w:numPr>
          <w:ilvl w:val="1"/>
          <w:numId w:val="13"/>
        </w:numPr>
        <w:rPr>
          <w:rFonts w:ascii="Calibri" w:hAnsi="Calibri" w:cs="Calibri"/>
        </w:rPr>
      </w:pPr>
      <w:r w:rsidRPr="00003018">
        <w:rPr>
          <w:rFonts w:ascii="Calibri" w:hAnsi="Calibri" w:cs="Calibri"/>
        </w:rPr>
        <w:t>Safari (v14+)</w:t>
      </w:r>
    </w:p>
    <w:p w14:paraId="7B644658" w14:textId="77777777" w:rsidR="00086565" w:rsidRPr="00003018" w:rsidRDefault="00086565" w:rsidP="00086565">
      <w:pPr>
        <w:numPr>
          <w:ilvl w:val="0"/>
          <w:numId w:val="13"/>
        </w:numPr>
        <w:rPr>
          <w:rFonts w:ascii="Calibri" w:hAnsi="Calibri" w:cs="Calibri"/>
        </w:rPr>
      </w:pPr>
      <w:r w:rsidRPr="00003018">
        <w:rPr>
          <w:rFonts w:ascii="Calibri" w:hAnsi="Calibri" w:cs="Calibri"/>
          <w:b/>
          <w:bCs/>
        </w:rPr>
        <w:t>Mobile Devices:</w:t>
      </w:r>
    </w:p>
    <w:p w14:paraId="50EB9494" w14:textId="77777777" w:rsidR="00086565" w:rsidRPr="00003018" w:rsidRDefault="00086565" w:rsidP="00086565">
      <w:pPr>
        <w:numPr>
          <w:ilvl w:val="1"/>
          <w:numId w:val="13"/>
        </w:numPr>
        <w:rPr>
          <w:rFonts w:ascii="Calibri" w:hAnsi="Calibri" w:cs="Calibri"/>
        </w:rPr>
      </w:pPr>
      <w:r w:rsidRPr="00003018">
        <w:rPr>
          <w:rFonts w:ascii="Calibri" w:hAnsi="Calibri" w:cs="Calibri"/>
        </w:rPr>
        <w:t>Android 10+ (via mobile browser)</w:t>
      </w:r>
    </w:p>
    <w:p w14:paraId="78AFE048" w14:textId="77777777" w:rsidR="00086565" w:rsidRPr="00003018" w:rsidRDefault="00086565" w:rsidP="00086565">
      <w:pPr>
        <w:numPr>
          <w:ilvl w:val="1"/>
          <w:numId w:val="13"/>
        </w:numPr>
        <w:rPr>
          <w:rFonts w:ascii="Calibri" w:hAnsi="Calibri" w:cs="Calibri"/>
        </w:rPr>
      </w:pPr>
      <w:r w:rsidRPr="00003018">
        <w:rPr>
          <w:rFonts w:ascii="Calibri" w:hAnsi="Calibri" w:cs="Calibri"/>
        </w:rPr>
        <w:t>iOS 13+ (Safari recommended)</w:t>
      </w:r>
    </w:p>
    <w:p w14:paraId="0E3C274A" w14:textId="77777777" w:rsidR="00086565" w:rsidRPr="00003018" w:rsidRDefault="00086565" w:rsidP="00086565">
      <w:pPr>
        <w:rPr>
          <w:rFonts w:ascii="Calibri" w:hAnsi="Calibri" w:cs="Calibri"/>
          <w:b/>
          <w:bCs/>
        </w:rPr>
      </w:pPr>
      <w:r w:rsidRPr="00003018">
        <w:rPr>
          <w:rFonts w:ascii="Calibri" w:hAnsi="Calibri" w:cs="Calibri"/>
          <w:b/>
          <w:bCs/>
        </w:rPr>
        <w:t>Barcode Scanner Support:</w:t>
      </w:r>
    </w:p>
    <w:p w14:paraId="34BC028C" w14:textId="77777777" w:rsidR="00086565" w:rsidRPr="00003018" w:rsidRDefault="00086565" w:rsidP="00086565">
      <w:pPr>
        <w:numPr>
          <w:ilvl w:val="0"/>
          <w:numId w:val="14"/>
        </w:numPr>
        <w:rPr>
          <w:rFonts w:ascii="Calibri" w:hAnsi="Calibri" w:cs="Calibri"/>
        </w:rPr>
      </w:pPr>
      <w:r w:rsidRPr="00003018">
        <w:rPr>
          <w:rFonts w:ascii="Calibri" w:hAnsi="Calibri" w:cs="Calibri"/>
          <w:b/>
          <w:bCs/>
        </w:rPr>
        <w:t>Supported Devices:</w:t>
      </w:r>
    </w:p>
    <w:p w14:paraId="2BBA8555" w14:textId="77777777" w:rsidR="00086565" w:rsidRPr="00003018" w:rsidRDefault="00086565" w:rsidP="00086565">
      <w:pPr>
        <w:numPr>
          <w:ilvl w:val="1"/>
          <w:numId w:val="14"/>
        </w:numPr>
        <w:rPr>
          <w:rFonts w:ascii="Calibri" w:hAnsi="Calibri" w:cs="Calibri"/>
        </w:rPr>
      </w:pPr>
      <w:r w:rsidRPr="00003018">
        <w:rPr>
          <w:rFonts w:ascii="Calibri" w:hAnsi="Calibri" w:cs="Calibri"/>
        </w:rPr>
        <w:t>USB HID-based handheld barcode scanners (keyboard wedge mode)</w:t>
      </w:r>
    </w:p>
    <w:p w14:paraId="2D99EADE" w14:textId="77777777" w:rsidR="00086565" w:rsidRPr="00003018" w:rsidRDefault="00086565" w:rsidP="00086565">
      <w:pPr>
        <w:numPr>
          <w:ilvl w:val="1"/>
          <w:numId w:val="14"/>
        </w:numPr>
        <w:rPr>
          <w:rFonts w:ascii="Calibri" w:hAnsi="Calibri" w:cs="Calibri"/>
        </w:rPr>
      </w:pPr>
      <w:r w:rsidRPr="00003018">
        <w:rPr>
          <w:rFonts w:ascii="Calibri" w:hAnsi="Calibri" w:cs="Calibri"/>
        </w:rPr>
        <w:t>Mobile camera scanning via HTML5 + JavaScript library</w:t>
      </w:r>
    </w:p>
    <w:p w14:paraId="04D40A16" w14:textId="77777777" w:rsidR="00086565" w:rsidRPr="00003018" w:rsidRDefault="00086565" w:rsidP="00086565">
      <w:pPr>
        <w:numPr>
          <w:ilvl w:val="0"/>
          <w:numId w:val="14"/>
        </w:numPr>
        <w:rPr>
          <w:rFonts w:ascii="Calibri" w:hAnsi="Calibri" w:cs="Calibri"/>
        </w:rPr>
      </w:pPr>
      <w:r w:rsidRPr="00003018">
        <w:rPr>
          <w:rFonts w:ascii="Calibri" w:hAnsi="Calibri" w:cs="Calibri"/>
          <w:b/>
          <w:bCs/>
        </w:rPr>
        <w:t>Future Support (planned):</w:t>
      </w:r>
    </w:p>
    <w:p w14:paraId="5593B3C0" w14:textId="77777777" w:rsidR="00086565" w:rsidRPr="00003018" w:rsidRDefault="00086565" w:rsidP="00086565">
      <w:pPr>
        <w:numPr>
          <w:ilvl w:val="1"/>
          <w:numId w:val="14"/>
        </w:numPr>
        <w:rPr>
          <w:rFonts w:ascii="Calibri" w:hAnsi="Calibri" w:cs="Calibri"/>
        </w:rPr>
      </w:pPr>
      <w:r w:rsidRPr="00003018">
        <w:rPr>
          <w:rFonts w:ascii="Calibri" w:hAnsi="Calibri" w:cs="Calibri"/>
        </w:rPr>
        <w:t>Native integration with Zebra SDK and other enterprise-grade scanners</w:t>
      </w:r>
    </w:p>
    <w:p w14:paraId="1E63AAB6" w14:textId="31BB69B8" w:rsidR="00086565" w:rsidRPr="00003018" w:rsidRDefault="00086565" w:rsidP="00086565">
      <w:pPr>
        <w:rPr>
          <w:rFonts w:ascii="Calibri" w:hAnsi="Calibri" w:cs="Calibri"/>
        </w:rPr>
      </w:pPr>
    </w:p>
    <w:p w14:paraId="7098D969" w14:textId="4493FCF9"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6.2</w:t>
      </w:r>
      <w:r w:rsidR="00086565" w:rsidRPr="00196FE0">
        <w:rPr>
          <w:rFonts w:ascii="Calibri" w:hAnsi="Calibri" w:cs="Calibri"/>
          <w:b/>
          <w:bCs/>
          <w:sz w:val="28"/>
          <w:szCs w:val="28"/>
        </w:rPr>
        <w:t>.4 Summary of Hardware Architecture</w:t>
      </w:r>
    </w:p>
    <w:p w14:paraId="3F6B4309" w14:textId="77777777" w:rsidR="00B34E58" w:rsidRPr="00003018" w:rsidRDefault="00B34E58" w:rsidP="00B34E58">
      <w:pPr>
        <w:rPr>
          <w:rFonts w:ascii="Calibri" w:hAnsi="Calibri" w:cs="Calibri"/>
        </w:rPr>
      </w:pPr>
      <w:r w:rsidRPr="00003018">
        <w:rPr>
          <w:rFonts w:ascii="Calibri" w:hAnsi="Calibri" w:cs="Calibri"/>
        </w:rPr>
        <w:t xml:space="preserve">OmniStock has been designed with flexibility in </w:t>
      </w:r>
      <w:proofErr w:type="gramStart"/>
      <w:r w:rsidRPr="00003018">
        <w:rPr>
          <w:rFonts w:ascii="Calibri" w:hAnsi="Calibri" w:cs="Calibri"/>
        </w:rPr>
        <w:t>mind—</w:t>
      </w:r>
      <w:proofErr w:type="gramEnd"/>
      <w:r w:rsidRPr="00003018">
        <w:rPr>
          <w:rFonts w:ascii="Calibri" w:hAnsi="Calibri" w:cs="Calibri"/>
        </w:rPr>
        <w:t>supporting modern browsers, scalable server infrastructure, and cross-device usability. The deployment infrastructure uses AWS services to deliver fault-tolerant, secure, and easily maintainable operations. The system can be scaled horizontally by increasing EC2 instances or vertically by upgrading existing resources. Compatibility with commodity barcode scanners ensures ease of adoption without the need for expensive hardware.</w:t>
      </w:r>
    </w:p>
    <w:p w14:paraId="10F79174" w14:textId="77777777" w:rsidR="00B34E58" w:rsidRPr="00003018" w:rsidRDefault="00B34E58" w:rsidP="00B34E58">
      <w:pPr>
        <w:rPr>
          <w:rFonts w:ascii="Calibri" w:hAnsi="Calibri" w:cs="Calibri"/>
        </w:rPr>
      </w:pPr>
      <w:r w:rsidRPr="00003018">
        <w:rPr>
          <w:rFonts w:ascii="Calibri" w:hAnsi="Calibri" w:cs="Calibri"/>
        </w:rPr>
        <w:t xml:space="preserve">Additionally, the system is designed to handle </w:t>
      </w:r>
      <w:r w:rsidRPr="00003018">
        <w:rPr>
          <w:rFonts w:ascii="Calibri" w:hAnsi="Calibri" w:cs="Calibri"/>
          <w:b/>
          <w:bCs/>
        </w:rPr>
        <w:t>1,000 concurrent users</w:t>
      </w:r>
      <w:r w:rsidRPr="00003018">
        <w:rPr>
          <w:rFonts w:ascii="Calibri" w:hAnsi="Calibri" w:cs="Calibri"/>
        </w:rPr>
        <w:t xml:space="preserve"> or up to </w:t>
      </w:r>
      <w:r w:rsidRPr="00003018">
        <w:rPr>
          <w:rFonts w:ascii="Calibri" w:hAnsi="Calibri" w:cs="Calibri"/>
          <w:b/>
          <w:bCs/>
        </w:rPr>
        <w:t>5,000 scan events per minute</w:t>
      </w:r>
      <w:r w:rsidRPr="00003018">
        <w:rPr>
          <w:rFonts w:ascii="Calibri" w:hAnsi="Calibri" w:cs="Calibri"/>
        </w:rPr>
        <w:t xml:space="preserve">, while maintaining </w:t>
      </w:r>
      <w:r w:rsidRPr="00003018">
        <w:rPr>
          <w:rFonts w:ascii="Calibri" w:hAnsi="Calibri" w:cs="Calibri"/>
          <w:b/>
          <w:bCs/>
        </w:rPr>
        <w:t>sub-300ms response times</w:t>
      </w:r>
      <w:r w:rsidRPr="00003018">
        <w:rPr>
          <w:rFonts w:ascii="Calibri" w:hAnsi="Calibri" w:cs="Calibri"/>
        </w:rPr>
        <w:t xml:space="preserve"> under load-balanced EC2 environments.</w:t>
      </w:r>
    </w:p>
    <w:p w14:paraId="0493D92C" w14:textId="77777777" w:rsidR="00B34E58" w:rsidRPr="00003018" w:rsidRDefault="00B34E58" w:rsidP="00B34E58">
      <w:pPr>
        <w:rPr>
          <w:rFonts w:ascii="Calibri" w:hAnsi="Calibri" w:cs="Calibri"/>
        </w:rPr>
      </w:pPr>
      <w:r w:rsidRPr="00003018">
        <w:rPr>
          <w:rFonts w:ascii="Calibri" w:hAnsi="Calibri" w:cs="Calibri"/>
          <w:b/>
          <w:bCs/>
        </w:rPr>
        <w:t>Real-time monitoring</w:t>
      </w:r>
      <w:r w:rsidRPr="00003018">
        <w:rPr>
          <w:rFonts w:ascii="Calibri" w:hAnsi="Calibri" w:cs="Calibri"/>
        </w:rPr>
        <w:t xml:space="preserve"> is handled using </w:t>
      </w:r>
      <w:r w:rsidRPr="00003018">
        <w:rPr>
          <w:rFonts w:ascii="Calibri" w:hAnsi="Calibri" w:cs="Calibri"/>
          <w:b/>
          <w:bCs/>
        </w:rPr>
        <w:t>AWS CloudWatch</w:t>
      </w:r>
      <w:r w:rsidRPr="00003018">
        <w:rPr>
          <w:rFonts w:ascii="Calibri" w:hAnsi="Calibri" w:cs="Calibri"/>
        </w:rPr>
        <w:t xml:space="preserve"> and integrated into a </w:t>
      </w:r>
      <w:r w:rsidRPr="00003018">
        <w:rPr>
          <w:rFonts w:ascii="Calibri" w:hAnsi="Calibri" w:cs="Calibri"/>
          <w:b/>
          <w:bCs/>
        </w:rPr>
        <w:t>Slack notification system</w:t>
      </w:r>
      <w:r w:rsidRPr="00003018">
        <w:rPr>
          <w:rFonts w:ascii="Calibri" w:hAnsi="Calibri" w:cs="Calibri"/>
        </w:rPr>
        <w:t xml:space="preserve"> for </w:t>
      </w:r>
      <w:proofErr w:type="gramStart"/>
      <w:r w:rsidRPr="00003018">
        <w:rPr>
          <w:rFonts w:ascii="Calibri" w:hAnsi="Calibri" w:cs="Calibri"/>
        </w:rPr>
        <w:t>alerting on</w:t>
      </w:r>
      <w:proofErr w:type="gramEnd"/>
      <w:r w:rsidRPr="00003018">
        <w:rPr>
          <w:rFonts w:ascii="Calibri" w:hAnsi="Calibri" w:cs="Calibri"/>
        </w:rPr>
        <w:t xml:space="preserve"> CPU/RAM spikes, failed backups, or network anomalies.</w:t>
      </w:r>
    </w:p>
    <w:p w14:paraId="36FF3225" w14:textId="77777777" w:rsidR="00B34E58" w:rsidRPr="00003018" w:rsidRDefault="00B34E58" w:rsidP="00B34E58">
      <w:pPr>
        <w:rPr>
          <w:rFonts w:ascii="Calibri" w:hAnsi="Calibri" w:cs="Calibri"/>
        </w:rPr>
      </w:pPr>
      <w:r w:rsidRPr="00003018">
        <w:rPr>
          <w:rFonts w:ascii="Calibri" w:hAnsi="Calibri" w:cs="Calibri"/>
        </w:rPr>
        <w:t xml:space="preserve">A </w:t>
      </w:r>
      <w:r w:rsidRPr="00003018">
        <w:rPr>
          <w:rFonts w:ascii="Calibri" w:hAnsi="Calibri" w:cs="Calibri"/>
          <w:b/>
          <w:bCs/>
        </w:rPr>
        <w:t>disaster recovery plan</w:t>
      </w:r>
      <w:r w:rsidRPr="00003018">
        <w:rPr>
          <w:rFonts w:ascii="Calibri" w:hAnsi="Calibri" w:cs="Calibri"/>
        </w:rPr>
        <w:t xml:space="preserve"> includes nightly infrastructure backups. In the event of EC2 failure, a pre-configured </w:t>
      </w:r>
      <w:r w:rsidRPr="00003018">
        <w:rPr>
          <w:rFonts w:ascii="Calibri" w:hAnsi="Calibri" w:cs="Calibri"/>
          <w:b/>
          <w:bCs/>
        </w:rPr>
        <w:t>AMI</w:t>
      </w:r>
      <w:r w:rsidRPr="00003018">
        <w:rPr>
          <w:rFonts w:ascii="Calibri" w:hAnsi="Calibri" w:cs="Calibri"/>
        </w:rPr>
        <w:t xml:space="preserve"> is deployed within 5 minutes, with </w:t>
      </w:r>
      <w:r w:rsidRPr="00003018">
        <w:rPr>
          <w:rFonts w:ascii="Calibri" w:hAnsi="Calibri" w:cs="Calibri"/>
          <w:b/>
          <w:bCs/>
        </w:rPr>
        <w:t>Route53</w:t>
      </w:r>
      <w:r w:rsidRPr="00003018">
        <w:rPr>
          <w:rFonts w:ascii="Calibri" w:hAnsi="Calibri" w:cs="Calibri"/>
        </w:rPr>
        <w:t xml:space="preserve"> switching DNS traffic to a standby instance.</w:t>
      </w:r>
    </w:p>
    <w:p w14:paraId="61220BBB" w14:textId="0D361809" w:rsidR="00086565" w:rsidRPr="00003018" w:rsidRDefault="00651E1D" w:rsidP="00196FE0">
      <w:pPr>
        <w:pStyle w:val="Heading1"/>
      </w:pPr>
      <w:r w:rsidRPr="00003018">
        <w:t>6.3</w:t>
      </w:r>
      <w:r w:rsidR="00086565" w:rsidRPr="00003018">
        <w:t xml:space="preserve"> User Experience (UX)</w:t>
      </w:r>
    </w:p>
    <w:p w14:paraId="7228EC8F" w14:textId="77777777" w:rsidR="00086565" w:rsidRPr="00003018" w:rsidRDefault="00086565" w:rsidP="00086565">
      <w:pPr>
        <w:rPr>
          <w:rFonts w:ascii="Calibri" w:hAnsi="Calibri" w:cs="Calibri"/>
        </w:rPr>
      </w:pPr>
      <w:r w:rsidRPr="00003018">
        <w:rPr>
          <w:rFonts w:ascii="Calibri" w:hAnsi="Calibri" w:cs="Calibri"/>
        </w:rPr>
        <w:t>The User Experience (UX) of OmniStock has been meticulously designed to prioritize clarity, efficiency, and simplicity. The application supports a streamlined inventory workflow accessible from both desktop and mobile devices. This section defines user flows, navigation logic, feedback/error handling, and interface sketches to align with accessibility and usability best practices.</w:t>
      </w:r>
    </w:p>
    <w:p w14:paraId="27080BCF" w14:textId="3CC37710" w:rsidR="00086565" w:rsidRPr="00003018" w:rsidRDefault="00086565" w:rsidP="00086565">
      <w:pPr>
        <w:rPr>
          <w:rFonts w:ascii="Calibri" w:hAnsi="Calibri" w:cs="Calibri"/>
        </w:rPr>
      </w:pPr>
    </w:p>
    <w:p w14:paraId="7AB9C05D" w14:textId="3F1F63D2"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6.3.1</w:t>
      </w:r>
      <w:r w:rsidR="00086565" w:rsidRPr="00196FE0">
        <w:rPr>
          <w:rFonts w:ascii="Calibri" w:hAnsi="Calibri" w:cs="Calibri"/>
          <w:b/>
          <w:bCs/>
          <w:sz w:val="28"/>
          <w:szCs w:val="28"/>
        </w:rPr>
        <w:t xml:space="preserve"> User Flow Mapping (Login → Scan → Report)</w:t>
      </w:r>
    </w:p>
    <w:p w14:paraId="4315AA85" w14:textId="77777777" w:rsidR="00086565" w:rsidRPr="00003018" w:rsidRDefault="00086565" w:rsidP="00086565">
      <w:pPr>
        <w:rPr>
          <w:rFonts w:ascii="Calibri" w:hAnsi="Calibri" w:cs="Calibri"/>
        </w:rPr>
      </w:pPr>
      <w:r w:rsidRPr="00003018">
        <w:rPr>
          <w:rFonts w:ascii="Calibri" w:hAnsi="Calibri" w:cs="Calibri"/>
        </w:rPr>
        <w:t>The following core flow represents the primary navigation path for most users:</w:t>
      </w:r>
    </w:p>
    <w:p w14:paraId="313B782D" w14:textId="5428D885" w:rsidR="00086565" w:rsidRPr="00003018" w:rsidRDefault="00086565" w:rsidP="00086565">
      <w:pPr>
        <w:rPr>
          <w:rFonts w:ascii="Calibri" w:hAnsi="Calibri" w:cs="Calibri"/>
          <w:b/>
          <w:bCs/>
        </w:rPr>
      </w:pPr>
      <w:r w:rsidRPr="00003018">
        <w:rPr>
          <w:rFonts w:ascii="Calibri" w:hAnsi="Calibri" w:cs="Calibri"/>
          <w:b/>
          <w:bCs/>
        </w:rPr>
        <w:t>Navigation Flow:</w:t>
      </w:r>
    </w:p>
    <w:p w14:paraId="517E113E" w14:textId="77777777" w:rsidR="00086565" w:rsidRPr="00003018" w:rsidRDefault="00086565" w:rsidP="00491AD2">
      <w:pPr>
        <w:numPr>
          <w:ilvl w:val="0"/>
          <w:numId w:val="15"/>
        </w:numPr>
        <w:spacing w:line="240" w:lineRule="auto"/>
        <w:rPr>
          <w:rFonts w:ascii="Calibri" w:hAnsi="Calibri" w:cs="Calibri"/>
        </w:rPr>
      </w:pPr>
      <w:r w:rsidRPr="00003018">
        <w:rPr>
          <w:rFonts w:ascii="Calibri" w:hAnsi="Calibri" w:cs="Calibri"/>
          <w:b/>
          <w:bCs/>
        </w:rPr>
        <w:t>Login/Register</w:t>
      </w:r>
    </w:p>
    <w:p w14:paraId="6C684885"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Users authenticate via OAuth 2.0 with email/password (and optional 2FA)</w:t>
      </w:r>
    </w:p>
    <w:p w14:paraId="77B2FDB7"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First-time users create accounts or verify via email</w:t>
      </w:r>
    </w:p>
    <w:p w14:paraId="28BC48CC" w14:textId="77777777" w:rsidR="00086565" w:rsidRPr="00003018" w:rsidRDefault="00086565" w:rsidP="00491AD2">
      <w:pPr>
        <w:numPr>
          <w:ilvl w:val="0"/>
          <w:numId w:val="15"/>
        </w:numPr>
        <w:spacing w:line="240" w:lineRule="auto"/>
        <w:rPr>
          <w:rFonts w:ascii="Calibri" w:hAnsi="Calibri" w:cs="Calibri"/>
        </w:rPr>
      </w:pPr>
      <w:r w:rsidRPr="00003018">
        <w:rPr>
          <w:rFonts w:ascii="Calibri" w:hAnsi="Calibri" w:cs="Calibri"/>
          <w:b/>
          <w:bCs/>
        </w:rPr>
        <w:t>Dashboard</w:t>
      </w:r>
    </w:p>
    <w:p w14:paraId="5A418290"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Landing page post-login</w:t>
      </w:r>
    </w:p>
    <w:p w14:paraId="1E3AC0F5"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Lists current inventory sorted by stock status</w:t>
      </w:r>
    </w:p>
    <w:p w14:paraId="4F092708"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Displays most recent scan events and critical alerts</w:t>
      </w:r>
    </w:p>
    <w:p w14:paraId="2D2B484E" w14:textId="77777777" w:rsidR="00086565" w:rsidRPr="00003018" w:rsidRDefault="00086565" w:rsidP="00491AD2">
      <w:pPr>
        <w:numPr>
          <w:ilvl w:val="0"/>
          <w:numId w:val="15"/>
        </w:numPr>
        <w:spacing w:line="240" w:lineRule="auto"/>
        <w:rPr>
          <w:rFonts w:ascii="Calibri" w:hAnsi="Calibri" w:cs="Calibri"/>
        </w:rPr>
      </w:pPr>
      <w:r w:rsidRPr="00003018">
        <w:rPr>
          <w:rFonts w:ascii="Calibri" w:hAnsi="Calibri" w:cs="Calibri"/>
          <w:b/>
          <w:bCs/>
        </w:rPr>
        <w:t>Scan Item</w:t>
      </w:r>
    </w:p>
    <w:p w14:paraId="7081AF7A"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Opens camera or supports USB scanner</w:t>
      </w:r>
    </w:p>
    <w:p w14:paraId="3A35BEAD"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Scanned item triggers a database search</w:t>
      </w:r>
    </w:p>
    <w:p w14:paraId="3AE0C74B"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 xml:space="preserve">If item </w:t>
      </w:r>
      <w:proofErr w:type="gramStart"/>
      <w:r w:rsidRPr="00003018">
        <w:rPr>
          <w:rFonts w:ascii="Calibri" w:hAnsi="Calibri" w:cs="Calibri"/>
        </w:rPr>
        <w:t>exists:</w:t>
      </w:r>
      <w:proofErr w:type="gramEnd"/>
      <w:r w:rsidRPr="00003018">
        <w:rPr>
          <w:rFonts w:ascii="Calibri" w:hAnsi="Calibri" w:cs="Calibri"/>
        </w:rPr>
        <w:t xml:space="preserve"> data is shown with update options</w:t>
      </w:r>
    </w:p>
    <w:p w14:paraId="5C4A56EB"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If item is new: prompts user to add it</w:t>
      </w:r>
    </w:p>
    <w:p w14:paraId="2AF56AEF" w14:textId="77777777" w:rsidR="00086565" w:rsidRPr="00003018" w:rsidRDefault="00086565" w:rsidP="00491AD2">
      <w:pPr>
        <w:numPr>
          <w:ilvl w:val="0"/>
          <w:numId w:val="15"/>
        </w:numPr>
        <w:spacing w:line="240" w:lineRule="auto"/>
        <w:rPr>
          <w:rFonts w:ascii="Calibri" w:hAnsi="Calibri" w:cs="Calibri"/>
        </w:rPr>
      </w:pPr>
      <w:r w:rsidRPr="00003018">
        <w:rPr>
          <w:rFonts w:ascii="Calibri" w:hAnsi="Calibri" w:cs="Calibri"/>
          <w:b/>
          <w:bCs/>
        </w:rPr>
        <w:t>Inventory Detail</w:t>
      </w:r>
    </w:p>
    <w:p w14:paraId="24142C71"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Drill-down view into a specific item</w:t>
      </w:r>
    </w:p>
    <w:p w14:paraId="34F9A7D2" w14:textId="77777777" w:rsidR="00086565" w:rsidRPr="00003018" w:rsidRDefault="00086565" w:rsidP="00491AD2">
      <w:pPr>
        <w:numPr>
          <w:ilvl w:val="1"/>
          <w:numId w:val="15"/>
        </w:numPr>
        <w:spacing w:line="240" w:lineRule="auto"/>
        <w:rPr>
          <w:rFonts w:ascii="Calibri" w:hAnsi="Calibri" w:cs="Calibri"/>
        </w:rPr>
      </w:pPr>
      <w:proofErr w:type="gramStart"/>
      <w:r w:rsidRPr="00003018">
        <w:rPr>
          <w:rFonts w:ascii="Calibri" w:hAnsi="Calibri" w:cs="Calibri"/>
        </w:rPr>
        <w:t>Allows</w:t>
      </w:r>
      <w:proofErr w:type="gramEnd"/>
      <w:r w:rsidRPr="00003018">
        <w:rPr>
          <w:rFonts w:ascii="Calibri" w:hAnsi="Calibri" w:cs="Calibri"/>
        </w:rPr>
        <w:t xml:space="preserve"> editing name, quantity, threshold, or deletion</w:t>
      </w:r>
    </w:p>
    <w:p w14:paraId="68A7E2AD"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Displays scan history and status over time</w:t>
      </w:r>
    </w:p>
    <w:p w14:paraId="0BAFFA51" w14:textId="77777777" w:rsidR="00086565" w:rsidRPr="00003018" w:rsidRDefault="00086565" w:rsidP="00491AD2">
      <w:pPr>
        <w:numPr>
          <w:ilvl w:val="0"/>
          <w:numId w:val="15"/>
        </w:numPr>
        <w:spacing w:line="240" w:lineRule="auto"/>
        <w:rPr>
          <w:rFonts w:ascii="Calibri" w:hAnsi="Calibri" w:cs="Calibri"/>
        </w:rPr>
      </w:pPr>
      <w:r w:rsidRPr="00003018">
        <w:rPr>
          <w:rFonts w:ascii="Calibri" w:hAnsi="Calibri" w:cs="Calibri"/>
          <w:b/>
          <w:bCs/>
        </w:rPr>
        <w:t>Alerts</w:t>
      </w:r>
    </w:p>
    <w:p w14:paraId="7922A560"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Real-time notifications when items fall below threshold</w:t>
      </w:r>
    </w:p>
    <w:p w14:paraId="412F5DAB"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Badge count shown on navigation bar</w:t>
      </w:r>
    </w:p>
    <w:p w14:paraId="51294475" w14:textId="77777777" w:rsidR="00086565" w:rsidRPr="00003018" w:rsidRDefault="00086565" w:rsidP="00491AD2">
      <w:pPr>
        <w:numPr>
          <w:ilvl w:val="0"/>
          <w:numId w:val="15"/>
        </w:numPr>
        <w:spacing w:line="240" w:lineRule="auto"/>
        <w:rPr>
          <w:rFonts w:ascii="Calibri" w:hAnsi="Calibri" w:cs="Calibri"/>
        </w:rPr>
      </w:pPr>
      <w:r w:rsidRPr="00003018">
        <w:rPr>
          <w:rFonts w:ascii="Calibri" w:hAnsi="Calibri" w:cs="Calibri"/>
          <w:b/>
          <w:bCs/>
        </w:rPr>
        <w:t>Reports</w:t>
      </w:r>
    </w:p>
    <w:p w14:paraId="37342674"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Users can generate CSV/PDF reports of inventory trends</w:t>
      </w:r>
    </w:p>
    <w:p w14:paraId="66B403D5" w14:textId="77777777" w:rsidR="00086565" w:rsidRPr="00003018" w:rsidRDefault="00086565" w:rsidP="00491AD2">
      <w:pPr>
        <w:numPr>
          <w:ilvl w:val="1"/>
          <w:numId w:val="15"/>
        </w:numPr>
        <w:spacing w:line="240" w:lineRule="auto"/>
        <w:rPr>
          <w:rFonts w:ascii="Calibri" w:hAnsi="Calibri" w:cs="Calibri"/>
        </w:rPr>
      </w:pPr>
      <w:r w:rsidRPr="00003018">
        <w:rPr>
          <w:rFonts w:ascii="Calibri" w:hAnsi="Calibri" w:cs="Calibri"/>
        </w:rPr>
        <w:t>Filters include date range, user, and status</w:t>
      </w:r>
    </w:p>
    <w:p w14:paraId="2303FE76" w14:textId="77777777" w:rsidR="00086565" w:rsidRPr="00003018" w:rsidRDefault="00086565" w:rsidP="00491AD2">
      <w:pPr>
        <w:numPr>
          <w:ilvl w:val="0"/>
          <w:numId w:val="15"/>
        </w:numPr>
        <w:spacing w:line="240" w:lineRule="auto"/>
        <w:rPr>
          <w:rFonts w:ascii="Calibri" w:hAnsi="Calibri" w:cs="Calibri"/>
        </w:rPr>
      </w:pPr>
      <w:r w:rsidRPr="00003018">
        <w:rPr>
          <w:rFonts w:ascii="Calibri" w:hAnsi="Calibri" w:cs="Calibri"/>
          <w:b/>
          <w:bCs/>
        </w:rPr>
        <w:t>Logout</w:t>
      </w:r>
    </w:p>
    <w:p w14:paraId="4309F4FE" w14:textId="47DAECB7" w:rsidR="00491AD2" w:rsidRPr="00491AD2" w:rsidRDefault="00086565" w:rsidP="00491AD2">
      <w:pPr>
        <w:numPr>
          <w:ilvl w:val="1"/>
          <w:numId w:val="15"/>
        </w:numPr>
        <w:spacing w:line="240" w:lineRule="auto"/>
        <w:rPr>
          <w:rFonts w:ascii="Calibri" w:hAnsi="Calibri" w:cs="Calibri"/>
        </w:rPr>
      </w:pPr>
      <w:r w:rsidRPr="00003018">
        <w:rPr>
          <w:rFonts w:ascii="Calibri" w:hAnsi="Calibri" w:cs="Calibri"/>
        </w:rPr>
        <w:t>Session invalidation and redirect to login</w:t>
      </w:r>
    </w:p>
    <w:p w14:paraId="6EECD4E0" w14:textId="77777777" w:rsidR="00086565" w:rsidRPr="00491AD2" w:rsidRDefault="00086565" w:rsidP="00491AD2">
      <w:pPr>
        <w:spacing w:line="240" w:lineRule="auto"/>
        <w:rPr>
          <w:rFonts w:ascii="Calibri" w:hAnsi="Calibri" w:cs="Calibri"/>
          <w:i/>
          <w:iCs/>
        </w:rPr>
      </w:pPr>
      <w:r w:rsidRPr="00491AD2">
        <w:rPr>
          <w:rFonts w:ascii="Calibri" w:hAnsi="Calibri" w:cs="Calibri"/>
          <w:i/>
          <w:iCs/>
        </w:rPr>
        <w:t>This flow ensures rapid access to key features while maintaining a minimal and intuitive UI.</w:t>
      </w:r>
    </w:p>
    <w:p w14:paraId="0EAF7583" w14:textId="016C8F56" w:rsidR="00086565" w:rsidRPr="00003018" w:rsidRDefault="00086565" w:rsidP="00491AD2">
      <w:pPr>
        <w:spacing w:line="240" w:lineRule="auto"/>
        <w:rPr>
          <w:rFonts w:ascii="Calibri" w:hAnsi="Calibri" w:cs="Calibri"/>
        </w:rPr>
      </w:pPr>
    </w:p>
    <w:p w14:paraId="7C3BD7DC" w14:textId="4B49D8FD" w:rsidR="00086565" w:rsidRPr="00196FE0" w:rsidRDefault="00651E1D" w:rsidP="00491AD2">
      <w:pPr>
        <w:spacing w:line="240" w:lineRule="auto"/>
        <w:rPr>
          <w:rFonts w:ascii="Calibri" w:hAnsi="Calibri" w:cs="Calibri"/>
          <w:b/>
          <w:bCs/>
          <w:sz w:val="28"/>
          <w:szCs w:val="28"/>
        </w:rPr>
      </w:pPr>
      <w:r w:rsidRPr="00196FE0">
        <w:rPr>
          <w:rFonts w:ascii="Calibri" w:hAnsi="Calibri" w:cs="Calibri"/>
          <w:b/>
          <w:bCs/>
          <w:sz w:val="28"/>
          <w:szCs w:val="28"/>
        </w:rPr>
        <w:t>6.3</w:t>
      </w:r>
      <w:r w:rsidR="00086565" w:rsidRPr="00196FE0">
        <w:rPr>
          <w:rFonts w:ascii="Calibri" w:hAnsi="Calibri" w:cs="Calibri"/>
          <w:b/>
          <w:bCs/>
          <w:sz w:val="28"/>
          <w:szCs w:val="28"/>
        </w:rPr>
        <w:t>.2 Feedback &amp; Error Handling</w:t>
      </w:r>
    </w:p>
    <w:p w14:paraId="1ED518BF" w14:textId="77777777" w:rsidR="00086565" w:rsidRPr="00003018" w:rsidRDefault="00086565" w:rsidP="00491AD2">
      <w:pPr>
        <w:spacing w:line="240" w:lineRule="auto"/>
        <w:rPr>
          <w:rFonts w:ascii="Calibri" w:hAnsi="Calibri" w:cs="Calibri"/>
        </w:rPr>
      </w:pPr>
      <w:r w:rsidRPr="00003018">
        <w:rPr>
          <w:rFonts w:ascii="Calibri" w:hAnsi="Calibri" w:cs="Calibri"/>
        </w:rPr>
        <w:t>Feedback is designed to be proactive, informative, and non-disruptive. Error handling ensures users always understand what went wrong and how to correct it.</w:t>
      </w:r>
    </w:p>
    <w:p w14:paraId="70231ABF" w14:textId="47C69569" w:rsidR="00086565" w:rsidRPr="00003018" w:rsidRDefault="00086565" w:rsidP="00491AD2">
      <w:pPr>
        <w:spacing w:line="240" w:lineRule="auto"/>
        <w:rPr>
          <w:rFonts w:ascii="Calibri" w:hAnsi="Calibri" w:cs="Calibri"/>
          <w:b/>
          <w:bCs/>
        </w:rPr>
      </w:pPr>
      <w:r w:rsidRPr="00003018">
        <w:rPr>
          <w:rFonts w:ascii="Calibri" w:hAnsi="Calibri" w:cs="Calibri"/>
          <w:b/>
          <w:bCs/>
        </w:rPr>
        <w:t>Success Feedback:</w:t>
      </w:r>
    </w:p>
    <w:p w14:paraId="0DC5F68B" w14:textId="77777777" w:rsidR="00086565" w:rsidRPr="00003018" w:rsidRDefault="00086565" w:rsidP="00491AD2">
      <w:pPr>
        <w:numPr>
          <w:ilvl w:val="0"/>
          <w:numId w:val="16"/>
        </w:numPr>
        <w:spacing w:line="240" w:lineRule="auto"/>
        <w:rPr>
          <w:rFonts w:ascii="Calibri" w:hAnsi="Calibri" w:cs="Calibri"/>
        </w:rPr>
      </w:pPr>
      <w:r w:rsidRPr="00003018">
        <w:rPr>
          <w:rFonts w:ascii="Calibri" w:hAnsi="Calibri" w:cs="Calibri"/>
        </w:rPr>
        <w:t xml:space="preserve">Green </w:t>
      </w:r>
      <w:proofErr w:type="gramStart"/>
      <w:r w:rsidRPr="00003018">
        <w:rPr>
          <w:rFonts w:ascii="Calibri" w:hAnsi="Calibri" w:cs="Calibri"/>
        </w:rPr>
        <w:t>toasts</w:t>
      </w:r>
      <w:proofErr w:type="gramEnd"/>
      <w:r w:rsidRPr="00003018">
        <w:rPr>
          <w:rFonts w:ascii="Calibri" w:hAnsi="Calibri" w:cs="Calibri"/>
        </w:rPr>
        <w:t>/popups for:</w:t>
      </w:r>
    </w:p>
    <w:p w14:paraId="7E8FEE5C" w14:textId="77777777" w:rsidR="00086565" w:rsidRPr="00003018" w:rsidRDefault="00086565" w:rsidP="00491AD2">
      <w:pPr>
        <w:numPr>
          <w:ilvl w:val="1"/>
          <w:numId w:val="16"/>
        </w:numPr>
        <w:spacing w:line="240" w:lineRule="auto"/>
        <w:rPr>
          <w:rFonts w:ascii="Calibri" w:hAnsi="Calibri" w:cs="Calibri"/>
        </w:rPr>
      </w:pPr>
      <w:r w:rsidRPr="00003018">
        <w:rPr>
          <w:rFonts w:ascii="Calibri" w:hAnsi="Calibri" w:cs="Calibri"/>
        </w:rPr>
        <w:t>Successfully scanning an item</w:t>
      </w:r>
    </w:p>
    <w:p w14:paraId="72B844A4" w14:textId="77777777" w:rsidR="00086565" w:rsidRPr="00003018" w:rsidRDefault="00086565" w:rsidP="00491AD2">
      <w:pPr>
        <w:numPr>
          <w:ilvl w:val="1"/>
          <w:numId w:val="16"/>
        </w:numPr>
        <w:spacing w:line="240" w:lineRule="auto"/>
        <w:rPr>
          <w:rFonts w:ascii="Calibri" w:hAnsi="Calibri" w:cs="Calibri"/>
        </w:rPr>
      </w:pPr>
      <w:r w:rsidRPr="00003018">
        <w:rPr>
          <w:rFonts w:ascii="Calibri" w:hAnsi="Calibri" w:cs="Calibri"/>
        </w:rPr>
        <w:t>Saving or updating item data</w:t>
      </w:r>
    </w:p>
    <w:p w14:paraId="222E4649" w14:textId="77777777" w:rsidR="00086565" w:rsidRPr="00003018" w:rsidRDefault="00086565" w:rsidP="00491AD2">
      <w:pPr>
        <w:numPr>
          <w:ilvl w:val="1"/>
          <w:numId w:val="16"/>
        </w:numPr>
        <w:spacing w:line="240" w:lineRule="auto"/>
        <w:rPr>
          <w:rFonts w:ascii="Calibri" w:hAnsi="Calibri" w:cs="Calibri"/>
        </w:rPr>
      </w:pPr>
      <w:r w:rsidRPr="00003018">
        <w:rPr>
          <w:rFonts w:ascii="Calibri" w:hAnsi="Calibri" w:cs="Calibri"/>
        </w:rPr>
        <w:t>Report exports/downloads</w:t>
      </w:r>
    </w:p>
    <w:p w14:paraId="644B17FD" w14:textId="7FB377EF" w:rsidR="00086565" w:rsidRPr="00003018" w:rsidRDefault="00086565" w:rsidP="00491AD2">
      <w:pPr>
        <w:spacing w:line="240" w:lineRule="auto"/>
        <w:rPr>
          <w:rFonts w:ascii="Calibri" w:hAnsi="Calibri" w:cs="Calibri"/>
          <w:b/>
          <w:bCs/>
        </w:rPr>
      </w:pPr>
      <w:r w:rsidRPr="00003018">
        <w:rPr>
          <w:rFonts w:ascii="Calibri" w:hAnsi="Calibri" w:cs="Calibri"/>
          <w:b/>
          <w:bCs/>
        </w:rPr>
        <w:t>Error Feedback:</w:t>
      </w:r>
    </w:p>
    <w:p w14:paraId="2FE42AF7" w14:textId="77777777" w:rsidR="00086565" w:rsidRPr="00003018" w:rsidRDefault="00086565" w:rsidP="00491AD2">
      <w:pPr>
        <w:numPr>
          <w:ilvl w:val="0"/>
          <w:numId w:val="17"/>
        </w:numPr>
        <w:spacing w:line="240" w:lineRule="auto"/>
        <w:rPr>
          <w:rFonts w:ascii="Calibri" w:hAnsi="Calibri" w:cs="Calibri"/>
        </w:rPr>
      </w:pPr>
      <w:r w:rsidRPr="00003018">
        <w:rPr>
          <w:rFonts w:ascii="Calibri" w:hAnsi="Calibri" w:cs="Calibri"/>
        </w:rPr>
        <w:t>Red toasts/modal alerts for:</w:t>
      </w:r>
    </w:p>
    <w:p w14:paraId="5F510857" w14:textId="77777777" w:rsidR="00086565" w:rsidRPr="00003018" w:rsidRDefault="00086565" w:rsidP="00491AD2">
      <w:pPr>
        <w:numPr>
          <w:ilvl w:val="1"/>
          <w:numId w:val="17"/>
        </w:numPr>
        <w:spacing w:line="240" w:lineRule="auto"/>
        <w:rPr>
          <w:rFonts w:ascii="Calibri" w:hAnsi="Calibri" w:cs="Calibri"/>
        </w:rPr>
      </w:pPr>
      <w:r w:rsidRPr="00003018">
        <w:rPr>
          <w:rFonts w:ascii="Calibri" w:hAnsi="Calibri" w:cs="Calibri"/>
        </w:rPr>
        <w:t>“Item not found” on scan</w:t>
      </w:r>
    </w:p>
    <w:p w14:paraId="42B9DDCD" w14:textId="77777777" w:rsidR="00086565" w:rsidRPr="00003018" w:rsidRDefault="00086565" w:rsidP="00491AD2">
      <w:pPr>
        <w:numPr>
          <w:ilvl w:val="1"/>
          <w:numId w:val="17"/>
        </w:numPr>
        <w:spacing w:line="240" w:lineRule="auto"/>
        <w:rPr>
          <w:rFonts w:ascii="Calibri" w:hAnsi="Calibri" w:cs="Calibri"/>
        </w:rPr>
      </w:pPr>
      <w:r w:rsidRPr="00003018">
        <w:rPr>
          <w:rFonts w:ascii="Calibri" w:hAnsi="Calibri" w:cs="Calibri"/>
        </w:rPr>
        <w:t>Validation errors (e.g., missing required fields)</w:t>
      </w:r>
    </w:p>
    <w:p w14:paraId="6F7EE666" w14:textId="77777777" w:rsidR="00086565" w:rsidRPr="00003018" w:rsidRDefault="00086565" w:rsidP="00491AD2">
      <w:pPr>
        <w:numPr>
          <w:ilvl w:val="1"/>
          <w:numId w:val="17"/>
        </w:numPr>
        <w:spacing w:line="240" w:lineRule="auto"/>
        <w:rPr>
          <w:rFonts w:ascii="Calibri" w:hAnsi="Calibri" w:cs="Calibri"/>
        </w:rPr>
      </w:pPr>
      <w:r w:rsidRPr="00003018">
        <w:rPr>
          <w:rFonts w:ascii="Calibri" w:hAnsi="Calibri" w:cs="Calibri"/>
        </w:rPr>
        <w:t>Authorization failures (expired JWTs)</w:t>
      </w:r>
    </w:p>
    <w:p w14:paraId="7259CA97" w14:textId="79852A04" w:rsidR="00086565" w:rsidRPr="00003018" w:rsidRDefault="00086565" w:rsidP="00491AD2">
      <w:pPr>
        <w:spacing w:line="240" w:lineRule="auto"/>
        <w:rPr>
          <w:rFonts w:ascii="Calibri" w:hAnsi="Calibri" w:cs="Calibri"/>
          <w:b/>
          <w:bCs/>
        </w:rPr>
      </w:pPr>
      <w:r w:rsidRPr="00003018">
        <w:rPr>
          <w:rFonts w:ascii="Calibri" w:hAnsi="Calibri" w:cs="Calibri"/>
          <w:b/>
          <w:bCs/>
        </w:rPr>
        <w:t>Warnings:</w:t>
      </w:r>
    </w:p>
    <w:p w14:paraId="79BE06A7" w14:textId="77777777" w:rsidR="00086565" w:rsidRPr="00003018" w:rsidRDefault="00086565" w:rsidP="00491AD2">
      <w:pPr>
        <w:numPr>
          <w:ilvl w:val="0"/>
          <w:numId w:val="18"/>
        </w:numPr>
        <w:spacing w:line="240" w:lineRule="auto"/>
        <w:rPr>
          <w:rFonts w:ascii="Calibri" w:hAnsi="Calibri" w:cs="Calibri"/>
        </w:rPr>
      </w:pPr>
      <w:r w:rsidRPr="00003018">
        <w:rPr>
          <w:rFonts w:ascii="Calibri" w:hAnsi="Calibri" w:cs="Calibri"/>
        </w:rPr>
        <w:t>Yellow alerts shown for:</w:t>
      </w:r>
    </w:p>
    <w:p w14:paraId="0A1221FE" w14:textId="77777777" w:rsidR="00086565" w:rsidRPr="00003018" w:rsidRDefault="00086565" w:rsidP="00491AD2">
      <w:pPr>
        <w:numPr>
          <w:ilvl w:val="1"/>
          <w:numId w:val="18"/>
        </w:numPr>
        <w:spacing w:line="240" w:lineRule="auto"/>
        <w:rPr>
          <w:rFonts w:ascii="Calibri" w:hAnsi="Calibri" w:cs="Calibri"/>
        </w:rPr>
      </w:pPr>
      <w:r w:rsidRPr="00003018">
        <w:rPr>
          <w:rFonts w:ascii="Calibri" w:hAnsi="Calibri" w:cs="Calibri"/>
        </w:rPr>
        <w:t>“Item quantity below threshold”</w:t>
      </w:r>
    </w:p>
    <w:p w14:paraId="74AEC159" w14:textId="77777777" w:rsidR="00086565" w:rsidRPr="00003018" w:rsidRDefault="00086565" w:rsidP="00491AD2">
      <w:pPr>
        <w:numPr>
          <w:ilvl w:val="1"/>
          <w:numId w:val="18"/>
        </w:numPr>
        <w:spacing w:line="240" w:lineRule="auto"/>
        <w:rPr>
          <w:rFonts w:ascii="Calibri" w:hAnsi="Calibri" w:cs="Calibri"/>
        </w:rPr>
      </w:pPr>
      <w:r w:rsidRPr="00003018">
        <w:rPr>
          <w:rFonts w:ascii="Calibri" w:hAnsi="Calibri" w:cs="Calibri"/>
        </w:rPr>
        <w:t>“Item has not been updated in 30+ days”</w:t>
      </w:r>
    </w:p>
    <w:p w14:paraId="6F3C5662" w14:textId="77777777" w:rsidR="00086565" w:rsidRPr="00003018" w:rsidRDefault="00086565" w:rsidP="00491AD2">
      <w:pPr>
        <w:numPr>
          <w:ilvl w:val="1"/>
          <w:numId w:val="18"/>
        </w:numPr>
        <w:spacing w:line="240" w:lineRule="auto"/>
        <w:rPr>
          <w:rFonts w:ascii="Calibri" w:hAnsi="Calibri" w:cs="Calibri"/>
        </w:rPr>
      </w:pPr>
      <w:r w:rsidRPr="00003018">
        <w:rPr>
          <w:rFonts w:ascii="Calibri" w:hAnsi="Calibri" w:cs="Calibri"/>
        </w:rPr>
        <w:t>“Scan failed, try again”</w:t>
      </w:r>
    </w:p>
    <w:p w14:paraId="78CAF2E5" w14:textId="77777777" w:rsidR="00086565" w:rsidRPr="00003018" w:rsidRDefault="00086565" w:rsidP="00491AD2">
      <w:pPr>
        <w:spacing w:line="240" w:lineRule="auto"/>
        <w:rPr>
          <w:rFonts w:ascii="Calibri" w:hAnsi="Calibri" w:cs="Calibri"/>
          <w:b/>
          <w:bCs/>
        </w:rPr>
      </w:pPr>
      <w:r w:rsidRPr="00003018">
        <w:rPr>
          <w:rFonts w:ascii="Calibri" w:hAnsi="Calibri" w:cs="Calibri"/>
          <w:b/>
          <w:bCs/>
        </w:rPr>
        <w:t>Input Validation:</w:t>
      </w:r>
    </w:p>
    <w:p w14:paraId="1CD540CB" w14:textId="77777777" w:rsidR="00086565" w:rsidRPr="00003018" w:rsidRDefault="00086565" w:rsidP="00491AD2">
      <w:pPr>
        <w:numPr>
          <w:ilvl w:val="0"/>
          <w:numId w:val="19"/>
        </w:numPr>
        <w:spacing w:line="240" w:lineRule="auto"/>
        <w:rPr>
          <w:rFonts w:ascii="Calibri" w:hAnsi="Calibri" w:cs="Calibri"/>
        </w:rPr>
      </w:pPr>
      <w:r w:rsidRPr="00003018">
        <w:rPr>
          <w:rFonts w:ascii="Calibri" w:hAnsi="Calibri" w:cs="Calibri"/>
        </w:rPr>
        <w:t>Real-time checks on forms (e.g., required fields, max lengths)</w:t>
      </w:r>
    </w:p>
    <w:p w14:paraId="3C235A21" w14:textId="77777777" w:rsidR="00086565" w:rsidRPr="00003018" w:rsidRDefault="00086565" w:rsidP="00491AD2">
      <w:pPr>
        <w:numPr>
          <w:ilvl w:val="0"/>
          <w:numId w:val="19"/>
        </w:numPr>
        <w:spacing w:line="240" w:lineRule="auto"/>
        <w:rPr>
          <w:rFonts w:ascii="Calibri" w:hAnsi="Calibri" w:cs="Calibri"/>
        </w:rPr>
      </w:pPr>
      <w:r w:rsidRPr="00003018">
        <w:rPr>
          <w:rFonts w:ascii="Calibri" w:hAnsi="Calibri" w:cs="Calibri"/>
        </w:rPr>
        <w:t>Inventory threshold must be ≥ 0</w:t>
      </w:r>
    </w:p>
    <w:p w14:paraId="3345682D" w14:textId="77777777" w:rsidR="00086565" w:rsidRPr="00003018" w:rsidRDefault="00086565" w:rsidP="00491AD2">
      <w:pPr>
        <w:numPr>
          <w:ilvl w:val="0"/>
          <w:numId w:val="19"/>
        </w:numPr>
        <w:spacing w:line="240" w:lineRule="auto"/>
        <w:rPr>
          <w:rFonts w:ascii="Calibri" w:hAnsi="Calibri" w:cs="Calibri"/>
        </w:rPr>
      </w:pPr>
      <w:r w:rsidRPr="00003018">
        <w:rPr>
          <w:rFonts w:ascii="Calibri" w:hAnsi="Calibri" w:cs="Calibri"/>
        </w:rPr>
        <w:t>Barcode must be 8–20 characters alphanumeric</w:t>
      </w:r>
    </w:p>
    <w:p w14:paraId="08BA4511" w14:textId="77777777" w:rsidR="00086565" w:rsidRPr="00003018" w:rsidRDefault="00086565" w:rsidP="00491AD2">
      <w:pPr>
        <w:spacing w:line="240" w:lineRule="auto"/>
        <w:rPr>
          <w:rFonts w:ascii="Calibri" w:hAnsi="Calibri" w:cs="Calibri"/>
          <w:b/>
          <w:bCs/>
        </w:rPr>
      </w:pPr>
      <w:r w:rsidRPr="00003018">
        <w:rPr>
          <w:rFonts w:ascii="Calibri" w:hAnsi="Calibri" w:cs="Calibri"/>
          <w:b/>
          <w:bCs/>
        </w:rPr>
        <w:t>Accessibility Features:</w:t>
      </w:r>
    </w:p>
    <w:p w14:paraId="6CF851EC" w14:textId="77777777" w:rsidR="00086565" w:rsidRPr="00003018" w:rsidRDefault="00086565" w:rsidP="00491AD2">
      <w:pPr>
        <w:numPr>
          <w:ilvl w:val="0"/>
          <w:numId w:val="20"/>
        </w:numPr>
        <w:spacing w:line="240" w:lineRule="auto"/>
        <w:rPr>
          <w:rFonts w:ascii="Calibri" w:hAnsi="Calibri" w:cs="Calibri"/>
        </w:rPr>
      </w:pPr>
      <w:r w:rsidRPr="00003018">
        <w:rPr>
          <w:rFonts w:ascii="Calibri" w:hAnsi="Calibri" w:cs="Calibri"/>
        </w:rPr>
        <w:t>All interactive elements are tab-navigable</w:t>
      </w:r>
    </w:p>
    <w:p w14:paraId="0D6BC625" w14:textId="77777777" w:rsidR="00086565" w:rsidRPr="00003018" w:rsidRDefault="00086565" w:rsidP="00491AD2">
      <w:pPr>
        <w:numPr>
          <w:ilvl w:val="0"/>
          <w:numId w:val="20"/>
        </w:numPr>
        <w:spacing w:line="240" w:lineRule="auto"/>
        <w:rPr>
          <w:rFonts w:ascii="Calibri" w:hAnsi="Calibri" w:cs="Calibri"/>
        </w:rPr>
      </w:pPr>
      <w:r w:rsidRPr="00003018">
        <w:rPr>
          <w:rFonts w:ascii="Calibri" w:hAnsi="Calibri" w:cs="Calibri"/>
        </w:rPr>
        <w:t>Color contrast meets WCAG 2.1 AA</w:t>
      </w:r>
    </w:p>
    <w:p w14:paraId="7A9D3335" w14:textId="77777777" w:rsidR="00086565" w:rsidRPr="00003018" w:rsidRDefault="00086565" w:rsidP="00491AD2">
      <w:pPr>
        <w:numPr>
          <w:ilvl w:val="0"/>
          <w:numId w:val="20"/>
        </w:numPr>
        <w:spacing w:line="240" w:lineRule="auto"/>
        <w:rPr>
          <w:rFonts w:ascii="Calibri" w:hAnsi="Calibri" w:cs="Calibri"/>
        </w:rPr>
      </w:pPr>
      <w:r w:rsidRPr="00003018">
        <w:rPr>
          <w:rFonts w:ascii="Calibri" w:hAnsi="Calibri" w:cs="Calibri"/>
        </w:rPr>
        <w:t>Screen reader compatibility in progress for v2.5</w:t>
      </w:r>
    </w:p>
    <w:p w14:paraId="6C50B7A0" w14:textId="77777777" w:rsidR="00491AD2" w:rsidRPr="00003018" w:rsidRDefault="00491AD2" w:rsidP="00491AD2">
      <w:pPr>
        <w:spacing w:line="240" w:lineRule="auto"/>
        <w:rPr>
          <w:rFonts w:ascii="Calibri" w:hAnsi="Calibri" w:cs="Calibri"/>
        </w:rPr>
      </w:pPr>
    </w:p>
    <w:p w14:paraId="51D8AED7" w14:textId="77777777" w:rsidR="00491AD2" w:rsidRDefault="00491AD2" w:rsidP="00086565">
      <w:pPr>
        <w:rPr>
          <w:rFonts w:ascii="Calibri" w:hAnsi="Calibri" w:cs="Calibri"/>
          <w:b/>
          <w:bCs/>
          <w:sz w:val="28"/>
          <w:szCs w:val="28"/>
        </w:rPr>
      </w:pPr>
    </w:p>
    <w:p w14:paraId="6ED60F59" w14:textId="1B817E58"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6.3</w:t>
      </w:r>
      <w:r w:rsidR="00086565" w:rsidRPr="00196FE0">
        <w:rPr>
          <w:rFonts w:ascii="Calibri" w:hAnsi="Calibri" w:cs="Calibri"/>
          <w:b/>
          <w:bCs/>
          <w:sz w:val="28"/>
          <w:szCs w:val="28"/>
        </w:rPr>
        <w:t>.3 Wireframes (Text-Based Sketches)</w:t>
      </w:r>
    </w:p>
    <w:p w14:paraId="1BEEE647" w14:textId="6FA15687" w:rsidR="00086565" w:rsidRPr="00003018" w:rsidRDefault="00086565" w:rsidP="00086565">
      <w:pPr>
        <w:rPr>
          <w:rFonts w:ascii="Calibri" w:hAnsi="Calibri" w:cs="Calibri"/>
          <w:b/>
          <w:bCs/>
        </w:rPr>
      </w:pPr>
      <w:r w:rsidRPr="00003018">
        <w:rPr>
          <w:rFonts w:ascii="Calibri" w:hAnsi="Calibri" w:cs="Calibri"/>
          <w:b/>
          <w:bCs/>
        </w:rPr>
        <w:t>Login Page</w:t>
      </w:r>
    </w:p>
    <w:p w14:paraId="67D7C6F8" w14:textId="77777777" w:rsidR="00491D6E" w:rsidRPr="00003018" w:rsidRDefault="00491D6E" w:rsidP="00086565">
      <w:pPr>
        <w:rPr>
          <w:rFonts w:ascii="Calibri" w:hAnsi="Calibri" w:cs="Calibri"/>
          <w:b/>
          <w:bCs/>
        </w:rPr>
      </w:pPr>
      <w:r w:rsidRPr="00003018">
        <w:rPr>
          <w:rFonts w:ascii="Calibri" w:hAnsi="Calibri" w:cs="Calibri"/>
        </w:rPr>
        <w:drawing>
          <wp:inline distT="0" distB="0" distL="0" distR="0" wp14:anchorId="7FED6CB6" wp14:editId="5270785A">
            <wp:extent cx="2248214" cy="1886213"/>
            <wp:effectExtent l="0" t="0" r="0" b="0"/>
            <wp:docPr id="896197705" name="Picture 1" descr="A screen 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7705" name="Picture 1" descr="A screen shot of a login page&#10;&#10;AI-generated content may be incorrect."/>
                    <pic:cNvPicPr/>
                  </pic:nvPicPr>
                  <pic:blipFill>
                    <a:blip r:embed="rId8"/>
                    <a:stretch>
                      <a:fillRect/>
                    </a:stretch>
                  </pic:blipFill>
                  <pic:spPr>
                    <a:xfrm>
                      <a:off x="0" y="0"/>
                      <a:ext cx="2248214" cy="1886213"/>
                    </a:xfrm>
                    <a:prstGeom prst="rect">
                      <a:avLst/>
                    </a:prstGeom>
                  </pic:spPr>
                </pic:pic>
              </a:graphicData>
            </a:graphic>
          </wp:inline>
        </w:drawing>
      </w:r>
    </w:p>
    <w:p w14:paraId="6D0B577A" w14:textId="68498748" w:rsidR="00086565" w:rsidRPr="00003018" w:rsidRDefault="00086565" w:rsidP="00086565">
      <w:pPr>
        <w:rPr>
          <w:rFonts w:ascii="Calibri" w:hAnsi="Calibri" w:cs="Calibri"/>
        </w:rPr>
      </w:pPr>
      <w:r w:rsidRPr="00003018">
        <w:rPr>
          <w:rFonts w:ascii="Calibri" w:hAnsi="Calibri" w:cs="Calibri"/>
          <w:b/>
          <w:bCs/>
        </w:rPr>
        <w:t>Dashboard</w:t>
      </w:r>
    </w:p>
    <w:p w14:paraId="7DA49319" w14:textId="5FCD6064" w:rsidR="00491D6E" w:rsidRPr="00003018" w:rsidRDefault="00491D6E" w:rsidP="00086565">
      <w:pPr>
        <w:rPr>
          <w:rFonts w:ascii="Calibri" w:hAnsi="Calibri" w:cs="Calibri"/>
          <w:b/>
          <w:bCs/>
        </w:rPr>
      </w:pPr>
      <w:r w:rsidRPr="00003018">
        <w:rPr>
          <w:rFonts w:ascii="Calibri" w:hAnsi="Calibri" w:cs="Calibri"/>
          <w:b/>
          <w:bCs/>
        </w:rPr>
        <w:drawing>
          <wp:inline distT="0" distB="0" distL="0" distR="0" wp14:anchorId="64F7C0BB" wp14:editId="7BADA637">
            <wp:extent cx="4077269" cy="2257740"/>
            <wp:effectExtent l="0" t="0" r="0" b="9525"/>
            <wp:docPr id="11697820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82082" name="Picture 1" descr="A screenshot of a computer screen&#10;&#10;AI-generated content may be incorrect."/>
                    <pic:cNvPicPr/>
                  </pic:nvPicPr>
                  <pic:blipFill>
                    <a:blip r:embed="rId9"/>
                    <a:stretch>
                      <a:fillRect/>
                    </a:stretch>
                  </pic:blipFill>
                  <pic:spPr>
                    <a:xfrm>
                      <a:off x="0" y="0"/>
                      <a:ext cx="4077269" cy="2257740"/>
                    </a:xfrm>
                    <a:prstGeom prst="rect">
                      <a:avLst/>
                    </a:prstGeom>
                  </pic:spPr>
                </pic:pic>
              </a:graphicData>
            </a:graphic>
          </wp:inline>
        </w:drawing>
      </w:r>
    </w:p>
    <w:p w14:paraId="7BBE85C2" w14:textId="5BF914EC" w:rsidR="00086565" w:rsidRPr="00003018" w:rsidRDefault="00086565" w:rsidP="00086565">
      <w:pPr>
        <w:rPr>
          <w:rFonts w:ascii="Calibri" w:hAnsi="Calibri" w:cs="Calibri"/>
          <w:b/>
          <w:bCs/>
        </w:rPr>
      </w:pPr>
      <w:r w:rsidRPr="00003018">
        <w:rPr>
          <w:rFonts w:ascii="Calibri" w:hAnsi="Calibri" w:cs="Calibri"/>
          <w:b/>
          <w:bCs/>
        </w:rPr>
        <w:t>Inventory Detail Page</w:t>
      </w:r>
    </w:p>
    <w:p w14:paraId="74FCE6A7" w14:textId="3D996D6D" w:rsidR="00086565" w:rsidRPr="00003018" w:rsidRDefault="00491D6E" w:rsidP="00086565">
      <w:pPr>
        <w:rPr>
          <w:rFonts w:ascii="Calibri" w:hAnsi="Calibri" w:cs="Calibri"/>
        </w:rPr>
      </w:pPr>
      <w:r w:rsidRPr="00003018">
        <w:rPr>
          <w:rFonts w:ascii="Calibri" w:hAnsi="Calibri" w:cs="Calibri"/>
        </w:rPr>
        <w:drawing>
          <wp:inline distT="0" distB="0" distL="0" distR="0" wp14:anchorId="4207BF5F" wp14:editId="0933900B">
            <wp:extent cx="3905795" cy="2276793"/>
            <wp:effectExtent l="0" t="0" r="0" b="9525"/>
            <wp:docPr id="272009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09578" name="Picture 1" descr="A screenshot of a computer&#10;&#10;AI-generated content may be incorrect."/>
                    <pic:cNvPicPr/>
                  </pic:nvPicPr>
                  <pic:blipFill>
                    <a:blip r:embed="rId10"/>
                    <a:stretch>
                      <a:fillRect/>
                    </a:stretch>
                  </pic:blipFill>
                  <pic:spPr>
                    <a:xfrm>
                      <a:off x="0" y="0"/>
                      <a:ext cx="3905795" cy="2276793"/>
                    </a:xfrm>
                    <a:prstGeom prst="rect">
                      <a:avLst/>
                    </a:prstGeom>
                  </pic:spPr>
                </pic:pic>
              </a:graphicData>
            </a:graphic>
          </wp:inline>
        </w:drawing>
      </w:r>
    </w:p>
    <w:p w14:paraId="25299A0B" w14:textId="3CBB901E"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6.3</w:t>
      </w:r>
      <w:r w:rsidR="00086565" w:rsidRPr="00196FE0">
        <w:rPr>
          <w:rFonts w:ascii="Calibri" w:hAnsi="Calibri" w:cs="Calibri"/>
          <w:b/>
          <w:bCs/>
          <w:sz w:val="28"/>
          <w:szCs w:val="28"/>
        </w:rPr>
        <w:t>.4 UX Summary</w:t>
      </w:r>
    </w:p>
    <w:p w14:paraId="4BCC9DFA" w14:textId="77777777" w:rsidR="00641C6C" w:rsidRPr="00003018" w:rsidRDefault="00641C6C" w:rsidP="00641C6C">
      <w:pPr>
        <w:rPr>
          <w:rFonts w:ascii="Calibri" w:hAnsi="Calibri" w:cs="Calibri"/>
        </w:rPr>
      </w:pPr>
      <w:r w:rsidRPr="00003018">
        <w:rPr>
          <w:rFonts w:ascii="Calibri" w:hAnsi="Calibri" w:cs="Calibri"/>
        </w:rPr>
        <w:t>The UX design of OmniStock focuses on speed, clarity, and functionality. Core user actions are never more than two clicks away from the dashboard. The application is responsive, accessible, and visually segmented with clear feedback systems. Users are empowered to manage inventory quickly while receiving intuitive cues to guide their actions. The use of accessible labels, color-coded statuses, and mobile optimization make it ideal for warehouse, storefront, or home-office use.</w:t>
      </w:r>
    </w:p>
    <w:p w14:paraId="03D56175" w14:textId="77777777" w:rsidR="00641C6C" w:rsidRPr="00003018" w:rsidRDefault="00641C6C" w:rsidP="00641C6C">
      <w:pPr>
        <w:rPr>
          <w:rFonts w:ascii="Calibri" w:hAnsi="Calibri" w:cs="Calibri"/>
        </w:rPr>
      </w:pPr>
      <w:r w:rsidRPr="00003018">
        <w:rPr>
          <w:rFonts w:ascii="Calibri" w:hAnsi="Calibri" w:cs="Calibri"/>
        </w:rPr>
        <w:t xml:space="preserve">All actions from scan to confirmation are targeted to complete in under 3 seconds. The UI enforces frontend </w:t>
      </w:r>
      <w:proofErr w:type="gramStart"/>
      <w:r w:rsidRPr="00003018">
        <w:rPr>
          <w:rFonts w:ascii="Calibri" w:hAnsi="Calibri" w:cs="Calibri"/>
        </w:rPr>
        <w:t>caching</w:t>
      </w:r>
      <w:proofErr w:type="gramEnd"/>
      <w:r w:rsidRPr="00003018">
        <w:rPr>
          <w:rFonts w:ascii="Calibri" w:hAnsi="Calibri" w:cs="Calibri"/>
        </w:rPr>
        <w:t xml:space="preserve"> and optimistic UI updates to ensure perceived speed. All interactive elements will include ARIA attributes and semantic roles, with full keyboard navigation available by v2.5. A dark mode/light mode toggle and touch gestures are also planned for future mobile UX improvements.</w:t>
      </w:r>
    </w:p>
    <w:p w14:paraId="1D4FA3F6" w14:textId="77777777" w:rsidR="00086565" w:rsidRPr="00003018" w:rsidRDefault="00086565">
      <w:pPr>
        <w:rPr>
          <w:rFonts w:ascii="Calibri" w:hAnsi="Calibri" w:cs="Calibri"/>
        </w:rPr>
      </w:pPr>
    </w:p>
    <w:p w14:paraId="17D680D7" w14:textId="032B343D" w:rsidR="00086565" w:rsidRPr="00003018" w:rsidRDefault="00651E1D" w:rsidP="00196FE0">
      <w:pPr>
        <w:pStyle w:val="Heading1"/>
      </w:pPr>
      <w:r w:rsidRPr="00003018">
        <w:t>6.4</w:t>
      </w:r>
      <w:r w:rsidR="00086565" w:rsidRPr="00003018">
        <w:t xml:space="preserve"> System Architecture</w:t>
      </w:r>
    </w:p>
    <w:p w14:paraId="1B197001" w14:textId="77777777" w:rsidR="00086565" w:rsidRPr="00003018" w:rsidRDefault="00086565" w:rsidP="00086565">
      <w:pPr>
        <w:rPr>
          <w:rFonts w:ascii="Calibri" w:hAnsi="Calibri" w:cs="Calibri"/>
        </w:rPr>
      </w:pPr>
      <w:r w:rsidRPr="00003018">
        <w:rPr>
          <w:rFonts w:ascii="Calibri" w:hAnsi="Calibri" w:cs="Calibri"/>
        </w:rPr>
        <w:t>This section outlines the architectural design of OmniStock, focusing on the technical stack, data layer interactions, and responsibilities of each tier. The system is designed using modern web technologies with scalability, modularity, and maintainability in mind.</w:t>
      </w:r>
    </w:p>
    <w:p w14:paraId="789C6D68" w14:textId="770FE041"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6.4</w:t>
      </w:r>
      <w:r w:rsidR="00086565" w:rsidRPr="00196FE0">
        <w:rPr>
          <w:rFonts w:ascii="Calibri" w:hAnsi="Calibri" w:cs="Calibri"/>
          <w:b/>
          <w:bCs/>
          <w:sz w:val="28"/>
          <w:szCs w:val="28"/>
        </w:rPr>
        <w:t>.1 Client-Server Architecture</w:t>
      </w:r>
    </w:p>
    <w:p w14:paraId="241E397A" w14:textId="77777777" w:rsidR="00086565" w:rsidRPr="00003018" w:rsidRDefault="00086565" w:rsidP="00086565">
      <w:pPr>
        <w:rPr>
          <w:rFonts w:ascii="Calibri" w:hAnsi="Calibri" w:cs="Calibri"/>
        </w:rPr>
      </w:pPr>
      <w:r w:rsidRPr="00003018">
        <w:rPr>
          <w:rFonts w:ascii="Calibri" w:hAnsi="Calibri" w:cs="Calibri"/>
        </w:rPr>
        <w:t xml:space="preserve">OmniStock follows a </w:t>
      </w:r>
      <w:r w:rsidRPr="00003018">
        <w:rPr>
          <w:rFonts w:ascii="Calibri" w:hAnsi="Calibri" w:cs="Calibri"/>
          <w:b/>
          <w:bCs/>
        </w:rPr>
        <w:t>3-tier client-server architecture</w:t>
      </w:r>
      <w:r w:rsidRPr="00003018">
        <w:rPr>
          <w:rFonts w:ascii="Calibri" w:hAnsi="Calibri" w:cs="Calibri"/>
        </w:rPr>
        <w:t xml:space="preserve"> with clear separation of concerns between the </w:t>
      </w:r>
      <w:r w:rsidRPr="00003018">
        <w:rPr>
          <w:rFonts w:ascii="Calibri" w:hAnsi="Calibri" w:cs="Calibri"/>
          <w:b/>
          <w:bCs/>
        </w:rPr>
        <w:t>presentation</w:t>
      </w:r>
      <w:r w:rsidRPr="00003018">
        <w:rPr>
          <w:rFonts w:ascii="Calibri" w:hAnsi="Calibri" w:cs="Calibri"/>
        </w:rPr>
        <w:t xml:space="preserve">, </w:t>
      </w:r>
      <w:r w:rsidRPr="00003018">
        <w:rPr>
          <w:rFonts w:ascii="Calibri" w:hAnsi="Calibri" w:cs="Calibri"/>
          <w:b/>
          <w:bCs/>
        </w:rPr>
        <w:t>application</w:t>
      </w:r>
      <w:r w:rsidRPr="00003018">
        <w:rPr>
          <w:rFonts w:ascii="Calibri" w:hAnsi="Calibri" w:cs="Calibri"/>
        </w:rPr>
        <w:t xml:space="preserve">, and </w:t>
      </w:r>
      <w:r w:rsidRPr="00003018">
        <w:rPr>
          <w:rFonts w:ascii="Calibri" w:hAnsi="Calibri" w:cs="Calibri"/>
          <w:b/>
          <w:bCs/>
        </w:rPr>
        <w:t>data layers</w:t>
      </w:r>
      <w:r w:rsidRPr="00003018">
        <w:rPr>
          <w:rFonts w:ascii="Calibri" w:hAnsi="Calibri" w:cs="Calibri"/>
        </w:rPr>
        <w:t>.</w:t>
      </w:r>
    </w:p>
    <w:p w14:paraId="368FB930" w14:textId="77058390" w:rsidR="00086565" w:rsidRPr="00003018" w:rsidRDefault="00086565" w:rsidP="00086565">
      <w:pPr>
        <w:rPr>
          <w:rFonts w:ascii="Calibri" w:hAnsi="Calibri" w:cs="Calibri"/>
          <w:b/>
          <w:bCs/>
        </w:rPr>
      </w:pPr>
      <w:r w:rsidRPr="00003018">
        <w:rPr>
          <w:rFonts w:ascii="Calibri" w:hAnsi="Calibri" w:cs="Calibri"/>
          <w:b/>
          <w:bCs/>
        </w:rPr>
        <w:t>Layers Overview:</w:t>
      </w:r>
    </w:p>
    <w:p w14:paraId="42C0454C" w14:textId="77777777" w:rsidR="00086565" w:rsidRPr="00003018" w:rsidRDefault="00086565" w:rsidP="00086565">
      <w:pPr>
        <w:numPr>
          <w:ilvl w:val="0"/>
          <w:numId w:val="21"/>
        </w:numPr>
        <w:rPr>
          <w:rFonts w:ascii="Calibri" w:hAnsi="Calibri" w:cs="Calibri"/>
        </w:rPr>
      </w:pPr>
      <w:r w:rsidRPr="00003018">
        <w:rPr>
          <w:rFonts w:ascii="Calibri" w:hAnsi="Calibri" w:cs="Calibri"/>
          <w:b/>
          <w:bCs/>
        </w:rPr>
        <w:t>Frontend (Presentation Tier):</w:t>
      </w:r>
    </w:p>
    <w:p w14:paraId="652F4CCC" w14:textId="77777777" w:rsidR="00086565" w:rsidRPr="00003018" w:rsidRDefault="00086565" w:rsidP="00086565">
      <w:pPr>
        <w:numPr>
          <w:ilvl w:val="1"/>
          <w:numId w:val="21"/>
        </w:numPr>
        <w:rPr>
          <w:rFonts w:ascii="Calibri" w:hAnsi="Calibri" w:cs="Calibri"/>
        </w:rPr>
      </w:pPr>
      <w:r w:rsidRPr="00003018">
        <w:rPr>
          <w:rFonts w:ascii="Calibri" w:hAnsi="Calibri" w:cs="Calibri"/>
        </w:rPr>
        <w:t>Framework: React.js</w:t>
      </w:r>
    </w:p>
    <w:p w14:paraId="62A2264B" w14:textId="77777777" w:rsidR="00086565" w:rsidRPr="00003018" w:rsidRDefault="00086565" w:rsidP="00086565">
      <w:pPr>
        <w:numPr>
          <w:ilvl w:val="1"/>
          <w:numId w:val="21"/>
        </w:numPr>
        <w:rPr>
          <w:rFonts w:ascii="Calibri" w:hAnsi="Calibri" w:cs="Calibri"/>
        </w:rPr>
      </w:pPr>
      <w:r w:rsidRPr="00003018">
        <w:rPr>
          <w:rFonts w:ascii="Calibri" w:hAnsi="Calibri" w:cs="Calibri"/>
        </w:rPr>
        <w:t>Purpose: Handles UI rendering, form validation, scanner access, and routing</w:t>
      </w:r>
    </w:p>
    <w:p w14:paraId="01A3F294" w14:textId="77777777" w:rsidR="00086565" w:rsidRPr="00003018" w:rsidRDefault="00086565" w:rsidP="00086565">
      <w:pPr>
        <w:numPr>
          <w:ilvl w:val="1"/>
          <w:numId w:val="21"/>
        </w:numPr>
        <w:rPr>
          <w:rFonts w:ascii="Calibri" w:hAnsi="Calibri" w:cs="Calibri"/>
        </w:rPr>
      </w:pPr>
      <w:r w:rsidRPr="00003018">
        <w:rPr>
          <w:rFonts w:ascii="Calibri" w:hAnsi="Calibri" w:cs="Calibri"/>
        </w:rPr>
        <w:t>Responsibilities:</w:t>
      </w:r>
    </w:p>
    <w:p w14:paraId="099DB764" w14:textId="77777777" w:rsidR="00086565" w:rsidRPr="00003018" w:rsidRDefault="00086565" w:rsidP="00086565">
      <w:pPr>
        <w:numPr>
          <w:ilvl w:val="2"/>
          <w:numId w:val="21"/>
        </w:numPr>
        <w:rPr>
          <w:rFonts w:ascii="Calibri" w:hAnsi="Calibri" w:cs="Calibri"/>
        </w:rPr>
      </w:pPr>
      <w:r w:rsidRPr="00003018">
        <w:rPr>
          <w:rFonts w:ascii="Calibri" w:hAnsi="Calibri" w:cs="Calibri"/>
        </w:rPr>
        <w:t>Send/receive data via REST API</w:t>
      </w:r>
    </w:p>
    <w:p w14:paraId="02911D79" w14:textId="77777777" w:rsidR="00086565" w:rsidRPr="00003018" w:rsidRDefault="00086565" w:rsidP="00086565">
      <w:pPr>
        <w:numPr>
          <w:ilvl w:val="2"/>
          <w:numId w:val="21"/>
        </w:numPr>
        <w:rPr>
          <w:rFonts w:ascii="Calibri" w:hAnsi="Calibri" w:cs="Calibri"/>
        </w:rPr>
      </w:pPr>
      <w:r w:rsidRPr="00003018">
        <w:rPr>
          <w:rFonts w:ascii="Calibri" w:hAnsi="Calibri" w:cs="Calibri"/>
        </w:rPr>
        <w:t>Authenticate users (OAuth 2.0 frontend flow)</w:t>
      </w:r>
    </w:p>
    <w:p w14:paraId="14245508" w14:textId="77777777" w:rsidR="00086565" w:rsidRPr="00003018" w:rsidRDefault="00086565" w:rsidP="00086565">
      <w:pPr>
        <w:numPr>
          <w:ilvl w:val="2"/>
          <w:numId w:val="21"/>
        </w:numPr>
        <w:rPr>
          <w:rFonts w:ascii="Calibri" w:hAnsi="Calibri" w:cs="Calibri"/>
        </w:rPr>
      </w:pPr>
      <w:r w:rsidRPr="00003018">
        <w:rPr>
          <w:rFonts w:ascii="Calibri" w:hAnsi="Calibri" w:cs="Calibri"/>
        </w:rPr>
        <w:t xml:space="preserve">Manage session tokens (JWT stored in </w:t>
      </w:r>
      <w:proofErr w:type="spellStart"/>
      <w:r w:rsidRPr="00003018">
        <w:rPr>
          <w:rFonts w:ascii="Calibri" w:hAnsi="Calibri" w:cs="Calibri"/>
        </w:rPr>
        <w:t>HttpOnly</w:t>
      </w:r>
      <w:proofErr w:type="spellEnd"/>
      <w:r w:rsidRPr="00003018">
        <w:rPr>
          <w:rFonts w:ascii="Calibri" w:hAnsi="Calibri" w:cs="Calibri"/>
        </w:rPr>
        <w:t xml:space="preserve"> cookies or memory)</w:t>
      </w:r>
    </w:p>
    <w:p w14:paraId="50DEDA3A" w14:textId="77777777" w:rsidR="00086565" w:rsidRPr="00003018" w:rsidRDefault="00086565" w:rsidP="00086565">
      <w:pPr>
        <w:numPr>
          <w:ilvl w:val="2"/>
          <w:numId w:val="21"/>
        </w:numPr>
        <w:rPr>
          <w:rFonts w:ascii="Calibri" w:hAnsi="Calibri" w:cs="Calibri"/>
        </w:rPr>
      </w:pPr>
      <w:r w:rsidRPr="00003018">
        <w:rPr>
          <w:rFonts w:ascii="Calibri" w:hAnsi="Calibri" w:cs="Calibri"/>
        </w:rPr>
        <w:t>Handle routing and responsive layout</w:t>
      </w:r>
    </w:p>
    <w:p w14:paraId="1066D2C1" w14:textId="77777777" w:rsidR="00086565" w:rsidRPr="00003018" w:rsidRDefault="00086565" w:rsidP="00086565">
      <w:pPr>
        <w:numPr>
          <w:ilvl w:val="0"/>
          <w:numId w:val="21"/>
        </w:numPr>
        <w:rPr>
          <w:rFonts w:ascii="Calibri" w:hAnsi="Calibri" w:cs="Calibri"/>
        </w:rPr>
      </w:pPr>
      <w:r w:rsidRPr="00003018">
        <w:rPr>
          <w:rFonts w:ascii="Calibri" w:hAnsi="Calibri" w:cs="Calibri"/>
          <w:b/>
          <w:bCs/>
        </w:rPr>
        <w:t>Backend (Application Tier):</w:t>
      </w:r>
    </w:p>
    <w:p w14:paraId="53AFF2A8" w14:textId="77777777" w:rsidR="00086565" w:rsidRPr="00003018" w:rsidRDefault="00086565" w:rsidP="00086565">
      <w:pPr>
        <w:numPr>
          <w:ilvl w:val="1"/>
          <w:numId w:val="21"/>
        </w:numPr>
        <w:rPr>
          <w:rFonts w:ascii="Calibri" w:hAnsi="Calibri" w:cs="Calibri"/>
        </w:rPr>
      </w:pPr>
      <w:r w:rsidRPr="00003018">
        <w:rPr>
          <w:rFonts w:ascii="Calibri" w:hAnsi="Calibri" w:cs="Calibri"/>
        </w:rPr>
        <w:t>Runtime: Node.js with Express</w:t>
      </w:r>
    </w:p>
    <w:p w14:paraId="1FFCE7E2" w14:textId="77777777" w:rsidR="00086565" w:rsidRPr="00003018" w:rsidRDefault="00086565" w:rsidP="00086565">
      <w:pPr>
        <w:numPr>
          <w:ilvl w:val="1"/>
          <w:numId w:val="21"/>
        </w:numPr>
        <w:rPr>
          <w:rFonts w:ascii="Calibri" w:hAnsi="Calibri" w:cs="Calibri"/>
        </w:rPr>
      </w:pPr>
      <w:r w:rsidRPr="00003018">
        <w:rPr>
          <w:rFonts w:ascii="Calibri" w:hAnsi="Calibri" w:cs="Calibri"/>
        </w:rPr>
        <w:t>Purpose: Provides a secure API layer between frontend and database</w:t>
      </w:r>
    </w:p>
    <w:p w14:paraId="44587C34" w14:textId="77777777" w:rsidR="00086565" w:rsidRPr="00003018" w:rsidRDefault="00086565" w:rsidP="00086565">
      <w:pPr>
        <w:numPr>
          <w:ilvl w:val="1"/>
          <w:numId w:val="21"/>
        </w:numPr>
        <w:rPr>
          <w:rFonts w:ascii="Calibri" w:hAnsi="Calibri" w:cs="Calibri"/>
        </w:rPr>
      </w:pPr>
      <w:r w:rsidRPr="00003018">
        <w:rPr>
          <w:rFonts w:ascii="Calibri" w:hAnsi="Calibri" w:cs="Calibri"/>
        </w:rPr>
        <w:t>Responsibilities:</w:t>
      </w:r>
    </w:p>
    <w:p w14:paraId="11A1AC16" w14:textId="77777777" w:rsidR="00086565" w:rsidRPr="00003018" w:rsidRDefault="00086565" w:rsidP="00086565">
      <w:pPr>
        <w:numPr>
          <w:ilvl w:val="2"/>
          <w:numId w:val="21"/>
        </w:numPr>
        <w:rPr>
          <w:rFonts w:ascii="Calibri" w:hAnsi="Calibri" w:cs="Calibri"/>
        </w:rPr>
      </w:pPr>
      <w:r w:rsidRPr="00003018">
        <w:rPr>
          <w:rFonts w:ascii="Calibri" w:hAnsi="Calibri" w:cs="Calibri"/>
        </w:rPr>
        <w:t>Validate incoming requests</w:t>
      </w:r>
    </w:p>
    <w:p w14:paraId="02538FA1" w14:textId="77777777" w:rsidR="00086565" w:rsidRPr="00003018" w:rsidRDefault="00086565" w:rsidP="00086565">
      <w:pPr>
        <w:numPr>
          <w:ilvl w:val="2"/>
          <w:numId w:val="21"/>
        </w:numPr>
        <w:rPr>
          <w:rFonts w:ascii="Calibri" w:hAnsi="Calibri" w:cs="Calibri"/>
        </w:rPr>
      </w:pPr>
      <w:r w:rsidRPr="00003018">
        <w:rPr>
          <w:rFonts w:ascii="Calibri" w:hAnsi="Calibri" w:cs="Calibri"/>
        </w:rPr>
        <w:t>Handle business logic (e.g., inventory updates, scan events)</w:t>
      </w:r>
    </w:p>
    <w:p w14:paraId="5AB9B97A" w14:textId="77777777" w:rsidR="00086565" w:rsidRPr="00003018" w:rsidRDefault="00086565" w:rsidP="00086565">
      <w:pPr>
        <w:numPr>
          <w:ilvl w:val="2"/>
          <w:numId w:val="21"/>
        </w:numPr>
        <w:rPr>
          <w:rFonts w:ascii="Calibri" w:hAnsi="Calibri" w:cs="Calibri"/>
        </w:rPr>
      </w:pPr>
      <w:r w:rsidRPr="00003018">
        <w:rPr>
          <w:rFonts w:ascii="Calibri" w:hAnsi="Calibri" w:cs="Calibri"/>
        </w:rPr>
        <w:t>Interact with database using an ORM (e.g., Sequelize)</w:t>
      </w:r>
    </w:p>
    <w:p w14:paraId="220D5AAF" w14:textId="77777777" w:rsidR="00086565" w:rsidRPr="00003018" w:rsidRDefault="00086565" w:rsidP="00086565">
      <w:pPr>
        <w:numPr>
          <w:ilvl w:val="2"/>
          <w:numId w:val="21"/>
        </w:numPr>
        <w:rPr>
          <w:rFonts w:ascii="Calibri" w:hAnsi="Calibri" w:cs="Calibri"/>
        </w:rPr>
      </w:pPr>
      <w:r w:rsidRPr="00003018">
        <w:rPr>
          <w:rFonts w:ascii="Calibri" w:hAnsi="Calibri" w:cs="Calibri"/>
        </w:rPr>
        <w:t>Enforce RBAC and JWT validation</w:t>
      </w:r>
    </w:p>
    <w:p w14:paraId="755CC27D" w14:textId="77777777" w:rsidR="00086565" w:rsidRPr="00003018" w:rsidRDefault="00086565" w:rsidP="00086565">
      <w:pPr>
        <w:numPr>
          <w:ilvl w:val="2"/>
          <w:numId w:val="21"/>
        </w:numPr>
        <w:rPr>
          <w:rFonts w:ascii="Calibri" w:hAnsi="Calibri" w:cs="Calibri"/>
        </w:rPr>
      </w:pPr>
      <w:r w:rsidRPr="00003018">
        <w:rPr>
          <w:rFonts w:ascii="Calibri" w:hAnsi="Calibri" w:cs="Calibri"/>
        </w:rPr>
        <w:t>Trigger alerts and log scan events</w:t>
      </w:r>
    </w:p>
    <w:p w14:paraId="029E2A3A" w14:textId="77777777" w:rsidR="00086565" w:rsidRPr="00003018" w:rsidRDefault="00086565" w:rsidP="00086565">
      <w:pPr>
        <w:numPr>
          <w:ilvl w:val="0"/>
          <w:numId w:val="21"/>
        </w:numPr>
        <w:rPr>
          <w:rFonts w:ascii="Calibri" w:hAnsi="Calibri" w:cs="Calibri"/>
        </w:rPr>
      </w:pPr>
      <w:r w:rsidRPr="00003018">
        <w:rPr>
          <w:rFonts w:ascii="Calibri" w:hAnsi="Calibri" w:cs="Calibri"/>
          <w:b/>
          <w:bCs/>
        </w:rPr>
        <w:t>Database (Data Tier):</w:t>
      </w:r>
    </w:p>
    <w:p w14:paraId="08C6AD71" w14:textId="77777777" w:rsidR="00086565" w:rsidRPr="00003018" w:rsidRDefault="00086565" w:rsidP="00086565">
      <w:pPr>
        <w:numPr>
          <w:ilvl w:val="1"/>
          <w:numId w:val="21"/>
        </w:numPr>
        <w:rPr>
          <w:rFonts w:ascii="Calibri" w:hAnsi="Calibri" w:cs="Calibri"/>
        </w:rPr>
      </w:pPr>
      <w:r w:rsidRPr="00003018">
        <w:rPr>
          <w:rFonts w:ascii="Calibri" w:hAnsi="Calibri" w:cs="Calibri"/>
        </w:rPr>
        <w:t>Engine: PostgreSQL hosted on AWS RDS</w:t>
      </w:r>
    </w:p>
    <w:p w14:paraId="48F88EA3" w14:textId="77777777" w:rsidR="00086565" w:rsidRPr="00003018" w:rsidRDefault="00086565" w:rsidP="00086565">
      <w:pPr>
        <w:numPr>
          <w:ilvl w:val="1"/>
          <w:numId w:val="21"/>
        </w:numPr>
        <w:rPr>
          <w:rFonts w:ascii="Calibri" w:hAnsi="Calibri" w:cs="Calibri"/>
        </w:rPr>
      </w:pPr>
      <w:r w:rsidRPr="00003018">
        <w:rPr>
          <w:rFonts w:ascii="Calibri" w:hAnsi="Calibri" w:cs="Calibri"/>
        </w:rPr>
        <w:t>Purpose: Stores all persistent data</w:t>
      </w:r>
    </w:p>
    <w:p w14:paraId="0284D1BC" w14:textId="77777777" w:rsidR="00086565" w:rsidRPr="00003018" w:rsidRDefault="00086565" w:rsidP="00086565">
      <w:pPr>
        <w:numPr>
          <w:ilvl w:val="1"/>
          <w:numId w:val="21"/>
        </w:numPr>
        <w:rPr>
          <w:rFonts w:ascii="Calibri" w:hAnsi="Calibri" w:cs="Calibri"/>
        </w:rPr>
      </w:pPr>
      <w:r w:rsidRPr="00003018">
        <w:rPr>
          <w:rFonts w:ascii="Calibri" w:hAnsi="Calibri" w:cs="Calibri"/>
        </w:rPr>
        <w:t>Responsibilities:</w:t>
      </w:r>
    </w:p>
    <w:p w14:paraId="3C6ECB46" w14:textId="77777777" w:rsidR="00086565" w:rsidRPr="00003018" w:rsidRDefault="00086565" w:rsidP="00086565">
      <w:pPr>
        <w:numPr>
          <w:ilvl w:val="2"/>
          <w:numId w:val="21"/>
        </w:numPr>
        <w:rPr>
          <w:rFonts w:ascii="Calibri" w:hAnsi="Calibri" w:cs="Calibri"/>
        </w:rPr>
      </w:pPr>
      <w:r w:rsidRPr="00003018">
        <w:rPr>
          <w:rFonts w:ascii="Calibri" w:hAnsi="Calibri" w:cs="Calibri"/>
        </w:rPr>
        <w:t>Maintain normalized entity structure</w:t>
      </w:r>
    </w:p>
    <w:p w14:paraId="01791C32" w14:textId="77777777" w:rsidR="00086565" w:rsidRPr="00003018" w:rsidRDefault="00086565" w:rsidP="00086565">
      <w:pPr>
        <w:numPr>
          <w:ilvl w:val="2"/>
          <w:numId w:val="21"/>
        </w:numPr>
        <w:rPr>
          <w:rFonts w:ascii="Calibri" w:hAnsi="Calibri" w:cs="Calibri"/>
        </w:rPr>
      </w:pPr>
      <w:r w:rsidRPr="00003018">
        <w:rPr>
          <w:rFonts w:ascii="Calibri" w:hAnsi="Calibri" w:cs="Calibri"/>
        </w:rPr>
        <w:t>Enforce foreign keys, constraints, and indexes</w:t>
      </w:r>
    </w:p>
    <w:p w14:paraId="1E3B5387" w14:textId="77777777" w:rsidR="00086565" w:rsidRPr="00003018" w:rsidRDefault="00086565" w:rsidP="00086565">
      <w:pPr>
        <w:numPr>
          <w:ilvl w:val="2"/>
          <w:numId w:val="21"/>
        </w:numPr>
        <w:rPr>
          <w:rFonts w:ascii="Calibri" w:hAnsi="Calibri" w:cs="Calibri"/>
        </w:rPr>
      </w:pPr>
      <w:r w:rsidRPr="00003018">
        <w:rPr>
          <w:rFonts w:ascii="Calibri" w:hAnsi="Calibri" w:cs="Calibri"/>
        </w:rPr>
        <w:t>Support relational queries and soft deletes</w:t>
      </w:r>
    </w:p>
    <w:p w14:paraId="65001FB5" w14:textId="77777777" w:rsidR="00086565" w:rsidRPr="00003018" w:rsidRDefault="00086565" w:rsidP="00086565">
      <w:pPr>
        <w:numPr>
          <w:ilvl w:val="2"/>
          <w:numId w:val="21"/>
        </w:numPr>
        <w:rPr>
          <w:rFonts w:ascii="Calibri" w:hAnsi="Calibri" w:cs="Calibri"/>
        </w:rPr>
      </w:pPr>
      <w:r w:rsidRPr="00003018">
        <w:rPr>
          <w:rFonts w:ascii="Calibri" w:hAnsi="Calibri" w:cs="Calibri"/>
        </w:rPr>
        <w:t>Store scan logs, alerts, and historical data</w:t>
      </w:r>
    </w:p>
    <w:p w14:paraId="50CD5AE7" w14:textId="17BA6FAC" w:rsidR="00086565" w:rsidRPr="00003018" w:rsidRDefault="00086565" w:rsidP="00086565">
      <w:pPr>
        <w:rPr>
          <w:rFonts w:ascii="Calibri" w:hAnsi="Calibri" w:cs="Calibri"/>
        </w:rPr>
      </w:pPr>
    </w:p>
    <w:p w14:paraId="7125208A" w14:textId="6EBD6ED7"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6.4</w:t>
      </w:r>
      <w:r w:rsidR="00086565" w:rsidRPr="00196FE0">
        <w:rPr>
          <w:rFonts w:ascii="Calibri" w:hAnsi="Calibri" w:cs="Calibri"/>
          <w:b/>
          <w:bCs/>
          <w:sz w:val="28"/>
          <w:szCs w:val="28"/>
        </w:rPr>
        <w:t>.2 Architecture Diagram (Described)</w:t>
      </w:r>
    </w:p>
    <w:p w14:paraId="01C4F353" w14:textId="77777777" w:rsidR="00086565" w:rsidRPr="00003018" w:rsidRDefault="00086565" w:rsidP="00086565">
      <w:pPr>
        <w:rPr>
          <w:rFonts w:ascii="Calibri" w:hAnsi="Calibri" w:cs="Calibri"/>
        </w:rPr>
      </w:pPr>
      <w:r w:rsidRPr="00003018">
        <w:rPr>
          <w:rFonts w:ascii="Calibri" w:hAnsi="Calibri" w:cs="Calibri"/>
        </w:rPr>
        <w:t>User → [React Frontend] → [Node.js API Layer] → [PostgreSQL DB]</w:t>
      </w:r>
    </w:p>
    <w:p w14:paraId="7BB76395" w14:textId="77777777" w:rsidR="00086565" w:rsidRPr="00003018" w:rsidRDefault="00086565" w:rsidP="00086565">
      <w:pPr>
        <w:rPr>
          <w:rFonts w:ascii="Calibri" w:hAnsi="Calibri" w:cs="Calibri"/>
        </w:rPr>
      </w:pPr>
      <w:r w:rsidRPr="00003018">
        <w:rPr>
          <w:rFonts w:ascii="Calibri" w:hAnsi="Calibri" w:cs="Calibri"/>
        </w:rPr>
        <w:t xml:space="preserve">                                ↑</w:t>
      </w:r>
    </w:p>
    <w:p w14:paraId="45744052" w14:textId="77777777" w:rsidR="00086565" w:rsidRPr="00003018" w:rsidRDefault="00086565" w:rsidP="00086565">
      <w:pPr>
        <w:rPr>
          <w:rFonts w:ascii="Calibri" w:hAnsi="Calibri" w:cs="Calibri"/>
        </w:rPr>
      </w:pPr>
      <w:r w:rsidRPr="00003018">
        <w:rPr>
          <w:rFonts w:ascii="Calibri" w:hAnsi="Calibri" w:cs="Calibri"/>
        </w:rPr>
        <w:t xml:space="preserve">                    Barcode Scanner Input</w:t>
      </w:r>
    </w:p>
    <w:p w14:paraId="17D457A4" w14:textId="77777777" w:rsidR="00086565" w:rsidRPr="00003018" w:rsidRDefault="00086565" w:rsidP="00086565">
      <w:pPr>
        <w:rPr>
          <w:rFonts w:ascii="Calibri" w:hAnsi="Calibri" w:cs="Calibri"/>
        </w:rPr>
      </w:pPr>
      <w:r w:rsidRPr="00003018">
        <w:rPr>
          <w:rFonts w:ascii="Calibri" w:hAnsi="Calibri" w:cs="Calibri"/>
        </w:rPr>
        <w:t xml:space="preserve">                                ↓</w:t>
      </w:r>
    </w:p>
    <w:p w14:paraId="4832FDDA" w14:textId="77777777" w:rsidR="00086565" w:rsidRPr="00003018" w:rsidRDefault="00086565" w:rsidP="00086565">
      <w:pPr>
        <w:rPr>
          <w:rFonts w:ascii="Calibri" w:hAnsi="Calibri" w:cs="Calibri"/>
        </w:rPr>
      </w:pPr>
      <w:r w:rsidRPr="00003018">
        <w:rPr>
          <w:rFonts w:ascii="Calibri" w:hAnsi="Calibri" w:cs="Calibri"/>
        </w:rPr>
        <w:t xml:space="preserve">                     [Alert Engine &amp; Logs]</w:t>
      </w:r>
    </w:p>
    <w:p w14:paraId="674174C7" w14:textId="77777777" w:rsidR="00086565" w:rsidRPr="00003018" w:rsidRDefault="00086565" w:rsidP="00086565">
      <w:pPr>
        <w:numPr>
          <w:ilvl w:val="0"/>
          <w:numId w:val="22"/>
        </w:numPr>
        <w:rPr>
          <w:rFonts w:ascii="Calibri" w:hAnsi="Calibri" w:cs="Calibri"/>
        </w:rPr>
      </w:pPr>
      <w:r w:rsidRPr="00003018">
        <w:rPr>
          <w:rFonts w:ascii="Calibri" w:hAnsi="Calibri" w:cs="Calibri"/>
        </w:rPr>
        <w:t>The frontend communicates with the backend via HTTPS.</w:t>
      </w:r>
    </w:p>
    <w:p w14:paraId="5529D54D" w14:textId="77777777" w:rsidR="00086565" w:rsidRPr="00003018" w:rsidRDefault="00086565" w:rsidP="00086565">
      <w:pPr>
        <w:numPr>
          <w:ilvl w:val="0"/>
          <w:numId w:val="22"/>
        </w:numPr>
        <w:rPr>
          <w:rFonts w:ascii="Calibri" w:hAnsi="Calibri" w:cs="Calibri"/>
        </w:rPr>
      </w:pPr>
      <w:r w:rsidRPr="00003018">
        <w:rPr>
          <w:rFonts w:ascii="Calibri" w:hAnsi="Calibri" w:cs="Calibri"/>
        </w:rPr>
        <w:t>The backend acts as the gatekeeper for all business logic and database access.</w:t>
      </w:r>
    </w:p>
    <w:p w14:paraId="40E8D11A" w14:textId="77777777" w:rsidR="00086565" w:rsidRPr="00003018" w:rsidRDefault="00086565" w:rsidP="00086565">
      <w:pPr>
        <w:numPr>
          <w:ilvl w:val="0"/>
          <w:numId w:val="22"/>
        </w:numPr>
        <w:rPr>
          <w:rFonts w:ascii="Calibri" w:hAnsi="Calibri" w:cs="Calibri"/>
        </w:rPr>
      </w:pPr>
      <w:r w:rsidRPr="00003018">
        <w:rPr>
          <w:rFonts w:ascii="Calibri" w:hAnsi="Calibri" w:cs="Calibri"/>
        </w:rPr>
        <w:t>All critical workflows (scanning, updating inventory, generating reports) pass through secure, token-protected API routes.</w:t>
      </w:r>
    </w:p>
    <w:p w14:paraId="3EAA9C06" w14:textId="77777777" w:rsidR="00086565" w:rsidRPr="00003018" w:rsidRDefault="00086565" w:rsidP="00086565">
      <w:pPr>
        <w:numPr>
          <w:ilvl w:val="0"/>
          <w:numId w:val="22"/>
        </w:numPr>
        <w:rPr>
          <w:rFonts w:ascii="Calibri" w:hAnsi="Calibri" w:cs="Calibri"/>
        </w:rPr>
      </w:pPr>
      <w:r w:rsidRPr="00003018">
        <w:rPr>
          <w:rFonts w:ascii="Calibri" w:hAnsi="Calibri" w:cs="Calibri"/>
        </w:rPr>
        <w:t>Alert engine is a module that monitors inventory thresholds and pushes notifications to users via the dashboard and email (future integration).</w:t>
      </w:r>
    </w:p>
    <w:p w14:paraId="32307A42" w14:textId="665ACC35" w:rsidR="00086565" w:rsidRPr="00003018" w:rsidRDefault="00086565" w:rsidP="00086565">
      <w:pPr>
        <w:rPr>
          <w:rFonts w:ascii="Calibri" w:hAnsi="Calibri" w:cs="Calibri"/>
        </w:rPr>
      </w:pPr>
    </w:p>
    <w:p w14:paraId="08CEF4EC" w14:textId="1C428309"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6.4</w:t>
      </w:r>
      <w:r w:rsidR="00086565" w:rsidRPr="00196FE0">
        <w:rPr>
          <w:rFonts w:ascii="Calibri" w:hAnsi="Calibri" w:cs="Calibri"/>
          <w:b/>
          <w:bCs/>
          <w:sz w:val="28"/>
          <w:szCs w:val="28"/>
        </w:rPr>
        <w:t>.3 Layer Responsibilities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520"/>
        <w:gridCol w:w="6665"/>
      </w:tblGrid>
      <w:tr w:rsidR="00086565" w:rsidRPr="00003018" w14:paraId="4FCF49DB" w14:textId="77777777" w:rsidTr="00086565">
        <w:trPr>
          <w:tblHeader/>
          <w:tblCellSpacing w:w="15" w:type="dxa"/>
        </w:trPr>
        <w:tc>
          <w:tcPr>
            <w:tcW w:w="0" w:type="auto"/>
            <w:vAlign w:val="center"/>
            <w:hideMark/>
          </w:tcPr>
          <w:p w14:paraId="0696A508" w14:textId="77777777" w:rsidR="00086565" w:rsidRPr="00003018" w:rsidRDefault="00086565" w:rsidP="00086565">
            <w:pPr>
              <w:rPr>
                <w:rFonts w:ascii="Calibri" w:hAnsi="Calibri" w:cs="Calibri"/>
                <w:b/>
                <w:bCs/>
              </w:rPr>
            </w:pPr>
            <w:r w:rsidRPr="00003018">
              <w:rPr>
                <w:rFonts w:ascii="Calibri" w:hAnsi="Calibri" w:cs="Calibri"/>
                <w:b/>
                <w:bCs/>
              </w:rPr>
              <w:t>Layer</w:t>
            </w:r>
          </w:p>
        </w:tc>
        <w:tc>
          <w:tcPr>
            <w:tcW w:w="0" w:type="auto"/>
            <w:vAlign w:val="center"/>
            <w:hideMark/>
          </w:tcPr>
          <w:p w14:paraId="5C45C639" w14:textId="77777777" w:rsidR="00086565" w:rsidRPr="00003018" w:rsidRDefault="00086565" w:rsidP="00086565">
            <w:pPr>
              <w:rPr>
                <w:rFonts w:ascii="Calibri" w:hAnsi="Calibri" w:cs="Calibri"/>
                <w:b/>
                <w:bCs/>
              </w:rPr>
            </w:pPr>
            <w:r w:rsidRPr="00003018">
              <w:rPr>
                <w:rFonts w:ascii="Calibri" w:hAnsi="Calibri" w:cs="Calibri"/>
                <w:b/>
                <w:bCs/>
              </w:rPr>
              <w:t>Key Tech</w:t>
            </w:r>
          </w:p>
        </w:tc>
        <w:tc>
          <w:tcPr>
            <w:tcW w:w="0" w:type="auto"/>
            <w:vAlign w:val="center"/>
            <w:hideMark/>
          </w:tcPr>
          <w:p w14:paraId="7BD259E3" w14:textId="77777777" w:rsidR="00086565" w:rsidRPr="00003018" w:rsidRDefault="00086565" w:rsidP="00086565">
            <w:pPr>
              <w:rPr>
                <w:rFonts w:ascii="Calibri" w:hAnsi="Calibri" w:cs="Calibri"/>
                <w:b/>
                <w:bCs/>
              </w:rPr>
            </w:pPr>
            <w:r w:rsidRPr="00003018">
              <w:rPr>
                <w:rFonts w:ascii="Calibri" w:hAnsi="Calibri" w:cs="Calibri"/>
                <w:b/>
                <w:bCs/>
              </w:rPr>
              <w:t>Responsibility Summary</w:t>
            </w:r>
          </w:p>
        </w:tc>
      </w:tr>
      <w:tr w:rsidR="00086565" w:rsidRPr="00003018" w14:paraId="51FECD85" w14:textId="77777777" w:rsidTr="00086565">
        <w:trPr>
          <w:tblCellSpacing w:w="15" w:type="dxa"/>
        </w:trPr>
        <w:tc>
          <w:tcPr>
            <w:tcW w:w="0" w:type="auto"/>
            <w:vAlign w:val="center"/>
            <w:hideMark/>
          </w:tcPr>
          <w:p w14:paraId="5E514214" w14:textId="77777777" w:rsidR="00086565" w:rsidRPr="00003018" w:rsidRDefault="00086565" w:rsidP="00086565">
            <w:pPr>
              <w:rPr>
                <w:rFonts w:ascii="Calibri" w:hAnsi="Calibri" w:cs="Calibri"/>
              </w:rPr>
            </w:pPr>
            <w:r w:rsidRPr="00003018">
              <w:rPr>
                <w:rFonts w:ascii="Calibri" w:hAnsi="Calibri" w:cs="Calibri"/>
              </w:rPr>
              <w:t>Frontend</w:t>
            </w:r>
          </w:p>
        </w:tc>
        <w:tc>
          <w:tcPr>
            <w:tcW w:w="0" w:type="auto"/>
            <w:vAlign w:val="center"/>
            <w:hideMark/>
          </w:tcPr>
          <w:p w14:paraId="6E60EC34" w14:textId="77777777" w:rsidR="00086565" w:rsidRPr="00003018" w:rsidRDefault="00086565" w:rsidP="00086565">
            <w:pPr>
              <w:rPr>
                <w:rFonts w:ascii="Calibri" w:hAnsi="Calibri" w:cs="Calibri"/>
              </w:rPr>
            </w:pPr>
            <w:r w:rsidRPr="00003018">
              <w:rPr>
                <w:rFonts w:ascii="Calibri" w:hAnsi="Calibri" w:cs="Calibri"/>
              </w:rPr>
              <w:t>React.js, HTML5</w:t>
            </w:r>
          </w:p>
        </w:tc>
        <w:tc>
          <w:tcPr>
            <w:tcW w:w="0" w:type="auto"/>
            <w:vAlign w:val="center"/>
            <w:hideMark/>
          </w:tcPr>
          <w:p w14:paraId="17527929" w14:textId="77777777" w:rsidR="00086565" w:rsidRPr="00003018" w:rsidRDefault="00086565" w:rsidP="00086565">
            <w:pPr>
              <w:rPr>
                <w:rFonts w:ascii="Calibri" w:hAnsi="Calibri" w:cs="Calibri"/>
              </w:rPr>
            </w:pPr>
            <w:r w:rsidRPr="00003018">
              <w:rPr>
                <w:rFonts w:ascii="Calibri" w:hAnsi="Calibri" w:cs="Calibri"/>
              </w:rPr>
              <w:t>UI, client-side routing, session handling, scanner integration, dynamic feedback</w:t>
            </w:r>
          </w:p>
        </w:tc>
      </w:tr>
      <w:tr w:rsidR="00086565" w:rsidRPr="00003018" w14:paraId="669CE0FE" w14:textId="77777777" w:rsidTr="00086565">
        <w:trPr>
          <w:tblCellSpacing w:w="15" w:type="dxa"/>
        </w:trPr>
        <w:tc>
          <w:tcPr>
            <w:tcW w:w="0" w:type="auto"/>
            <w:vAlign w:val="center"/>
            <w:hideMark/>
          </w:tcPr>
          <w:p w14:paraId="371F46ED" w14:textId="77777777" w:rsidR="00086565" w:rsidRPr="00003018" w:rsidRDefault="00086565" w:rsidP="00086565">
            <w:pPr>
              <w:rPr>
                <w:rFonts w:ascii="Calibri" w:hAnsi="Calibri" w:cs="Calibri"/>
              </w:rPr>
            </w:pPr>
            <w:r w:rsidRPr="00003018">
              <w:rPr>
                <w:rFonts w:ascii="Calibri" w:hAnsi="Calibri" w:cs="Calibri"/>
              </w:rPr>
              <w:t>Application</w:t>
            </w:r>
          </w:p>
        </w:tc>
        <w:tc>
          <w:tcPr>
            <w:tcW w:w="0" w:type="auto"/>
            <w:vAlign w:val="center"/>
            <w:hideMark/>
          </w:tcPr>
          <w:p w14:paraId="45F0C33F" w14:textId="77777777" w:rsidR="00086565" w:rsidRPr="00003018" w:rsidRDefault="00086565" w:rsidP="00086565">
            <w:pPr>
              <w:rPr>
                <w:rFonts w:ascii="Calibri" w:hAnsi="Calibri" w:cs="Calibri"/>
              </w:rPr>
            </w:pPr>
            <w:r w:rsidRPr="00003018">
              <w:rPr>
                <w:rFonts w:ascii="Calibri" w:hAnsi="Calibri" w:cs="Calibri"/>
              </w:rPr>
              <w:t>Node.js, Express</w:t>
            </w:r>
          </w:p>
        </w:tc>
        <w:tc>
          <w:tcPr>
            <w:tcW w:w="0" w:type="auto"/>
            <w:vAlign w:val="center"/>
            <w:hideMark/>
          </w:tcPr>
          <w:p w14:paraId="407F16DD" w14:textId="77777777" w:rsidR="00086565" w:rsidRPr="00003018" w:rsidRDefault="00086565" w:rsidP="00086565">
            <w:pPr>
              <w:rPr>
                <w:rFonts w:ascii="Calibri" w:hAnsi="Calibri" w:cs="Calibri"/>
              </w:rPr>
            </w:pPr>
            <w:r w:rsidRPr="00003018">
              <w:rPr>
                <w:rFonts w:ascii="Calibri" w:hAnsi="Calibri" w:cs="Calibri"/>
              </w:rPr>
              <w:t>RESTful APIs, user auth, business logic, data validation, alert system</w:t>
            </w:r>
          </w:p>
        </w:tc>
      </w:tr>
      <w:tr w:rsidR="00086565" w:rsidRPr="00003018" w14:paraId="1452E0C5" w14:textId="77777777" w:rsidTr="00086565">
        <w:trPr>
          <w:tblCellSpacing w:w="15" w:type="dxa"/>
        </w:trPr>
        <w:tc>
          <w:tcPr>
            <w:tcW w:w="0" w:type="auto"/>
            <w:vAlign w:val="center"/>
            <w:hideMark/>
          </w:tcPr>
          <w:p w14:paraId="2B705FC5" w14:textId="77777777" w:rsidR="00086565" w:rsidRPr="00003018" w:rsidRDefault="00086565" w:rsidP="00086565">
            <w:pPr>
              <w:rPr>
                <w:rFonts w:ascii="Calibri" w:hAnsi="Calibri" w:cs="Calibri"/>
              </w:rPr>
            </w:pPr>
            <w:r w:rsidRPr="00003018">
              <w:rPr>
                <w:rFonts w:ascii="Calibri" w:hAnsi="Calibri" w:cs="Calibri"/>
              </w:rPr>
              <w:t>Data Layer</w:t>
            </w:r>
          </w:p>
        </w:tc>
        <w:tc>
          <w:tcPr>
            <w:tcW w:w="0" w:type="auto"/>
            <w:vAlign w:val="center"/>
            <w:hideMark/>
          </w:tcPr>
          <w:p w14:paraId="1116C6D6" w14:textId="77777777" w:rsidR="00086565" w:rsidRPr="00003018" w:rsidRDefault="00086565" w:rsidP="00086565">
            <w:pPr>
              <w:rPr>
                <w:rFonts w:ascii="Calibri" w:hAnsi="Calibri" w:cs="Calibri"/>
              </w:rPr>
            </w:pPr>
            <w:r w:rsidRPr="00003018">
              <w:rPr>
                <w:rFonts w:ascii="Calibri" w:hAnsi="Calibri" w:cs="Calibri"/>
              </w:rPr>
              <w:t>PostgreSQL</w:t>
            </w:r>
          </w:p>
        </w:tc>
        <w:tc>
          <w:tcPr>
            <w:tcW w:w="0" w:type="auto"/>
            <w:vAlign w:val="center"/>
            <w:hideMark/>
          </w:tcPr>
          <w:p w14:paraId="31D6B10C" w14:textId="77777777" w:rsidR="00086565" w:rsidRPr="00003018" w:rsidRDefault="00086565" w:rsidP="00086565">
            <w:pPr>
              <w:rPr>
                <w:rFonts w:ascii="Calibri" w:hAnsi="Calibri" w:cs="Calibri"/>
              </w:rPr>
            </w:pPr>
            <w:r w:rsidRPr="00003018">
              <w:rPr>
                <w:rFonts w:ascii="Calibri" w:hAnsi="Calibri" w:cs="Calibri"/>
              </w:rPr>
              <w:t>Persistent storage, ERDs, normalized schema, data backups, inventory and scan records</w:t>
            </w:r>
          </w:p>
        </w:tc>
      </w:tr>
    </w:tbl>
    <w:p w14:paraId="4A859D03" w14:textId="44590C55" w:rsidR="00086565" w:rsidRPr="00003018" w:rsidRDefault="00086565" w:rsidP="00086565">
      <w:pPr>
        <w:rPr>
          <w:rFonts w:ascii="Calibri" w:hAnsi="Calibri" w:cs="Calibri"/>
        </w:rPr>
      </w:pPr>
    </w:p>
    <w:p w14:paraId="02E565D1" w14:textId="7F92CE85" w:rsidR="00086565" w:rsidRPr="00196FE0" w:rsidRDefault="00651E1D" w:rsidP="00086565">
      <w:pPr>
        <w:rPr>
          <w:rFonts w:ascii="Calibri" w:hAnsi="Calibri" w:cs="Calibri"/>
          <w:b/>
          <w:bCs/>
          <w:sz w:val="28"/>
          <w:szCs w:val="28"/>
        </w:rPr>
      </w:pPr>
      <w:r w:rsidRPr="00196FE0">
        <w:rPr>
          <w:rFonts w:ascii="Calibri" w:hAnsi="Calibri" w:cs="Calibri"/>
          <w:b/>
          <w:bCs/>
          <w:sz w:val="28"/>
          <w:szCs w:val="28"/>
        </w:rPr>
        <w:t>6.4</w:t>
      </w:r>
      <w:r w:rsidR="00086565" w:rsidRPr="00196FE0">
        <w:rPr>
          <w:rFonts w:ascii="Calibri" w:hAnsi="Calibri" w:cs="Calibri"/>
          <w:b/>
          <w:bCs/>
          <w:sz w:val="28"/>
          <w:szCs w:val="28"/>
        </w:rPr>
        <w:t>.4 Summary of System Architecture</w:t>
      </w:r>
    </w:p>
    <w:p w14:paraId="6D2A1B98" w14:textId="77777777" w:rsidR="00641C6C" w:rsidRPr="00003018" w:rsidRDefault="00641C6C" w:rsidP="00641C6C">
      <w:pPr>
        <w:rPr>
          <w:rFonts w:ascii="Calibri" w:hAnsi="Calibri" w:cs="Calibri"/>
        </w:rPr>
      </w:pPr>
      <w:proofErr w:type="spellStart"/>
      <w:r w:rsidRPr="00003018">
        <w:rPr>
          <w:rFonts w:ascii="Calibri" w:hAnsi="Calibri" w:cs="Calibri"/>
        </w:rPr>
        <w:t>OmniStock’s</w:t>
      </w:r>
      <w:proofErr w:type="spellEnd"/>
      <w:r w:rsidRPr="00003018">
        <w:rPr>
          <w:rFonts w:ascii="Calibri" w:hAnsi="Calibri" w:cs="Calibri"/>
        </w:rPr>
        <w:t xml:space="preserve"> architecture was chosen to balance simplicity and scalability. Each layer is replaceable or upgradable without affecting the others. The frontend could be migrated to a mobile framework (React Native) in the future, and the backend could be containerized and scaled with Docker/Kubernetes.</w:t>
      </w:r>
    </w:p>
    <w:p w14:paraId="037180C5" w14:textId="77777777" w:rsidR="00641C6C" w:rsidRPr="00003018" w:rsidRDefault="00641C6C" w:rsidP="00641C6C">
      <w:pPr>
        <w:rPr>
          <w:rFonts w:ascii="Calibri" w:hAnsi="Calibri" w:cs="Calibri"/>
        </w:rPr>
      </w:pPr>
      <w:r w:rsidRPr="00003018">
        <w:rPr>
          <w:rFonts w:ascii="Calibri" w:hAnsi="Calibri" w:cs="Calibri"/>
        </w:rPr>
        <w:t xml:space="preserve">The frontend is deployed via GitHub Actions to Netlify with auto-preview branches for pull requests. The backend is deployed to Heroku using container-based release pipelines with rollback support. If the API becomes unavailable, the </w:t>
      </w:r>
      <w:proofErr w:type="gramStart"/>
      <w:r w:rsidRPr="00003018">
        <w:rPr>
          <w:rFonts w:ascii="Calibri" w:hAnsi="Calibri" w:cs="Calibri"/>
        </w:rPr>
        <w:t>frontend</w:t>
      </w:r>
      <w:proofErr w:type="gramEnd"/>
      <w:r w:rsidRPr="00003018">
        <w:rPr>
          <w:rFonts w:ascii="Calibri" w:hAnsi="Calibri" w:cs="Calibri"/>
        </w:rPr>
        <w:t xml:space="preserve"> falls back to displaying cached data stored in </w:t>
      </w:r>
      <w:proofErr w:type="spellStart"/>
      <w:r w:rsidRPr="00003018">
        <w:rPr>
          <w:rFonts w:ascii="Calibri" w:hAnsi="Calibri" w:cs="Calibri"/>
        </w:rPr>
        <w:t>IndexedDB</w:t>
      </w:r>
      <w:proofErr w:type="spellEnd"/>
      <w:r w:rsidRPr="00003018">
        <w:rPr>
          <w:rFonts w:ascii="Calibri" w:hAnsi="Calibri" w:cs="Calibri"/>
        </w:rPr>
        <w:t xml:space="preserve"> and alerts the user to reconnection status in real-time. Redis will be introduced in v2.5 to cache frequent queries.</w:t>
      </w:r>
    </w:p>
    <w:p w14:paraId="24359086" w14:textId="52E6F457" w:rsidR="00DA3BAC" w:rsidRPr="00DA3BAC" w:rsidRDefault="00DA3BAC" w:rsidP="00003018">
      <w:pPr>
        <w:pStyle w:val="Heading1"/>
        <w:rPr>
          <w:rFonts w:eastAsia="Times New Roman"/>
        </w:rPr>
      </w:pPr>
      <w:r w:rsidRPr="00DA3BAC">
        <w:rPr>
          <w:rFonts w:eastAsia="Times New Roman"/>
        </w:rPr>
        <w:t>6.5 Database</w:t>
      </w:r>
    </w:p>
    <w:p w14:paraId="35F62F29" w14:textId="77777777" w:rsidR="00DA3BAC" w:rsidRPr="00DA3BAC" w:rsidRDefault="00DA3BAC" w:rsidP="00DA3BAC">
      <w:p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kern w:val="0"/>
          <w14:ligatures w14:val="none"/>
        </w:rPr>
        <w:t>This section defines the database system used in OmniStock, its specifications, key entities, and their relationships.</w:t>
      </w:r>
    </w:p>
    <w:p w14:paraId="702C08B6" w14:textId="77777777" w:rsidR="00DA3BAC" w:rsidRPr="00DA3BAC" w:rsidRDefault="00DA3BAC" w:rsidP="00DA3BAC">
      <w:p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b/>
          <w:bCs/>
          <w:kern w:val="0"/>
          <w14:ligatures w14:val="none"/>
        </w:rPr>
        <w:t>Requirement ID:</w:t>
      </w:r>
      <w:r w:rsidRPr="00DA3BAC">
        <w:rPr>
          <w:rFonts w:ascii="Calibri" w:eastAsia="Times New Roman" w:hAnsi="Calibri" w:cs="Calibri"/>
          <w:kern w:val="0"/>
          <w14:ligatures w14:val="none"/>
        </w:rPr>
        <w:t xml:space="preserve"> DB1</w:t>
      </w:r>
      <w:r w:rsidRPr="00DA3BAC">
        <w:rPr>
          <w:rFonts w:ascii="Calibri" w:eastAsia="Times New Roman" w:hAnsi="Calibri" w:cs="Calibri"/>
          <w:kern w:val="0"/>
          <w14:ligatures w14:val="none"/>
        </w:rPr>
        <w:br/>
      </w:r>
      <w:r w:rsidRPr="00DA3BAC">
        <w:rPr>
          <w:rFonts w:ascii="Calibri" w:eastAsia="Times New Roman" w:hAnsi="Calibri" w:cs="Calibri"/>
          <w:b/>
          <w:bCs/>
          <w:kern w:val="0"/>
          <w14:ligatures w14:val="none"/>
        </w:rPr>
        <w:t>Description:</w:t>
      </w:r>
      <w:r w:rsidRPr="00DA3BAC">
        <w:rPr>
          <w:rFonts w:ascii="Calibri" w:eastAsia="Times New Roman" w:hAnsi="Calibri" w:cs="Calibri"/>
          <w:kern w:val="0"/>
          <w14:ligatures w14:val="none"/>
        </w:rPr>
        <w:t xml:space="preserve"> Inventory Tracking Database</w:t>
      </w:r>
      <w:r w:rsidRPr="00DA3BAC">
        <w:rPr>
          <w:rFonts w:ascii="Calibri" w:eastAsia="Times New Roman" w:hAnsi="Calibri" w:cs="Calibri"/>
          <w:kern w:val="0"/>
          <w14:ligatures w14:val="none"/>
        </w:rPr>
        <w:br/>
      </w:r>
      <w:r w:rsidRPr="00DA3BAC">
        <w:rPr>
          <w:rFonts w:ascii="Calibri" w:eastAsia="Times New Roman" w:hAnsi="Calibri" w:cs="Calibri"/>
          <w:b/>
          <w:bCs/>
          <w:kern w:val="0"/>
          <w14:ligatures w14:val="none"/>
        </w:rPr>
        <w:t>Requirement:</w:t>
      </w:r>
      <w:r w:rsidRPr="00DA3BAC">
        <w:rPr>
          <w:rFonts w:ascii="Calibri" w:eastAsia="Times New Roman" w:hAnsi="Calibri" w:cs="Calibri"/>
          <w:kern w:val="0"/>
          <w14:ligatures w14:val="none"/>
        </w:rPr>
        <w:t xml:space="preserve"> The system shall use a PostgreSQL relational database hosted on AWS RDS to store user data, inventory items, scan history, and alerts with foreign key relationships and indexing for performance.</w:t>
      </w:r>
    </w:p>
    <w:p w14:paraId="7DD865B5" w14:textId="77777777" w:rsidR="00DA3BAC" w:rsidRPr="00DA3BAC" w:rsidRDefault="00DA3BAC" w:rsidP="00DA3BAC">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DA3BAC">
        <w:rPr>
          <w:rFonts w:ascii="Calibri" w:eastAsia="Times New Roman" w:hAnsi="Calibri" w:cs="Calibri"/>
          <w:b/>
          <w:bCs/>
          <w:kern w:val="0"/>
          <w:sz w:val="28"/>
          <w:szCs w:val="28"/>
          <w14:ligatures w14:val="none"/>
        </w:rPr>
        <w:t>6.5.1 Specifications</w:t>
      </w:r>
    </w:p>
    <w:p w14:paraId="71C2CE2E" w14:textId="77777777" w:rsidR="00DA3BAC" w:rsidRPr="00DA3BAC" w:rsidRDefault="00DA3BAC" w:rsidP="00DA3BAC">
      <w:pPr>
        <w:numPr>
          <w:ilvl w:val="0"/>
          <w:numId w:val="66"/>
        </w:num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b/>
          <w:bCs/>
          <w:kern w:val="0"/>
          <w14:ligatures w14:val="none"/>
        </w:rPr>
        <w:t>DBMS:</w:t>
      </w:r>
      <w:r w:rsidRPr="00DA3BAC">
        <w:rPr>
          <w:rFonts w:ascii="Calibri" w:eastAsia="Times New Roman" w:hAnsi="Calibri" w:cs="Calibri"/>
          <w:kern w:val="0"/>
          <w14:ligatures w14:val="none"/>
        </w:rPr>
        <w:t xml:space="preserve"> PostgreSQL</w:t>
      </w:r>
    </w:p>
    <w:p w14:paraId="596CBD9C" w14:textId="77777777" w:rsidR="00DA3BAC" w:rsidRPr="00DA3BAC" w:rsidRDefault="00DA3BAC" w:rsidP="00DA3BAC">
      <w:pPr>
        <w:numPr>
          <w:ilvl w:val="0"/>
          <w:numId w:val="66"/>
        </w:num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b/>
          <w:bCs/>
          <w:kern w:val="0"/>
          <w14:ligatures w14:val="none"/>
        </w:rPr>
        <w:t>Host Environment:</w:t>
      </w:r>
      <w:r w:rsidRPr="00DA3BAC">
        <w:rPr>
          <w:rFonts w:ascii="Calibri" w:eastAsia="Times New Roman" w:hAnsi="Calibri" w:cs="Calibri"/>
          <w:kern w:val="0"/>
          <w14:ligatures w14:val="none"/>
        </w:rPr>
        <w:t xml:space="preserve"> AWS RDS (</w:t>
      </w:r>
      <w:proofErr w:type="gramStart"/>
      <w:r w:rsidRPr="00DA3BAC">
        <w:rPr>
          <w:rFonts w:ascii="Calibri" w:eastAsia="Times New Roman" w:hAnsi="Calibri" w:cs="Calibri"/>
          <w:kern w:val="0"/>
          <w14:ligatures w14:val="none"/>
        </w:rPr>
        <w:t>Multi-AZ</w:t>
      </w:r>
      <w:proofErr w:type="gramEnd"/>
      <w:r w:rsidRPr="00DA3BAC">
        <w:rPr>
          <w:rFonts w:ascii="Calibri" w:eastAsia="Times New Roman" w:hAnsi="Calibri" w:cs="Calibri"/>
          <w:kern w:val="0"/>
          <w14:ligatures w14:val="none"/>
        </w:rPr>
        <w:t xml:space="preserve"> enabled)</w:t>
      </w:r>
    </w:p>
    <w:p w14:paraId="3BB2F019" w14:textId="77777777" w:rsidR="00DA3BAC" w:rsidRPr="00DA3BAC" w:rsidRDefault="00DA3BAC" w:rsidP="00DA3BAC">
      <w:pPr>
        <w:numPr>
          <w:ilvl w:val="0"/>
          <w:numId w:val="66"/>
        </w:num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b/>
          <w:bCs/>
          <w:kern w:val="0"/>
          <w14:ligatures w14:val="none"/>
        </w:rPr>
        <w:t>Structure:</w:t>
      </w:r>
      <w:r w:rsidRPr="00DA3BAC">
        <w:rPr>
          <w:rFonts w:ascii="Calibri" w:eastAsia="Times New Roman" w:hAnsi="Calibri" w:cs="Calibri"/>
          <w:kern w:val="0"/>
          <w14:ligatures w14:val="none"/>
        </w:rPr>
        <w:t xml:space="preserve"> Fully normalized schema using foreign key constraints</w:t>
      </w:r>
    </w:p>
    <w:p w14:paraId="5AB1D489" w14:textId="77777777" w:rsidR="00DA3BAC" w:rsidRPr="00DA3BAC" w:rsidRDefault="00DA3BAC" w:rsidP="00DA3BAC">
      <w:pPr>
        <w:numPr>
          <w:ilvl w:val="0"/>
          <w:numId w:val="66"/>
        </w:num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b/>
          <w:bCs/>
          <w:kern w:val="0"/>
          <w14:ligatures w14:val="none"/>
        </w:rPr>
        <w:t>Security:</w:t>
      </w:r>
      <w:r w:rsidRPr="00DA3BAC">
        <w:rPr>
          <w:rFonts w:ascii="Calibri" w:eastAsia="Times New Roman" w:hAnsi="Calibri" w:cs="Calibri"/>
          <w:kern w:val="0"/>
          <w14:ligatures w14:val="none"/>
        </w:rPr>
        <w:t xml:space="preserve"> AES-256 encryption for sensitive fields, parameterized queries to prevent SQL injection</w:t>
      </w:r>
    </w:p>
    <w:p w14:paraId="7333635C" w14:textId="77777777" w:rsidR="00DA3BAC" w:rsidRPr="00DA3BAC" w:rsidRDefault="00DA3BAC" w:rsidP="00DA3BAC">
      <w:pPr>
        <w:numPr>
          <w:ilvl w:val="0"/>
          <w:numId w:val="66"/>
        </w:num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b/>
          <w:bCs/>
          <w:kern w:val="0"/>
          <w14:ligatures w14:val="none"/>
        </w:rPr>
        <w:t>Scalability:</w:t>
      </w:r>
      <w:r w:rsidRPr="00DA3BAC">
        <w:rPr>
          <w:rFonts w:ascii="Calibri" w:eastAsia="Times New Roman" w:hAnsi="Calibri" w:cs="Calibri"/>
          <w:kern w:val="0"/>
          <w14:ligatures w14:val="none"/>
        </w:rPr>
        <w:t xml:space="preserve"> Indexes on </w:t>
      </w:r>
      <w:r w:rsidRPr="00DA3BAC">
        <w:rPr>
          <w:rFonts w:ascii="Calibri" w:eastAsia="Times New Roman" w:hAnsi="Calibri" w:cs="Calibri"/>
          <w:kern w:val="0"/>
          <w:sz w:val="20"/>
          <w:szCs w:val="20"/>
          <w14:ligatures w14:val="none"/>
        </w:rPr>
        <w:t>barcode</w:t>
      </w:r>
      <w:r w:rsidRPr="00DA3BAC">
        <w:rPr>
          <w:rFonts w:ascii="Calibri" w:eastAsia="Times New Roman" w:hAnsi="Calibri" w:cs="Calibri"/>
          <w:kern w:val="0"/>
          <w14:ligatures w14:val="none"/>
        </w:rPr>
        <w:t xml:space="preserve">, </w:t>
      </w:r>
      <w:proofErr w:type="spellStart"/>
      <w:r w:rsidRPr="00DA3BAC">
        <w:rPr>
          <w:rFonts w:ascii="Calibri" w:eastAsia="Times New Roman" w:hAnsi="Calibri" w:cs="Calibri"/>
          <w:kern w:val="0"/>
          <w:sz w:val="20"/>
          <w:szCs w:val="20"/>
          <w14:ligatures w14:val="none"/>
        </w:rPr>
        <w:t>user_id</w:t>
      </w:r>
      <w:proofErr w:type="spellEnd"/>
      <w:r w:rsidRPr="00DA3BAC">
        <w:rPr>
          <w:rFonts w:ascii="Calibri" w:eastAsia="Times New Roman" w:hAnsi="Calibri" w:cs="Calibri"/>
          <w:kern w:val="0"/>
          <w14:ligatures w14:val="none"/>
        </w:rPr>
        <w:t xml:space="preserve">, and </w:t>
      </w:r>
      <w:proofErr w:type="spellStart"/>
      <w:r w:rsidRPr="00DA3BAC">
        <w:rPr>
          <w:rFonts w:ascii="Calibri" w:eastAsia="Times New Roman" w:hAnsi="Calibri" w:cs="Calibri"/>
          <w:kern w:val="0"/>
          <w:sz w:val="20"/>
          <w:szCs w:val="20"/>
          <w14:ligatures w14:val="none"/>
        </w:rPr>
        <w:t>last_updated</w:t>
      </w:r>
      <w:proofErr w:type="spellEnd"/>
      <w:r w:rsidRPr="00DA3BAC">
        <w:rPr>
          <w:rFonts w:ascii="Calibri" w:eastAsia="Times New Roman" w:hAnsi="Calibri" w:cs="Calibri"/>
          <w:kern w:val="0"/>
          <w14:ligatures w14:val="none"/>
        </w:rPr>
        <w:t xml:space="preserve"> to improve query performance</w:t>
      </w:r>
    </w:p>
    <w:p w14:paraId="1577A73A" w14:textId="77777777" w:rsidR="00DA3BAC" w:rsidRPr="00DA3BAC" w:rsidRDefault="00DA3BAC" w:rsidP="00DA3BAC">
      <w:pPr>
        <w:numPr>
          <w:ilvl w:val="0"/>
          <w:numId w:val="66"/>
        </w:num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b/>
          <w:bCs/>
          <w:kern w:val="0"/>
          <w14:ligatures w14:val="none"/>
        </w:rPr>
        <w:t>Backups:</w:t>
      </w:r>
      <w:r w:rsidRPr="00DA3BAC">
        <w:rPr>
          <w:rFonts w:ascii="Calibri" w:eastAsia="Times New Roman" w:hAnsi="Calibri" w:cs="Calibri"/>
          <w:kern w:val="0"/>
          <w14:ligatures w14:val="none"/>
        </w:rPr>
        <w:t xml:space="preserve"> Nightly snapshots with 7-day retention; stored in AWS S3</w:t>
      </w:r>
    </w:p>
    <w:p w14:paraId="2A5717A4" w14:textId="77777777" w:rsidR="00DA3BAC" w:rsidRPr="00DA3BAC" w:rsidRDefault="00DA3BAC" w:rsidP="00DA3BAC">
      <w:pPr>
        <w:numPr>
          <w:ilvl w:val="0"/>
          <w:numId w:val="66"/>
        </w:num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b/>
          <w:bCs/>
          <w:kern w:val="0"/>
          <w14:ligatures w14:val="none"/>
        </w:rPr>
        <w:t>Retention Policy:</w:t>
      </w:r>
      <w:r w:rsidRPr="00DA3BAC">
        <w:rPr>
          <w:rFonts w:ascii="Calibri" w:eastAsia="Times New Roman" w:hAnsi="Calibri" w:cs="Calibri"/>
          <w:kern w:val="0"/>
          <w14:ligatures w14:val="none"/>
        </w:rPr>
        <w:t xml:space="preserve"> Scan logs and alerts older than 90 days are archived or purged unless pinned</w:t>
      </w:r>
    </w:p>
    <w:p w14:paraId="62E7DC31" w14:textId="46DFE0AB" w:rsidR="00DA3BAC" w:rsidRPr="00491AD2" w:rsidRDefault="00DA3BAC" w:rsidP="00DF3B56">
      <w:pPr>
        <w:numPr>
          <w:ilvl w:val="0"/>
          <w:numId w:val="66"/>
        </w:num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DA3BAC">
        <w:rPr>
          <w:rFonts w:ascii="Calibri" w:eastAsia="Times New Roman" w:hAnsi="Calibri" w:cs="Calibri"/>
          <w:b/>
          <w:bCs/>
          <w:kern w:val="0"/>
          <w14:ligatures w14:val="none"/>
        </w:rPr>
        <w:t>Planned Features (v2.5):</w:t>
      </w:r>
      <w:r w:rsidRPr="00DA3BAC">
        <w:rPr>
          <w:rFonts w:ascii="Calibri" w:eastAsia="Times New Roman" w:hAnsi="Calibri" w:cs="Calibri"/>
          <w:kern w:val="0"/>
          <w14:ligatures w14:val="none"/>
        </w:rPr>
        <w:t xml:space="preserve"> Triggers for alert automation, Redis </w:t>
      </w:r>
      <w:proofErr w:type="gramStart"/>
      <w:r w:rsidRPr="00DA3BAC">
        <w:rPr>
          <w:rFonts w:ascii="Calibri" w:eastAsia="Times New Roman" w:hAnsi="Calibri" w:cs="Calibri"/>
          <w:kern w:val="0"/>
          <w14:ligatures w14:val="none"/>
        </w:rPr>
        <w:t>caching for</w:t>
      </w:r>
      <w:proofErr w:type="gramEnd"/>
      <w:r w:rsidRPr="00DA3BAC">
        <w:rPr>
          <w:rFonts w:ascii="Calibri" w:eastAsia="Times New Roman" w:hAnsi="Calibri" w:cs="Calibri"/>
          <w:kern w:val="0"/>
          <w14:ligatures w14:val="none"/>
        </w:rPr>
        <w:t xml:space="preserve"> frequent queries</w:t>
      </w:r>
    </w:p>
    <w:p w14:paraId="729BBF3B" w14:textId="3D222B67" w:rsidR="00DA3BAC" w:rsidRPr="00DA3BAC" w:rsidRDefault="00DA3BAC" w:rsidP="00DA3BAC">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DA3BAC">
        <w:rPr>
          <w:rFonts w:ascii="Calibri" w:eastAsia="Times New Roman" w:hAnsi="Calibri" w:cs="Calibri"/>
          <w:b/>
          <w:bCs/>
          <w:kern w:val="0"/>
          <w:sz w:val="28"/>
          <w:szCs w:val="28"/>
          <w14:ligatures w14:val="none"/>
        </w:rPr>
        <w:t>6.5.2 Key Entities and Attributes</w:t>
      </w:r>
    </w:p>
    <w:p w14:paraId="5C042FD8" w14:textId="77777777" w:rsidR="00DA3BAC" w:rsidRPr="00DA3BAC" w:rsidRDefault="00DA3BAC" w:rsidP="00DA3BAC">
      <w:pPr>
        <w:spacing w:before="100" w:beforeAutospacing="1" w:after="100" w:afterAutospacing="1" w:line="240" w:lineRule="auto"/>
        <w:outlineLvl w:val="3"/>
        <w:rPr>
          <w:rFonts w:ascii="Calibri" w:eastAsia="Times New Roman" w:hAnsi="Calibri" w:cs="Calibri"/>
          <w:b/>
          <w:bCs/>
          <w:kern w:val="0"/>
          <w14:ligatures w14:val="none"/>
        </w:rPr>
      </w:pPr>
      <w:r w:rsidRPr="00DA3BAC">
        <w:rPr>
          <w:rFonts w:ascii="Calibri" w:eastAsia="Times New Roman" w:hAnsi="Calibri" w:cs="Calibri"/>
          <w:b/>
          <w:bCs/>
          <w:kern w:val="0"/>
          <w14:ligatures w14:val="none"/>
        </w:rPr>
        <w:t>User</w:t>
      </w:r>
    </w:p>
    <w:tbl>
      <w:tblPr>
        <w:tblStyle w:val="Style1"/>
        <w:tblW w:w="0" w:type="auto"/>
        <w:tblLook w:val="04A0" w:firstRow="1" w:lastRow="0" w:firstColumn="1" w:lastColumn="0" w:noHBand="0" w:noVBand="1"/>
      </w:tblPr>
      <w:tblGrid>
        <w:gridCol w:w="1734"/>
        <w:gridCol w:w="1307"/>
        <w:gridCol w:w="2653"/>
      </w:tblGrid>
      <w:tr w:rsidR="00491AD2" w:rsidRPr="00DA3BAC" w14:paraId="2A12EDD7"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bottom w:val="single" w:sz="2" w:space="0" w:color="auto"/>
              <w:right w:val="single" w:sz="2" w:space="0" w:color="auto"/>
            </w:tcBorders>
            <w:hideMark/>
          </w:tcPr>
          <w:p w14:paraId="27AC6396"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Field</w:t>
            </w:r>
          </w:p>
        </w:tc>
        <w:tc>
          <w:tcPr>
            <w:tcW w:w="0" w:type="auto"/>
            <w:tcBorders>
              <w:left w:val="single" w:sz="2" w:space="0" w:color="auto"/>
              <w:bottom w:val="single" w:sz="2" w:space="0" w:color="auto"/>
              <w:right w:val="single" w:sz="2" w:space="0" w:color="auto"/>
            </w:tcBorders>
            <w:hideMark/>
          </w:tcPr>
          <w:p w14:paraId="1B753D79"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Type</w:t>
            </w:r>
          </w:p>
        </w:tc>
        <w:tc>
          <w:tcPr>
            <w:tcW w:w="0" w:type="auto"/>
            <w:tcBorders>
              <w:left w:val="single" w:sz="2" w:space="0" w:color="auto"/>
              <w:bottom w:val="single" w:sz="2" w:space="0" w:color="auto"/>
            </w:tcBorders>
            <w:hideMark/>
          </w:tcPr>
          <w:p w14:paraId="7BC40579"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Description</w:t>
            </w:r>
          </w:p>
        </w:tc>
      </w:tr>
      <w:tr w:rsidR="00491AD2" w:rsidRPr="00DA3BAC" w14:paraId="14A6970D"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top w:val="single" w:sz="2" w:space="0" w:color="auto"/>
              <w:right w:val="single" w:sz="2" w:space="0" w:color="auto"/>
            </w:tcBorders>
            <w:hideMark/>
          </w:tcPr>
          <w:p w14:paraId="333B26C0"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user_id</w:t>
            </w:r>
            <w:proofErr w:type="spellEnd"/>
          </w:p>
        </w:tc>
        <w:tc>
          <w:tcPr>
            <w:tcW w:w="0" w:type="auto"/>
            <w:tcBorders>
              <w:top w:val="single" w:sz="2" w:space="0" w:color="auto"/>
              <w:left w:val="single" w:sz="2" w:space="0" w:color="auto"/>
              <w:right w:val="single" w:sz="2" w:space="0" w:color="auto"/>
            </w:tcBorders>
            <w:hideMark/>
          </w:tcPr>
          <w:p w14:paraId="7F4A5ED3"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UUID</w:t>
            </w:r>
          </w:p>
        </w:tc>
        <w:tc>
          <w:tcPr>
            <w:tcW w:w="0" w:type="auto"/>
            <w:tcBorders>
              <w:top w:val="single" w:sz="2" w:space="0" w:color="auto"/>
              <w:left w:val="single" w:sz="2" w:space="0" w:color="auto"/>
            </w:tcBorders>
            <w:hideMark/>
          </w:tcPr>
          <w:p w14:paraId="6324C501"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Unique identifier</w:t>
            </w:r>
          </w:p>
        </w:tc>
      </w:tr>
      <w:tr w:rsidR="00491AD2" w:rsidRPr="00DA3BAC" w14:paraId="263E6516"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55FD7F79"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email</w:t>
            </w:r>
          </w:p>
        </w:tc>
        <w:tc>
          <w:tcPr>
            <w:tcW w:w="0" w:type="auto"/>
            <w:tcBorders>
              <w:left w:val="single" w:sz="2" w:space="0" w:color="auto"/>
              <w:right w:val="single" w:sz="2" w:space="0" w:color="auto"/>
            </w:tcBorders>
            <w:hideMark/>
          </w:tcPr>
          <w:p w14:paraId="7910362C"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String</w:t>
            </w:r>
          </w:p>
        </w:tc>
        <w:tc>
          <w:tcPr>
            <w:tcW w:w="0" w:type="auto"/>
            <w:tcBorders>
              <w:left w:val="single" w:sz="2" w:space="0" w:color="auto"/>
            </w:tcBorders>
            <w:hideMark/>
          </w:tcPr>
          <w:p w14:paraId="7DFB216E"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Login credential (unique)</w:t>
            </w:r>
          </w:p>
        </w:tc>
      </w:tr>
      <w:tr w:rsidR="00491AD2" w:rsidRPr="00DA3BAC" w14:paraId="393FF94D"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right w:val="single" w:sz="2" w:space="0" w:color="auto"/>
            </w:tcBorders>
            <w:hideMark/>
          </w:tcPr>
          <w:p w14:paraId="42B8B4AA"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password_hash</w:t>
            </w:r>
            <w:proofErr w:type="spellEnd"/>
          </w:p>
        </w:tc>
        <w:tc>
          <w:tcPr>
            <w:tcW w:w="0" w:type="auto"/>
            <w:tcBorders>
              <w:left w:val="single" w:sz="2" w:space="0" w:color="auto"/>
              <w:right w:val="single" w:sz="2" w:space="0" w:color="auto"/>
            </w:tcBorders>
            <w:hideMark/>
          </w:tcPr>
          <w:p w14:paraId="42F7B606"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String</w:t>
            </w:r>
          </w:p>
        </w:tc>
        <w:tc>
          <w:tcPr>
            <w:tcW w:w="0" w:type="auto"/>
            <w:tcBorders>
              <w:left w:val="single" w:sz="2" w:space="0" w:color="auto"/>
            </w:tcBorders>
            <w:hideMark/>
          </w:tcPr>
          <w:p w14:paraId="340EDCF9"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Encrypted password</w:t>
            </w:r>
          </w:p>
        </w:tc>
      </w:tr>
      <w:tr w:rsidR="00491AD2" w:rsidRPr="00DA3BAC" w14:paraId="30F982F2"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664BC554"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role</w:t>
            </w:r>
          </w:p>
        </w:tc>
        <w:tc>
          <w:tcPr>
            <w:tcW w:w="0" w:type="auto"/>
            <w:tcBorders>
              <w:left w:val="single" w:sz="2" w:space="0" w:color="auto"/>
              <w:right w:val="single" w:sz="2" w:space="0" w:color="auto"/>
            </w:tcBorders>
            <w:hideMark/>
          </w:tcPr>
          <w:p w14:paraId="03DE16DD"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Enum</w:t>
            </w:r>
          </w:p>
        </w:tc>
        <w:tc>
          <w:tcPr>
            <w:tcW w:w="0" w:type="auto"/>
            <w:tcBorders>
              <w:left w:val="single" w:sz="2" w:space="0" w:color="auto"/>
            </w:tcBorders>
            <w:hideMark/>
          </w:tcPr>
          <w:p w14:paraId="7A1FCC9C"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 xml:space="preserve">Role: </w:t>
            </w:r>
            <w:r w:rsidRPr="00DA3BAC">
              <w:rPr>
                <w:rFonts w:eastAsia="Times New Roman" w:cs="Calibri"/>
                <w:kern w:val="0"/>
                <w:sz w:val="20"/>
                <w:szCs w:val="20"/>
                <w14:ligatures w14:val="none"/>
              </w:rPr>
              <w:t>user</w:t>
            </w:r>
            <w:r w:rsidRPr="00DA3BAC">
              <w:rPr>
                <w:rFonts w:eastAsia="Times New Roman" w:cs="Calibri"/>
                <w:kern w:val="0"/>
                <w14:ligatures w14:val="none"/>
              </w:rPr>
              <w:t xml:space="preserve">, </w:t>
            </w:r>
            <w:r w:rsidRPr="00DA3BAC">
              <w:rPr>
                <w:rFonts w:eastAsia="Times New Roman" w:cs="Calibri"/>
                <w:kern w:val="0"/>
                <w:sz w:val="20"/>
                <w:szCs w:val="20"/>
                <w14:ligatures w14:val="none"/>
              </w:rPr>
              <w:t>admin</w:t>
            </w:r>
          </w:p>
        </w:tc>
      </w:tr>
      <w:tr w:rsidR="00491AD2" w:rsidRPr="00DA3BAC" w14:paraId="222B4634" w14:textId="77777777" w:rsidTr="00491AD2">
        <w:trPr>
          <w:cnfStyle w:val="000000010000" w:firstRow="0" w:lastRow="0" w:firstColumn="0" w:lastColumn="0" w:oddVBand="0" w:evenVBand="0" w:oddHBand="0" w:evenHBand="1" w:firstRowFirstColumn="0" w:firstRowLastColumn="0" w:lastRowFirstColumn="0" w:lastRowLastColumn="0"/>
          <w:trHeight w:val="55"/>
        </w:trPr>
        <w:tc>
          <w:tcPr>
            <w:tcW w:w="0" w:type="auto"/>
            <w:tcBorders>
              <w:right w:val="single" w:sz="2" w:space="0" w:color="auto"/>
            </w:tcBorders>
            <w:hideMark/>
          </w:tcPr>
          <w:p w14:paraId="6F214492"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created_at</w:t>
            </w:r>
            <w:proofErr w:type="spellEnd"/>
          </w:p>
        </w:tc>
        <w:tc>
          <w:tcPr>
            <w:tcW w:w="0" w:type="auto"/>
            <w:tcBorders>
              <w:left w:val="single" w:sz="2" w:space="0" w:color="auto"/>
              <w:right w:val="single" w:sz="2" w:space="0" w:color="auto"/>
            </w:tcBorders>
            <w:hideMark/>
          </w:tcPr>
          <w:p w14:paraId="6A5079E4"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Timestamp</w:t>
            </w:r>
          </w:p>
        </w:tc>
        <w:tc>
          <w:tcPr>
            <w:tcW w:w="0" w:type="auto"/>
            <w:tcBorders>
              <w:left w:val="single" w:sz="2" w:space="0" w:color="auto"/>
            </w:tcBorders>
            <w:hideMark/>
          </w:tcPr>
          <w:p w14:paraId="2C610C8D"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Account creation date</w:t>
            </w:r>
          </w:p>
        </w:tc>
      </w:tr>
    </w:tbl>
    <w:p w14:paraId="71310F94" w14:textId="77777777" w:rsidR="00DA3BAC" w:rsidRPr="00DA3BAC" w:rsidRDefault="00DA3BAC" w:rsidP="00DA3BAC">
      <w:pPr>
        <w:spacing w:before="100" w:beforeAutospacing="1" w:after="100" w:afterAutospacing="1" w:line="240" w:lineRule="auto"/>
        <w:outlineLvl w:val="3"/>
        <w:rPr>
          <w:rFonts w:ascii="Calibri" w:eastAsia="Times New Roman" w:hAnsi="Calibri" w:cs="Calibri"/>
          <w:b/>
          <w:bCs/>
          <w:kern w:val="0"/>
          <w14:ligatures w14:val="none"/>
        </w:rPr>
      </w:pPr>
      <w:proofErr w:type="spellStart"/>
      <w:r w:rsidRPr="00DA3BAC">
        <w:rPr>
          <w:rFonts w:ascii="Calibri" w:eastAsia="Times New Roman" w:hAnsi="Calibri" w:cs="Calibri"/>
          <w:b/>
          <w:bCs/>
          <w:kern w:val="0"/>
          <w14:ligatures w14:val="none"/>
        </w:rPr>
        <w:t>InventoryItem</w:t>
      </w:r>
      <w:proofErr w:type="spellEnd"/>
    </w:p>
    <w:tbl>
      <w:tblPr>
        <w:tblStyle w:val="Style1"/>
        <w:tblW w:w="0" w:type="auto"/>
        <w:tblLook w:val="04A0" w:firstRow="1" w:lastRow="0" w:firstColumn="1" w:lastColumn="0" w:noHBand="0" w:noVBand="1"/>
      </w:tblPr>
      <w:tblGrid>
        <w:gridCol w:w="1499"/>
        <w:gridCol w:w="1307"/>
        <w:gridCol w:w="2793"/>
      </w:tblGrid>
      <w:tr w:rsidR="00DA3BAC" w:rsidRPr="00DA3BAC" w14:paraId="6E6A97F2"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bottom w:val="single" w:sz="2" w:space="0" w:color="auto"/>
              <w:right w:val="single" w:sz="2" w:space="0" w:color="auto"/>
            </w:tcBorders>
            <w:hideMark/>
          </w:tcPr>
          <w:p w14:paraId="022FA70B"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Field</w:t>
            </w:r>
          </w:p>
        </w:tc>
        <w:tc>
          <w:tcPr>
            <w:tcW w:w="0" w:type="auto"/>
            <w:tcBorders>
              <w:left w:val="single" w:sz="2" w:space="0" w:color="auto"/>
              <w:bottom w:val="single" w:sz="2" w:space="0" w:color="auto"/>
              <w:right w:val="single" w:sz="2" w:space="0" w:color="auto"/>
            </w:tcBorders>
            <w:hideMark/>
          </w:tcPr>
          <w:p w14:paraId="7927F149"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Type</w:t>
            </w:r>
          </w:p>
        </w:tc>
        <w:tc>
          <w:tcPr>
            <w:tcW w:w="0" w:type="auto"/>
            <w:tcBorders>
              <w:left w:val="single" w:sz="2" w:space="0" w:color="auto"/>
              <w:bottom w:val="single" w:sz="2" w:space="0" w:color="auto"/>
            </w:tcBorders>
            <w:hideMark/>
          </w:tcPr>
          <w:p w14:paraId="0C6088BE"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Description</w:t>
            </w:r>
          </w:p>
        </w:tc>
      </w:tr>
      <w:tr w:rsidR="00DA3BAC" w:rsidRPr="00DA3BAC" w14:paraId="27FDBE2C"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top w:val="single" w:sz="2" w:space="0" w:color="auto"/>
              <w:right w:val="single" w:sz="2" w:space="0" w:color="auto"/>
            </w:tcBorders>
            <w:hideMark/>
          </w:tcPr>
          <w:p w14:paraId="0A53FE3A"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item_id</w:t>
            </w:r>
            <w:proofErr w:type="spellEnd"/>
          </w:p>
        </w:tc>
        <w:tc>
          <w:tcPr>
            <w:tcW w:w="0" w:type="auto"/>
            <w:tcBorders>
              <w:top w:val="single" w:sz="2" w:space="0" w:color="auto"/>
              <w:left w:val="single" w:sz="2" w:space="0" w:color="auto"/>
              <w:right w:val="single" w:sz="2" w:space="0" w:color="auto"/>
            </w:tcBorders>
            <w:hideMark/>
          </w:tcPr>
          <w:p w14:paraId="534CAC58"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UUID</w:t>
            </w:r>
          </w:p>
        </w:tc>
        <w:tc>
          <w:tcPr>
            <w:tcW w:w="0" w:type="auto"/>
            <w:tcBorders>
              <w:top w:val="single" w:sz="2" w:space="0" w:color="auto"/>
              <w:left w:val="single" w:sz="2" w:space="0" w:color="auto"/>
            </w:tcBorders>
            <w:hideMark/>
          </w:tcPr>
          <w:p w14:paraId="3F7C8B6E"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Unique identifier</w:t>
            </w:r>
          </w:p>
        </w:tc>
      </w:tr>
      <w:tr w:rsidR="00DA3BAC" w:rsidRPr="00DA3BAC" w14:paraId="4D8F73A0"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4C757533"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user_id</w:t>
            </w:r>
            <w:proofErr w:type="spellEnd"/>
          </w:p>
        </w:tc>
        <w:tc>
          <w:tcPr>
            <w:tcW w:w="0" w:type="auto"/>
            <w:tcBorders>
              <w:left w:val="single" w:sz="2" w:space="0" w:color="auto"/>
              <w:right w:val="single" w:sz="2" w:space="0" w:color="auto"/>
            </w:tcBorders>
            <w:hideMark/>
          </w:tcPr>
          <w:p w14:paraId="511E0FDA"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UUID</w:t>
            </w:r>
          </w:p>
        </w:tc>
        <w:tc>
          <w:tcPr>
            <w:tcW w:w="0" w:type="auto"/>
            <w:tcBorders>
              <w:left w:val="single" w:sz="2" w:space="0" w:color="auto"/>
            </w:tcBorders>
            <w:hideMark/>
          </w:tcPr>
          <w:p w14:paraId="0952EE5F"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Foreign key to User</w:t>
            </w:r>
          </w:p>
        </w:tc>
      </w:tr>
      <w:tr w:rsidR="00DA3BAC" w:rsidRPr="00DA3BAC" w14:paraId="50E87A68"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right w:val="single" w:sz="2" w:space="0" w:color="auto"/>
            </w:tcBorders>
            <w:hideMark/>
          </w:tcPr>
          <w:p w14:paraId="1353950C"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name</w:t>
            </w:r>
          </w:p>
        </w:tc>
        <w:tc>
          <w:tcPr>
            <w:tcW w:w="0" w:type="auto"/>
            <w:tcBorders>
              <w:left w:val="single" w:sz="2" w:space="0" w:color="auto"/>
              <w:right w:val="single" w:sz="2" w:space="0" w:color="auto"/>
            </w:tcBorders>
            <w:hideMark/>
          </w:tcPr>
          <w:p w14:paraId="0889B19F"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String</w:t>
            </w:r>
          </w:p>
        </w:tc>
        <w:tc>
          <w:tcPr>
            <w:tcW w:w="0" w:type="auto"/>
            <w:tcBorders>
              <w:left w:val="single" w:sz="2" w:space="0" w:color="auto"/>
            </w:tcBorders>
            <w:hideMark/>
          </w:tcPr>
          <w:p w14:paraId="256FE672"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Item name</w:t>
            </w:r>
          </w:p>
        </w:tc>
      </w:tr>
      <w:tr w:rsidR="00DA3BAC" w:rsidRPr="00DA3BAC" w14:paraId="1D47D6BF"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01ACBD34"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barcode</w:t>
            </w:r>
          </w:p>
        </w:tc>
        <w:tc>
          <w:tcPr>
            <w:tcW w:w="0" w:type="auto"/>
            <w:tcBorders>
              <w:left w:val="single" w:sz="2" w:space="0" w:color="auto"/>
              <w:right w:val="single" w:sz="2" w:space="0" w:color="auto"/>
            </w:tcBorders>
            <w:hideMark/>
          </w:tcPr>
          <w:p w14:paraId="5AE32A10"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String</w:t>
            </w:r>
          </w:p>
        </w:tc>
        <w:tc>
          <w:tcPr>
            <w:tcW w:w="0" w:type="auto"/>
            <w:tcBorders>
              <w:left w:val="single" w:sz="2" w:space="0" w:color="auto"/>
            </w:tcBorders>
            <w:hideMark/>
          </w:tcPr>
          <w:p w14:paraId="57D18E2A"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Barcode number</w:t>
            </w:r>
          </w:p>
        </w:tc>
      </w:tr>
      <w:tr w:rsidR="00DA3BAC" w:rsidRPr="00DA3BAC" w14:paraId="39A18C45"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right w:val="single" w:sz="2" w:space="0" w:color="auto"/>
            </w:tcBorders>
            <w:hideMark/>
          </w:tcPr>
          <w:p w14:paraId="68063008"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quantity</w:t>
            </w:r>
          </w:p>
        </w:tc>
        <w:tc>
          <w:tcPr>
            <w:tcW w:w="0" w:type="auto"/>
            <w:tcBorders>
              <w:left w:val="single" w:sz="2" w:space="0" w:color="auto"/>
              <w:right w:val="single" w:sz="2" w:space="0" w:color="auto"/>
            </w:tcBorders>
            <w:hideMark/>
          </w:tcPr>
          <w:p w14:paraId="506D8A28"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Integer</w:t>
            </w:r>
          </w:p>
        </w:tc>
        <w:tc>
          <w:tcPr>
            <w:tcW w:w="0" w:type="auto"/>
            <w:tcBorders>
              <w:left w:val="single" w:sz="2" w:space="0" w:color="auto"/>
            </w:tcBorders>
            <w:hideMark/>
          </w:tcPr>
          <w:p w14:paraId="155A05EA"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Quantity in stock</w:t>
            </w:r>
          </w:p>
        </w:tc>
      </w:tr>
      <w:tr w:rsidR="00DA3BAC" w:rsidRPr="00DA3BAC" w14:paraId="0E9CC28D"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058EF7A1"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threshold</w:t>
            </w:r>
          </w:p>
        </w:tc>
        <w:tc>
          <w:tcPr>
            <w:tcW w:w="0" w:type="auto"/>
            <w:tcBorders>
              <w:left w:val="single" w:sz="2" w:space="0" w:color="auto"/>
              <w:right w:val="single" w:sz="2" w:space="0" w:color="auto"/>
            </w:tcBorders>
            <w:hideMark/>
          </w:tcPr>
          <w:p w14:paraId="58BE96AE"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Integer</w:t>
            </w:r>
          </w:p>
        </w:tc>
        <w:tc>
          <w:tcPr>
            <w:tcW w:w="0" w:type="auto"/>
            <w:tcBorders>
              <w:left w:val="single" w:sz="2" w:space="0" w:color="auto"/>
            </w:tcBorders>
            <w:hideMark/>
          </w:tcPr>
          <w:p w14:paraId="22A77E15"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Minimum acceptable level</w:t>
            </w:r>
          </w:p>
        </w:tc>
      </w:tr>
      <w:tr w:rsidR="00DA3BAC" w:rsidRPr="00DA3BAC" w14:paraId="4A43FE5A"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right w:val="single" w:sz="2" w:space="0" w:color="auto"/>
            </w:tcBorders>
            <w:hideMark/>
          </w:tcPr>
          <w:p w14:paraId="2EE04350"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last_updated</w:t>
            </w:r>
            <w:proofErr w:type="spellEnd"/>
          </w:p>
        </w:tc>
        <w:tc>
          <w:tcPr>
            <w:tcW w:w="0" w:type="auto"/>
            <w:tcBorders>
              <w:left w:val="single" w:sz="2" w:space="0" w:color="auto"/>
              <w:right w:val="single" w:sz="2" w:space="0" w:color="auto"/>
            </w:tcBorders>
            <w:hideMark/>
          </w:tcPr>
          <w:p w14:paraId="6C830E5B"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Timestamp</w:t>
            </w:r>
          </w:p>
        </w:tc>
        <w:tc>
          <w:tcPr>
            <w:tcW w:w="0" w:type="auto"/>
            <w:tcBorders>
              <w:left w:val="single" w:sz="2" w:space="0" w:color="auto"/>
            </w:tcBorders>
            <w:hideMark/>
          </w:tcPr>
          <w:p w14:paraId="7ACA9F08"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Auto-updated on changes</w:t>
            </w:r>
          </w:p>
        </w:tc>
      </w:tr>
      <w:tr w:rsidR="00DA3BAC" w:rsidRPr="00DA3BAC" w14:paraId="67BE5A59"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2D8193B2"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is_deleted</w:t>
            </w:r>
            <w:proofErr w:type="spellEnd"/>
          </w:p>
        </w:tc>
        <w:tc>
          <w:tcPr>
            <w:tcW w:w="0" w:type="auto"/>
            <w:tcBorders>
              <w:left w:val="single" w:sz="2" w:space="0" w:color="auto"/>
              <w:right w:val="single" w:sz="2" w:space="0" w:color="auto"/>
            </w:tcBorders>
            <w:hideMark/>
          </w:tcPr>
          <w:p w14:paraId="5F0BD4B3"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Boolean</w:t>
            </w:r>
          </w:p>
        </w:tc>
        <w:tc>
          <w:tcPr>
            <w:tcW w:w="0" w:type="auto"/>
            <w:tcBorders>
              <w:left w:val="single" w:sz="2" w:space="0" w:color="auto"/>
            </w:tcBorders>
            <w:hideMark/>
          </w:tcPr>
          <w:p w14:paraId="63EBCA57"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Soft delete flag</w:t>
            </w:r>
          </w:p>
        </w:tc>
      </w:tr>
    </w:tbl>
    <w:p w14:paraId="013F674A" w14:textId="77777777" w:rsidR="00491AD2" w:rsidRDefault="00491AD2" w:rsidP="00DA3BAC">
      <w:pPr>
        <w:spacing w:before="100" w:beforeAutospacing="1" w:after="100" w:afterAutospacing="1" w:line="240" w:lineRule="auto"/>
        <w:outlineLvl w:val="3"/>
        <w:rPr>
          <w:rFonts w:ascii="Calibri" w:eastAsia="Times New Roman" w:hAnsi="Calibri" w:cs="Calibri"/>
          <w:b/>
          <w:bCs/>
          <w:kern w:val="0"/>
          <w14:ligatures w14:val="none"/>
        </w:rPr>
      </w:pPr>
    </w:p>
    <w:p w14:paraId="1E70F1E1" w14:textId="77777777" w:rsidR="00491AD2" w:rsidRDefault="00491AD2" w:rsidP="00DA3BAC">
      <w:pPr>
        <w:spacing w:before="100" w:beforeAutospacing="1" w:after="100" w:afterAutospacing="1" w:line="240" w:lineRule="auto"/>
        <w:outlineLvl w:val="3"/>
        <w:rPr>
          <w:rFonts w:ascii="Calibri" w:eastAsia="Times New Roman" w:hAnsi="Calibri" w:cs="Calibri"/>
          <w:b/>
          <w:bCs/>
          <w:kern w:val="0"/>
          <w14:ligatures w14:val="none"/>
        </w:rPr>
      </w:pPr>
    </w:p>
    <w:p w14:paraId="0C9CF402" w14:textId="786A3B46" w:rsidR="00DA3BAC" w:rsidRPr="00DA3BAC" w:rsidRDefault="00DA3BAC" w:rsidP="00DA3BAC">
      <w:pPr>
        <w:spacing w:before="100" w:beforeAutospacing="1" w:after="100" w:afterAutospacing="1" w:line="240" w:lineRule="auto"/>
        <w:outlineLvl w:val="3"/>
        <w:rPr>
          <w:rFonts w:ascii="Calibri" w:eastAsia="Times New Roman" w:hAnsi="Calibri" w:cs="Calibri"/>
          <w:b/>
          <w:bCs/>
          <w:kern w:val="0"/>
          <w14:ligatures w14:val="none"/>
        </w:rPr>
      </w:pPr>
      <w:proofErr w:type="spellStart"/>
      <w:r w:rsidRPr="00DA3BAC">
        <w:rPr>
          <w:rFonts w:ascii="Calibri" w:eastAsia="Times New Roman" w:hAnsi="Calibri" w:cs="Calibri"/>
          <w:b/>
          <w:bCs/>
          <w:kern w:val="0"/>
          <w14:ligatures w14:val="none"/>
        </w:rPr>
        <w:t>ScanEvent</w:t>
      </w:r>
      <w:proofErr w:type="spellEnd"/>
    </w:p>
    <w:tbl>
      <w:tblPr>
        <w:tblStyle w:val="Style1"/>
        <w:tblW w:w="0" w:type="auto"/>
        <w:tblLook w:val="04A0" w:firstRow="1" w:lastRow="0" w:firstColumn="1" w:lastColumn="0" w:noHBand="0" w:noVBand="1"/>
      </w:tblPr>
      <w:tblGrid>
        <w:gridCol w:w="1270"/>
        <w:gridCol w:w="1307"/>
        <w:gridCol w:w="3049"/>
      </w:tblGrid>
      <w:tr w:rsidR="00DA3BAC" w:rsidRPr="00DA3BAC" w14:paraId="3073C250"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bottom w:val="single" w:sz="2" w:space="0" w:color="auto"/>
              <w:right w:val="single" w:sz="2" w:space="0" w:color="auto"/>
            </w:tcBorders>
            <w:hideMark/>
          </w:tcPr>
          <w:p w14:paraId="7C49A4E0"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Field</w:t>
            </w:r>
          </w:p>
        </w:tc>
        <w:tc>
          <w:tcPr>
            <w:tcW w:w="0" w:type="auto"/>
            <w:tcBorders>
              <w:left w:val="single" w:sz="2" w:space="0" w:color="auto"/>
              <w:bottom w:val="single" w:sz="2" w:space="0" w:color="auto"/>
              <w:right w:val="single" w:sz="2" w:space="0" w:color="auto"/>
            </w:tcBorders>
            <w:hideMark/>
          </w:tcPr>
          <w:p w14:paraId="30470F66"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Type</w:t>
            </w:r>
          </w:p>
        </w:tc>
        <w:tc>
          <w:tcPr>
            <w:tcW w:w="0" w:type="auto"/>
            <w:tcBorders>
              <w:left w:val="single" w:sz="2" w:space="0" w:color="auto"/>
              <w:bottom w:val="single" w:sz="2" w:space="0" w:color="auto"/>
            </w:tcBorders>
            <w:hideMark/>
          </w:tcPr>
          <w:p w14:paraId="312696CB"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Description</w:t>
            </w:r>
          </w:p>
        </w:tc>
      </w:tr>
      <w:tr w:rsidR="00DA3BAC" w:rsidRPr="00DA3BAC" w14:paraId="1F9A08E3"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top w:val="single" w:sz="2" w:space="0" w:color="auto"/>
              <w:right w:val="single" w:sz="2" w:space="0" w:color="auto"/>
            </w:tcBorders>
            <w:hideMark/>
          </w:tcPr>
          <w:p w14:paraId="63F2455C"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scan_id</w:t>
            </w:r>
            <w:proofErr w:type="spellEnd"/>
          </w:p>
        </w:tc>
        <w:tc>
          <w:tcPr>
            <w:tcW w:w="0" w:type="auto"/>
            <w:tcBorders>
              <w:top w:val="single" w:sz="2" w:space="0" w:color="auto"/>
              <w:left w:val="single" w:sz="2" w:space="0" w:color="auto"/>
              <w:right w:val="single" w:sz="2" w:space="0" w:color="auto"/>
            </w:tcBorders>
            <w:hideMark/>
          </w:tcPr>
          <w:p w14:paraId="605BD381"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UUID</w:t>
            </w:r>
          </w:p>
        </w:tc>
        <w:tc>
          <w:tcPr>
            <w:tcW w:w="0" w:type="auto"/>
            <w:tcBorders>
              <w:top w:val="single" w:sz="2" w:space="0" w:color="auto"/>
              <w:left w:val="single" w:sz="2" w:space="0" w:color="auto"/>
            </w:tcBorders>
            <w:hideMark/>
          </w:tcPr>
          <w:p w14:paraId="3DCDEA15"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Unique identifier</w:t>
            </w:r>
          </w:p>
        </w:tc>
      </w:tr>
      <w:tr w:rsidR="00DA3BAC" w:rsidRPr="00DA3BAC" w14:paraId="1EDA1346"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7353BD76"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item_id</w:t>
            </w:r>
            <w:proofErr w:type="spellEnd"/>
          </w:p>
        </w:tc>
        <w:tc>
          <w:tcPr>
            <w:tcW w:w="0" w:type="auto"/>
            <w:tcBorders>
              <w:left w:val="single" w:sz="2" w:space="0" w:color="auto"/>
              <w:right w:val="single" w:sz="2" w:space="0" w:color="auto"/>
            </w:tcBorders>
            <w:hideMark/>
          </w:tcPr>
          <w:p w14:paraId="6E983F44"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UUID</w:t>
            </w:r>
          </w:p>
        </w:tc>
        <w:tc>
          <w:tcPr>
            <w:tcW w:w="0" w:type="auto"/>
            <w:tcBorders>
              <w:left w:val="single" w:sz="2" w:space="0" w:color="auto"/>
            </w:tcBorders>
            <w:hideMark/>
          </w:tcPr>
          <w:p w14:paraId="61C00704"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 xml:space="preserve">Foreign key to </w:t>
            </w:r>
            <w:proofErr w:type="spellStart"/>
            <w:r w:rsidRPr="00DA3BAC">
              <w:rPr>
                <w:rFonts w:eastAsia="Times New Roman" w:cs="Calibri"/>
                <w:kern w:val="0"/>
                <w14:ligatures w14:val="none"/>
              </w:rPr>
              <w:t>InventoryItem</w:t>
            </w:r>
            <w:proofErr w:type="spellEnd"/>
          </w:p>
        </w:tc>
      </w:tr>
      <w:tr w:rsidR="00DA3BAC" w:rsidRPr="00DA3BAC" w14:paraId="3C68A63F"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right w:val="single" w:sz="2" w:space="0" w:color="auto"/>
            </w:tcBorders>
            <w:hideMark/>
          </w:tcPr>
          <w:p w14:paraId="2F2230B5"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user_id</w:t>
            </w:r>
            <w:proofErr w:type="spellEnd"/>
          </w:p>
        </w:tc>
        <w:tc>
          <w:tcPr>
            <w:tcW w:w="0" w:type="auto"/>
            <w:tcBorders>
              <w:left w:val="single" w:sz="2" w:space="0" w:color="auto"/>
              <w:right w:val="single" w:sz="2" w:space="0" w:color="auto"/>
            </w:tcBorders>
            <w:hideMark/>
          </w:tcPr>
          <w:p w14:paraId="4DB36625"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UUID</w:t>
            </w:r>
          </w:p>
        </w:tc>
        <w:tc>
          <w:tcPr>
            <w:tcW w:w="0" w:type="auto"/>
            <w:tcBorders>
              <w:left w:val="single" w:sz="2" w:space="0" w:color="auto"/>
            </w:tcBorders>
            <w:hideMark/>
          </w:tcPr>
          <w:p w14:paraId="766283D6"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Foreign key to User</w:t>
            </w:r>
          </w:p>
        </w:tc>
      </w:tr>
      <w:tr w:rsidR="00DA3BAC" w:rsidRPr="00DA3BAC" w14:paraId="69ADA12F"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15BEA252"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source</w:t>
            </w:r>
          </w:p>
        </w:tc>
        <w:tc>
          <w:tcPr>
            <w:tcW w:w="0" w:type="auto"/>
            <w:tcBorders>
              <w:left w:val="single" w:sz="2" w:space="0" w:color="auto"/>
              <w:right w:val="single" w:sz="2" w:space="0" w:color="auto"/>
            </w:tcBorders>
            <w:hideMark/>
          </w:tcPr>
          <w:p w14:paraId="4D65D8B0"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String</w:t>
            </w:r>
          </w:p>
        </w:tc>
        <w:tc>
          <w:tcPr>
            <w:tcW w:w="0" w:type="auto"/>
            <w:tcBorders>
              <w:left w:val="single" w:sz="2" w:space="0" w:color="auto"/>
            </w:tcBorders>
            <w:hideMark/>
          </w:tcPr>
          <w:p w14:paraId="5736BAEB"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Scanner or manual</w:t>
            </w:r>
          </w:p>
        </w:tc>
      </w:tr>
      <w:tr w:rsidR="00DA3BAC" w:rsidRPr="00DA3BAC" w14:paraId="228A90D3"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right w:val="single" w:sz="2" w:space="0" w:color="auto"/>
            </w:tcBorders>
            <w:hideMark/>
          </w:tcPr>
          <w:p w14:paraId="450D83C8"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timestamp</w:t>
            </w:r>
          </w:p>
        </w:tc>
        <w:tc>
          <w:tcPr>
            <w:tcW w:w="0" w:type="auto"/>
            <w:tcBorders>
              <w:left w:val="single" w:sz="2" w:space="0" w:color="auto"/>
              <w:right w:val="single" w:sz="2" w:space="0" w:color="auto"/>
            </w:tcBorders>
            <w:hideMark/>
          </w:tcPr>
          <w:p w14:paraId="3285653A"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Timestamp</w:t>
            </w:r>
          </w:p>
        </w:tc>
        <w:tc>
          <w:tcPr>
            <w:tcW w:w="0" w:type="auto"/>
            <w:tcBorders>
              <w:left w:val="single" w:sz="2" w:space="0" w:color="auto"/>
            </w:tcBorders>
            <w:hideMark/>
          </w:tcPr>
          <w:p w14:paraId="4289262E"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Scan time</w:t>
            </w:r>
          </w:p>
        </w:tc>
      </w:tr>
    </w:tbl>
    <w:p w14:paraId="38E2A786" w14:textId="77777777" w:rsidR="00DA3BAC" w:rsidRPr="00DA3BAC" w:rsidRDefault="00DA3BAC" w:rsidP="00DA3BAC">
      <w:pPr>
        <w:spacing w:before="100" w:beforeAutospacing="1" w:after="100" w:afterAutospacing="1" w:line="240" w:lineRule="auto"/>
        <w:outlineLvl w:val="3"/>
        <w:rPr>
          <w:rFonts w:ascii="Calibri" w:eastAsia="Times New Roman" w:hAnsi="Calibri" w:cs="Calibri"/>
          <w:b/>
          <w:bCs/>
          <w:kern w:val="0"/>
          <w14:ligatures w14:val="none"/>
        </w:rPr>
      </w:pPr>
      <w:r w:rsidRPr="00DA3BAC">
        <w:rPr>
          <w:rFonts w:ascii="Calibri" w:eastAsia="Times New Roman" w:hAnsi="Calibri" w:cs="Calibri"/>
          <w:b/>
          <w:bCs/>
          <w:kern w:val="0"/>
          <w14:ligatures w14:val="none"/>
        </w:rPr>
        <w:t>Alert</w:t>
      </w:r>
    </w:p>
    <w:tbl>
      <w:tblPr>
        <w:tblStyle w:val="Style1"/>
        <w:tblW w:w="0" w:type="auto"/>
        <w:tblLook w:val="04A0" w:firstRow="1" w:lastRow="0" w:firstColumn="1" w:lastColumn="0" w:noHBand="0" w:noVBand="1"/>
      </w:tblPr>
      <w:tblGrid>
        <w:gridCol w:w="1277"/>
        <w:gridCol w:w="1307"/>
        <w:gridCol w:w="3049"/>
      </w:tblGrid>
      <w:tr w:rsidR="00DA3BAC" w:rsidRPr="00DA3BAC" w14:paraId="0A728536"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bottom w:val="single" w:sz="2" w:space="0" w:color="auto"/>
              <w:right w:val="single" w:sz="2" w:space="0" w:color="auto"/>
            </w:tcBorders>
            <w:hideMark/>
          </w:tcPr>
          <w:p w14:paraId="6A419459"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Field</w:t>
            </w:r>
          </w:p>
        </w:tc>
        <w:tc>
          <w:tcPr>
            <w:tcW w:w="0" w:type="auto"/>
            <w:tcBorders>
              <w:left w:val="single" w:sz="2" w:space="0" w:color="auto"/>
              <w:bottom w:val="single" w:sz="2" w:space="0" w:color="auto"/>
              <w:right w:val="single" w:sz="2" w:space="0" w:color="auto"/>
            </w:tcBorders>
            <w:hideMark/>
          </w:tcPr>
          <w:p w14:paraId="70E4FDE9"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Type</w:t>
            </w:r>
          </w:p>
        </w:tc>
        <w:tc>
          <w:tcPr>
            <w:tcW w:w="0" w:type="auto"/>
            <w:tcBorders>
              <w:left w:val="single" w:sz="2" w:space="0" w:color="auto"/>
              <w:bottom w:val="single" w:sz="2" w:space="0" w:color="auto"/>
            </w:tcBorders>
            <w:hideMark/>
          </w:tcPr>
          <w:p w14:paraId="1BEDBCD9" w14:textId="77777777" w:rsidR="00DA3BAC" w:rsidRPr="00DA3BAC" w:rsidRDefault="00DA3BAC" w:rsidP="00DA3BAC">
            <w:pPr>
              <w:jc w:val="center"/>
              <w:rPr>
                <w:rFonts w:eastAsia="Times New Roman" w:cs="Calibri"/>
                <w:b/>
                <w:bCs/>
                <w:kern w:val="0"/>
                <w:sz w:val="28"/>
                <w:szCs w:val="28"/>
                <w14:ligatures w14:val="none"/>
              </w:rPr>
            </w:pPr>
            <w:r w:rsidRPr="00DA3BAC">
              <w:rPr>
                <w:rFonts w:eastAsia="Times New Roman" w:cs="Calibri"/>
                <w:b/>
                <w:bCs/>
                <w:kern w:val="0"/>
                <w:sz w:val="28"/>
                <w:szCs w:val="28"/>
                <w14:ligatures w14:val="none"/>
              </w:rPr>
              <w:t>Description</w:t>
            </w:r>
          </w:p>
        </w:tc>
      </w:tr>
      <w:tr w:rsidR="00DA3BAC" w:rsidRPr="00DA3BAC" w14:paraId="23F834A0"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top w:val="single" w:sz="2" w:space="0" w:color="auto"/>
              <w:right w:val="single" w:sz="2" w:space="0" w:color="auto"/>
            </w:tcBorders>
            <w:hideMark/>
          </w:tcPr>
          <w:p w14:paraId="666D1AD1"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alert_id</w:t>
            </w:r>
            <w:proofErr w:type="spellEnd"/>
          </w:p>
        </w:tc>
        <w:tc>
          <w:tcPr>
            <w:tcW w:w="0" w:type="auto"/>
            <w:tcBorders>
              <w:top w:val="single" w:sz="2" w:space="0" w:color="auto"/>
              <w:left w:val="single" w:sz="2" w:space="0" w:color="auto"/>
              <w:right w:val="single" w:sz="2" w:space="0" w:color="auto"/>
            </w:tcBorders>
            <w:hideMark/>
          </w:tcPr>
          <w:p w14:paraId="02AAB898"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UUID</w:t>
            </w:r>
          </w:p>
        </w:tc>
        <w:tc>
          <w:tcPr>
            <w:tcW w:w="0" w:type="auto"/>
            <w:tcBorders>
              <w:top w:val="single" w:sz="2" w:space="0" w:color="auto"/>
              <w:left w:val="single" w:sz="2" w:space="0" w:color="auto"/>
            </w:tcBorders>
            <w:hideMark/>
          </w:tcPr>
          <w:p w14:paraId="6A784B93"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Unique identifier</w:t>
            </w:r>
          </w:p>
        </w:tc>
      </w:tr>
      <w:tr w:rsidR="00DA3BAC" w:rsidRPr="00DA3BAC" w14:paraId="490895EE"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0407B007"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item_id</w:t>
            </w:r>
            <w:proofErr w:type="spellEnd"/>
          </w:p>
        </w:tc>
        <w:tc>
          <w:tcPr>
            <w:tcW w:w="0" w:type="auto"/>
            <w:tcBorders>
              <w:left w:val="single" w:sz="2" w:space="0" w:color="auto"/>
              <w:right w:val="single" w:sz="2" w:space="0" w:color="auto"/>
            </w:tcBorders>
            <w:hideMark/>
          </w:tcPr>
          <w:p w14:paraId="35F89E1D"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UUID</w:t>
            </w:r>
          </w:p>
        </w:tc>
        <w:tc>
          <w:tcPr>
            <w:tcW w:w="0" w:type="auto"/>
            <w:tcBorders>
              <w:left w:val="single" w:sz="2" w:space="0" w:color="auto"/>
            </w:tcBorders>
            <w:hideMark/>
          </w:tcPr>
          <w:p w14:paraId="1DD68066"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 xml:space="preserve">Foreign key to </w:t>
            </w:r>
            <w:proofErr w:type="spellStart"/>
            <w:r w:rsidRPr="00DA3BAC">
              <w:rPr>
                <w:rFonts w:eastAsia="Times New Roman" w:cs="Calibri"/>
                <w:kern w:val="0"/>
                <w14:ligatures w14:val="none"/>
              </w:rPr>
              <w:t>InventoryItem</w:t>
            </w:r>
            <w:proofErr w:type="spellEnd"/>
          </w:p>
        </w:tc>
      </w:tr>
      <w:tr w:rsidR="00DA3BAC" w:rsidRPr="00DA3BAC" w14:paraId="0659E3D3"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right w:val="single" w:sz="2" w:space="0" w:color="auto"/>
            </w:tcBorders>
            <w:hideMark/>
          </w:tcPr>
          <w:p w14:paraId="696CB33C"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type</w:t>
            </w:r>
          </w:p>
        </w:tc>
        <w:tc>
          <w:tcPr>
            <w:tcW w:w="0" w:type="auto"/>
            <w:tcBorders>
              <w:left w:val="single" w:sz="2" w:space="0" w:color="auto"/>
              <w:right w:val="single" w:sz="2" w:space="0" w:color="auto"/>
            </w:tcBorders>
            <w:hideMark/>
          </w:tcPr>
          <w:p w14:paraId="0A24F498"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String</w:t>
            </w:r>
          </w:p>
        </w:tc>
        <w:tc>
          <w:tcPr>
            <w:tcW w:w="0" w:type="auto"/>
            <w:tcBorders>
              <w:left w:val="single" w:sz="2" w:space="0" w:color="auto"/>
            </w:tcBorders>
            <w:hideMark/>
          </w:tcPr>
          <w:p w14:paraId="46C81EFE"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sz w:val="20"/>
                <w:szCs w:val="20"/>
                <w14:ligatures w14:val="none"/>
              </w:rPr>
              <w:t>low_stock</w:t>
            </w:r>
            <w:proofErr w:type="spellEnd"/>
            <w:r w:rsidRPr="00DA3BAC">
              <w:rPr>
                <w:rFonts w:eastAsia="Times New Roman" w:cs="Calibri"/>
                <w:kern w:val="0"/>
                <w14:ligatures w14:val="none"/>
              </w:rPr>
              <w:t xml:space="preserve">, </w:t>
            </w:r>
            <w:r w:rsidRPr="00DA3BAC">
              <w:rPr>
                <w:rFonts w:eastAsia="Times New Roman" w:cs="Calibri"/>
                <w:kern w:val="0"/>
                <w:sz w:val="20"/>
                <w:szCs w:val="20"/>
                <w14:ligatures w14:val="none"/>
              </w:rPr>
              <w:t>critical</w:t>
            </w:r>
            <w:r w:rsidRPr="00DA3BAC">
              <w:rPr>
                <w:rFonts w:eastAsia="Times New Roman" w:cs="Calibri"/>
                <w:kern w:val="0"/>
                <w14:ligatures w14:val="none"/>
              </w:rPr>
              <w:t>, etc.</w:t>
            </w:r>
          </w:p>
        </w:tc>
      </w:tr>
      <w:tr w:rsidR="00DA3BAC" w:rsidRPr="00DA3BAC" w14:paraId="0BC0236C"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4185B832"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message</w:t>
            </w:r>
          </w:p>
        </w:tc>
        <w:tc>
          <w:tcPr>
            <w:tcW w:w="0" w:type="auto"/>
            <w:tcBorders>
              <w:left w:val="single" w:sz="2" w:space="0" w:color="auto"/>
              <w:right w:val="single" w:sz="2" w:space="0" w:color="auto"/>
            </w:tcBorders>
            <w:hideMark/>
          </w:tcPr>
          <w:p w14:paraId="41F825E3"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String</w:t>
            </w:r>
          </w:p>
        </w:tc>
        <w:tc>
          <w:tcPr>
            <w:tcW w:w="0" w:type="auto"/>
            <w:tcBorders>
              <w:left w:val="single" w:sz="2" w:space="0" w:color="auto"/>
            </w:tcBorders>
            <w:hideMark/>
          </w:tcPr>
          <w:p w14:paraId="67D2597E"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Alert message</w:t>
            </w:r>
          </w:p>
        </w:tc>
      </w:tr>
      <w:tr w:rsidR="00DA3BAC" w:rsidRPr="00DA3BAC" w14:paraId="18A43392" w14:textId="77777777" w:rsidTr="00491AD2">
        <w:trPr>
          <w:cnfStyle w:val="000000010000" w:firstRow="0" w:lastRow="0" w:firstColumn="0" w:lastColumn="0" w:oddVBand="0" w:evenVBand="0" w:oddHBand="0" w:evenHBand="1" w:firstRowFirstColumn="0" w:firstRowLastColumn="0" w:lastRowFirstColumn="0" w:lastRowLastColumn="0"/>
        </w:trPr>
        <w:tc>
          <w:tcPr>
            <w:tcW w:w="0" w:type="auto"/>
            <w:tcBorders>
              <w:right w:val="single" w:sz="2" w:space="0" w:color="auto"/>
            </w:tcBorders>
            <w:hideMark/>
          </w:tcPr>
          <w:p w14:paraId="651BA83F"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status</w:t>
            </w:r>
          </w:p>
        </w:tc>
        <w:tc>
          <w:tcPr>
            <w:tcW w:w="0" w:type="auto"/>
            <w:tcBorders>
              <w:left w:val="single" w:sz="2" w:space="0" w:color="auto"/>
              <w:right w:val="single" w:sz="2" w:space="0" w:color="auto"/>
            </w:tcBorders>
            <w:hideMark/>
          </w:tcPr>
          <w:p w14:paraId="711253B2"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Enum</w:t>
            </w:r>
          </w:p>
        </w:tc>
        <w:tc>
          <w:tcPr>
            <w:tcW w:w="0" w:type="auto"/>
            <w:tcBorders>
              <w:left w:val="single" w:sz="2" w:space="0" w:color="auto"/>
            </w:tcBorders>
            <w:hideMark/>
          </w:tcPr>
          <w:p w14:paraId="6721D98F" w14:textId="77777777" w:rsidR="00DA3BAC" w:rsidRPr="00DA3BAC" w:rsidRDefault="00DA3BAC" w:rsidP="00DA3BAC">
            <w:pPr>
              <w:rPr>
                <w:rFonts w:eastAsia="Times New Roman" w:cs="Calibri"/>
                <w:kern w:val="0"/>
                <w14:ligatures w14:val="none"/>
              </w:rPr>
            </w:pPr>
            <w:r w:rsidRPr="00DA3BAC">
              <w:rPr>
                <w:rFonts w:eastAsia="Times New Roman" w:cs="Calibri"/>
                <w:kern w:val="0"/>
                <w:sz w:val="20"/>
                <w:szCs w:val="20"/>
                <w14:ligatures w14:val="none"/>
              </w:rPr>
              <w:t>unread</w:t>
            </w:r>
            <w:r w:rsidRPr="00DA3BAC">
              <w:rPr>
                <w:rFonts w:eastAsia="Times New Roman" w:cs="Calibri"/>
                <w:kern w:val="0"/>
                <w14:ligatures w14:val="none"/>
              </w:rPr>
              <w:t xml:space="preserve">, </w:t>
            </w:r>
            <w:r w:rsidRPr="00DA3BAC">
              <w:rPr>
                <w:rFonts w:eastAsia="Times New Roman" w:cs="Calibri"/>
                <w:kern w:val="0"/>
                <w:sz w:val="20"/>
                <w:szCs w:val="20"/>
                <w14:ligatures w14:val="none"/>
              </w:rPr>
              <w:t>read</w:t>
            </w:r>
            <w:r w:rsidRPr="00DA3BAC">
              <w:rPr>
                <w:rFonts w:eastAsia="Times New Roman" w:cs="Calibri"/>
                <w:kern w:val="0"/>
                <w14:ligatures w14:val="none"/>
              </w:rPr>
              <w:t xml:space="preserve">, </w:t>
            </w:r>
            <w:r w:rsidRPr="00DA3BAC">
              <w:rPr>
                <w:rFonts w:eastAsia="Times New Roman" w:cs="Calibri"/>
                <w:kern w:val="0"/>
                <w:sz w:val="20"/>
                <w:szCs w:val="20"/>
                <w14:ligatures w14:val="none"/>
              </w:rPr>
              <w:t>dismissed</w:t>
            </w:r>
          </w:p>
        </w:tc>
      </w:tr>
      <w:tr w:rsidR="00DA3BAC" w:rsidRPr="00DA3BAC" w14:paraId="1327B5A9" w14:textId="77777777" w:rsidTr="00491AD2">
        <w:trPr>
          <w:cnfStyle w:val="000000100000" w:firstRow="0" w:lastRow="0" w:firstColumn="0" w:lastColumn="0" w:oddVBand="0" w:evenVBand="0" w:oddHBand="1" w:evenHBand="0" w:firstRowFirstColumn="0" w:firstRowLastColumn="0" w:lastRowFirstColumn="0" w:lastRowLastColumn="0"/>
        </w:trPr>
        <w:tc>
          <w:tcPr>
            <w:tcW w:w="0" w:type="auto"/>
            <w:tcBorders>
              <w:right w:val="single" w:sz="2" w:space="0" w:color="auto"/>
            </w:tcBorders>
            <w:hideMark/>
          </w:tcPr>
          <w:p w14:paraId="6E5B1BBD" w14:textId="77777777" w:rsidR="00DA3BAC" w:rsidRPr="00DA3BAC" w:rsidRDefault="00DA3BAC" w:rsidP="00DA3BAC">
            <w:pPr>
              <w:rPr>
                <w:rFonts w:eastAsia="Times New Roman" w:cs="Calibri"/>
                <w:kern w:val="0"/>
                <w14:ligatures w14:val="none"/>
              </w:rPr>
            </w:pPr>
            <w:proofErr w:type="spellStart"/>
            <w:r w:rsidRPr="00DA3BAC">
              <w:rPr>
                <w:rFonts w:eastAsia="Times New Roman" w:cs="Calibri"/>
                <w:kern w:val="0"/>
                <w14:ligatures w14:val="none"/>
              </w:rPr>
              <w:t>created_at</w:t>
            </w:r>
            <w:proofErr w:type="spellEnd"/>
          </w:p>
        </w:tc>
        <w:tc>
          <w:tcPr>
            <w:tcW w:w="0" w:type="auto"/>
            <w:tcBorders>
              <w:left w:val="single" w:sz="2" w:space="0" w:color="auto"/>
              <w:right w:val="single" w:sz="2" w:space="0" w:color="auto"/>
            </w:tcBorders>
            <w:hideMark/>
          </w:tcPr>
          <w:p w14:paraId="3844083D"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Timestamp</w:t>
            </w:r>
          </w:p>
        </w:tc>
        <w:tc>
          <w:tcPr>
            <w:tcW w:w="0" w:type="auto"/>
            <w:tcBorders>
              <w:left w:val="single" w:sz="2" w:space="0" w:color="auto"/>
            </w:tcBorders>
            <w:hideMark/>
          </w:tcPr>
          <w:p w14:paraId="24FCD943" w14:textId="77777777" w:rsidR="00DA3BAC" w:rsidRPr="00DA3BAC" w:rsidRDefault="00DA3BAC" w:rsidP="00DA3BAC">
            <w:pPr>
              <w:rPr>
                <w:rFonts w:eastAsia="Times New Roman" w:cs="Calibri"/>
                <w:kern w:val="0"/>
                <w14:ligatures w14:val="none"/>
              </w:rPr>
            </w:pPr>
            <w:r w:rsidRPr="00DA3BAC">
              <w:rPr>
                <w:rFonts w:eastAsia="Times New Roman" w:cs="Calibri"/>
                <w:kern w:val="0"/>
                <w14:ligatures w14:val="none"/>
              </w:rPr>
              <w:t>Time of generation</w:t>
            </w:r>
          </w:p>
        </w:tc>
      </w:tr>
    </w:tbl>
    <w:p w14:paraId="7570D175" w14:textId="273AF51E" w:rsidR="00DA3BAC" w:rsidRPr="00DA3BAC" w:rsidRDefault="00DA3BAC" w:rsidP="00DA3BAC">
      <w:pPr>
        <w:spacing w:after="0" w:line="240" w:lineRule="auto"/>
        <w:rPr>
          <w:rFonts w:ascii="Calibri" w:eastAsia="Times New Roman" w:hAnsi="Calibri" w:cs="Calibri"/>
          <w:kern w:val="0"/>
          <w14:ligatures w14:val="none"/>
        </w:rPr>
      </w:pPr>
    </w:p>
    <w:p w14:paraId="04207722" w14:textId="4E6A3811" w:rsidR="00DA3BAC" w:rsidRPr="00DA3BAC" w:rsidRDefault="00DA3BAC" w:rsidP="00DA3BAC">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DA3BAC">
        <w:rPr>
          <w:rFonts w:ascii="Calibri" w:eastAsia="Times New Roman" w:hAnsi="Calibri" w:cs="Calibri"/>
          <w:b/>
          <w:bCs/>
          <w:kern w:val="0"/>
          <w:sz w:val="28"/>
          <w:szCs w:val="28"/>
          <w14:ligatures w14:val="none"/>
        </w:rPr>
        <w:t>6.5.3 Entity Relationship Diagram (ERD)</w:t>
      </w:r>
      <w:r w:rsidR="00491AD2" w:rsidRPr="00491AD2">
        <w:rPr>
          <w:rFonts w:ascii="Calibri" w:eastAsia="Times New Roman" w:hAnsi="Calibri" w:cs="Calibri"/>
          <w:i/>
          <w:iCs/>
          <w:kern w:val="0"/>
          <w14:ligatures w14:val="none"/>
        </w:rPr>
        <w:t xml:space="preserve"> </w:t>
      </w:r>
      <w:r w:rsidR="00491AD2" w:rsidRPr="00003018">
        <w:rPr>
          <w:rFonts w:ascii="Calibri" w:eastAsia="Times New Roman" w:hAnsi="Calibri" w:cs="Calibri"/>
          <w:i/>
          <w:iCs/>
          <w:kern w:val="0"/>
          <w14:ligatures w14:val="none"/>
        </w:rPr>
        <w:drawing>
          <wp:inline distT="0" distB="0" distL="0" distR="0" wp14:anchorId="3879C7BD" wp14:editId="38D4FE39">
            <wp:extent cx="5943600" cy="3521075"/>
            <wp:effectExtent l="0" t="0" r="0" b="3175"/>
            <wp:docPr id="1107331652" name="Picture 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1652" name="Picture 8" descr="A black screen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21075"/>
                    </a:xfrm>
                    <a:prstGeom prst="rect">
                      <a:avLst/>
                    </a:prstGeom>
                    <a:noFill/>
                    <a:ln>
                      <a:noFill/>
                    </a:ln>
                  </pic:spPr>
                </pic:pic>
              </a:graphicData>
            </a:graphic>
          </wp:inline>
        </w:drawing>
      </w:r>
    </w:p>
    <w:p w14:paraId="644D3E2F" w14:textId="43642B16" w:rsidR="00B10913" w:rsidRPr="00B10913" w:rsidRDefault="00B10913" w:rsidP="00B10913">
      <w:pPr>
        <w:spacing w:after="0" w:line="240" w:lineRule="auto"/>
        <w:rPr>
          <w:rFonts w:ascii="Calibri" w:eastAsia="Times New Roman" w:hAnsi="Calibri" w:cs="Calibri"/>
          <w:i/>
          <w:iCs/>
          <w:kern w:val="0"/>
          <w14:ligatures w14:val="none"/>
        </w:rPr>
      </w:pPr>
    </w:p>
    <w:p w14:paraId="622AB7EB" w14:textId="0D726336" w:rsidR="00DA3BAC" w:rsidRPr="00DA3BAC" w:rsidRDefault="00DA3BAC" w:rsidP="00DA3BAC">
      <w:pPr>
        <w:spacing w:after="0" w:line="240" w:lineRule="auto"/>
        <w:rPr>
          <w:rFonts w:ascii="Calibri" w:eastAsia="Times New Roman" w:hAnsi="Calibri" w:cs="Calibri"/>
          <w:kern w:val="0"/>
          <w14:ligatures w14:val="none"/>
        </w:rPr>
      </w:pPr>
    </w:p>
    <w:p w14:paraId="1BDE96A1" w14:textId="77777777" w:rsidR="00DA3BAC" w:rsidRPr="00DA3BAC" w:rsidRDefault="00DA3BAC" w:rsidP="00003018">
      <w:pPr>
        <w:pStyle w:val="Heading1"/>
        <w:rPr>
          <w:rFonts w:eastAsia="Times New Roman"/>
        </w:rPr>
      </w:pPr>
      <w:r w:rsidRPr="00DA3BAC">
        <w:rPr>
          <w:rFonts w:eastAsia="Times New Roman"/>
        </w:rPr>
        <w:t>6.6. Top-Level Classes</w:t>
      </w:r>
    </w:p>
    <w:p w14:paraId="45455350" w14:textId="77777777" w:rsidR="00DA3BAC" w:rsidRPr="00DA3BAC" w:rsidRDefault="00DA3BAC" w:rsidP="00DA3BAC">
      <w:p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kern w:val="0"/>
          <w14:ligatures w14:val="none"/>
        </w:rPr>
        <w:t>This section describes the key classes used in the backend of OmniStock and their responsibilities.</w:t>
      </w:r>
    </w:p>
    <w:p w14:paraId="2FACE03F" w14:textId="2D6FF08E" w:rsidR="003A44C3" w:rsidRDefault="003A44C3" w:rsidP="003A44C3">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3A44C3">
        <w:rPr>
          <w:rFonts w:ascii="Calibri" w:eastAsia="Times New Roman" w:hAnsi="Calibri" w:cs="Calibri"/>
          <w:b/>
          <w:bCs/>
          <w:kern w:val="0"/>
          <w:sz w:val="28"/>
          <w:szCs w:val="28"/>
          <w14:ligatures w14:val="none"/>
        </w:rPr>
        <w:t xml:space="preserve">6.6.1 Specifications </w:t>
      </w:r>
    </w:p>
    <w:p w14:paraId="31C420AD" w14:textId="7525290F" w:rsidR="003A44C3" w:rsidRPr="003A44C3" w:rsidRDefault="003A44C3" w:rsidP="003A44C3">
      <w:pPr>
        <w:spacing w:before="100" w:beforeAutospacing="1" w:after="100" w:afterAutospacing="1" w:line="240" w:lineRule="auto"/>
        <w:rPr>
          <w:rFonts w:ascii="Calibri" w:eastAsia="Times New Roman" w:hAnsi="Calibri" w:cs="Calibri"/>
          <w:kern w:val="0"/>
          <w14:ligatures w14:val="none"/>
        </w:rPr>
      </w:pPr>
      <w:r w:rsidRPr="00DA3BAC">
        <w:rPr>
          <w:rFonts w:ascii="Calibri" w:eastAsia="Times New Roman" w:hAnsi="Calibri" w:cs="Calibri"/>
          <w:b/>
          <w:bCs/>
          <w:kern w:val="0"/>
          <w14:ligatures w14:val="none"/>
        </w:rPr>
        <w:t>Requirement ID:</w:t>
      </w:r>
      <w:r w:rsidRPr="00DA3BAC">
        <w:rPr>
          <w:rFonts w:ascii="Calibri" w:eastAsia="Times New Roman" w:hAnsi="Calibri" w:cs="Calibri"/>
          <w:kern w:val="0"/>
          <w14:ligatures w14:val="none"/>
        </w:rPr>
        <w:t xml:space="preserve"> CLASS1</w:t>
      </w:r>
      <w:r w:rsidRPr="00DA3BAC">
        <w:rPr>
          <w:rFonts w:ascii="Calibri" w:eastAsia="Times New Roman" w:hAnsi="Calibri" w:cs="Calibri"/>
          <w:kern w:val="0"/>
          <w14:ligatures w14:val="none"/>
        </w:rPr>
        <w:br/>
      </w:r>
      <w:r w:rsidRPr="00DA3BAC">
        <w:rPr>
          <w:rFonts w:ascii="Calibri" w:eastAsia="Times New Roman" w:hAnsi="Calibri" w:cs="Calibri"/>
          <w:b/>
          <w:bCs/>
          <w:kern w:val="0"/>
          <w14:ligatures w14:val="none"/>
        </w:rPr>
        <w:t>Description:</w:t>
      </w:r>
      <w:r w:rsidRPr="00DA3BAC">
        <w:rPr>
          <w:rFonts w:ascii="Calibri" w:eastAsia="Times New Roman" w:hAnsi="Calibri" w:cs="Calibri"/>
          <w:kern w:val="0"/>
          <w14:ligatures w14:val="none"/>
        </w:rPr>
        <w:t xml:space="preserve"> Inventory Management Classes</w:t>
      </w:r>
      <w:r w:rsidRPr="00DA3BAC">
        <w:rPr>
          <w:rFonts w:ascii="Calibri" w:eastAsia="Times New Roman" w:hAnsi="Calibri" w:cs="Calibri"/>
          <w:kern w:val="0"/>
          <w14:ligatures w14:val="none"/>
        </w:rPr>
        <w:br/>
      </w:r>
      <w:r w:rsidRPr="00DA3BAC">
        <w:rPr>
          <w:rFonts w:ascii="Calibri" w:eastAsia="Times New Roman" w:hAnsi="Calibri" w:cs="Calibri"/>
          <w:b/>
          <w:bCs/>
          <w:kern w:val="0"/>
          <w14:ligatures w14:val="none"/>
        </w:rPr>
        <w:t>Requirement:</w:t>
      </w:r>
      <w:r w:rsidRPr="00DA3BAC">
        <w:rPr>
          <w:rFonts w:ascii="Calibri" w:eastAsia="Times New Roman" w:hAnsi="Calibri" w:cs="Calibri"/>
          <w:kern w:val="0"/>
          <w14:ligatures w14:val="none"/>
        </w:rPr>
        <w:t xml:space="preserve"> The system shall implement four primary classes: </w:t>
      </w:r>
      <w:r w:rsidRPr="00DA3BAC">
        <w:rPr>
          <w:rFonts w:ascii="Calibri" w:eastAsia="Times New Roman" w:hAnsi="Calibri" w:cs="Calibri"/>
          <w:kern w:val="0"/>
          <w:sz w:val="20"/>
          <w:szCs w:val="20"/>
          <w14:ligatures w14:val="none"/>
        </w:rPr>
        <w:t>User</w:t>
      </w:r>
      <w:r w:rsidRPr="00DA3BAC">
        <w:rPr>
          <w:rFonts w:ascii="Calibri" w:eastAsia="Times New Roman" w:hAnsi="Calibri" w:cs="Calibri"/>
          <w:kern w:val="0"/>
          <w14:ligatures w14:val="none"/>
        </w:rPr>
        <w:t xml:space="preserve">, </w:t>
      </w:r>
      <w:proofErr w:type="spellStart"/>
      <w:r w:rsidRPr="00DA3BAC">
        <w:rPr>
          <w:rFonts w:ascii="Calibri" w:eastAsia="Times New Roman" w:hAnsi="Calibri" w:cs="Calibri"/>
          <w:kern w:val="0"/>
          <w:sz w:val="20"/>
          <w:szCs w:val="20"/>
          <w14:ligatures w14:val="none"/>
        </w:rPr>
        <w:t>InventoryItem</w:t>
      </w:r>
      <w:proofErr w:type="spellEnd"/>
      <w:r w:rsidRPr="00DA3BAC">
        <w:rPr>
          <w:rFonts w:ascii="Calibri" w:eastAsia="Times New Roman" w:hAnsi="Calibri" w:cs="Calibri"/>
          <w:kern w:val="0"/>
          <w14:ligatures w14:val="none"/>
        </w:rPr>
        <w:t xml:space="preserve">, </w:t>
      </w:r>
      <w:proofErr w:type="spellStart"/>
      <w:r w:rsidRPr="00DA3BAC">
        <w:rPr>
          <w:rFonts w:ascii="Calibri" w:eastAsia="Times New Roman" w:hAnsi="Calibri" w:cs="Calibri"/>
          <w:kern w:val="0"/>
          <w:sz w:val="20"/>
          <w:szCs w:val="20"/>
          <w14:ligatures w14:val="none"/>
        </w:rPr>
        <w:t>ScanEvent</w:t>
      </w:r>
      <w:proofErr w:type="spellEnd"/>
      <w:r w:rsidRPr="00DA3BAC">
        <w:rPr>
          <w:rFonts w:ascii="Calibri" w:eastAsia="Times New Roman" w:hAnsi="Calibri" w:cs="Calibri"/>
          <w:kern w:val="0"/>
          <w14:ligatures w14:val="none"/>
        </w:rPr>
        <w:t xml:space="preserve">, and </w:t>
      </w:r>
      <w:r w:rsidRPr="00DA3BAC">
        <w:rPr>
          <w:rFonts w:ascii="Calibri" w:eastAsia="Times New Roman" w:hAnsi="Calibri" w:cs="Calibri"/>
          <w:kern w:val="0"/>
          <w:sz w:val="20"/>
          <w:szCs w:val="20"/>
          <w14:ligatures w14:val="none"/>
        </w:rPr>
        <w:t>Alert</w:t>
      </w:r>
      <w:r w:rsidRPr="00DA3BAC">
        <w:rPr>
          <w:rFonts w:ascii="Calibri" w:eastAsia="Times New Roman" w:hAnsi="Calibri" w:cs="Calibri"/>
          <w:kern w:val="0"/>
          <w14:ligatures w14:val="none"/>
        </w:rPr>
        <w:t>. Each class encapsulates related logic and attributes to support the inventory tracking workflow.</w:t>
      </w:r>
    </w:p>
    <w:p w14:paraId="16238FB8" w14:textId="77777777" w:rsidR="003A44C3" w:rsidRPr="003A44C3" w:rsidRDefault="003A44C3" w:rsidP="003A44C3">
      <w:p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OmniStock is organized around four major classes that form the core of its object-oriented logic. Each class represents a real-world concept in the inventory system and contains both data attributes and related behaviors (methods). These classes are built using a service-oriented approach to ensure modularity and testability.</w:t>
      </w:r>
    </w:p>
    <w:p w14:paraId="6D4D31DD" w14:textId="77777777" w:rsidR="003A44C3" w:rsidRPr="003A44C3" w:rsidRDefault="003A44C3" w:rsidP="003A44C3">
      <w:pPr>
        <w:pStyle w:val="Heading4"/>
        <w:rPr>
          <w:rFonts w:eastAsia="Times New Roman"/>
        </w:rPr>
      </w:pPr>
      <w:r w:rsidRPr="003A44C3">
        <w:rPr>
          <w:rFonts w:eastAsia="Times New Roman"/>
        </w:rPr>
        <w:t>User Class</w:t>
      </w:r>
    </w:p>
    <w:p w14:paraId="457ECD54" w14:textId="77777777" w:rsidR="003A44C3" w:rsidRPr="003A44C3" w:rsidRDefault="003A44C3" w:rsidP="003A44C3">
      <w:p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This class represents an authenticated account holder in the system. It handles login credentials, permissions, and associations with owned inventory.</w:t>
      </w:r>
    </w:p>
    <w:p w14:paraId="2C97F040" w14:textId="77777777" w:rsidR="003A44C3" w:rsidRPr="003A44C3" w:rsidRDefault="003A44C3" w:rsidP="003A44C3">
      <w:pPr>
        <w:numPr>
          <w:ilvl w:val="0"/>
          <w:numId w:val="82"/>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Purpose: Authentication, authorization, and inventory ownership</w:t>
      </w:r>
    </w:p>
    <w:p w14:paraId="5BE88DD5" w14:textId="77777777" w:rsidR="003A44C3" w:rsidRPr="003A44C3" w:rsidRDefault="003A44C3" w:rsidP="003A44C3">
      <w:pPr>
        <w:numPr>
          <w:ilvl w:val="0"/>
          <w:numId w:val="82"/>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Key Logic:</w:t>
      </w:r>
    </w:p>
    <w:p w14:paraId="03960245" w14:textId="77777777" w:rsidR="003A44C3" w:rsidRPr="003A44C3" w:rsidRDefault="003A44C3" w:rsidP="003A44C3">
      <w:pPr>
        <w:numPr>
          <w:ilvl w:val="1"/>
          <w:numId w:val="82"/>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Role-based permission checks</w:t>
      </w:r>
    </w:p>
    <w:p w14:paraId="2CE1B509" w14:textId="77777777" w:rsidR="003A44C3" w:rsidRPr="003A44C3" w:rsidRDefault="003A44C3" w:rsidP="003A44C3">
      <w:pPr>
        <w:numPr>
          <w:ilvl w:val="1"/>
          <w:numId w:val="82"/>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Secure password handling</w:t>
      </w:r>
    </w:p>
    <w:p w14:paraId="69EAD4F0" w14:textId="77777777" w:rsidR="003A44C3" w:rsidRPr="003A44C3" w:rsidRDefault="003A44C3" w:rsidP="003A44C3">
      <w:pPr>
        <w:numPr>
          <w:ilvl w:val="1"/>
          <w:numId w:val="82"/>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Inventory retrieval for the user</w:t>
      </w:r>
    </w:p>
    <w:p w14:paraId="70F7DDA4" w14:textId="77777777" w:rsidR="003A44C3" w:rsidRPr="003A44C3" w:rsidRDefault="003A44C3" w:rsidP="003A44C3">
      <w:pPr>
        <w:pStyle w:val="Heading4"/>
        <w:rPr>
          <w:rFonts w:eastAsia="Times New Roman"/>
        </w:rPr>
      </w:pPr>
      <w:proofErr w:type="spellStart"/>
      <w:r w:rsidRPr="003A44C3">
        <w:rPr>
          <w:rFonts w:eastAsia="Times New Roman"/>
        </w:rPr>
        <w:t>InventoryItem</w:t>
      </w:r>
      <w:proofErr w:type="spellEnd"/>
      <w:r w:rsidRPr="003A44C3">
        <w:rPr>
          <w:rFonts w:eastAsia="Times New Roman"/>
        </w:rPr>
        <w:t xml:space="preserve"> Class</w:t>
      </w:r>
    </w:p>
    <w:p w14:paraId="6FFED057" w14:textId="77777777" w:rsidR="003A44C3" w:rsidRPr="003A44C3" w:rsidRDefault="003A44C3" w:rsidP="003A44C3">
      <w:p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Encapsulates each trackable product. All CRUD operations on inventory are managed through this class.</w:t>
      </w:r>
    </w:p>
    <w:p w14:paraId="1D8B8BE0" w14:textId="77777777" w:rsidR="003A44C3" w:rsidRPr="003A44C3" w:rsidRDefault="003A44C3" w:rsidP="003A44C3">
      <w:pPr>
        <w:numPr>
          <w:ilvl w:val="0"/>
          <w:numId w:val="83"/>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Purpose: Represent a single stock item and manage changes</w:t>
      </w:r>
    </w:p>
    <w:p w14:paraId="0D81C401" w14:textId="77777777" w:rsidR="003A44C3" w:rsidRPr="003A44C3" w:rsidRDefault="003A44C3" w:rsidP="003A44C3">
      <w:pPr>
        <w:numPr>
          <w:ilvl w:val="0"/>
          <w:numId w:val="83"/>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Key Logic:</w:t>
      </w:r>
    </w:p>
    <w:p w14:paraId="4649139C" w14:textId="77777777" w:rsidR="003A44C3" w:rsidRPr="003A44C3" w:rsidRDefault="003A44C3" w:rsidP="003A44C3">
      <w:pPr>
        <w:numPr>
          <w:ilvl w:val="1"/>
          <w:numId w:val="83"/>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Handles additions, edits, and soft deletes</w:t>
      </w:r>
    </w:p>
    <w:p w14:paraId="7C8218D1" w14:textId="77777777" w:rsidR="003A44C3" w:rsidRPr="003A44C3" w:rsidRDefault="003A44C3" w:rsidP="003A44C3">
      <w:pPr>
        <w:numPr>
          <w:ilvl w:val="1"/>
          <w:numId w:val="83"/>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Validates stock thresholds and triggers alerts</w:t>
      </w:r>
    </w:p>
    <w:p w14:paraId="25FEFF44" w14:textId="77777777" w:rsidR="003A44C3" w:rsidRPr="003A44C3" w:rsidRDefault="003A44C3" w:rsidP="003A44C3">
      <w:pPr>
        <w:numPr>
          <w:ilvl w:val="1"/>
          <w:numId w:val="83"/>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Supports search and barcode validation</w:t>
      </w:r>
    </w:p>
    <w:p w14:paraId="42939890" w14:textId="77777777" w:rsidR="003A44C3" w:rsidRPr="003A44C3" w:rsidRDefault="003A44C3" w:rsidP="003A44C3">
      <w:pPr>
        <w:pStyle w:val="Heading4"/>
        <w:rPr>
          <w:rFonts w:eastAsia="Times New Roman"/>
        </w:rPr>
      </w:pPr>
      <w:r w:rsidRPr="003A44C3">
        <w:rPr>
          <w:rFonts w:eastAsia="Times New Roman"/>
        </w:rPr>
        <w:t>Alert Class</w:t>
      </w:r>
    </w:p>
    <w:p w14:paraId="3350A361" w14:textId="77777777" w:rsidR="003A44C3" w:rsidRPr="003A44C3" w:rsidRDefault="003A44C3" w:rsidP="003A44C3">
      <w:p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Generated when stock levels fall below a predefined threshold. This class ensures that alert messages are linked to their respective inventory items.</w:t>
      </w:r>
    </w:p>
    <w:p w14:paraId="37989CA0" w14:textId="77777777" w:rsidR="003A44C3" w:rsidRPr="003A44C3" w:rsidRDefault="003A44C3" w:rsidP="003A44C3">
      <w:pPr>
        <w:numPr>
          <w:ilvl w:val="0"/>
          <w:numId w:val="84"/>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Purpose: Notify users of important stock conditions</w:t>
      </w:r>
    </w:p>
    <w:p w14:paraId="74BD7E8A" w14:textId="77777777" w:rsidR="003A44C3" w:rsidRPr="003A44C3" w:rsidRDefault="003A44C3" w:rsidP="003A44C3">
      <w:pPr>
        <w:numPr>
          <w:ilvl w:val="0"/>
          <w:numId w:val="84"/>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Key Logic:</w:t>
      </w:r>
    </w:p>
    <w:p w14:paraId="24AC5ADD" w14:textId="77777777" w:rsidR="003A44C3" w:rsidRPr="003A44C3" w:rsidRDefault="003A44C3" w:rsidP="003A44C3">
      <w:pPr>
        <w:numPr>
          <w:ilvl w:val="1"/>
          <w:numId w:val="84"/>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Status transitions (unread → read → dismissed)</w:t>
      </w:r>
    </w:p>
    <w:p w14:paraId="032684F7" w14:textId="77777777" w:rsidR="003A44C3" w:rsidRPr="003A44C3" w:rsidRDefault="003A44C3" w:rsidP="003A44C3">
      <w:pPr>
        <w:numPr>
          <w:ilvl w:val="1"/>
          <w:numId w:val="84"/>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Alert generation is triggered by inventory logic</w:t>
      </w:r>
    </w:p>
    <w:p w14:paraId="77C79F70" w14:textId="77777777" w:rsidR="003A44C3" w:rsidRPr="003A44C3" w:rsidRDefault="003A44C3" w:rsidP="003A44C3">
      <w:pPr>
        <w:numPr>
          <w:ilvl w:val="1"/>
          <w:numId w:val="84"/>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Alerts are viewable and dismissible from the UI</w:t>
      </w:r>
    </w:p>
    <w:p w14:paraId="403C963C" w14:textId="77777777" w:rsidR="003A44C3" w:rsidRPr="003A44C3" w:rsidRDefault="003A44C3" w:rsidP="003A44C3">
      <w:pPr>
        <w:pStyle w:val="Heading4"/>
        <w:rPr>
          <w:rFonts w:eastAsia="Times New Roman"/>
        </w:rPr>
      </w:pPr>
      <w:proofErr w:type="spellStart"/>
      <w:r w:rsidRPr="003A44C3">
        <w:rPr>
          <w:rFonts w:eastAsia="Times New Roman"/>
        </w:rPr>
        <w:t>ScanEvent</w:t>
      </w:r>
      <w:proofErr w:type="spellEnd"/>
      <w:r w:rsidRPr="003A44C3">
        <w:rPr>
          <w:rFonts w:eastAsia="Times New Roman"/>
        </w:rPr>
        <w:t xml:space="preserve"> Class</w:t>
      </w:r>
    </w:p>
    <w:p w14:paraId="6F5C40A7" w14:textId="77777777" w:rsidR="003A44C3" w:rsidRPr="003A44C3" w:rsidRDefault="003A44C3" w:rsidP="003A44C3">
      <w:p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This class logs scanning activity initiated by a user, either through manual entry or barcode devices.</w:t>
      </w:r>
    </w:p>
    <w:p w14:paraId="41294419" w14:textId="77777777" w:rsidR="003A44C3" w:rsidRPr="003A44C3" w:rsidRDefault="003A44C3" w:rsidP="003A44C3">
      <w:pPr>
        <w:numPr>
          <w:ilvl w:val="0"/>
          <w:numId w:val="85"/>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Purpose: Maintain a historical record of user interactions with inventory</w:t>
      </w:r>
    </w:p>
    <w:p w14:paraId="67264F9E" w14:textId="77777777" w:rsidR="003A44C3" w:rsidRPr="003A44C3" w:rsidRDefault="003A44C3" w:rsidP="003A44C3">
      <w:pPr>
        <w:numPr>
          <w:ilvl w:val="0"/>
          <w:numId w:val="85"/>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Key Logic:</w:t>
      </w:r>
    </w:p>
    <w:p w14:paraId="43C946C0" w14:textId="77777777" w:rsidR="003A44C3" w:rsidRPr="003A44C3" w:rsidRDefault="003A44C3" w:rsidP="003A44C3">
      <w:pPr>
        <w:numPr>
          <w:ilvl w:val="1"/>
          <w:numId w:val="85"/>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Tracks source of the scan (camera, manual, etc.)</w:t>
      </w:r>
    </w:p>
    <w:p w14:paraId="1BAC123D" w14:textId="77777777" w:rsidR="003A44C3" w:rsidRPr="003A44C3" w:rsidRDefault="003A44C3" w:rsidP="003A44C3">
      <w:pPr>
        <w:numPr>
          <w:ilvl w:val="1"/>
          <w:numId w:val="85"/>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 xml:space="preserve">Links to both the user and inventory </w:t>
      </w:r>
      <w:proofErr w:type="gramStart"/>
      <w:r w:rsidRPr="003A44C3">
        <w:rPr>
          <w:rFonts w:ascii="Calibri" w:eastAsia="Times New Roman" w:hAnsi="Calibri" w:cs="Calibri"/>
          <w:kern w:val="0"/>
          <w14:ligatures w14:val="none"/>
        </w:rPr>
        <w:t>item</w:t>
      </w:r>
      <w:proofErr w:type="gramEnd"/>
    </w:p>
    <w:p w14:paraId="33446383" w14:textId="77777777" w:rsidR="003A44C3" w:rsidRPr="003A44C3" w:rsidRDefault="003A44C3" w:rsidP="003A44C3">
      <w:pPr>
        <w:numPr>
          <w:ilvl w:val="1"/>
          <w:numId w:val="85"/>
        </w:numPr>
        <w:spacing w:before="100" w:beforeAutospacing="1" w:after="100" w:afterAutospacing="1" w:line="240" w:lineRule="auto"/>
        <w:outlineLvl w:val="2"/>
        <w:rPr>
          <w:rFonts w:ascii="Calibri" w:eastAsia="Times New Roman" w:hAnsi="Calibri" w:cs="Calibri"/>
          <w:kern w:val="0"/>
          <w14:ligatures w14:val="none"/>
        </w:rPr>
      </w:pPr>
      <w:r w:rsidRPr="003A44C3">
        <w:rPr>
          <w:rFonts w:ascii="Calibri" w:eastAsia="Times New Roman" w:hAnsi="Calibri" w:cs="Calibri"/>
          <w:kern w:val="0"/>
          <w14:ligatures w14:val="none"/>
        </w:rPr>
        <w:t xml:space="preserve">Used as a data source for reports and audit </w:t>
      </w:r>
      <w:proofErr w:type="gramStart"/>
      <w:r w:rsidRPr="003A44C3">
        <w:rPr>
          <w:rFonts w:ascii="Calibri" w:eastAsia="Times New Roman" w:hAnsi="Calibri" w:cs="Calibri"/>
          <w:kern w:val="0"/>
          <w14:ligatures w14:val="none"/>
        </w:rPr>
        <w:t>trails</w:t>
      </w:r>
      <w:proofErr w:type="gramEnd"/>
    </w:p>
    <w:p w14:paraId="6B20D885" w14:textId="77777777" w:rsidR="003A44C3" w:rsidRPr="003A44C3" w:rsidRDefault="003A44C3" w:rsidP="003A44C3">
      <w:pPr>
        <w:pStyle w:val="NormalWeb"/>
        <w:rPr>
          <w:rFonts w:ascii="Calibri" w:hAnsi="Calibri" w:cs="Calibri"/>
          <w:b/>
          <w:bCs/>
          <w:sz w:val="28"/>
          <w:szCs w:val="28"/>
        </w:rPr>
      </w:pPr>
      <w:r w:rsidRPr="003A44C3">
        <w:rPr>
          <w:rFonts w:ascii="Calibri" w:hAnsi="Calibri" w:cs="Calibri"/>
          <w:b/>
          <w:bCs/>
          <w:sz w:val="28"/>
          <w:szCs w:val="28"/>
        </w:rPr>
        <w:t>6.6.2 Class Method &amp; Attribute Description</w:t>
      </w:r>
    </w:p>
    <w:p w14:paraId="661F4540" w14:textId="77777777" w:rsidR="003A44C3" w:rsidRPr="003A44C3" w:rsidRDefault="003A44C3" w:rsidP="003A44C3">
      <w:pPr>
        <w:pStyle w:val="NormalWeb"/>
        <w:numPr>
          <w:ilvl w:val="0"/>
          <w:numId w:val="86"/>
        </w:numPr>
        <w:rPr>
          <w:rFonts w:ascii="Calibri" w:hAnsi="Calibri" w:cs="Calibri"/>
        </w:rPr>
      </w:pPr>
      <w:r w:rsidRPr="003A44C3">
        <w:rPr>
          <w:rFonts w:ascii="Calibri" w:hAnsi="Calibri" w:cs="Calibri"/>
        </w:rPr>
        <w:t>All class methods enforce access control and input validation via middleware.</w:t>
      </w:r>
    </w:p>
    <w:p w14:paraId="58B0877C" w14:textId="77777777" w:rsidR="003A44C3" w:rsidRPr="003A44C3" w:rsidRDefault="003A44C3" w:rsidP="003A44C3">
      <w:pPr>
        <w:pStyle w:val="NormalWeb"/>
        <w:numPr>
          <w:ilvl w:val="0"/>
          <w:numId w:val="86"/>
        </w:numPr>
        <w:rPr>
          <w:rFonts w:ascii="Calibri" w:hAnsi="Calibri" w:cs="Calibri"/>
        </w:rPr>
      </w:pPr>
      <w:r w:rsidRPr="003A44C3">
        <w:rPr>
          <w:rFonts w:ascii="Calibri" w:hAnsi="Calibri" w:cs="Calibri"/>
        </w:rPr>
        <w:t xml:space="preserve">Business logic methods (e.g., </w:t>
      </w:r>
      <w:proofErr w:type="spellStart"/>
      <w:r w:rsidRPr="003A44C3">
        <w:rPr>
          <w:rFonts w:ascii="Calibri" w:hAnsi="Calibri" w:cs="Calibri"/>
        </w:rPr>
        <w:t>check_threshold</w:t>
      </w:r>
      <w:proofErr w:type="spellEnd"/>
      <w:r w:rsidRPr="003A44C3">
        <w:rPr>
          <w:rFonts w:ascii="Calibri" w:hAnsi="Calibri" w:cs="Calibri"/>
        </w:rPr>
        <w:t>()) trigger downstream processes such as alert generation.</w:t>
      </w:r>
    </w:p>
    <w:p w14:paraId="074A74B8" w14:textId="77777777" w:rsidR="003A44C3" w:rsidRPr="003A44C3" w:rsidRDefault="003A44C3" w:rsidP="003A44C3">
      <w:pPr>
        <w:pStyle w:val="NormalWeb"/>
        <w:numPr>
          <w:ilvl w:val="0"/>
          <w:numId w:val="86"/>
        </w:numPr>
        <w:rPr>
          <w:rFonts w:ascii="Calibri" w:hAnsi="Calibri" w:cs="Calibri"/>
        </w:rPr>
      </w:pPr>
      <w:r w:rsidRPr="003A44C3">
        <w:rPr>
          <w:rFonts w:ascii="Calibri" w:hAnsi="Calibri" w:cs="Calibri"/>
        </w:rPr>
        <w:t>ORM: Classes are implemented as Sequelize models to map directly to the PostgreSQL schema.</w:t>
      </w:r>
    </w:p>
    <w:p w14:paraId="4E6C740F" w14:textId="77777777" w:rsidR="003A44C3" w:rsidRPr="003A44C3" w:rsidRDefault="003A44C3" w:rsidP="003A44C3">
      <w:pPr>
        <w:pStyle w:val="NormalWeb"/>
        <w:numPr>
          <w:ilvl w:val="0"/>
          <w:numId w:val="86"/>
        </w:numPr>
        <w:rPr>
          <w:rFonts w:ascii="Calibri" w:hAnsi="Calibri" w:cs="Calibri"/>
        </w:rPr>
      </w:pPr>
      <w:r w:rsidRPr="003A44C3">
        <w:rPr>
          <w:rFonts w:ascii="Calibri" w:hAnsi="Calibri" w:cs="Calibri"/>
        </w:rPr>
        <w:t>Testability: All classes are covered by unit tests using mock repositories (Jest/</w:t>
      </w:r>
      <w:proofErr w:type="spellStart"/>
      <w:r w:rsidRPr="003A44C3">
        <w:rPr>
          <w:rFonts w:ascii="Calibri" w:hAnsi="Calibri" w:cs="Calibri"/>
        </w:rPr>
        <w:t>PyTest</w:t>
      </w:r>
      <w:proofErr w:type="spellEnd"/>
      <w:r w:rsidRPr="003A44C3">
        <w:rPr>
          <w:rFonts w:ascii="Calibri" w:hAnsi="Calibri" w:cs="Calibri"/>
        </w:rPr>
        <w:t>).</w:t>
      </w:r>
    </w:p>
    <w:p w14:paraId="31AD4CA6" w14:textId="77777777" w:rsidR="003A44C3" w:rsidRPr="003A44C3" w:rsidRDefault="003A44C3" w:rsidP="003A44C3">
      <w:pPr>
        <w:pStyle w:val="NormalWeb"/>
        <w:numPr>
          <w:ilvl w:val="0"/>
          <w:numId w:val="86"/>
        </w:numPr>
        <w:rPr>
          <w:rFonts w:ascii="Calibri" w:hAnsi="Calibri" w:cs="Calibri"/>
          <w:b/>
          <w:bCs/>
          <w:sz w:val="27"/>
          <w:szCs w:val="27"/>
        </w:rPr>
      </w:pPr>
      <w:r w:rsidRPr="003A44C3">
        <w:rPr>
          <w:rFonts w:ascii="Calibri" w:hAnsi="Calibri" w:cs="Calibri"/>
        </w:rPr>
        <w:t xml:space="preserve">Serialization: Classes include </w:t>
      </w:r>
      <w:proofErr w:type="spellStart"/>
      <w:r w:rsidRPr="003A44C3">
        <w:rPr>
          <w:rFonts w:ascii="Calibri" w:hAnsi="Calibri" w:cs="Calibri"/>
        </w:rPr>
        <w:t>to_dict</w:t>
      </w:r>
      <w:proofErr w:type="spellEnd"/>
      <w:r w:rsidRPr="003A44C3">
        <w:rPr>
          <w:rFonts w:ascii="Calibri" w:hAnsi="Calibri" w:cs="Calibri"/>
        </w:rPr>
        <w:t>() methods for API responses and logs.</w:t>
      </w:r>
    </w:p>
    <w:p w14:paraId="782D5166" w14:textId="40094599" w:rsidR="00561F56" w:rsidRPr="00DA3BAC" w:rsidRDefault="00DA3BAC" w:rsidP="003A44C3">
      <w:pPr>
        <w:pStyle w:val="NormalWeb"/>
        <w:rPr>
          <w:rFonts w:ascii="Calibri" w:hAnsi="Calibri" w:cs="Calibri"/>
          <w:b/>
          <w:bCs/>
          <w:sz w:val="27"/>
          <w:szCs w:val="27"/>
        </w:rPr>
      </w:pPr>
      <w:r w:rsidRPr="00DA3BAC">
        <w:rPr>
          <w:rFonts w:ascii="Calibri" w:hAnsi="Calibri" w:cs="Calibri"/>
          <w:b/>
          <w:bCs/>
          <w:sz w:val="27"/>
          <w:szCs w:val="27"/>
        </w:rPr>
        <w:t>6.6.3</w:t>
      </w:r>
      <w:r w:rsidR="003A44C3">
        <w:rPr>
          <w:rFonts w:ascii="Calibri" w:hAnsi="Calibri" w:cs="Calibri"/>
          <w:b/>
          <w:bCs/>
          <w:sz w:val="27"/>
          <w:szCs w:val="27"/>
        </w:rPr>
        <w:t xml:space="preserve"> </w:t>
      </w:r>
      <w:r w:rsidR="00561F56" w:rsidRPr="00DA3BAC">
        <w:rPr>
          <w:rFonts w:ascii="Calibri" w:hAnsi="Calibri" w:cs="Calibri"/>
          <w:b/>
          <w:bCs/>
          <w:sz w:val="27"/>
          <w:szCs w:val="27"/>
        </w:rPr>
        <w:t>Class Diagram</w:t>
      </w:r>
    </w:p>
    <w:p w14:paraId="2A7F7EB9" w14:textId="77777777" w:rsidR="00561F56" w:rsidRPr="00003018" w:rsidRDefault="00561F56" w:rsidP="00561F56">
      <w:pPr>
        <w:pStyle w:val="NormalWeb"/>
        <w:rPr>
          <w:rFonts w:ascii="Calibri" w:hAnsi="Calibri" w:cs="Calibri"/>
          <w:b/>
          <w:bCs/>
          <w:sz w:val="27"/>
          <w:szCs w:val="27"/>
        </w:rPr>
      </w:pPr>
    </w:p>
    <w:p w14:paraId="090C4E21" w14:textId="0189BDFA" w:rsidR="00561F56" w:rsidRPr="00003018" w:rsidRDefault="00561F56" w:rsidP="00561F56">
      <w:pPr>
        <w:pStyle w:val="NormalWeb"/>
        <w:jc w:val="center"/>
        <w:rPr>
          <w:rFonts w:ascii="Calibri" w:hAnsi="Calibri" w:cs="Calibri"/>
        </w:rPr>
      </w:pPr>
      <w:r w:rsidRPr="00003018">
        <w:rPr>
          <w:rFonts w:ascii="Calibri" w:hAnsi="Calibri" w:cs="Calibri"/>
          <w:noProof/>
        </w:rPr>
        <w:drawing>
          <wp:inline distT="0" distB="0" distL="0" distR="0" wp14:anchorId="7435F404" wp14:editId="6B2EB0A9">
            <wp:extent cx="4394579" cy="5393347"/>
            <wp:effectExtent l="0" t="0" r="6350" b="0"/>
            <wp:docPr id="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background with white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4049" cy="5404969"/>
                    </a:xfrm>
                    <a:prstGeom prst="rect">
                      <a:avLst/>
                    </a:prstGeom>
                    <a:noFill/>
                    <a:ln>
                      <a:noFill/>
                    </a:ln>
                  </pic:spPr>
                </pic:pic>
              </a:graphicData>
            </a:graphic>
          </wp:inline>
        </w:drawing>
      </w:r>
    </w:p>
    <w:p w14:paraId="6642ABDB" w14:textId="77777777" w:rsidR="00086565" w:rsidRPr="00003018" w:rsidRDefault="00086565">
      <w:pPr>
        <w:rPr>
          <w:rFonts w:ascii="Calibri" w:hAnsi="Calibri" w:cs="Calibri"/>
        </w:rPr>
      </w:pPr>
    </w:p>
    <w:p w14:paraId="033C9ABF" w14:textId="77777777" w:rsidR="00086565" w:rsidRPr="00003018" w:rsidRDefault="00086565">
      <w:pPr>
        <w:rPr>
          <w:rFonts w:ascii="Calibri" w:hAnsi="Calibri" w:cs="Calibri"/>
        </w:rPr>
      </w:pPr>
    </w:p>
    <w:p w14:paraId="2129AE5A" w14:textId="77777777" w:rsidR="00086565" w:rsidRPr="00003018" w:rsidRDefault="00086565">
      <w:pPr>
        <w:rPr>
          <w:rFonts w:ascii="Calibri" w:hAnsi="Calibri" w:cs="Calibri"/>
        </w:rPr>
      </w:pPr>
    </w:p>
    <w:p w14:paraId="7B86FB85" w14:textId="77777777" w:rsidR="00086565" w:rsidRPr="00003018" w:rsidRDefault="00086565">
      <w:pPr>
        <w:rPr>
          <w:rFonts w:ascii="Calibri" w:hAnsi="Calibri" w:cs="Calibri"/>
        </w:rPr>
      </w:pPr>
    </w:p>
    <w:p w14:paraId="62FAEAB9" w14:textId="2A45CD6F" w:rsidR="00561F56" w:rsidRPr="00561F56" w:rsidRDefault="00561F56" w:rsidP="00196FE0">
      <w:pPr>
        <w:pStyle w:val="Heading1"/>
      </w:pPr>
      <w:r w:rsidRPr="00561F56">
        <w:t>6.7</w:t>
      </w:r>
      <w:r w:rsidR="00196FE0">
        <w:t xml:space="preserve"> </w:t>
      </w:r>
      <w:r w:rsidRPr="00561F56">
        <w:t>Data Flow and States</w:t>
      </w:r>
    </w:p>
    <w:p w14:paraId="15B03F45" w14:textId="77777777" w:rsidR="00561F56" w:rsidRPr="00A365C7" w:rsidRDefault="00561F56" w:rsidP="00561F56">
      <w:pPr>
        <w:rPr>
          <w:rFonts w:ascii="Calibri" w:hAnsi="Calibri" w:cs="Calibri"/>
          <w:b/>
          <w:bCs/>
          <w:sz w:val="28"/>
          <w:szCs w:val="28"/>
        </w:rPr>
      </w:pPr>
      <w:r w:rsidRPr="00561F56">
        <w:rPr>
          <w:rFonts w:ascii="Calibri" w:hAnsi="Calibri" w:cs="Calibri"/>
          <w:b/>
          <w:bCs/>
          <w:sz w:val="28"/>
          <w:szCs w:val="28"/>
        </w:rPr>
        <w:t>6.7.1. Specifications</w:t>
      </w:r>
    </w:p>
    <w:p w14:paraId="7B340D7F" w14:textId="77777777" w:rsidR="00A365C7" w:rsidRPr="00A365C7" w:rsidRDefault="003A44C3" w:rsidP="00A365C7">
      <w:pPr>
        <w:spacing w:line="240" w:lineRule="auto"/>
        <w:rPr>
          <w:rFonts w:ascii="Calibri" w:hAnsi="Calibri" w:cs="Calibri"/>
        </w:rPr>
      </w:pPr>
      <w:r w:rsidRPr="00A365C7">
        <w:rPr>
          <w:rFonts w:ascii="Calibri" w:hAnsi="Calibri" w:cs="Calibri"/>
        </w:rPr>
        <w:t>Requirement ID: DF1</w:t>
      </w:r>
    </w:p>
    <w:p w14:paraId="30AC27E5" w14:textId="77F7DF07" w:rsidR="003A44C3" w:rsidRPr="00A365C7" w:rsidRDefault="003A44C3" w:rsidP="00A365C7">
      <w:pPr>
        <w:spacing w:line="240" w:lineRule="auto"/>
        <w:rPr>
          <w:rFonts w:ascii="Calibri" w:hAnsi="Calibri" w:cs="Calibri"/>
        </w:rPr>
      </w:pPr>
      <w:r w:rsidRPr="00A365C7">
        <w:rPr>
          <w:rFonts w:ascii="Calibri" w:hAnsi="Calibri" w:cs="Calibri"/>
          <w:b/>
          <w:bCs/>
        </w:rPr>
        <w:t>Description</w:t>
      </w:r>
      <w:r w:rsidRPr="00A365C7">
        <w:rPr>
          <w:rFonts w:ascii="Calibri" w:hAnsi="Calibri" w:cs="Calibri"/>
        </w:rPr>
        <w:t>: OmniStock must allow users to scan barcodes, update inventory, and trigger automated alerts based on thresholds.</w:t>
      </w:r>
      <w:r w:rsidRPr="00A365C7">
        <w:rPr>
          <w:rFonts w:ascii="Calibri" w:hAnsi="Calibri" w:cs="Calibri"/>
        </w:rPr>
        <w:br/>
      </w:r>
      <w:r w:rsidRPr="00A365C7">
        <w:rPr>
          <w:rFonts w:ascii="Calibri" w:hAnsi="Calibri" w:cs="Calibri"/>
          <w:b/>
          <w:bCs/>
        </w:rPr>
        <w:t>Requirement</w:t>
      </w:r>
      <w:r w:rsidRPr="00A365C7">
        <w:rPr>
          <w:rFonts w:ascii="Calibri" w:hAnsi="Calibri" w:cs="Calibri"/>
        </w:rPr>
        <w:t>: The system must track how data flows between users, inventory items, scan events, and alerts, and reflect state transitions for inventory status and alerts.</w:t>
      </w:r>
    </w:p>
    <w:p w14:paraId="25780812" w14:textId="77777777" w:rsidR="00561F56" w:rsidRPr="00A365C7" w:rsidRDefault="00561F56" w:rsidP="00A365C7">
      <w:pPr>
        <w:spacing w:line="240" w:lineRule="auto"/>
        <w:rPr>
          <w:rFonts w:ascii="Calibri" w:hAnsi="Calibri" w:cs="Calibri"/>
        </w:rPr>
      </w:pPr>
      <w:r w:rsidRPr="00A365C7">
        <w:rPr>
          <w:rFonts w:ascii="Calibri" w:hAnsi="Calibri" w:cs="Calibri"/>
        </w:rPr>
        <w:t>OmniStock follows an event-driven model where user actions (such as scanning an item or updating inventory) initiate backend processes and state transitions.</w:t>
      </w:r>
    </w:p>
    <w:p w14:paraId="08DA5CE4" w14:textId="77777777" w:rsidR="00561F56" w:rsidRPr="00561F56" w:rsidRDefault="00561F56" w:rsidP="00561F56">
      <w:pPr>
        <w:rPr>
          <w:rFonts w:ascii="Calibri" w:hAnsi="Calibri" w:cs="Calibri"/>
          <w:b/>
          <w:bCs/>
        </w:rPr>
      </w:pPr>
      <w:r w:rsidRPr="00561F56">
        <w:rPr>
          <w:rFonts w:ascii="Calibri" w:hAnsi="Calibri" w:cs="Calibri"/>
          <w:b/>
          <w:bCs/>
        </w:rPr>
        <w:t>Data Inputs</w:t>
      </w:r>
    </w:p>
    <w:p w14:paraId="3C2A5774" w14:textId="77777777" w:rsidR="00561F56" w:rsidRPr="00561F56" w:rsidRDefault="00561F56" w:rsidP="00561F56">
      <w:pPr>
        <w:numPr>
          <w:ilvl w:val="0"/>
          <w:numId w:val="75"/>
        </w:numPr>
        <w:rPr>
          <w:rFonts w:ascii="Calibri" w:hAnsi="Calibri" w:cs="Calibri"/>
        </w:rPr>
      </w:pPr>
      <w:r w:rsidRPr="00561F56">
        <w:rPr>
          <w:rFonts w:ascii="Calibri" w:hAnsi="Calibri" w:cs="Calibri"/>
          <w:i/>
          <w:iCs/>
        </w:rPr>
        <w:t>User Input:</w:t>
      </w:r>
      <w:r w:rsidRPr="00561F56">
        <w:rPr>
          <w:rFonts w:ascii="Calibri" w:hAnsi="Calibri" w:cs="Calibri"/>
        </w:rPr>
        <w:t xml:space="preserve"> Scans item, edits inventory, sets thresholds</w:t>
      </w:r>
    </w:p>
    <w:p w14:paraId="3F69DD50" w14:textId="77777777" w:rsidR="00561F56" w:rsidRPr="00561F56" w:rsidRDefault="00561F56" w:rsidP="00561F56">
      <w:pPr>
        <w:numPr>
          <w:ilvl w:val="0"/>
          <w:numId w:val="75"/>
        </w:numPr>
        <w:rPr>
          <w:rFonts w:ascii="Calibri" w:hAnsi="Calibri" w:cs="Calibri"/>
        </w:rPr>
      </w:pPr>
      <w:r w:rsidRPr="00561F56">
        <w:rPr>
          <w:rFonts w:ascii="Calibri" w:hAnsi="Calibri" w:cs="Calibri"/>
          <w:i/>
          <w:iCs/>
        </w:rPr>
        <w:t xml:space="preserve">Device Input: </w:t>
      </w:r>
      <w:r w:rsidRPr="00561F56">
        <w:rPr>
          <w:rFonts w:ascii="Calibri" w:hAnsi="Calibri" w:cs="Calibri"/>
        </w:rPr>
        <w:t>Barcode scanner (USB or mobile camera)</w:t>
      </w:r>
    </w:p>
    <w:p w14:paraId="5B5C11E3" w14:textId="77777777" w:rsidR="00561F56" w:rsidRPr="00561F56" w:rsidRDefault="00561F56" w:rsidP="00561F56">
      <w:pPr>
        <w:rPr>
          <w:rFonts w:ascii="Calibri" w:hAnsi="Calibri" w:cs="Calibri"/>
          <w:b/>
          <w:bCs/>
        </w:rPr>
      </w:pPr>
      <w:r w:rsidRPr="00561F56">
        <w:rPr>
          <w:rFonts w:ascii="Calibri" w:hAnsi="Calibri" w:cs="Calibri"/>
          <w:b/>
          <w:bCs/>
        </w:rPr>
        <w:t>Processing Steps</w:t>
      </w:r>
    </w:p>
    <w:p w14:paraId="76272AC5" w14:textId="77777777" w:rsidR="00561F56" w:rsidRPr="00561F56" w:rsidRDefault="00561F56" w:rsidP="00561F56">
      <w:pPr>
        <w:numPr>
          <w:ilvl w:val="0"/>
          <w:numId w:val="76"/>
        </w:numPr>
        <w:rPr>
          <w:rFonts w:ascii="Calibri" w:hAnsi="Calibri" w:cs="Calibri"/>
        </w:rPr>
      </w:pPr>
      <w:r w:rsidRPr="00561F56">
        <w:rPr>
          <w:rFonts w:ascii="Calibri" w:hAnsi="Calibri" w:cs="Calibri"/>
        </w:rPr>
        <w:t>System checks if the scanned item exists</w:t>
      </w:r>
    </w:p>
    <w:p w14:paraId="57A0CAB1" w14:textId="77777777" w:rsidR="00561F56" w:rsidRPr="00561F56" w:rsidRDefault="00561F56" w:rsidP="00561F56">
      <w:pPr>
        <w:numPr>
          <w:ilvl w:val="0"/>
          <w:numId w:val="76"/>
        </w:numPr>
        <w:rPr>
          <w:rFonts w:ascii="Calibri" w:hAnsi="Calibri" w:cs="Calibri"/>
        </w:rPr>
      </w:pPr>
      <w:r w:rsidRPr="00561F56">
        <w:rPr>
          <w:rFonts w:ascii="Calibri" w:hAnsi="Calibri" w:cs="Calibri"/>
        </w:rPr>
        <w:t xml:space="preserve">If found, it updates the quantity and logs a </w:t>
      </w:r>
      <w:proofErr w:type="spellStart"/>
      <w:r w:rsidRPr="00561F56">
        <w:rPr>
          <w:rFonts w:ascii="Calibri" w:hAnsi="Calibri" w:cs="Calibri"/>
        </w:rPr>
        <w:t>ScanEvent</w:t>
      </w:r>
      <w:proofErr w:type="spellEnd"/>
    </w:p>
    <w:p w14:paraId="4E8CBD58" w14:textId="77777777" w:rsidR="00561F56" w:rsidRPr="00561F56" w:rsidRDefault="00561F56" w:rsidP="00561F56">
      <w:pPr>
        <w:numPr>
          <w:ilvl w:val="0"/>
          <w:numId w:val="76"/>
        </w:numPr>
        <w:rPr>
          <w:rFonts w:ascii="Calibri" w:hAnsi="Calibri" w:cs="Calibri"/>
        </w:rPr>
      </w:pPr>
      <w:r w:rsidRPr="00561F56">
        <w:rPr>
          <w:rFonts w:ascii="Calibri" w:hAnsi="Calibri" w:cs="Calibri"/>
        </w:rPr>
        <w:t>If the new quantity is ≤ threshold, it generates an Alert</w:t>
      </w:r>
    </w:p>
    <w:p w14:paraId="0848B908" w14:textId="77777777" w:rsidR="00561F56" w:rsidRPr="00561F56" w:rsidRDefault="00561F56" w:rsidP="00561F56">
      <w:pPr>
        <w:numPr>
          <w:ilvl w:val="0"/>
          <w:numId w:val="76"/>
        </w:numPr>
        <w:rPr>
          <w:rFonts w:ascii="Calibri" w:hAnsi="Calibri" w:cs="Calibri"/>
        </w:rPr>
      </w:pPr>
      <w:r w:rsidRPr="00561F56">
        <w:rPr>
          <w:rFonts w:ascii="Calibri" w:hAnsi="Calibri" w:cs="Calibri"/>
        </w:rPr>
        <w:t>Inventory item status is recalculated (In Stock, Low Stock, Out of Stock)</w:t>
      </w:r>
    </w:p>
    <w:p w14:paraId="68EF1623" w14:textId="77777777" w:rsidR="00561F56" w:rsidRPr="00561F56" w:rsidRDefault="00561F56" w:rsidP="00561F56">
      <w:pPr>
        <w:rPr>
          <w:rFonts w:ascii="Calibri" w:hAnsi="Calibri" w:cs="Calibri"/>
          <w:b/>
          <w:bCs/>
        </w:rPr>
      </w:pPr>
      <w:proofErr w:type="gramStart"/>
      <w:r w:rsidRPr="00561F56">
        <w:rPr>
          <w:rFonts w:ascii="Calibri" w:hAnsi="Calibri" w:cs="Calibri"/>
          <w:b/>
          <w:bCs/>
        </w:rPr>
        <w:t>Outputs</w:t>
      </w:r>
      <w:proofErr w:type="gramEnd"/>
    </w:p>
    <w:p w14:paraId="37311954" w14:textId="77777777" w:rsidR="00561F56" w:rsidRPr="00561F56" w:rsidRDefault="00561F56" w:rsidP="00561F56">
      <w:pPr>
        <w:numPr>
          <w:ilvl w:val="0"/>
          <w:numId w:val="77"/>
        </w:numPr>
        <w:rPr>
          <w:rFonts w:ascii="Calibri" w:hAnsi="Calibri" w:cs="Calibri"/>
        </w:rPr>
      </w:pPr>
      <w:r w:rsidRPr="00561F56">
        <w:rPr>
          <w:rFonts w:ascii="Calibri" w:hAnsi="Calibri" w:cs="Calibri"/>
        </w:rPr>
        <w:t>Dashboard updates with new item state</w:t>
      </w:r>
    </w:p>
    <w:p w14:paraId="71A57278" w14:textId="77777777" w:rsidR="00561F56" w:rsidRPr="00561F56" w:rsidRDefault="00561F56" w:rsidP="00561F56">
      <w:pPr>
        <w:numPr>
          <w:ilvl w:val="0"/>
          <w:numId w:val="77"/>
        </w:numPr>
        <w:rPr>
          <w:rFonts w:ascii="Calibri" w:hAnsi="Calibri" w:cs="Calibri"/>
        </w:rPr>
      </w:pPr>
      <w:r w:rsidRPr="00561F56">
        <w:rPr>
          <w:rFonts w:ascii="Calibri" w:hAnsi="Calibri" w:cs="Calibri"/>
        </w:rPr>
        <w:t>Alert notification (UI badge or pop-up)</w:t>
      </w:r>
    </w:p>
    <w:p w14:paraId="73256651" w14:textId="77777777" w:rsidR="00561F56" w:rsidRPr="00561F56" w:rsidRDefault="00561F56" w:rsidP="00561F56">
      <w:pPr>
        <w:numPr>
          <w:ilvl w:val="0"/>
          <w:numId w:val="77"/>
        </w:numPr>
        <w:rPr>
          <w:rFonts w:ascii="Calibri" w:hAnsi="Calibri" w:cs="Calibri"/>
        </w:rPr>
      </w:pPr>
      <w:r w:rsidRPr="00561F56">
        <w:rPr>
          <w:rFonts w:ascii="Calibri" w:hAnsi="Calibri" w:cs="Calibri"/>
        </w:rPr>
        <w:t>Option to generate a report with historical data</w:t>
      </w:r>
    </w:p>
    <w:p w14:paraId="7CD33406" w14:textId="66CA43F0" w:rsidR="00561F56" w:rsidRDefault="00561F56" w:rsidP="00561F56">
      <w:pPr>
        <w:rPr>
          <w:rFonts w:ascii="Calibri" w:hAnsi="Calibri" w:cs="Calibri"/>
        </w:rPr>
      </w:pPr>
    </w:p>
    <w:p w14:paraId="1D9FFE19" w14:textId="77777777" w:rsidR="00A365C7" w:rsidRDefault="00A365C7" w:rsidP="00561F56">
      <w:pPr>
        <w:rPr>
          <w:rFonts w:ascii="Calibri" w:hAnsi="Calibri" w:cs="Calibri"/>
        </w:rPr>
      </w:pPr>
    </w:p>
    <w:p w14:paraId="45964753" w14:textId="77777777" w:rsidR="00A365C7" w:rsidRDefault="00A365C7" w:rsidP="00561F56">
      <w:pPr>
        <w:rPr>
          <w:rFonts w:ascii="Calibri" w:hAnsi="Calibri" w:cs="Calibri"/>
        </w:rPr>
      </w:pPr>
    </w:p>
    <w:p w14:paraId="453C07F1" w14:textId="77777777" w:rsidR="00A365C7" w:rsidRDefault="00A365C7" w:rsidP="00561F56">
      <w:pPr>
        <w:rPr>
          <w:rFonts w:ascii="Calibri" w:hAnsi="Calibri" w:cs="Calibri"/>
        </w:rPr>
      </w:pPr>
    </w:p>
    <w:p w14:paraId="273DC39B" w14:textId="77777777" w:rsidR="00A365C7" w:rsidRPr="00561F56" w:rsidRDefault="00A365C7" w:rsidP="00561F56">
      <w:pPr>
        <w:rPr>
          <w:rFonts w:ascii="Calibri" w:hAnsi="Calibri" w:cs="Calibri"/>
        </w:rPr>
      </w:pPr>
    </w:p>
    <w:p w14:paraId="4D7FBB19" w14:textId="77777777" w:rsidR="00561F56" w:rsidRPr="00561F56" w:rsidRDefault="00561F56" w:rsidP="00561F56">
      <w:pPr>
        <w:rPr>
          <w:rFonts w:ascii="Calibri" w:hAnsi="Calibri" w:cs="Calibri"/>
          <w:b/>
          <w:bCs/>
          <w:sz w:val="28"/>
          <w:szCs w:val="28"/>
        </w:rPr>
      </w:pPr>
      <w:r w:rsidRPr="00561F56">
        <w:rPr>
          <w:rFonts w:ascii="Calibri" w:hAnsi="Calibri" w:cs="Calibri"/>
          <w:b/>
          <w:bCs/>
          <w:sz w:val="28"/>
          <w:szCs w:val="28"/>
        </w:rPr>
        <w:t>6.7.2. State Transitions</w:t>
      </w:r>
    </w:p>
    <w:p w14:paraId="38397DBB" w14:textId="77777777" w:rsidR="00561F56" w:rsidRPr="00561F56" w:rsidRDefault="00561F56" w:rsidP="00561F56">
      <w:pPr>
        <w:rPr>
          <w:rFonts w:ascii="Calibri" w:hAnsi="Calibri" w:cs="Calibri"/>
          <w:b/>
          <w:bCs/>
        </w:rPr>
      </w:pPr>
      <w:proofErr w:type="spellStart"/>
      <w:r w:rsidRPr="00561F56">
        <w:rPr>
          <w:rFonts w:ascii="Calibri" w:hAnsi="Calibri" w:cs="Calibri"/>
          <w:b/>
          <w:bCs/>
        </w:rPr>
        <w:t>InventoryItem</w:t>
      </w:r>
      <w:proofErr w:type="spellEnd"/>
      <w:r w:rsidRPr="00561F56">
        <w:rPr>
          <w:rFonts w:ascii="Calibri" w:hAnsi="Calibri" w:cs="Calibri"/>
          <w:b/>
          <w:bCs/>
        </w:rPr>
        <w:t xml:space="preserve"> States</w:t>
      </w:r>
    </w:p>
    <w:tbl>
      <w:tblPr>
        <w:tblStyle w:val="PlainTable5"/>
        <w:tblW w:w="0" w:type="auto"/>
        <w:tblLook w:val="04A0" w:firstRow="1" w:lastRow="0" w:firstColumn="1" w:lastColumn="0" w:noHBand="0" w:noVBand="1"/>
      </w:tblPr>
      <w:tblGrid>
        <w:gridCol w:w="1347"/>
        <w:gridCol w:w="3330"/>
      </w:tblGrid>
      <w:tr w:rsidR="00561F56" w:rsidRPr="00561F56" w14:paraId="3876A7A2" w14:textId="77777777" w:rsidTr="00A365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7" w:type="dxa"/>
            <w:hideMark/>
          </w:tcPr>
          <w:p w14:paraId="10994BFF" w14:textId="77777777" w:rsidR="00561F56" w:rsidRPr="00561F56" w:rsidRDefault="00561F56" w:rsidP="00196FE0">
            <w:pPr>
              <w:spacing w:after="160" w:line="278" w:lineRule="auto"/>
              <w:rPr>
                <w:rFonts w:ascii="Calibri" w:hAnsi="Calibri" w:cs="Calibri"/>
                <w:b/>
                <w:bCs/>
                <w:sz w:val="24"/>
              </w:rPr>
            </w:pPr>
            <w:r w:rsidRPr="00561F56">
              <w:rPr>
                <w:rFonts w:ascii="Calibri" w:hAnsi="Calibri" w:cs="Calibri"/>
                <w:b/>
                <w:bCs/>
                <w:sz w:val="24"/>
              </w:rPr>
              <w:t>State</w:t>
            </w:r>
          </w:p>
        </w:tc>
        <w:tc>
          <w:tcPr>
            <w:tcW w:w="3330" w:type="dxa"/>
            <w:hideMark/>
          </w:tcPr>
          <w:p w14:paraId="6405400A" w14:textId="77777777" w:rsidR="00561F56" w:rsidRPr="00561F56" w:rsidRDefault="00561F56" w:rsidP="00561F56">
            <w:pPr>
              <w:spacing w:after="160" w:line="278"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61F56">
              <w:rPr>
                <w:rFonts w:ascii="Calibri" w:hAnsi="Calibri" w:cs="Calibri"/>
                <w:b/>
                <w:bCs/>
                <w:sz w:val="24"/>
              </w:rPr>
              <w:t>Trigger</w:t>
            </w:r>
          </w:p>
        </w:tc>
      </w:tr>
      <w:tr w:rsidR="00561F56" w:rsidRPr="00561F56" w14:paraId="3276F94A" w14:textId="77777777" w:rsidTr="00A36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vAlign w:val="center"/>
            <w:hideMark/>
          </w:tcPr>
          <w:p w14:paraId="3B09D030" w14:textId="77777777" w:rsidR="00561F56" w:rsidRPr="00561F56" w:rsidRDefault="00561F56" w:rsidP="00561F56">
            <w:pPr>
              <w:spacing w:after="160" w:line="278" w:lineRule="auto"/>
              <w:rPr>
                <w:rFonts w:ascii="Calibri" w:hAnsi="Calibri" w:cs="Calibri"/>
                <w:sz w:val="24"/>
              </w:rPr>
            </w:pPr>
            <w:r w:rsidRPr="00561F56">
              <w:rPr>
                <w:rFonts w:ascii="Calibri" w:hAnsi="Calibri" w:cs="Calibri"/>
                <w:sz w:val="24"/>
              </w:rPr>
              <w:t>In Stock</w:t>
            </w:r>
          </w:p>
        </w:tc>
        <w:tc>
          <w:tcPr>
            <w:tcW w:w="3330" w:type="dxa"/>
            <w:vAlign w:val="center"/>
            <w:hideMark/>
          </w:tcPr>
          <w:p w14:paraId="02848F38" w14:textId="77777777" w:rsidR="00561F56" w:rsidRPr="00561F56" w:rsidRDefault="00561F56" w:rsidP="00561F56">
            <w:pPr>
              <w:spacing w:after="160" w:line="278"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F56">
              <w:rPr>
                <w:rFonts w:ascii="Calibri" w:hAnsi="Calibri" w:cs="Calibri"/>
              </w:rPr>
              <w:t>Quantity &gt; Threshold</w:t>
            </w:r>
          </w:p>
        </w:tc>
      </w:tr>
      <w:tr w:rsidR="00561F56" w:rsidRPr="00561F56" w14:paraId="15BBAA8E" w14:textId="77777777" w:rsidTr="00A365C7">
        <w:tc>
          <w:tcPr>
            <w:cnfStyle w:val="001000000000" w:firstRow="0" w:lastRow="0" w:firstColumn="1" w:lastColumn="0" w:oddVBand="0" w:evenVBand="0" w:oddHBand="0" w:evenHBand="0" w:firstRowFirstColumn="0" w:firstRowLastColumn="0" w:lastRowFirstColumn="0" w:lastRowLastColumn="0"/>
            <w:tcW w:w="1347" w:type="dxa"/>
            <w:vAlign w:val="center"/>
            <w:hideMark/>
          </w:tcPr>
          <w:p w14:paraId="19464A3A" w14:textId="77777777" w:rsidR="00561F56" w:rsidRPr="00561F56" w:rsidRDefault="00561F56" w:rsidP="00561F56">
            <w:pPr>
              <w:spacing w:after="160" w:line="278" w:lineRule="auto"/>
              <w:rPr>
                <w:rFonts w:ascii="Calibri" w:hAnsi="Calibri" w:cs="Calibri"/>
                <w:sz w:val="24"/>
              </w:rPr>
            </w:pPr>
            <w:r w:rsidRPr="00561F56">
              <w:rPr>
                <w:rFonts w:ascii="Calibri" w:hAnsi="Calibri" w:cs="Calibri"/>
                <w:sz w:val="24"/>
              </w:rPr>
              <w:t>Low Stock</w:t>
            </w:r>
          </w:p>
        </w:tc>
        <w:tc>
          <w:tcPr>
            <w:tcW w:w="3330" w:type="dxa"/>
            <w:vAlign w:val="center"/>
            <w:hideMark/>
          </w:tcPr>
          <w:p w14:paraId="389A6258" w14:textId="77777777" w:rsidR="00561F56" w:rsidRPr="00561F56" w:rsidRDefault="00561F56" w:rsidP="00561F56">
            <w:pPr>
              <w:spacing w:after="160" w:line="278"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561F56">
              <w:rPr>
                <w:rFonts w:ascii="Calibri" w:hAnsi="Calibri" w:cs="Calibri"/>
              </w:rPr>
              <w:t>Quantity ≤ Threshold but &gt; 0</w:t>
            </w:r>
          </w:p>
        </w:tc>
      </w:tr>
      <w:tr w:rsidR="00561F56" w:rsidRPr="00561F56" w14:paraId="3B4258E5" w14:textId="77777777" w:rsidTr="00A36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vAlign w:val="center"/>
            <w:hideMark/>
          </w:tcPr>
          <w:p w14:paraId="5B8AC23B" w14:textId="77777777" w:rsidR="00561F56" w:rsidRPr="00561F56" w:rsidRDefault="00561F56" w:rsidP="00561F56">
            <w:pPr>
              <w:spacing w:after="160" w:line="278" w:lineRule="auto"/>
              <w:rPr>
                <w:rFonts w:ascii="Calibri" w:hAnsi="Calibri" w:cs="Calibri"/>
                <w:sz w:val="24"/>
              </w:rPr>
            </w:pPr>
            <w:r w:rsidRPr="00561F56">
              <w:rPr>
                <w:rFonts w:ascii="Calibri" w:hAnsi="Calibri" w:cs="Calibri"/>
                <w:sz w:val="24"/>
              </w:rPr>
              <w:t>Out of Stock</w:t>
            </w:r>
          </w:p>
        </w:tc>
        <w:tc>
          <w:tcPr>
            <w:tcW w:w="3330" w:type="dxa"/>
            <w:vAlign w:val="center"/>
            <w:hideMark/>
          </w:tcPr>
          <w:p w14:paraId="754A378F" w14:textId="77777777" w:rsidR="00561F56" w:rsidRPr="00561F56" w:rsidRDefault="00561F56" w:rsidP="00561F56">
            <w:pPr>
              <w:spacing w:after="160" w:line="278"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F56">
              <w:rPr>
                <w:rFonts w:ascii="Calibri" w:hAnsi="Calibri" w:cs="Calibri"/>
              </w:rPr>
              <w:t>Quantity = 0</w:t>
            </w:r>
          </w:p>
        </w:tc>
      </w:tr>
      <w:tr w:rsidR="00561F56" w:rsidRPr="00561F56" w14:paraId="70A1994A" w14:textId="77777777" w:rsidTr="00A365C7">
        <w:tc>
          <w:tcPr>
            <w:cnfStyle w:val="001000000000" w:firstRow="0" w:lastRow="0" w:firstColumn="1" w:lastColumn="0" w:oddVBand="0" w:evenVBand="0" w:oddHBand="0" w:evenHBand="0" w:firstRowFirstColumn="0" w:firstRowLastColumn="0" w:lastRowFirstColumn="0" w:lastRowLastColumn="0"/>
            <w:tcW w:w="1347" w:type="dxa"/>
            <w:vAlign w:val="center"/>
            <w:hideMark/>
          </w:tcPr>
          <w:p w14:paraId="7B590B0D" w14:textId="77777777" w:rsidR="00561F56" w:rsidRPr="00561F56" w:rsidRDefault="00561F56" w:rsidP="00561F56">
            <w:pPr>
              <w:spacing w:after="160" w:line="278" w:lineRule="auto"/>
              <w:rPr>
                <w:rFonts w:ascii="Calibri" w:hAnsi="Calibri" w:cs="Calibri"/>
                <w:sz w:val="24"/>
              </w:rPr>
            </w:pPr>
            <w:r w:rsidRPr="00561F56">
              <w:rPr>
                <w:rFonts w:ascii="Calibri" w:hAnsi="Calibri" w:cs="Calibri"/>
                <w:sz w:val="24"/>
              </w:rPr>
              <w:t>Restocked</w:t>
            </w:r>
          </w:p>
        </w:tc>
        <w:tc>
          <w:tcPr>
            <w:tcW w:w="3330" w:type="dxa"/>
            <w:vAlign w:val="center"/>
            <w:hideMark/>
          </w:tcPr>
          <w:p w14:paraId="2209E4F7" w14:textId="77777777" w:rsidR="00561F56" w:rsidRPr="00561F56" w:rsidRDefault="00561F56" w:rsidP="00561F56">
            <w:pPr>
              <w:spacing w:after="160" w:line="278"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561F56">
              <w:rPr>
                <w:rFonts w:ascii="Calibri" w:hAnsi="Calibri" w:cs="Calibri"/>
              </w:rPr>
              <w:t>Quantity increased from 0 or low</w:t>
            </w:r>
          </w:p>
        </w:tc>
      </w:tr>
    </w:tbl>
    <w:p w14:paraId="0282A99E" w14:textId="3DEB52AC" w:rsidR="00561F56" w:rsidRPr="00561F56" w:rsidRDefault="00196FE0" w:rsidP="00561F56">
      <w:pPr>
        <w:rPr>
          <w:rFonts w:ascii="Calibri" w:hAnsi="Calibri" w:cs="Calibri"/>
          <w:i/>
          <w:iCs/>
        </w:rPr>
      </w:pPr>
      <w:r w:rsidRPr="00196FE0">
        <w:rPr>
          <w:rFonts w:ascii="Calibri" w:hAnsi="Calibri" w:cs="Calibri"/>
          <w:i/>
          <w:iCs/>
        </w:rPr>
        <w:t>*</w:t>
      </w:r>
      <w:r w:rsidR="00561F56" w:rsidRPr="00561F56">
        <w:rPr>
          <w:rFonts w:ascii="Calibri" w:hAnsi="Calibri" w:cs="Calibri"/>
          <w:i/>
          <w:iCs/>
        </w:rPr>
        <w:t>Each state is recalculated automatically after a scan or manual update.</w:t>
      </w:r>
    </w:p>
    <w:p w14:paraId="69B1BE14" w14:textId="44E02A79" w:rsidR="00561F56" w:rsidRPr="00561F56" w:rsidRDefault="00561F56" w:rsidP="00561F56">
      <w:pPr>
        <w:rPr>
          <w:rFonts w:ascii="Calibri" w:hAnsi="Calibri" w:cs="Calibri"/>
        </w:rPr>
      </w:pPr>
    </w:p>
    <w:p w14:paraId="62D6017F" w14:textId="77777777" w:rsidR="00561F56" w:rsidRPr="00561F56" w:rsidRDefault="00561F56" w:rsidP="00561F56">
      <w:pPr>
        <w:rPr>
          <w:rFonts w:ascii="Calibri" w:hAnsi="Calibri" w:cs="Calibri"/>
          <w:b/>
          <w:bCs/>
        </w:rPr>
      </w:pPr>
      <w:r w:rsidRPr="00561F56">
        <w:rPr>
          <w:rFonts w:ascii="Calibri" w:hAnsi="Calibri" w:cs="Calibri"/>
          <w:b/>
          <w:bCs/>
        </w:rPr>
        <w:t>Alert States</w:t>
      </w:r>
    </w:p>
    <w:tbl>
      <w:tblPr>
        <w:tblStyle w:val="PlainTable5"/>
        <w:tblW w:w="0" w:type="auto"/>
        <w:tblLook w:val="04A0" w:firstRow="1" w:lastRow="0" w:firstColumn="1" w:lastColumn="0" w:noHBand="0" w:noVBand="1"/>
      </w:tblPr>
      <w:tblGrid>
        <w:gridCol w:w="1182"/>
        <w:gridCol w:w="3857"/>
      </w:tblGrid>
      <w:tr w:rsidR="00561F56" w:rsidRPr="00561F56" w14:paraId="2A2D78A2" w14:textId="77777777" w:rsidTr="00A365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7045C1F" w14:textId="77777777" w:rsidR="00561F56" w:rsidRPr="00561F56" w:rsidRDefault="00561F56" w:rsidP="00196FE0">
            <w:pPr>
              <w:spacing w:after="160" w:line="278" w:lineRule="auto"/>
              <w:rPr>
                <w:rFonts w:ascii="Calibri" w:hAnsi="Calibri" w:cs="Calibri"/>
                <w:b/>
                <w:bCs/>
                <w:sz w:val="24"/>
              </w:rPr>
            </w:pPr>
            <w:r w:rsidRPr="00561F56">
              <w:rPr>
                <w:rFonts w:ascii="Calibri" w:hAnsi="Calibri" w:cs="Calibri"/>
                <w:b/>
                <w:bCs/>
                <w:sz w:val="24"/>
              </w:rPr>
              <w:t>State</w:t>
            </w:r>
          </w:p>
        </w:tc>
        <w:tc>
          <w:tcPr>
            <w:tcW w:w="0" w:type="auto"/>
            <w:hideMark/>
          </w:tcPr>
          <w:p w14:paraId="0D4EFC30" w14:textId="77777777" w:rsidR="00561F56" w:rsidRPr="00561F56" w:rsidRDefault="00561F56" w:rsidP="00561F56">
            <w:pPr>
              <w:spacing w:after="160" w:line="278"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61F56">
              <w:rPr>
                <w:rFonts w:ascii="Calibri" w:hAnsi="Calibri" w:cs="Calibri"/>
                <w:b/>
                <w:bCs/>
                <w:sz w:val="24"/>
              </w:rPr>
              <w:t>Trigger</w:t>
            </w:r>
          </w:p>
        </w:tc>
      </w:tr>
      <w:tr w:rsidR="00561F56" w:rsidRPr="00561F56" w14:paraId="05D9850F" w14:textId="77777777" w:rsidTr="00A36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79A55C" w14:textId="77777777" w:rsidR="00561F56" w:rsidRPr="00561F56" w:rsidRDefault="00561F56" w:rsidP="00561F56">
            <w:pPr>
              <w:spacing w:after="160" w:line="278" w:lineRule="auto"/>
              <w:rPr>
                <w:rFonts w:ascii="Calibri" w:hAnsi="Calibri" w:cs="Calibri"/>
                <w:sz w:val="24"/>
              </w:rPr>
            </w:pPr>
            <w:r w:rsidRPr="00561F56">
              <w:rPr>
                <w:rFonts w:ascii="Calibri" w:hAnsi="Calibri" w:cs="Calibri"/>
                <w:sz w:val="24"/>
              </w:rPr>
              <w:t>Unread</w:t>
            </w:r>
          </w:p>
        </w:tc>
        <w:tc>
          <w:tcPr>
            <w:tcW w:w="0" w:type="auto"/>
            <w:hideMark/>
          </w:tcPr>
          <w:p w14:paraId="2EC99157" w14:textId="77777777" w:rsidR="00561F56" w:rsidRPr="00561F56" w:rsidRDefault="00561F56" w:rsidP="00561F56">
            <w:pPr>
              <w:spacing w:after="160" w:line="278"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F56">
              <w:rPr>
                <w:rFonts w:ascii="Calibri" w:hAnsi="Calibri" w:cs="Calibri"/>
              </w:rPr>
              <w:t>Alert created by system</w:t>
            </w:r>
          </w:p>
        </w:tc>
      </w:tr>
      <w:tr w:rsidR="00561F56" w:rsidRPr="00561F56" w14:paraId="5CEC7F01" w14:textId="77777777" w:rsidTr="00A365C7">
        <w:tc>
          <w:tcPr>
            <w:cnfStyle w:val="001000000000" w:firstRow="0" w:lastRow="0" w:firstColumn="1" w:lastColumn="0" w:oddVBand="0" w:evenVBand="0" w:oddHBand="0" w:evenHBand="0" w:firstRowFirstColumn="0" w:firstRowLastColumn="0" w:lastRowFirstColumn="0" w:lastRowLastColumn="0"/>
            <w:tcW w:w="0" w:type="auto"/>
            <w:hideMark/>
          </w:tcPr>
          <w:p w14:paraId="04D24ABF" w14:textId="77777777" w:rsidR="00561F56" w:rsidRPr="00561F56" w:rsidRDefault="00561F56" w:rsidP="00561F56">
            <w:pPr>
              <w:spacing w:after="160" w:line="278" w:lineRule="auto"/>
              <w:rPr>
                <w:rFonts w:ascii="Calibri" w:hAnsi="Calibri" w:cs="Calibri"/>
                <w:sz w:val="24"/>
              </w:rPr>
            </w:pPr>
            <w:r w:rsidRPr="00561F56">
              <w:rPr>
                <w:rFonts w:ascii="Calibri" w:hAnsi="Calibri" w:cs="Calibri"/>
                <w:sz w:val="24"/>
              </w:rPr>
              <w:t>Read</w:t>
            </w:r>
          </w:p>
        </w:tc>
        <w:tc>
          <w:tcPr>
            <w:tcW w:w="0" w:type="auto"/>
            <w:hideMark/>
          </w:tcPr>
          <w:p w14:paraId="128A4101" w14:textId="77777777" w:rsidR="00561F56" w:rsidRPr="00561F56" w:rsidRDefault="00561F56" w:rsidP="00561F56">
            <w:pPr>
              <w:spacing w:after="160" w:line="278"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561F56">
              <w:rPr>
                <w:rFonts w:ascii="Calibri" w:hAnsi="Calibri" w:cs="Calibri"/>
              </w:rPr>
              <w:t>User views alert on dashboard</w:t>
            </w:r>
          </w:p>
        </w:tc>
      </w:tr>
      <w:tr w:rsidR="00561F56" w:rsidRPr="00561F56" w14:paraId="5256AC0D" w14:textId="77777777" w:rsidTr="00A36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D139AD" w14:textId="77777777" w:rsidR="00561F56" w:rsidRPr="00561F56" w:rsidRDefault="00561F56" w:rsidP="00561F56">
            <w:pPr>
              <w:spacing w:after="160" w:line="278" w:lineRule="auto"/>
              <w:rPr>
                <w:rFonts w:ascii="Calibri" w:hAnsi="Calibri" w:cs="Calibri"/>
                <w:sz w:val="24"/>
              </w:rPr>
            </w:pPr>
            <w:r w:rsidRPr="00561F56">
              <w:rPr>
                <w:rFonts w:ascii="Calibri" w:hAnsi="Calibri" w:cs="Calibri"/>
                <w:sz w:val="24"/>
              </w:rPr>
              <w:t>Dismissed</w:t>
            </w:r>
          </w:p>
        </w:tc>
        <w:tc>
          <w:tcPr>
            <w:tcW w:w="0" w:type="auto"/>
            <w:hideMark/>
          </w:tcPr>
          <w:p w14:paraId="309EACC4" w14:textId="77777777" w:rsidR="00561F56" w:rsidRPr="00561F56" w:rsidRDefault="00561F56" w:rsidP="00561F56">
            <w:pPr>
              <w:spacing w:after="160" w:line="278"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F56">
              <w:rPr>
                <w:rFonts w:ascii="Calibri" w:hAnsi="Calibri" w:cs="Calibri"/>
              </w:rPr>
              <w:t>User manually archives or clears alert</w:t>
            </w:r>
          </w:p>
        </w:tc>
      </w:tr>
    </w:tbl>
    <w:p w14:paraId="6213482F" w14:textId="1484C758" w:rsidR="00561F56" w:rsidRPr="00561F56" w:rsidRDefault="00561F56" w:rsidP="00561F56">
      <w:pPr>
        <w:rPr>
          <w:rFonts w:ascii="Calibri" w:hAnsi="Calibri" w:cs="Calibri"/>
        </w:rPr>
      </w:pPr>
    </w:p>
    <w:p w14:paraId="18C52EA2" w14:textId="77777777" w:rsidR="00561F56" w:rsidRPr="00561F56" w:rsidRDefault="00561F56" w:rsidP="00561F56">
      <w:pPr>
        <w:rPr>
          <w:rFonts w:ascii="Calibri" w:hAnsi="Calibri" w:cs="Calibri"/>
          <w:b/>
          <w:bCs/>
        </w:rPr>
      </w:pPr>
      <w:r w:rsidRPr="00561F56">
        <w:rPr>
          <w:rFonts w:ascii="Calibri" w:hAnsi="Calibri" w:cs="Calibri"/>
          <w:b/>
          <w:bCs/>
        </w:rPr>
        <w:t>Session States</w:t>
      </w:r>
    </w:p>
    <w:tbl>
      <w:tblPr>
        <w:tblStyle w:val="PlainTable5"/>
        <w:tblW w:w="0" w:type="auto"/>
        <w:tblLook w:val="04A0" w:firstRow="1" w:lastRow="0" w:firstColumn="1" w:lastColumn="0" w:noHBand="0" w:noVBand="1"/>
      </w:tblPr>
      <w:tblGrid>
        <w:gridCol w:w="1851"/>
        <w:gridCol w:w="6194"/>
      </w:tblGrid>
      <w:tr w:rsidR="00561F56" w:rsidRPr="00561F56" w14:paraId="2D20476B" w14:textId="77777777" w:rsidTr="00A365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F9AC47B" w14:textId="77777777" w:rsidR="00561F56" w:rsidRPr="00561F56" w:rsidRDefault="00561F56" w:rsidP="00196FE0">
            <w:pPr>
              <w:spacing w:after="160" w:line="278" w:lineRule="auto"/>
              <w:rPr>
                <w:rFonts w:ascii="Calibri" w:hAnsi="Calibri" w:cs="Calibri"/>
                <w:b/>
                <w:bCs/>
                <w:sz w:val="24"/>
              </w:rPr>
            </w:pPr>
            <w:r w:rsidRPr="00561F56">
              <w:rPr>
                <w:rFonts w:ascii="Calibri" w:hAnsi="Calibri" w:cs="Calibri"/>
                <w:b/>
                <w:bCs/>
                <w:sz w:val="24"/>
              </w:rPr>
              <w:t>State</w:t>
            </w:r>
          </w:p>
        </w:tc>
        <w:tc>
          <w:tcPr>
            <w:tcW w:w="0" w:type="auto"/>
            <w:hideMark/>
          </w:tcPr>
          <w:p w14:paraId="4F709566" w14:textId="77777777" w:rsidR="00561F56" w:rsidRPr="00561F56" w:rsidRDefault="00561F56" w:rsidP="00561F56">
            <w:pPr>
              <w:spacing w:after="160" w:line="278"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61F56">
              <w:rPr>
                <w:rFonts w:ascii="Calibri" w:hAnsi="Calibri" w:cs="Calibri"/>
                <w:b/>
                <w:bCs/>
                <w:sz w:val="24"/>
              </w:rPr>
              <w:t>Description</w:t>
            </w:r>
          </w:p>
        </w:tc>
      </w:tr>
      <w:tr w:rsidR="00561F56" w:rsidRPr="00561F56" w14:paraId="399B309B" w14:textId="77777777" w:rsidTr="00A36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6093C9" w14:textId="77777777" w:rsidR="00561F56" w:rsidRPr="00561F56" w:rsidRDefault="00561F56" w:rsidP="00561F56">
            <w:pPr>
              <w:spacing w:after="160" w:line="278" w:lineRule="auto"/>
              <w:rPr>
                <w:rFonts w:ascii="Calibri" w:hAnsi="Calibri" w:cs="Calibri"/>
                <w:sz w:val="24"/>
              </w:rPr>
            </w:pPr>
            <w:r w:rsidRPr="00561F56">
              <w:rPr>
                <w:rFonts w:ascii="Calibri" w:hAnsi="Calibri" w:cs="Calibri"/>
                <w:sz w:val="24"/>
              </w:rPr>
              <w:t>Unauthenticated</w:t>
            </w:r>
          </w:p>
        </w:tc>
        <w:tc>
          <w:tcPr>
            <w:tcW w:w="0" w:type="auto"/>
            <w:hideMark/>
          </w:tcPr>
          <w:p w14:paraId="76125D88" w14:textId="77777777" w:rsidR="00561F56" w:rsidRPr="00561F56" w:rsidRDefault="00561F56" w:rsidP="00561F56">
            <w:pPr>
              <w:spacing w:after="160" w:line="278"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F56">
              <w:rPr>
                <w:rFonts w:ascii="Calibri" w:hAnsi="Calibri" w:cs="Calibri"/>
              </w:rPr>
              <w:t>No token or expired session</w:t>
            </w:r>
          </w:p>
        </w:tc>
      </w:tr>
      <w:tr w:rsidR="00561F56" w:rsidRPr="00561F56" w14:paraId="14326AC3" w14:textId="77777777" w:rsidTr="00A365C7">
        <w:tc>
          <w:tcPr>
            <w:cnfStyle w:val="001000000000" w:firstRow="0" w:lastRow="0" w:firstColumn="1" w:lastColumn="0" w:oddVBand="0" w:evenVBand="0" w:oddHBand="0" w:evenHBand="0" w:firstRowFirstColumn="0" w:firstRowLastColumn="0" w:lastRowFirstColumn="0" w:lastRowLastColumn="0"/>
            <w:tcW w:w="0" w:type="auto"/>
            <w:hideMark/>
          </w:tcPr>
          <w:p w14:paraId="11A46A13" w14:textId="77777777" w:rsidR="00561F56" w:rsidRPr="00561F56" w:rsidRDefault="00561F56" w:rsidP="00561F56">
            <w:pPr>
              <w:spacing w:after="160" w:line="278" w:lineRule="auto"/>
              <w:rPr>
                <w:rFonts w:ascii="Calibri" w:hAnsi="Calibri" w:cs="Calibri"/>
                <w:sz w:val="24"/>
              </w:rPr>
            </w:pPr>
            <w:r w:rsidRPr="00561F56">
              <w:rPr>
                <w:rFonts w:ascii="Calibri" w:hAnsi="Calibri" w:cs="Calibri"/>
                <w:sz w:val="24"/>
              </w:rPr>
              <w:t>Authenticated</w:t>
            </w:r>
          </w:p>
        </w:tc>
        <w:tc>
          <w:tcPr>
            <w:tcW w:w="0" w:type="auto"/>
            <w:hideMark/>
          </w:tcPr>
          <w:p w14:paraId="6B86247B" w14:textId="77777777" w:rsidR="00561F56" w:rsidRPr="00561F56" w:rsidRDefault="00561F56" w:rsidP="00561F56">
            <w:pPr>
              <w:spacing w:after="160" w:line="278"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561F56">
              <w:rPr>
                <w:rFonts w:ascii="Calibri" w:hAnsi="Calibri" w:cs="Calibri"/>
              </w:rPr>
              <w:t>Valid session with access token</w:t>
            </w:r>
          </w:p>
        </w:tc>
      </w:tr>
      <w:tr w:rsidR="00561F56" w:rsidRPr="00561F56" w14:paraId="7ECDAAA1" w14:textId="77777777" w:rsidTr="00A36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3679DA" w14:textId="77777777" w:rsidR="00561F56" w:rsidRPr="00561F56" w:rsidRDefault="00561F56" w:rsidP="00561F56">
            <w:pPr>
              <w:spacing w:after="160" w:line="278" w:lineRule="auto"/>
              <w:rPr>
                <w:rFonts w:ascii="Calibri" w:hAnsi="Calibri" w:cs="Calibri"/>
                <w:sz w:val="24"/>
              </w:rPr>
            </w:pPr>
            <w:r w:rsidRPr="00561F56">
              <w:rPr>
                <w:rFonts w:ascii="Calibri" w:hAnsi="Calibri" w:cs="Calibri"/>
                <w:sz w:val="24"/>
              </w:rPr>
              <w:t>Revalidated</w:t>
            </w:r>
          </w:p>
        </w:tc>
        <w:tc>
          <w:tcPr>
            <w:tcW w:w="0" w:type="auto"/>
            <w:hideMark/>
          </w:tcPr>
          <w:p w14:paraId="5DED972E" w14:textId="77777777" w:rsidR="00561F56" w:rsidRPr="00561F56" w:rsidRDefault="00561F56" w:rsidP="00561F56">
            <w:pPr>
              <w:spacing w:after="160" w:line="278"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F56">
              <w:rPr>
                <w:rFonts w:ascii="Calibri" w:hAnsi="Calibri" w:cs="Calibri"/>
              </w:rPr>
              <w:t>Token recently re-verified for secure actions (e.g. delete item)</w:t>
            </w:r>
          </w:p>
        </w:tc>
      </w:tr>
    </w:tbl>
    <w:p w14:paraId="3317EA69" w14:textId="367A7FC7" w:rsidR="00561F56" w:rsidRPr="00561F56" w:rsidRDefault="00561F56" w:rsidP="00561F56">
      <w:pPr>
        <w:rPr>
          <w:rFonts w:ascii="Calibri" w:hAnsi="Calibri" w:cs="Calibri"/>
        </w:rPr>
      </w:pPr>
    </w:p>
    <w:p w14:paraId="3CCCB134" w14:textId="77777777" w:rsidR="00196FE0" w:rsidRDefault="00196FE0" w:rsidP="00561F56">
      <w:pPr>
        <w:rPr>
          <w:rFonts w:ascii="Calibri" w:hAnsi="Calibri" w:cs="Calibri"/>
          <w:b/>
          <w:bCs/>
        </w:rPr>
      </w:pPr>
    </w:p>
    <w:p w14:paraId="69A1446B" w14:textId="77777777" w:rsidR="00196FE0" w:rsidRDefault="00196FE0" w:rsidP="00561F56">
      <w:pPr>
        <w:rPr>
          <w:rFonts w:ascii="Calibri" w:hAnsi="Calibri" w:cs="Calibri"/>
          <w:b/>
          <w:bCs/>
        </w:rPr>
      </w:pPr>
    </w:p>
    <w:p w14:paraId="7B65FA5E" w14:textId="77777777" w:rsidR="00196FE0" w:rsidRDefault="00196FE0" w:rsidP="00561F56">
      <w:pPr>
        <w:rPr>
          <w:rFonts w:ascii="Calibri" w:hAnsi="Calibri" w:cs="Calibri"/>
          <w:b/>
          <w:bCs/>
        </w:rPr>
      </w:pPr>
    </w:p>
    <w:p w14:paraId="378884CE" w14:textId="7567071B" w:rsidR="00561F56" w:rsidRPr="00561F56" w:rsidRDefault="00561F56" w:rsidP="00561F56">
      <w:pPr>
        <w:rPr>
          <w:rFonts w:ascii="Calibri" w:hAnsi="Calibri" w:cs="Calibri"/>
          <w:b/>
          <w:bCs/>
          <w:sz w:val="28"/>
          <w:szCs w:val="28"/>
        </w:rPr>
      </w:pPr>
      <w:r w:rsidRPr="00561F56">
        <w:rPr>
          <w:rFonts w:ascii="Calibri" w:hAnsi="Calibri" w:cs="Calibri"/>
          <w:b/>
          <w:bCs/>
          <w:sz w:val="28"/>
          <w:szCs w:val="28"/>
        </w:rPr>
        <w:t>6.7.3. Data Flow Diagram</w:t>
      </w:r>
    </w:p>
    <w:p w14:paraId="52AFCF7C" w14:textId="36EA0817" w:rsidR="00561F56" w:rsidRPr="00561F56" w:rsidRDefault="00561F56" w:rsidP="00561F56">
      <w:pPr>
        <w:rPr>
          <w:rFonts w:ascii="Calibri" w:hAnsi="Calibri" w:cs="Calibri"/>
        </w:rPr>
      </w:pPr>
      <w:r w:rsidRPr="00003018">
        <w:rPr>
          <w:rFonts w:ascii="Calibri" w:hAnsi="Calibri" w:cs="Calibri"/>
          <w:noProof/>
        </w:rPr>
        <w:drawing>
          <wp:inline distT="0" distB="0" distL="0" distR="0" wp14:anchorId="22D7CBA2" wp14:editId="3FF1B35B">
            <wp:extent cx="5943600" cy="5943600"/>
            <wp:effectExtent l="0" t="0" r="0" b="0"/>
            <wp:docPr id="419899537" name="Picture 9" descr="A diagram of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9537" name="Picture 9" descr="A diagram of data flow&#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DB7AC74" w14:textId="441F2460" w:rsidR="00561F56" w:rsidRPr="00561F56" w:rsidRDefault="00561F56" w:rsidP="00561F56">
      <w:pPr>
        <w:rPr>
          <w:rFonts w:ascii="Calibri" w:hAnsi="Calibri" w:cs="Calibri"/>
          <w:b/>
          <w:bCs/>
        </w:rPr>
      </w:pPr>
      <w:r w:rsidRPr="00561F56">
        <w:rPr>
          <w:rFonts w:ascii="Calibri" w:hAnsi="Calibri" w:cs="Calibri"/>
          <w:b/>
          <w:bCs/>
        </w:rPr>
        <w:t xml:space="preserve"> Summary</w:t>
      </w:r>
    </w:p>
    <w:p w14:paraId="4A5FA0E7" w14:textId="77777777" w:rsidR="00561F56" w:rsidRPr="00561F56" w:rsidRDefault="00561F56" w:rsidP="00561F56">
      <w:pPr>
        <w:rPr>
          <w:rFonts w:ascii="Calibri" w:hAnsi="Calibri" w:cs="Calibri"/>
        </w:rPr>
      </w:pPr>
      <w:r w:rsidRPr="00561F56">
        <w:rPr>
          <w:rFonts w:ascii="Calibri" w:hAnsi="Calibri" w:cs="Calibri"/>
        </w:rPr>
        <w:t xml:space="preserve">This section demonstrates how OmniStock handles event-driven inventory changes. Inventory states and alerts transition based on user actions, and real-time data updates are processed securely with </w:t>
      </w:r>
      <w:proofErr w:type="gramStart"/>
      <w:r w:rsidRPr="00561F56">
        <w:rPr>
          <w:rFonts w:ascii="Calibri" w:hAnsi="Calibri" w:cs="Calibri"/>
        </w:rPr>
        <w:t>frontend</w:t>
      </w:r>
      <w:proofErr w:type="gramEnd"/>
      <w:r w:rsidRPr="00561F56">
        <w:rPr>
          <w:rFonts w:ascii="Calibri" w:hAnsi="Calibri" w:cs="Calibri"/>
        </w:rPr>
        <w:t>-</w:t>
      </w:r>
      <w:proofErr w:type="gramStart"/>
      <w:r w:rsidRPr="00561F56">
        <w:rPr>
          <w:rFonts w:ascii="Calibri" w:hAnsi="Calibri" w:cs="Calibri"/>
        </w:rPr>
        <w:t>backend</w:t>
      </w:r>
      <w:proofErr w:type="gramEnd"/>
      <w:r w:rsidRPr="00561F56">
        <w:rPr>
          <w:rFonts w:ascii="Calibri" w:hAnsi="Calibri" w:cs="Calibri"/>
        </w:rPr>
        <w:t xml:space="preserve"> communication and visual feedback.</w:t>
      </w:r>
    </w:p>
    <w:p w14:paraId="507B9A5C" w14:textId="77777777" w:rsidR="003E7D72" w:rsidRPr="00003018" w:rsidRDefault="003E7D72" w:rsidP="003E7D72">
      <w:pPr>
        <w:rPr>
          <w:rFonts w:ascii="Calibri" w:hAnsi="Calibri" w:cs="Calibri"/>
          <w:b/>
          <w:bCs/>
        </w:rPr>
      </w:pPr>
    </w:p>
    <w:p w14:paraId="3E890A76" w14:textId="77777777" w:rsidR="003E7D72" w:rsidRPr="00003018" w:rsidRDefault="003E7D72" w:rsidP="003E7D72">
      <w:pPr>
        <w:rPr>
          <w:rFonts w:ascii="Calibri" w:hAnsi="Calibri" w:cs="Calibri"/>
          <w:b/>
          <w:bCs/>
        </w:rPr>
      </w:pPr>
    </w:p>
    <w:p w14:paraId="3A55E8D2" w14:textId="77777777" w:rsidR="003E7D72" w:rsidRPr="00003018" w:rsidRDefault="003E7D72" w:rsidP="003E7D72">
      <w:pPr>
        <w:rPr>
          <w:rFonts w:ascii="Calibri" w:hAnsi="Calibri" w:cs="Calibri"/>
          <w:b/>
          <w:bCs/>
        </w:rPr>
      </w:pPr>
    </w:p>
    <w:p w14:paraId="5A63BB59" w14:textId="44F4D1F0" w:rsidR="003E7D72" w:rsidRPr="003E7D72" w:rsidRDefault="003E7D72" w:rsidP="00196FE0">
      <w:pPr>
        <w:pStyle w:val="Heading1"/>
      </w:pPr>
      <w:r w:rsidRPr="003E7D72">
        <w:t>6.8. Reports</w:t>
      </w:r>
    </w:p>
    <w:p w14:paraId="3F171B46" w14:textId="77777777" w:rsidR="003E7D72" w:rsidRPr="003E7D72" w:rsidRDefault="003E7D72" w:rsidP="003E7D72">
      <w:pPr>
        <w:rPr>
          <w:rFonts w:ascii="Calibri" w:hAnsi="Calibri" w:cs="Calibri"/>
          <w:b/>
          <w:bCs/>
        </w:rPr>
      </w:pPr>
      <w:r w:rsidRPr="003E7D72">
        <w:rPr>
          <w:rFonts w:ascii="Calibri" w:hAnsi="Calibri" w:cs="Calibri"/>
          <w:b/>
          <w:bCs/>
        </w:rPr>
        <w:t>Requirement ID: REPORT1</w:t>
      </w:r>
    </w:p>
    <w:p w14:paraId="747E3361" w14:textId="77777777" w:rsidR="003E7D72" w:rsidRPr="003E7D72" w:rsidRDefault="003E7D72" w:rsidP="003E7D72">
      <w:pPr>
        <w:rPr>
          <w:rFonts w:ascii="Calibri" w:hAnsi="Calibri" w:cs="Calibri"/>
        </w:rPr>
      </w:pPr>
      <w:r w:rsidRPr="003E7D72">
        <w:rPr>
          <w:rFonts w:ascii="Calibri" w:hAnsi="Calibri" w:cs="Calibri"/>
          <w:b/>
          <w:bCs/>
        </w:rPr>
        <w:t>Description</w:t>
      </w:r>
      <w:r w:rsidRPr="003E7D72">
        <w:rPr>
          <w:rFonts w:ascii="Calibri" w:hAnsi="Calibri" w:cs="Calibri"/>
        </w:rPr>
        <w:t>: Inventory Activity Report</w:t>
      </w:r>
      <w:r w:rsidRPr="003E7D72">
        <w:rPr>
          <w:rFonts w:ascii="Calibri" w:hAnsi="Calibri" w:cs="Calibri"/>
        </w:rPr>
        <w:br/>
      </w:r>
      <w:r w:rsidRPr="003E7D72">
        <w:rPr>
          <w:rFonts w:ascii="Calibri" w:hAnsi="Calibri" w:cs="Calibri"/>
          <w:b/>
          <w:bCs/>
        </w:rPr>
        <w:t>Requirement</w:t>
      </w:r>
      <w:r w:rsidRPr="003E7D72">
        <w:rPr>
          <w:rFonts w:ascii="Calibri" w:hAnsi="Calibri" w:cs="Calibri"/>
        </w:rPr>
        <w:t>: The system shall generate an Inventory Activity Report that logs all inventory-related events (scans, updates, alerts, deletions) and supports CSV and PDF export formats. Reports shall be filterable by user, action type, and date range.</w:t>
      </w:r>
    </w:p>
    <w:p w14:paraId="2886001C" w14:textId="1BDA4A61" w:rsidR="003E7D72" w:rsidRPr="003E7D72" w:rsidRDefault="003E7D72" w:rsidP="003E7D72">
      <w:pPr>
        <w:rPr>
          <w:rFonts w:ascii="Calibri" w:hAnsi="Calibri" w:cs="Calibri"/>
        </w:rPr>
      </w:pPr>
    </w:p>
    <w:p w14:paraId="37BEECFE" w14:textId="77777777" w:rsidR="003E7D72" w:rsidRPr="003E7D72" w:rsidRDefault="003E7D72" w:rsidP="003E7D72">
      <w:pPr>
        <w:rPr>
          <w:rFonts w:ascii="Calibri" w:hAnsi="Calibri" w:cs="Calibri"/>
          <w:b/>
          <w:bCs/>
          <w:sz w:val="28"/>
          <w:szCs w:val="28"/>
        </w:rPr>
      </w:pPr>
      <w:r w:rsidRPr="003E7D72">
        <w:rPr>
          <w:rFonts w:ascii="Calibri" w:hAnsi="Calibri" w:cs="Calibri"/>
          <w:b/>
          <w:bCs/>
          <w:sz w:val="28"/>
          <w:szCs w:val="28"/>
        </w:rPr>
        <w:t>6.8.1. Specification</w:t>
      </w:r>
    </w:p>
    <w:p w14:paraId="3296964E" w14:textId="77777777" w:rsidR="003E7D72" w:rsidRPr="003E7D72" w:rsidRDefault="003E7D72" w:rsidP="003E7D72">
      <w:pPr>
        <w:rPr>
          <w:rFonts w:ascii="Calibri" w:hAnsi="Calibri" w:cs="Calibri"/>
        </w:rPr>
      </w:pPr>
      <w:r w:rsidRPr="003E7D72">
        <w:rPr>
          <w:rFonts w:ascii="Calibri" w:hAnsi="Calibri" w:cs="Calibri"/>
        </w:rPr>
        <w:t>The Inventory Activity Report gives users visibility into all changes made to inventory items, including user actions and automated system events. Reports can be used for audit trails, operational tracking, or monthly summaries.</w:t>
      </w:r>
    </w:p>
    <w:p w14:paraId="5610F37E" w14:textId="77777777" w:rsidR="003E7D72" w:rsidRPr="003E7D72" w:rsidRDefault="003E7D72" w:rsidP="003E7D72">
      <w:pPr>
        <w:rPr>
          <w:rFonts w:ascii="Calibri" w:hAnsi="Calibri" w:cs="Calibri"/>
          <w:b/>
          <w:bCs/>
        </w:rPr>
      </w:pPr>
      <w:r w:rsidRPr="003E7D72">
        <w:rPr>
          <w:rFonts w:ascii="Calibri" w:hAnsi="Calibri" w:cs="Calibri"/>
          <w:b/>
          <w:bCs/>
        </w:rPr>
        <w:t>Key Fields:</w:t>
      </w:r>
    </w:p>
    <w:p w14:paraId="635A1BB6" w14:textId="77777777" w:rsidR="003E7D72" w:rsidRPr="003E7D72" w:rsidRDefault="003E7D72" w:rsidP="003E7D72">
      <w:pPr>
        <w:numPr>
          <w:ilvl w:val="0"/>
          <w:numId w:val="78"/>
        </w:numPr>
        <w:rPr>
          <w:rFonts w:ascii="Calibri" w:hAnsi="Calibri" w:cs="Calibri"/>
        </w:rPr>
      </w:pPr>
      <w:r w:rsidRPr="003E7D72">
        <w:rPr>
          <w:rFonts w:ascii="Calibri" w:hAnsi="Calibri" w:cs="Calibri"/>
        </w:rPr>
        <w:t>Item Name</w:t>
      </w:r>
    </w:p>
    <w:p w14:paraId="12E60763" w14:textId="77777777" w:rsidR="003E7D72" w:rsidRPr="003E7D72" w:rsidRDefault="003E7D72" w:rsidP="003E7D72">
      <w:pPr>
        <w:numPr>
          <w:ilvl w:val="0"/>
          <w:numId w:val="78"/>
        </w:numPr>
        <w:rPr>
          <w:rFonts w:ascii="Calibri" w:hAnsi="Calibri" w:cs="Calibri"/>
        </w:rPr>
      </w:pPr>
      <w:r w:rsidRPr="003E7D72">
        <w:rPr>
          <w:rFonts w:ascii="Calibri" w:hAnsi="Calibri" w:cs="Calibri"/>
        </w:rPr>
        <w:t>Barcode</w:t>
      </w:r>
    </w:p>
    <w:p w14:paraId="1DB61485" w14:textId="77777777" w:rsidR="003E7D72" w:rsidRPr="003E7D72" w:rsidRDefault="003E7D72" w:rsidP="003E7D72">
      <w:pPr>
        <w:numPr>
          <w:ilvl w:val="0"/>
          <w:numId w:val="78"/>
        </w:numPr>
        <w:rPr>
          <w:rFonts w:ascii="Calibri" w:hAnsi="Calibri" w:cs="Calibri"/>
        </w:rPr>
      </w:pPr>
      <w:r w:rsidRPr="003E7D72">
        <w:rPr>
          <w:rFonts w:ascii="Calibri" w:hAnsi="Calibri" w:cs="Calibri"/>
        </w:rPr>
        <w:t>Action Type (scan, update, delete, restock, alert)</w:t>
      </w:r>
    </w:p>
    <w:p w14:paraId="6D3DE497" w14:textId="77777777" w:rsidR="003E7D72" w:rsidRPr="003E7D72" w:rsidRDefault="003E7D72" w:rsidP="003E7D72">
      <w:pPr>
        <w:numPr>
          <w:ilvl w:val="0"/>
          <w:numId w:val="78"/>
        </w:numPr>
        <w:rPr>
          <w:rFonts w:ascii="Calibri" w:hAnsi="Calibri" w:cs="Calibri"/>
        </w:rPr>
      </w:pPr>
      <w:r w:rsidRPr="003E7D72">
        <w:rPr>
          <w:rFonts w:ascii="Calibri" w:hAnsi="Calibri" w:cs="Calibri"/>
        </w:rPr>
        <w:t>Quantity Before / After</w:t>
      </w:r>
    </w:p>
    <w:p w14:paraId="7A77707C" w14:textId="77777777" w:rsidR="003E7D72" w:rsidRPr="003E7D72" w:rsidRDefault="003E7D72" w:rsidP="003E7D72">
      <w:pPr>
        <w:numPr>
          <w:ilvl w:val="0"/>
          <w:numId w:val="78"/>
        </w:numPr>
        <w:rPr>
          <w:rFonts w:ascii="Calibri" w:hAnsi="Calibri" w:cs="Calibri"/>
        </w:rPr>
      </w:pPr>
      <w:r w:rsidRPr="003E7D72">
        <w:rPr>
          <w:rFonts w:ascii="Calibri" w:hAnsi="Calibri" w:cs="Calibri"/>
        </w:rPr>
        <w:t>User</w:t>
      </w:r>
    </w:p>
    <w:p w14:paraId="53233A29" w14:textId="77777777" w:rsidR="003E7D72" w:rsidRPr="003E7D72" w:rsidRDefault="003E7D72" w:rsidP="003E7D72">
      <w:pPr>
        <w:numPr>
          <w:ilvl w:val="0"/>
          <w:numId w:val="78"/>
        </w:numPr>
        <w:rPr>
          <w:rFonts w:ascii="Calibri" w:hAnsi="Calibri" w:cs="Calibri"/>
        </w:rPr>
      </w:pPr>
      <w:r w:rsidRPr="003E7D72">
        <w:rPr>
          <w:rFonts w:ascii="Calibri" w:hAnsi="Calibri" w:cs="Calibri"/>
        </w:rPr>
        <w:t>Timestamp</w:t>
      </w:r>
    </w:p>
    <w:p w14:paraId="097B0D24" w14:textId="77777777" w:rsidR="003E7D72" w:rsidRPr="003E7D72" w:rsidRDefault="003E7D72" w:rsidP="003E7D72">
      <w:pPr>
        <w:numPr>
          <w:ilvl w:val="0"/>
          <w:numId w:val="78"/>
        </w:numPr>
        <w:rPr>
          <w:rFonts w:ascii="Calibri" w:hAnsi="Calibri" w:cs="Calibri"/>
        </w:rPr>
      </w:pPr>
      <w:r w:rsidRPr="003E7D72">
        <w:rPr>
          <w:rFonts w:ascii="Calibri" w:hAnsi="Calibri" w:cs="Calibri"/>
        </w:rPr>
        <w:t>Notes (optional)</w:t>
      </w:r>
    </w:p>
    <w:p w14:paraId="50B3D42D" w14:textId="77777777" w:rsidR="003E7D72" w:rsidRPr="003E7D72" w:rsidRDefault="003E7D72" w:rsidP="003E7D72">
      <w:pPr>
        <w:rPr>
          <w:rFonts w:ascii="Calibri" w:hAnsi="Calibri" w:cs="Calibri"/>
          <w:b/>
          <w:bCs/>
        </w:rPr>
      </w:pPr>
      <w:r w:rsidRPr="003E7D72">
        <w:rPr>
          <w:rFonts w:ascii="Calibri" w:hAnsi="Calibri" w:cs="Calibri"/>
          <w:b/>
          <w:bCs/>
        </w:rPr>
        <w:t>Report Features:</w:t>
      </w:r>
    </w:p>
    <w:p w14:paraId="1DDFA1BC" w14:textId="77777777" w:rsidR="003E7D72" w:rsidRPr="003E7D72" w:rsidRDefault="003E7D72" w:rsidP="003E7D72">
      <w:pPr>
        <w:numPr>
          <w:ilvl w:val="0"/>
          <w:numId w:val="79"/>
        </w:numPr>
        <w:rPr>
          <w:rFonts w:ascii="Calibri" w:hAnsi="Calibri" w:cs="Calibri"/>
        </w:rPr>
      </w:pPr>
      <w:r w:rsidRPr="003E7D72">
        <w:rPr>
          <w:rFonts w:ascii="Calibri" w:hAnsi="Calibri" w:cs="Calibri"/>
        </w:rPr>
        <w:t>Filter by user, date, and action type</w:t>
      </w:r>
    </w:p>
    <w:p w14:paraId="274C658B" w14:textId="77777777" w:rsidR="003E7D72" w:rsidRPr="003E7D72" w:rsidRDefault="003E7D72" w:rsidP="003E7D72">
      <w:pPr>
        <w:numPr>
          <w:ilvl w:val="0"/>
          <w:numId w:val="79"/>
        </w:numPr>
        <w:rPr>
          <w:rFonts w:ascii="Calibri" w:hAnsi="Calibri" w:cs="Calibri"/>
        </w:rPr>
      </w:pPr>
      <w:r w:rsidRPr="003E7D72">
        <w:rPr>
          <w:rFonts w:ascii="Calibri" w:hAnsi="Calibri" w:cs="Calibri"/>
        </w:rPr>
        <w:t>Export to CSV (spreadsheet compatible)</w:t>
      </w:r>
    </w:p>
    <w:p w14:paraId="38E03A79" w14:textId="77777777" w:rsidR="003E7D72" w:rsidRPr="003E7D72" w:rsidRDefault="003E7D72" w:rsidP="003E7D72">
      <w:pPr>
        <w:numPr>
          <w:ilvl w:val="0"/>
          <w:numId w:val="79"/>
        </w:numPr>
        <w:rPr>
          <w:rFonts w:ascii="Calibri" w:hAnsi="Calibri" w:cs="Calibri"/>
        </w:rPr>
      </w:pPr>
      <w:r w:rsidRPr="003E7D72">
        <w:rPr>
          <w:rFonts w:ascii="Calibri" w:hAnsi="Calibri" w:cs="Calibri"/>
        </w:rPr>
        <w:t>Export to PDF (printable for recordkeeping)</w:t>
      </w:r>
    </w:p>
    <w:p w14:paraId="0D2FF78C" w14:textId="77777777" w:rsidR="003E7D72" w:rsidRPr="003E7D72" w:rsidRDefault="003E7D72" w:rsidP="003E7D72">
      <w:pPr>
        <w:numPr>
          <w:ilvl w:val="0"/>
          <w:numId w:val="79"/>
        </w:numPr>
        <w:rPr>
          <w:rFonts w:ascii="Calibri" w:hAnsi="Calibri" w:cs="Calibri"/>
        </w:rPr>
      </w:pPr>
      <w:r w:rsidRPr="003E7D72">
        <w:rPr>
          <w:rFonts w:ascii="Calibri" w:hAnsi="Calibri" w:cs="Calibri"/>
        </w:rPr>
        <w:t>Accessible via the dashboard</w:t>
      </w:r>
    </w:p>
    <w:p w14:paraId="04386332" w14:textId="77777777" w:rsidR="003E7D72" w:rsidRPr="003E7D72" w:rsidRDefault="003E7D72" w:rsidP="003E7D72">
      <w:pPr>
        <w:numPr>
          <w:ilvl w:val="0"/>
          <w:numId w:val="79"/>
        </w:numPr>
        <w:rPr>
          <w:rFonts w:ascii="Calibri" w:hAnsi="Calibri" w:cs="Calibri"/>
        </w:rPr>
      </w:pPr>
      <w:r w:rsidRPr="003E7D72">
        <w:rPr>
          <w:rFonts w:ascii="Calibri" w:hAnsi="Calibri" w:cs="Calibri"/>
        </w:rPr>
        <w:t>Pagination (25 records/page)</w:t>
      </w:r>
    </w:p>
    <w:p w14:paraId="02422486" w14:textId="77777777" w:rsidR="003E7D72" w:rsidRPr="003E7D72" w:rsidRDefault="003E7D72" w:rsidP="003E7D72">
      <w:pPr>
        <w:numPr>
          <w:ilvl w:val="0"/>
          <w:numId w:val="79"/>
        </w:numPr>
        <w:rPr>
          <w:rFonts w:ascii="Calibri" w:hAnsi="Calibri" w:cs="Calibri"/>
        </w:rPr>
      </w:pPr>
      <w:r w:rsidRPr="003E7D72">
        <w:rPr>
          <w:rFonts w:ascii="Calibri" w:hAnsi="Calibri" w:cs="Calibri"/>
        </w:rPr>
        <w:t>Admins receive enhanced filtering options in future builds</w:t>
      </w:r>
    </w:p>
    <w:p w14:paraId="0A524AFE" w14:textId="77777777" w:rsidR="003E7D72" w:rsidRPr="003E7D72" w:rsidRDefault="003E7D72" w:rsidP="003E7D72">
      <w:pPr>
        <w:rPr>
          <w:rFonts w:ascii="Calibri" w:hAnsi="Calibri" w:cs="Calibri"/>
          <w:b/>
          <w:bCs/>
        </w:rPr>
      </w:pPr>
      <w:r w:rsidRPr="003E7D72">
        <w:rPr>
          <w:rFonts w:ascii="Calibri" w:hAnsi="Calibri" w:cs="Calibri"/>
          <w:b/>
          <w:bCs/>
        </w:rPr>
        <w:t>Technical Notes:</w:t>
      </w:r>
    </w:p>
    <w:p w14:paraId="1213A7ED" w14:textId="77777777" w:rsidR="003E7D72" w:rsidRPr="003E7D72" w:rsidRDefault="003E7D72" w:rsidP="003E7D72">
      <w:pPr>
        <w:numPr>
          <w:ilvl w:val="0"/>
          <w:numId w:val="80"/>
        </w:numPr>
        <w:rPr>
          <w:rFonts w:ascii="Calibri" w:hAnsi="Calibri" w:cs="Calibri"/>
        </w:rPr>
      </w:pPr>
      <w:r w:rsidRPr="003E7D72">
        <w:rPr>
          <w:rFonts w:ascii="Calibri" w:hAnsi="Calibri" w:cs="Calibri"/>
        </w:rPr>
        <w:t>PDF is generated using Puppeteer (HTML → PDF)</w:t>
      </w:r>
    </w:p>
    <w:p w14:paraId="171DE4AD" w14:textId="77777777" w:rsidR="003E7D72" w:rsidRPr="003E7D72" w:rsidRDefault="003E7D72" w:rsidP="003E7D72">
      <w:pPr>
        <w:numPr>
          <w:ilvl w:val="0"/>
          <w:numId w:val="80"/>
        </w:numPr>
        <w:rPr>
          <w:rFonts w:ascii="Calibri" w:hAnsi="Calibri" w:cs="Calibri"/>
        </w:rPr>
      </w:pPr>
      <w:r w:rsidRPr="003E7D72">
        <w:rPr>
          <w:rFonts w:ascii="Calibri" w:hAnsi="Calibri" w:cs="Calibri"/>
        </w:rPr>
        <w:t>CSV uses buffered streaming for large data sets</w:t>
      </w:r>
    </w:p>
    <w:p w14:paraId="70DA6F73" w14:textId="77777777" w:rsidR="003E7D72" w:rsidRPr="003E7D72" w:rsidRDefault="003E7D72" w:rsidP="003E7D72">
      <w:pPr>
        <w:numPr>
          <w:ilvl w:val="0"/>
          <w:numId w:val="80"/>
        </w:numPr>
        <w:rPr>
          <w:rFonts w:ascii="Calibri" w:hAnsi="Calibri" w:cs="Calibri"/>
        </w:rPr>
      </w:pPr>
      <w:r w:rsidRPr="003E7D72">
        <w:rPr>
          <w:rFonts w:ascii="Calibri" w:hAnsi="Calibri" w:cs="Calibri"/>
        </w:rPr>
        <w:t>Reports are retained for 30 days unless pinned</w:t>
      </w:r>
    </w:p>
    <w:p w14:paraId="195E5718" w14:textId="015C712F" w:rsidR="00B34E58" w:rsidRPr="00003018" w:rsidRDefault="00086565" w:rsidP="003E7D72">
      <w:pPr>
        <w:rPr>
          <w:rFonts w:ascii="Calibri" w:hAnsi="Calibri" w:cs="Calibri"/>
        </w:rPr>
      </w:pPr>
      <w:r w:rsidRPr="00003018">
        <w:rPr>
          <w:rFonts w:ascii="Calibri" w:hAnsi="Calibri" w:cs="Calibri"/>
        </w:rPr>
        <w:br/>
      </w:r>
    </w:p>
    <w:p w14:paraId="43BFCA04" w14:textId="281DE5DA" w:rsidR="0031358C" w:rsidRPr="0031358C" w:rsidRDefault="0031358C" w:rsidP="00196FE0">
      <w:pPr>
        <w:pStyle w:val="Heading1"/>
      </w:pPr>
      <w:r w:rsidRPr="0031358C">
        <w:t xml:space="preserve">6.9. Internal Interfaces </w:t>
      </w:r>
    </w:p>
    <w:p w14:paraId="2FB5E2B5" w14:textId="77777777" w:rsidR="0031358C" w:rsidRPr="0031358C" w:rsidRDefault="0031358C" w:rsidP="0031358C">
      <w:pPr>
        <w:rPr>
          <w:rFonts w:ascii="Calibri" w:hAnsi="Calibri" w:cs="Calibri"/>
        </w:rPr>
      </w:pPr>
      <w:r w:rsidRPr="0031358C">
        <w:rPr>
          <w:rFonts w:ascii="Calibri" w:hAnsi="Calibri" w:cs="Calibri"/>
        </w:rPr>
        <w:t>OmniStock follows a modular architecture where each subsystem interacts through well-defined interfaces:</w:t>
      </w:r>
    </w:p>
    <w:p w14:paraId="6FC6F8C4" w14:textId="77777777" w:rsidR="0031358C" w:rsidRPr="0031358C" w:rsidRDefault="0031358C" w:rsidP="0031358C">
      <w:pPr>
        <w:numPr>
          <w:ilvl w:val="0"/>
          <w:numId w:val="60"/>
        </w:numPr>
        <w:rPr>
          <w:rFonts w:ascii="Calibri" w:hAnsi="Calibri" w:cs="Calibri"/>
        </w:rPr>
      </w:pPr>
      <w:r w:rsidRPr="0031358C">
        <w:rPr>
          <w:rFonts w:ascii="Calibri" w:hAnsi="Calibri" w:cs="Calibri"/>
          <w:b/>
          <w:bCs/>
        </w:rPr>
        <w:t>Frontend ↔ Backend:</w:t>
      </w:r>
      <w:r w:rsidRPr="0031358C">
        <w:rPr>
          <w:rFonts w:ascii="Calibri" w:hAnsi="Calibri" w:cs="Calibri"/>
        </w:rPr>
        <w:t xml:space="preserve"> All communication occurs via RESTful API calls secured with OAuth 2.0 tokens.</w:t>
      </w:r>
    </w:p>
    <w:p w14:paraId="3F426E31" w14:textId="77777777" w:rsidR="0031358C" w:rsidRPr="0031358C" w:rsidRDefault="0031358C" w:rsidP="0031358C">
      <w:pPr>
        <w:numPr>
          <w:ilvl w:val="0"/>
          <w:numId w:val="60"/>
        </w:numPr>
        <w:rPr>
          <w:rFonts w:ascii="Calibri" w:hAnsi="Calibri" w:cs="Calibri"/>
        </w:rPr>
      </w:pPr>
      <w:r w:rsidRPr="0031358C">
        <w:rPr>
          <w:rFonts w:ascii="Calibri" w:hAnsi="Calibri" w:cs="Calibri"/>
          <w:b/>
          <w:bCs/>
        </w:rPr>
        <w:t>Backend ↔ Database:</w:t>
      </w:r>
      <w:r w:rsidRPr="0031358C">
        <w:rPr>
          <w:rFonts w:ascii="Calibri" w:hAnsi="Calibri" w:cs="Calibri"/>
        </w:rPr>
        <w:t xml:space="preserve"> Interactions are abstracted using an ORM (e.g., Sequelize) to perform queries and enforce data integrity.</w:t>
      </w:r>
    </w:p>
    <w:p w14:paraId="728A125B" w14:textId="77777777" w:rsidR="0031358C" w:rsidRPr="0031358C" w:rsidRDefault="0031358C" w:rsidP="0031358C">
      <w:pPr>
        <w:numPr>
          <w:ilvl w:val="0"/>
          <w:numId w:val="60"/>
        </w:numPr>
        <w:rPr>
          <w:rFonts w:ascii="Calibri" w:hAnsi="Calibri" w:cs="Calibri"/>
        </w:rPr>
      </w:pPr>
      <w:r w:rsidRPr="0031358C">
        <w:rPr>
          <w:rFonts w:ascii="Calibri" w:hAnsi="Calibri" w:cs="Calibri"/>
          <w:b/>
          <w:bCs/>
        </w:rPr>
        <w:t>Alert Engine ↔ Inventory Module:</w:t>
      </w:r>
      <w:r w:rsidRPr="0031358C">
        <w:rPr>
          <w:rFonts w:ascii="Calibri" w:hAnsi="Calibri" w:cs="Calibri"/>
        </w:rPr>
        <w:t xml:space="preserve"> The backend includes an alerting module that listens </w:t>
      </w:r>
      <w:proofErr w:type="gramStart"/>
      <w:r w:rsidRPr="0031358C">
        <w:rPr>
          <w:rFonts w:ascii="Calibri" w:hAnsi="Calibri" w:cs="Calibri"/>
        </w:rPr>
        <w:t>for</w:t>
      </w:r>
      <w:proofErr w:type="gramEnd"/>
      <w:r w:rsidRPr="0031358C">
        <w:rPr>
          <w:rFonts w:ascii="Calibri" w:hAnsi="Calibri" w:cs="Calibri"/>
        </w:rPr>
        <w:t xml:space="preserve"> inventory threshold events and triggers alerts accordingly.</w:t>
      </w:r>
    </w:p>
    <w:p w14:paraId="35EF34FB" w14:textId="77777777" w:rsidR="0031358C" w:rsidRPr="0031358C" w:rsidRDefault="0031358C" w:rsidP="0031358C">
      <w:pPr>
        <w:numPr>
          <w:ilvl w:val="0"/>
          <w:numId w:val="60"/>
        </w:numPr>
        <w:rPr>
          <w:rFonts w:ascii="Calibri" w:hAnsi="Calibri" w:cs="Calibri"/>
        </w:rPr>
      </w:pPr>
      <w:r w:rsidRPr="0031358C">
        <w:rPr>
          <w:rFonts w:ascii="Calibri" w:hAnsi="Calibri" w:cs="Calibri"/>
          <w:b/>
          <w:bCs/>
        </w:rPr>
        <w:t>Scan Module ↔ Inventory Service:</w:t>
      </w:r>
      <w:r w:rsidRPr="0031358C">
        <w:rPr>
          <w:rFonts w:ascii="Calibri" w:hAnsi="Calibri" w:cs="Calibri"/>
        </w:rPr>
        <w:t xml:space="preserve"> Scanned barcode data flows through a dedicated scanning service that either links to an existing item or routes it to the creation form.</w:t>
      </w:r>
    </w:p>
    <w:p w14:paraId="34D047D8" w14:textId="37320D3B" w:rsidR="0031358C" w:rsidRPr="0031358C" w:rsidRDefault="0031358C" w:rsidP="0031358C">
      <w:pPr>
        <w:rPr>
          <w:rFonts w:ascii="Calibri" w:hAnsi="Calibri" w:cs="Calibri"/>
        </w:rPr>
      </w:pPr>
    </w:p>
    <w:p w14:paraId="3560E7F6" w14:textId="163270CB" w:rsidR="0031358C" w:rsidRPr="0031358C" w:rsidRDefault="0031358C" w:rsidP="00196FE0">
      <w:pPr>
        <w:pStyle w:val="Heading1"/>
      </w:pPr>
      <w:r w:rsidRPr="0031358C">
        <w:t xml:space="preserve">6.10. External Interfaces </w:t>
      </w:r>
    </w:p>
    <w:p w14:paraId="61AF8E93" w14:textId="77777777" w:rsidR="0031358C" w:rsidRPr="0031358C" w:rsidRDefault="0031358C" w:rsidP="0031358C">
      <w:pPr>
        <w:rPr>
          <w:rFonts w:ascii="Calibri" w:hAnsi="Calibri" w:cs="Calibri"/>
        </w:rPr>
      </w:pPr>
      <w:r w:rsidRPr="0031358C">
        <w:rPr>
          <w:rFonts w:ascii="Calibri" w:hAnsi="Calibri" w:cs="Calibri"/>
        </w:rPr>
        <w:t>OmniStock integrates with several third-party services and plans for additional ones in the future:</w:t>
      </w:r>
    </w:p>
    <w:p w14:paraId="26FD7ED0" w14:textId="77777777" w:rsidR="0031358C" w:rsidRPr="0031358C" w:rsidRDefault="0031358C" w:rsidP="0031358C">
      <w:pPr>
        <w:numPr>
          <w:ilvl w:val="0"/>
          <w:numId w:val="61"/>
        </w:numPr>
        <w:rPr>
          <w:rFonts w:ascii="Calibri" w:hAnsi="Calibri" w:cs="Calibri"/>
        </w:rPr>
      </w:pPr>
      <w:r w:rsidRPr="0031358C">
        <w:rPr>
          <w:rFonts w:ascii="Calibri" w:hAnsi="Calibri" w:cs="Calibri"/>
          <w:b/>
          <w:bCs/>
        </w:rPr>
        <w:t>Barcode Scanners:</w:t>
      </w:r>
      <w:r w:rsidRPr="0031358C">
        <w:rPr>
          <w:rFonts w:ascii="Calibri" w:hAnsi="Calibri" w:cs="Calibri"/>
        </w:rPr>
        <w:t xml:space="preserve"> Supports USB barcode readers using HID (keyboard emulation) mode, as well as mobile device cameras via JavaScript libraries.</w:t>
      </w:r>
    </w:p>
    <w:p w14:paraId="65F6AA22" w14:textId="77777777" w:rsidR="0031358C" w:rsidRPr="0031358C" w:rsidRDefault="0031358C" w:rsidP="0031358C">
      <w:pPr>
        <w:numPr>
          <w:ilvl w:val="0"/>
          <w:numId w:val="61"/>
        </w:numPr>
        <w:rPr>
          <w:rFonts w:ascii="Calibri" w:hAnsi="Calibri" w:cs="Calibri"/>
        </w:rPr>
      </w:pPr>
      <w:r w:rsidRPr="0031358C">
        <w:rPr>
          <w:rFonts w:ascii="Calibri" w:hAnsi="Calibri" w:cs="Calibri"/>
          <w:b/>
          <w:bCs/>
        </w:rPr>
        <w:t>Email Services (Planned):</w:t>
      </w:r>
      <w:r w:rsidRPr="0031358C">
        <w:rPr>
          <w:rFonts w:ascii="Calibri" w:hAnsi="Calibri" w:cs="Calibri"/>
        </w:rPr>
        <w:t xml:space="preserve"> Integration with AWS SES or SendGrid for sending low-stock or alert notifications.</w:t>
      </w:r>
    </w:p>
    <w:p w14:paraId="42E9B983" w14:textId="77777777" w:rsidR="0031358C" w:rsidRPr="0031358C" w:rsidRDefault="0031358C" w:rsidP="0031358C">
      <w:pPr>
        <w:numPr>
          <w:ilvl w:val="0"/>
          <w:numId w:val="61"/>
        </w:numPr>
        <w:rPr>
          <w:rFonts w:ascii="Calibri" w:hAnsi="Calibri" w:cs="Calibri"/>
        </w:rPr>
      </w:pPr>
      <w:r w:rsidRPr="0031358C">
        <w:rPr>
          <w:rFonts w:ascii="Calibri" w:hAnsi="Calibri" w:cs="Calibri"/>
          <w:b/>
          <w:bCs/>
        </w:rPr>
        <w:t>Authentication Providers (Future):</w:t>
      </w:r>
      <w:r w:rsidRPr="0031358C">
        <w:rPr>
          <w:rFonts w:ascii="Calibri" w:hAnsi="Calibri" w:cs="Calibri"/>
        </w:rPr>
        <w:t xml:space="preserve"> While OAuth 2.0 is implemented internally, support for external identity providers (Google, Microsoft) is planned in v2.5.</w:t>
      </w:r>
    </w:p>
    <w:p w14:paraId="1B7EA44B" w14:textId="77777777" w:rsidR="0031358C" w:rsidRPr="0031358C" w:rsidRDefault="0031358C" w:rsidP="0031358C">
      <w:pPr>
        <w:numPr>
          <w:ilvl w:val="0"/>
          <w:numId w:val="61"/>
        </w:numPr>
        <w:rPr>
          <w:rFonts w:ascii="Calibri" w:hAnsi="Calibri" w:cs="Calibri"/>
        </w:rPr>
      </w:pPr>
      <w:r w:rsidRPr="0031358C">
        <w:rPr>
          <w:rFonts w:ascii="Calibri" w:hAnsi="Calibri" w:cs="Calibri"/>
          <w:b/>
          <w:bCs/>
        </w:rPr>
        <w:t>CSV Import/Export:</w:t>
      </w:r>
      <w:r w:rsidRPr="0031358C">
        <w:rPr>
          <w:rFonts w:ascii="Calibri" w:hAnsi="Calibri" w:cs="Calibri"/>
        </w:rPr>
        <w:t xml:space="preserve"> Uses the File API and server-side parsers to handle user-uploaded CSVs for bulk inventory updates.</w:t>
      </w:r>
    </w:p>
    <w:p w14:paraId="64719295" w14:textId="0FF7F9AD" w:rsidR="0031358C" w:rsidRPr="0031358C" w:rsidRDefault="0031358C" w:rsidP="0031358C">
      <w:pPr>
        <w:rPr>
          <w:rFonts w:ascii="Calibri" w:hAnsi="Calibri" w:cs="Calibri"/>
        </w:rPr>
      </w:pPr>
    </w:p>
    <w:p w14:paraId="741146F3" w14:textId="0BDF48C9" w:rsidR="0031358C" w:rsidRPr="0031358C" w:rsidRDefault="0031358C" w:rsidP="00196FE0">
      <w:pPr>
        <w:pStyle w:val="Heading1"/>
      </w:pPr>
      <w:r w:rsidRPr="0031358C">
        <w:t xml:space="preserve">6.11. Other Outputs </w:t>
      </w:r>
    </w:p>
    <w:p w14:paraId="55DBDCE6" w14:textId="77777777" w:rsidR="0031358C" w:rsidRPr="0031358C" w:rsidRDefault="0031358C" w:rsidP="0031358C">
      <w:pPr>
        <w:rPr>
          <w:rFonts w:ascii="Calibri" w:hAnsi="Calibri" w:cs="Calibri"/>
        </w:rPr>
      </w:pPr>
      <w:r w:rsidRPr="0031358C">
        <w:rPr>
          <w:rFonts w:ascii="Calibri" w:hAnsi="Calibri" w:cs="Calibri"/>
        </w:rPr>
        <w:t>Aside from inventory reports, OmniStock generates several other outputs as part of system use:</w:t>
      </w:r>
    </w:p>
    <w:p w14:paraId="6EB650DF" w14:textId="77777777" w:rsidR="0031358C" w:rsidRPr="0031358C" w:rsidRDefault="0031358C" w:rsidP="0031358C">
      <w:pPr>
        <w:numPr>
          <w:ilvl w:val="0"/>
          <w:numId w:val="62"/>
        </w:numPr>
        <w:rPr>
          <w:rFonts w:ascii="Calibri" w:hAnsi="Calibri" w:cs="Calibri"/>
        </w:rPr>
      </w:pPr>
      <w:r w:rsidRPr="0031358C">
        <w:rPr>
          <w:rFonts w:ascii="Calibri" w:hAnsi="Calibri" w:cs="Calibri"/>
          <w:b/>
          <w:bCs/>
        </w:rPr>
        <w:t>System Logs:</w:t>
      </w:r>
      <w:r w:rsidRPr="0031358C">
        <w:rPr>
          <w:rFonts w:ascii="Calibri" w:hAnsi="Calibri" w:cs="Calibri"/>
        </w:rPr>
        <w:t xml:space="preserve"> Logs include user activity (logins, scans, updates), system errors, and alert generation history.</w:t>
      </w:r>
    </w:p>
    <w:p w14:paraId="63497BBD" w14:textId="77777777" w:rsidR="0031358C" w:rsidRPr="0031358C" w:rsidRDefault="0031358C" w:rsidP="0031358C">
      <w:pPr>
        <w:numPr>
          <w:ilvl w:val="0"/>
          <w:numId w:val="62"/>
        </w:numPr>
        <w:rPr>
          <w:rFonts w:ascii="Calibri" w:hAnsi="Calibri" w:cs="Calibri"/>
        </w:rPr>
      </w:pPr>
      <w:r w:rsidRPr="0031358C">
        <w:rPr>
          <w:rFonts w:ascii="Calibri" w:hAnsi="Calibri" w:cs="Calibri"/>
          <w:b/>
          <w:bCs/>
        </w:rPr>
        <w:t>Alerts:</w:t>
      </w:r>
      <w:r w:rsidRPr="0031358C">
        <w:rPr>
          <w:rFonts w:ascii="Calibri" w:hAnsi="Calibri" w:cs="Calibri"/>
        </w:rPr>
        <w:t xml:space="preserve"> Real-time low stock notifications are displayed on the dashboard and stored for later reference.</w:t>
      </w:r>
    </w:p>
    <w:p w14:paraId="151CDDE6" w14:textId="77777777" w:rsidR="0031358C" w:rsidRPr="0031358C" w:rsidRDefault="0031358C" w:rsidP="0031358C">
      <w:pPr>
        <w:numPr>
          <w:ilvl w:val="0"/>
          <w:numId w:val="62"/>
        </w:numPr>
        <w:rPr>
          <w:rFonts w:ascii="Calibri" w:hAnsi="Calibri" w:cs="Calibri"/>
        </w:rPr>
      </w:pPr>
      <w:r w:rsidRPr="0031358C">
        <w:rPr>
          <w:rFonts w:ascii="Calibri" w:hAnsi="Calibri" w:cs="Calibri"/>
          <w:b/>
          <w:bCs/>
        </w:rPr>
        <w:t>Audit Trails:</w:t>
      </w:r>
      <w:r w:rsidRPr="0031358C">
        <w:rPr>
          <w:rFonts w:ascii="Calibri" w:hAnsi="Calibri" w:cs="Calibri"/>
        </w:rPr>
        <w:t xml:space="preserve"> Every update to an inventory item is recorded with a timestamp, user ID, and before/after quantity values.</w:t>
      </w:r>
    </w:p>
    <w:p w14:paraId="0F798B09" w14:textId="77777777" w:rsidR="0031358C" w:rsidRPr="0031358C" w:rsidRDefault="0031358C" w:rsidP="0031358C">
      <w:pPr>
        <w:numPr>
          <w:ilvl w:val="0"/>
          <w:numId w:val="62"/>
        </w:numPr>
        <w:rPr>
          <w:rFonts w:ascii="Calibri" w:hAnsi="Calibri" w:cs="Calibri"/>
        </w:rPr>
      </w:pPr>
      <w:r w:rsidRPr="0031358C">
        <w:rPr>
          <w:rFonts w:ascii="Calibri" w:hAnsi="Calibri" w:cs="Calibri"/>
          <w:b/>
          <w:bCs/>
        </w:rPr>
        <w:t>Data Backups:</w:t>
      </w:r>
      <w:r w:rsidRPr="0031358C">
        <w:rPr>
          <w:rFonts w:ascii="Calibri" w:hAnsi="Calibri" w:cs="Calibri"/>
        </w:rPr>
        <w:t xml:space="preserve"> Nightly automated database backups are stored in AWS S3 for disaster recovery purposes.</w:t>
      </w:r>
    </w:p>
    <w:p w14:paraId="44D7A0E0" w14:textId="3E097521" w:rsidR="0031358C" w:rsidRPr="0031358C" w:rsidRDefault="0031358C" w:rsidP="0031358C">
      <w:pPr>
        <w:rPr>
          <w:rFonts w:ascii="Calibri" w:hAnsi="Calibri" w:cs="Calibri"/>
        </w:rPr>
      </w:pPr>
    </w:p>
    <w:p w14:paraId="1F438B97" w14:textId="15DC432B" w:rsidR="0031358C" w:rsidRPr="0031358C" w:rsidRDefault="0031358C" w:rsidP="00196FE0">
      <w:pPr>
        <w:pStyle w:val="Heading1"/>
      </w:pPr>
      <w:r w:rsidRPr="0031358C">
        <w:t xml:space="preserve">6.12. Configuration Data </w:t>
      </w:r>
    </w:p>
    <w:p w14:paraId="7D4EEE01" w14:textId="77777777" w:rsidR="0031358C" w:rsidRPr="0031358C" w:rsidRDefault="0031358C" w:rsidP="0031358C">
      <w:pPr>
        <w:rPr>
          <w:rFonts w:ascii="Calibri" w:hAnsi="Calibri" w:cs="Calibri"/>
        </w:rPr>
      </w:pPr>
      <w:r w:rsidRPr="0031358C">
        <w:rPr>
          <w:rFonts w:ascii="Calibri" w:hAnsi="Calibri" w:cs="Calibri"/>
        </w:rPr>
        <w:t>OmniStock includes a dedicated configuration module where the following parameters can be adjusted:</w:t>
      </w:r>
    </w:p>
    <w:p w14:paraId="580D8782" w14:textId="77777777" w:rsidR="0031358C" w:rsidRPr="0031358C" w:rsidRDefault="0031358C" w:rsidP="0031358C">
      <w:pPr>
        <w:numPr>
          <w:ilvl w:val="0"/>
          <w:numId w:val="63"/>
        </w:numPr>
        <w:rPr>
          <w:rFonts w:ascii="Calibri" w:hAnsi="Calibri" w:cs="Calibri"/>
        </w:rPr>
      </w:pPr>
      <w:r w:rsidRPr="0031358C">
        <w:rPr>
          <w:rFonts w:ascii="Calibri" w:hAnsi="Calibri" w:cs="Calibri"/>
          <w:b/>
          <w:bCs/>
        </w:rPr>
        <w:t>Threshold Values:</w:t>
      </w:r>
      <w:r w:rsidRPr="0031358C">
        <w:rPr>
          <w:rFonts w:ascii="Calibri" w:hAnsi="Calibri" w:cs="Calibri"/>
        </w:rPr>
        <w:t xml:space="preserve"> Users can set custom low-stock thresholds per item.</w:t>
      </w:r>
    </w:p>
    <w:p w14:paraId="1A147CD7" w14:textId="77777777" w:rsidR="0031358C" w:rsidRPr="0031358C" w:rsidRDefault="0031358C" w:rsidP="0031358C">
      <w:pPr>
        <w:numPr>
          <w:ilvl w:val="0"/>
          <w:numId w:val="63"/>
        </w:numPr>
        <w:rPr>
          <w:rFonts w:ascii="Calibri" w:hAnsi="Calibri" w:cs="Calibri"/>
        </w:rPr>
      </w:pPr>
      <w:r w:rsidRPr="0031358C">
        <w:rPr>
          <w:rFonts w:ascii="Calibri" w:hAnsi="Calibri" w:cs="Calibri"/>
          <w:b/>
          <w:bCs/>
        </w:rPr>
        <w:t>Report Filters:</w:t>
      </w:r>
      <w:r w:rsidRPr="0031358C">
        <w:rPr>
          <w:rFonts w:ascii="Calibri" w:hAnsi="Calibri" w:cs="Calibri"/>
        </w:rPr>
        <w:t xml:space="preserve"> Default date ranges, output formats (CSV, PDF), and columns shown can be configured.</w:t>
      </w:r>
    </w:p>
    <w:p w14:paraId="1F060C30" w14:textId="77777777" w:rsidR="0031358C" w:rsidRPr="0031358C" w:rsidRDefault="0031358C" w:rsidP="0031358C">
      <w:pPr>
        <w:numPr>
          <w:ilvl w:val="0"/>
          <w:numId w:val="63"/>
        </w:numPr>
        <w:rPr>
          <w:rFonts w:ascii="Calibri" w:hAnsi="Calibri" w:cs="Calibri"/>
        </w:rPr>
      </w:pPr>
      <w:r w:rsidRPr="0031358C">
        <w:rPr>
          <w:rFonts w:ascii="Calibri" w:hAnsi="Calibri" w:cs="Calibri"/>
          <w:b/>
          <w:bCs/>
        </w:rPr>
        <w:t>Security Settings:</w:t>
      </w:r>
      <w:r w:rsidRPr="0031358C">
        <w:rPr>
          <w:rFonts w:ascii="Calibri" w:hAnsi="Calibri" w:cs="Calibri"/>
        </w:rPr>
        <w:t xml:space="preserve"> 2FA can be enabled/disabled per user account. Session timeout durations are also configurable.</w:t>
      </w:r>
    </w:p>
    <w:p w14:paraId="460E5D3C" w14:textId="77777777" w:rsidR="0031358C" w:rsidRPr="0031358C" w:rsidRDefault="0031358C" w:rsidP="0031358C">
      <w:pPr>
        <w:numPr>
          <w:ilvl w:val="0"/>
          <w:numId w:val="63"/>
        </w:numPr>
        <w:rPr>
          <w:rFonts w:ascii="Calibri" w:hAnsi="Calibri" w:cs="Calibri"/>
        </w:rPr>
      </w:pPr>
      <w:r w:rsidRPr="0031358C">
        <w:rPr>
          <w:rFonts w:ascii="Calibri" w:hAnsi="Calibri" w:cs="Calibri"/>
          <w:b/>
          <w:bCs/>
        </w:rPr>
        <w:t>Roles and Permissions:</w:t>
      </w:r>
      <w:r w:rsidRPr="0031358C">
        <w:rPr>
          <w:rFonts w:ascii="Calibri" w:hAnsi="Calibri" w:cs="Calibri"/>
        </w:rPr>
        <w:t xml:space="preserve"> Admin users can configure new roles or modify existing ones for advanced access control.</w:t>
      </w:r>
    </w:p>
    <w:p w14:paraId="301BB1CC" w14:textId="77777777" w:rsidR="0031358C" w:rsidRPr="0031358C" w:rsidRDefault="0031358C" w:rsidP="0031358C">
      <w:pPr>
        <w:numPr>
          <w:ilvl w:val="0"/>
          <w:numId w:val="63"/>
        </w:numPr>
        <w:rPr>
          <w:rFonts w:ascii="Calibri" w:hAnsi="Calibri" w:cs="Calibri"/>
        </w:rPr>
      </w:pPr>
      <w:r w:rsidRPr="0031358C">
        <w:rPr>
          <w:rFonts w:ascii="Calibri" w:hAnsi="Calibri" w:cs="Calibri"/>
          <w:b/>
          <w:bCs/>
        </w:rPr>
        <w:t>Backup Preferences:</w:t>
      </w:r>
      <w:r w:rsidRPr="0031358C">
        <w:rPr>
          <w:rFonts w:ascii="Calibri" w:hAnsi="Calibri" w:cs="Calibri"/>
        </w:rPr>
        <w:t xml:space="preserve"> Admins can choose daily/weekly backup frequency and retention duration.</w:t>
      </w:r>
    </w:p>
    <w:p w14:paraId="3180A146" w14:textId="55F30A5D" w:rsidR="0031358C" w:rsidRPr="0031358C" w:rsidRDefault="0031358C" w:rsidP="0031358C">
      <w:pPr>
        <w:rPr>
          <w:rFonts w:ascii="Calibri" w:hAnsi="Calibri" w:cs="Calibri"/>
        </w:rPr>
      </w:pPr>
    </w:p>
    <w:p w14:paraId="2EB7BCD1" w14:textId="67E18253" w:rsidR="0031358C" w:rsidRPr="0031358C" w:rsidRDefault="0031358C" w:rsidP="00196FE0">
      <w:pPr>
        <w:pStyle w:val="Heading1"/>
      </w:pPr>
      <w:r w:rsidRPr="0031358C">
        <w:t xml:space="preserve">6.13. Training </w:t>
      </w:r>
    </w:p>
    <w:p w14:paraId="59D37537" w14:textId="77777777" w:rsidR="0031358C" w:rsidRPr="0031358C" w:rsidRDefault="0031358C" w:rsidP="0031358C">
      <w:pPr>
        <w:rPr>
          <w:rFonts w:ascii="Calibri" w:hAnsi="Calibri" w:cs="Calibri"/>
        </w:rPr>
      </w:pPr>
      <w:r w:rsidRPr="0031358C">
        <w:rPr>
          <w:rFonts w:ascii="Calibri" w:hAnsi="Calibri" w:cs="Calibri"/>
        </w:rPr>
        <w:t>OmniStock is designed to be intuitive, but a basic training and onboarding plan is available:</w:t>
      </w:r>
    </w:p>
    <w:p w14:paraId="2044B046" w14:textId="77777777" w:rsidR="0031358C" w:rsidRPr="0031358C" w:rsidRDefault="0031358C" w:rsidP="0031358C">
      <w:pPr>
        <w:numPr>
          <w:ilvl w:val="0"/>
          <w:numId w:val="64"/>
        </w:numPr>
        <w:rPr>
          <w:rFonts w:ascii="Calibri" w:hAnsi="Calibri" w:cs="Calibri"/>
        </w:rPr>
      </w:pPr>
      <w:r w:rsidRPr="0031358C">
        <w:rPr>
          <w:rFonts w:ascii="Calibri" w:hAnsi="Calibri" w:cs="Calibri"/>
          <w:b/>
          <w:bCs/>
        </w:rPr>
        <w:t>Built-In Tooltips:</w:t>
      </w:r>
      <w:r w:rsidRPr="0031358C">
        <w:rPr>
          <w:rFonts w:ascii="Calibri" w:hAnsi="Calibri" w:cs="Calibri"/>
        </w:rPr>
        <w:t xml:space="preserve"> Most pages include context-sensitive help (hover tooltips) and sample input formatting.</w:t>
      </w:r>
    </w:p>
    <w:p w14:paraId="062B397C" w14:textId="77777777" w:rsidR="0031358C" w:rsidRPr="0031358C" w:rsidRDefault="0031358C" w:rsidP="0031358C">
      <w:pPr>
        <w:numPr>
          <w:ilvl w:val="0"/>
          <w:numId w:val="64"/>
        </w:numPr>
        <w:rPr>
          <w:rFonts w:ascii="Calibri" w:hAnsi="Calibri" w:cs="Calibri"/>
        </w:rPr>
      </w:pPr>
      <w:r w:rsidRPr="0031358C">
        <w:rPr>
          <w:rFonts w:ascii="Calibri" w:hAnsi="Calibri" w:cs="Calibri"/>
          <w:b/>
          <w:bCs/>
        </w:rPr>
        <w:t>User Guide PDF:</w:t>
      </w:r>
      <w:r w:rsidRPr="0031358C">
        <w:rPr>
          <w:rFonts w:ascii="Calibri" w:hAnsi="Calibri" w:cs="Calibri"/>
        </w:rPr>
        <w:t xml:space="preserve"> A downloadable quick-start guide is available in the Reports section.</w:t>
      </w:r>
    </w:p>
    <w:p w14:paraId="43490B89" w14:textId="77777777" w:rsidR="0031358C" w:rsidRPr="0031358C" w:rsidRDefault="0031358C" w:rsidP="0031358C">
      <w:pPr>
        <w:numPr>
          <w:ilvl w:val="0"/>
          <w:numId w:val="64"/>
        </w:numPr>
        <w:rPr>
          <w:rFonts w:ascii="Calibri" w:hAnsi="Calibri" w:cs="Calibri"/>
        </w:rPr>
      </w:pPr>
      <w:r w:rsidRPr="0031358C">
        <w:rPr>
          <w:rFonts w:ascii="Calibri" w:hAnsi="Calibri" w:cs="Calibri"/>
          <w:b/>
          <w:bCs/>
        </w:rPr>
        <w:t>In-App Walkthrough (Planned):</w:t>
      </w:r>
      <w:r w:rsidRPr="0031358C">
        <w:rPr>
          <w:rFonts w:ascii="Calibri" w:hAnsi="Calibri" w:cs="Calibri"/>
        </w:rPr>
        <w:t xml:space="preserve"> A guided tour feature will walk new users through scanning, updating inventory, and exporting reports.</w:t>
      </w:r>
    </w:p>
    <w:p w14:paraId="644C572A" w14:textId="77777777" w:rsidR="0031358C" w:rsidRPr="0031358C" w:rsidRDefault="0031358C" w:rsidP="0031358C">
      <w:pPr>
        <w:numPr>
          <w:ilvl w:val="0"/>
          <w:numId w:val="64"/>
        </w:numPr>
        <w:rPr>
          <w:rFonts w:ascii="Calibri" w:hAnsi="Calibri" w:cs="Calibri"/>
        </w:rPr>
      </w:pPr>
      <w:r w:rsidRPr="0031358C">
        <w:rPr>
          <w:rFonts w:ascii="Calibri" w:hAnsi="Calibri" w:cs="Calibri"/>
          <w:b/>
          <w:bCs/>
        </w:rPr>
        <w:t>Admin Training:</w:t>
      </w:r>
      <w:r w:rsidRPr="0031358C">
        <w:rPr>
          <w:rFonts w:ascii="Calibri" w:hAnsi="Calibri" w:cs="Calibri"/>
        </w:rPr>
        <w:t xml:space="preserve"> A short onboarding session can be provided for team admins covering user management, permissions, and </w:t>
      </w:r>
      <w:proofErr w:type="gramStart"/>
      <w:r w:rsidRPr="0031358C">
        <w:rPr>
          <w:rFonts w:ascii="Calibri" w:hAnsi="Calibri" w:cs="Calibri"/>
        </w:rPr>
        <w:t>report customization</w:t>
      </w:r>
      <w:proofErr w:type="gramEnd"/>
      <w:r w:rsidRPr="0031358C">
        <w:rPr>
          <w:rFonts w:ascii="Calibri" w:hAnsi="Calibri" w:cs="Calibri"/>
        </w:rPr>
        <w:t>.</w:t>
      </w:r>
    </w:p>
    <w:p w14:paraId="3EF81434" w14:textId="49F43782" w:rsidR="00086565" w:rsidRPr="00003018" w:rsidRDefault="00086565">
      <w:pPr>
        <w:rPr>
          <w:rFonts w:ascii="Calibri" w:hAnsi="Calibri" w:cs="Calibri"/>
        </w:rPr>
      </w:pPr>
    </w:p>
    <w:sectPr w:rsidR="00086565" w:rsidRPr="00003018">
      <w:headerReference w:type="default" r:id="rId14"/>
      <w:footerReference w:type="default" r:id="rI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µÈÏß Light"/>
    <w:charset w:val="86"/>
    <w:family w:val="auto"/>
    <w:pitch w:val="variable"/>
    <w:sig w:usb0="A00002BF" w:usb1="38CF7CFA" w:usb2="00000016" w:usb3="00000000" w:csb0="0004000F" w:csb1="00000000"/>
  </w:font>
  <w:font w:name="DengXian">
    <w:altName w:val="µÈÏß"/>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FB876" w14:textId="77777777" w:rsidR="005A7B8D" w:rsidRDefault="005A7B8D">
    <w:pPr>
      <w:pStyle w:val="Footer"/>
      <w:jc w:val="center"/>
    </w:pPr>
    <w:r>
      <w:fldChar w:fldCharType="begin"/>
    </w:r>
    <w:r>
      <w:instrText xml:space="preserve"> PAGE   \* MERGEFORMAT </w:instrText>
    </w:r>
    <w:r>
      <w:fldChar w:fldCharType="separate"/>
    </w:r>
    <w:r>
      <w:rPr>
        <w:noProof/>
      </w:rPr>
      <w:t>2</w:t>
    </w:r>
    <w:r>
      <w:fldChar w:fldCharType="end"/>
    </w:r>
  </w:p>
  <w:p w14:paraId="6CD44162" w14:textId="77777777" w:rsidR="005A7B8D" w:rsidRDefault="005A7B8D">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0E0C3" w14:textId="77777777" w:rsidR="005A7B8D" w:rsidRDefault="005A7B8D">
    <w:pPr>
      <w:pStyle w:val="Header"/>
    </w:pPr>
    <w:r>
      <w:t>CSC154 SP2025</w:t>
    </w:r>
  </w:p>
  <w:p w14:paraId="460B8D6E" w14:textId="77777777" w:rsidR="005A7B8D" w:rsidRDefault="005A7B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1552"/>
    <w:multiLevelType w:val="multilevel"/>
    <w:tmpl w:val="283A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F4476"/>
    <w:multiLevelType w:val="multilevel"/>
    <w:tmpl w:val="5702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352"/>
    <w:multiLevelType w:val="multilevel"/>
    <w:tmpl w:val="F6F4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748BA"/>
    <w:multiLevelType w:val="multilevel"/>
    <w:tmpl w:val="9838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F77F4"/>
    <w:multiLevelType w:val="multilevel"/>
    <w:tmpl w:val="51C2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82ED9"/>
    <w:multiLevelType w:val="multilevel"/>
    <w:tmpl w:val="E37E0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02A63"/>
    <w:multiLevelType w:val="multilevel"/>
    <w:tmpl w:val="8A881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17B83"/>
    <w:multiLevelType w:val="multilevel"/>
    <w:tmpl w:val="2F8C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27625"/>
    <w:multiLevelType w:val="multilevel"/>
    <w:tmpl w:val="86F04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F71612"/>
    <w:multiLevelType w:val="multilevel"/>
    <w:tmpl w:val="AB6C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15A0C"/>
    <w:multiLevelType w:val="multilevel"/>
    <w:tmpl w:val="A9E2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B57AB"/>
    <w:multiLevelType w:val="multilevel"/>
    <w:tmpl w:val="04D4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57580"/>
    <w:multiLevelType w:val="multilevel"/>
    <w:tmpl w:val="E740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4A5BCB"/>
    <w:multiLevelType w:val="multilevel"/>
    <w:tmpl w:val="AC22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BD0DF8"/>
    <w:multiLevelType w:val="multilevel"/>
    <w:tmpl w:val="1BF2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7942D3"/>
    <w:multiLevelType w:val="multilevel"/>
    <w:tmpl w:val="D9E4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76BBD"/>
    <w:multiLevelType w:val="multilevel"/>
    <w:tmpl w:val="0F6E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D75FCE"/>
    <w:multiLevelType w:val="multilevel"/>
    <w:tmpl w:val="3AD4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ED3E8B"/>
    <w:multiLevelType w:val="multilevel"/>
    <w:tmpl w:val="11F0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60642F"/>
    <w:multiLevelType w:val="multilevel"/>
    <w:tmpl w:val="5926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77864"/>
    <w:multiLevelType w:val="multilevel"/>
    <w:tmpl w:val="DA14C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B654FC"/>
    <w:multiLevelType w:val="multilevel"/>
    <w:tmpl w:val="0C5C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524C8B"/>
    <w:multiLevelType w:val="multilevel"/>
    <w:tmpl w:val="70C6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90644B"/>
    <w:multiLevelType w:val="multilevel"/>
    <w:tmpl w:val="A72E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1278CE"/>
    <w:multiLevelType w:val="multilevel"/>
    <w:tmpl w:val="8D9E6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504027"/>
    <w:multiLevelType w:val="multilevel"/>
    <w:tmpl w:val="BDA4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AA4363"/>
    <w:multiLevelType w:val="multilevel"/>
    <w:tmpl w:val="C110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4D07A0"/>
    <w:multiLevelType w:val="multilevel"/>
    <w:tmpl w:val="4944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092534"/>
    <w:multiLevelType w:val="multilevel"/>
    <w:tmpl w:val="E2F2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AC5574"/>
    <w:multiLevelType w:val="multilevel"/>
    <w:tmpl w:val="39E8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970783"/>
    <w:multiLevelType w:val="multilevel"/>
    <w:tmpl w:val="A8B2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A522BC"/>
    <w:multiLevelType w:val="multilevel"/>
    <w:tmpl w:val="6EDA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2C0A04"/>
    <w:multiLevelType w:val="multilevel"/>
    <w:tmpl w:val="B628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4B2FC7"/>
    <w:multiLevelType w:val="multilevel"/>
    <w:tmpl w:val="3956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AF2F1A"/>
    <w:multiLevelType w:val="multilevel"/>
    <w:tmpl w:val="8D4E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2B4431"/>
    <w:multiLevelType w:val="multilevel"/>
    <w:tmpl w:val="92AC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9A5587"/>
    <w:multiLevelType w:val="multilevel"/>
    <w:tmpl w:val="ECA4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7D0890"/>
    <w:multiLevelType w:val="hybridMultilevel"/>
    <w:tmpl w:val="3EAA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137841"/>
    <w:multiLevelType w:val="multilevel"/>
    <w:tmpl w:val="3674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D0305F"/>
    <w:multiLevelType w:val="multilevel"/>
    <w:tmpl w:val="AF14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8E3B0C"/>
    <w:multiLevelType w:val="multilevel"/>
    <w:tmpl w:val="EDA69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01431E"/>
    <w:multiLevelType w:val="multilevel"/>
    <w:tmpl w:val="234A1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C91462"/>
    <w:multiLevelType w:val="multilevel"/>
    <w:tmpl w:val="6D60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151402"/>
    <w:multiLevelType w:val="multilevel"/>
    <w:tmpl w:val="FFFFFFFF"/>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41A51A4B"/>
    <w:multiLevelType w:val="multilevel"/>
    <w:tmpl w:val="C3DA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090BCF"/>
    <w:multiLevelType w:val="multilevel"/>
    <w:tmpl w:val="8B54B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414D4E"/>
    <w:multiLevelType w:val="multilevel"/>
    <w:tmpl w:val="EE34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6B720D"/>
    <w:multiLevelType w:val="multilevel"/>
    <w:tmpl w:val="7066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7D4BAD"/>
    <w:multiLevelType w:val="multilevel"/>
    <w:tmpl w:val="F95E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93001C"/>
    <w:multiLevelType w:val="multilevel"/>
    <w:tmpl w:val="9D52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487D15"/>
    <w:multiLevelType w:val="multilevel"/>
    <w:tmpl w:val="E128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ED2D99"/>
    <w:multiLevelType w:val="multilevel"/>
    <w:tmpl w:val="1EB0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D02DE3"/>
    <w:multiLevelType w:val="multilevel"/>
    <w:tmpl w:val="3FA6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F0379"/>
    <w:multiLevelType w:val="multilevel"/>
    <w:tmpl w:val="AD2A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7635FE"/>
    <w:multiLevelType w:val="multilevel"/>
    <w:tmpl w:val="32E6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0B7172"/>
    <w:multiLevelType w:val="multilevel"/>
    <w:tmpl w:val="FB1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E1190E"/>
    <w:multiLevelType w:val="multilevel"/>
    <w:tmpl w:val="D07C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3925A4"/>
    <w:multiLevelType w:val="multilevel"/>
    <w:tmpl w:val="83A4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463035"/>
    <w:multiLevelType w:val="multilevel"/>
    <w:tmpl w:val="2846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C92C90"/>
    <w:multiLevelType w:val="multilevel"/>
    <w:tmpl w:val="A22E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B20F67"/>
    <w:multiLevelType w:val="multilevel"/>
    <w:tmpl w:val="17C8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DB34B4"/>
    <w:multiLevelType w:val="multilevel"/>
    <w:tmpl w:val="54C0A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E1714F"/>
    <w:multiLevelType w:val="multilevel"/>
    <w:tmpl w:val="75C4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310513"/>
    <w:multiLevelType w:val="multilevel"/>
    <w:tmpl w:val="CF80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506280"/>
    <w:multiLevelType w:val="multilevel"/>
    <w:tmpl w:val="414C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7248BF"/>
    <w:multiLevelType w:val="multilevel"/>
    <w:tmpl w:val="386A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A8679A"/>
    <w:multiLevelType w:val="multilevel"/>
    <w:tmpl w:val="B964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435708"/>
    <w:multiLevelType w:val="multilevel"/>
    <w:tmpl w:val="1F94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A76073"/>
    <w:multiLevelType w:val="multilevel"/>
    <w:tmpl w:val="B04C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A6234F"/>
    <w:multiLevelType w:val="multilevel"/>
    <w:tmpl w:val="B0F0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EA5769"/>
    <w:multiLevelType w:val="multilevel"/>
    <w:tmpl w:val="41FC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B92D9B"/>
    <w:multiLevelType w:val="multilevel"/>
    <w:tmpl w:val="A47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5B6953"/>
    <w:multiLevelType w:val="multilevel"/>
    <w:tmpl w:val="E098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2D53C2"/>
    <w:multiLevelType w:val="multilevel"/>
    <w:tmpl w:val="1B943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AF41F5"/>
    <w:multiLevelType w:val="multilevel"/>
    <w:tmpl w:val="2048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D609CE"/>
    <w:multiLevelType w:val="multilevel"/>
    <w:tmpl w:val="C9B8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873BF9"/>
    <w:multiLevelType w:val="multilevel"/>
    <w:tmpl w:val="F438D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C96DEE"/>
    <w:multiLevelType w:val="multilevel"/>
    <w:tmpl w:val="20AC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4722BD"/>
    <w:multiLevelType w:val="multilevel"/>
    <w:tmpl w:val="C8E6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7376C5"/>
    <w:multiLevelType w:val="multilevel"/>
    <w:tmpl w:val="8F90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837C07"/>
    <w:multiLevelType w:val="multilevel"/>
    <w:tmpl w:val="F81A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685715"/>
    <w:multiLevelType w:val="multilevel"/>
    <w:tmpl w:val="FFFFFFFF"/>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7C855DD7"/>
    <w:multiLevelType w:val="multilevel"/>
    <w:tmpl w:val="B7328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710F45"/>
    <w:multiLevelType w:val="multilevel"/>
    <w:tmpl w:val="0D8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8A4937"/>
    <w:multiLevelType w:val="multilevel"/>
    <w:tmpl w:val="1EB67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232CEB"/>
    <w:multiLevelType w:val="multilevel"/>
    <w:tmpl w:val="C942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2185140">
    <w:abstractNumId w:val="18"/>
  </w:num>
  <w:num w:numId="2" w16cid:durableId="1519849540">
    <w:abstractNumId w:val="74"/>
  </w:num>
  <w:num w:numId="3" w16cid:durableId="1941375457">
    <w:abstractNumId w:val="29"/>
  </w:num>
  <w:num w:numId="4" w16cid:durableId="215506525">
    <w:abstractNumId w:val="36"/>
  </w:num>
  <w:num w:numId="5" w16cid:durableId="1866358409">
    <w:abstractNumId w:val="64"/>
  </w:num>
  <w:num w:numId="6" w16cid:durableId="1276982881">
    <w:abstractNumId w:val="2"/>
  </w:num>
  <w:num w:numId="7" w16cid:durableId="360012769">
    <w:abstractNumId w:val="68"/>
  </w:num>
  <w:num w:numId="8" w16cid:durableId="120073847">
    <w:abstractNumId w:val="25"/>
  </w:num>
  <w:num w:numId="9" w16cid:durableId="1632397336">
    <w:abstractNumId w:val="48"/>
  </w:num>
  <w:num w:numId="10" w16cid:durableId="234360482">
    <w:abstractNumId w:val="42"/>
  </w:num>
  <w:num w:numId="11" w16cid:durableId="903951127">
    <w:abstractNumId w:val="84"/>
  </w:num>
  <w:num w:numId="12" w16cid:durableId="1511261700">
    <w:abstractNumId w:val="40"/>
  </w:num>
  <w:num w:numId="13" w16cid:durableId="1953320780">
    <w:abstractNumId w:val="73"/>
  </w:num>
  <w:num w:numId="14" w16cid:durableId="2041741259">
    <w:abstractNumId w:val="61"/>
  </w:num>
  <w:num w:numId="15" w16cid:durableId="821118765">
    <w:abstractNumId w:val="8"/>
  </w:num>
  <w:num w:numId="16" w16cid:durableId="106043796">
    <w:abstractNumId w:val="41"/>
  </w:num>
  <w:num w:numId="17" w16cid:durableId="301352821">
    <w:abstractNumId w:val="82"/>
  </w:num>
  <w:num w:numId="18" w16cid:durableId="879584916">
    <w:abstractNumId w:val="20"/>
  </w:num>
  <w:num w:numId="19" w16cid:durableId="1544177096">
    <w:abstractNumId w:val="4"/>
  </w:num>
  <w:num w:numId="20" w16cid:durableId="657340407">
    <w:abstractNumId w:val="66"/>
  </w:num>
  <w:num w:numId="21" w16cid:durableId="802045204">
    <w:abstractNumId w:val="24"/>
  </w:num>
  <w:num w:numId="22" w16cid:durableId="1561744927">
    <w:abstractNumId w:val="60"/>
  </w:num>
  <w:num w:numId="23" w16cid:durableId="1716269826">
    <w:abstractNumId w:val="56"/>
  </w:num>
  <w:num w:numId="24" w16cid:durableId="1853763751">
    <w:abstractNumId w:val="21"/>
  </w:num>
  <w:num w:numId="25" w16cid:durableId="358435513">
    <w:abstractNumId w:val="49"/>
  </w:num>
  <w:num w:numId="26" w16cid:durableId="1819149246">
    <w:abstractNumId w:val="63"/>
  </w:num>
  <w:num w:numId="27" w16cid:durableId="1711299663">
    <w:abstractNumId w:val="47"/>
  </w:num>
  <w:num w:numId="28" w16cid:durableId="621617891">
    <w:abstractNumId w:val="10"/>
  </w:num>
  <w:num w:numId="29" w16cid:durableId="975136128">
    <w:abstractNumId w:val="12"/>
  </w:num>
  <w:num w:numId="30" w16cid:durableId="1013799960">
    <w:abstractNumId w:val="33"/>
  </w:num>
  <w:num w:numId="31" w16cid:durableId="241456064">
    <w:abstractNumId w:val="51"/>
  </w:num>
  <w:num w:numId="32" w16cid:durableId="1246383341">
    <w:abstractNumId w:val="39"/>
  </w:num>
  <w:num w:numId="33" w16cid:durableId="329797018">
    <w:abstractNumId w:val="13"/>
  </w:num>
  <w:num w:numId="34" w16cid:durableId="1591311599">
    <w:abstractNumId w:val="52"/>
  </w:num>
  <w:num w:numId="35" w16cid:durableId="534855558">
    <w:abstractNumId w:val="19"/>
  </w:num>
  <w:num w:numId="36" w16cid:durableId="1850825460">
    <w:abstractNumId w:val="28"/>
  </w:num>
  <w:num w:numId="37" w16cid:durableId="897396411">
    <w:abstractNumId w:val="6"/>
  </w:num>
  <w:num w:numId="38" w16cid:durableId="1659116179">
    <w:abstractNumId w:val="78"/>
  </w:num>
  <w:num w:numId="39" w16cid:durableId="223685498">
    <w:abstractNumId w:val="35"/>
  </w:num>
  <w:num w:numId="40" w16cid:durableId="1886334537">
    <w:abstractNumId w:val="50"/>
  </w:num>
  <w:num w:numId="41" w16cid:durableId="1385641951">
    <w:abstractNumId w:val="72"/>
  </w:num>
  <w:num w:numId="42" w16cid:durableId="894698701">
    <w:abstractNumId w:val="34"/>
  </w:num>
  <w:num w:numId="43" w16cid:durableId="1196234424">
    <w:abstractNumId w:val="69"/>
  </w:num>
  <w:num w:numId="44" w16cid:durableId="1091580507">
    <w:abstractNumId w:val="62"/>
  </w:num>
  <w:num w:numId="45" w16cid:durableId="1041128879">
    <w:abstractNumId w:val="85"/>
  </w:num>
  <w:num w:numId="46" w16cid:durableId="1087121062">
    <w:abstractNumId w:val="58"/>
  </w:num>
  <w:num w:numId="47" w16cid:durableId="2103716433">
    <w:abstractNumId w:val="16"/>
  </w:num>
  <w:num w:numId="48" w16cid:durableId="1537305802">
    <w:abstractNumId w:val="81"/>
  </w:num>
  <w:num w:numId="49" w16cid:durableId="1449740562">
    <w:abstractNumId w:val="43"/>
  </w:num>
  <w:num w:numId="50" w16cid:durableId="276134115">
    <w:abstractNumId w:val="1"/>
  </w:num>
  <w:num w:numId="51" w16cid:durableId="1102412464">
    <w:abstractNumId w:val="67"/>
  </w:num>
  <w:num w:numId="52" w16cid:durableId="1814523386">
    <w:abstractNumId w:val="15"/>
  </w:num>
  <w:num w:numId="53" w16cid:durableId="249239351">
    <w:abstractNumId w:val="53"/>
  </w:num>
  <w:num w:numId="54" w16cid:durableId="250549922">
    <w:abstractNumId w:val="30"/>
  </w:num>
  <w:num w:numId="55" w16cid:durableId="2078894351">
    <w:abstractNumId w:val="3"/>
  </w:num>
  <w:num w:numId="56" w16cid:durableId="397476765">
    <w:abstractNumId w:val="75"/>
  </w:num>
  <w:num w:numId="57" w16cid:durableId="623385052">
    <w:abstractNumId w:val="31"/>
  </w:num>
  <w:num w:numId="58" w16cid:durableId="1024744058">
    <w:abstractNumId w:val="55"/>
  </w:num>
  <w:num w:numId="59" w16cid:durableId="260189542">
    <w:abstractNumId w:val="59"/>
  </w:num>
  <w:num w:numId="60" w16cid:durableId="146676574">
    <w:abstractNumId w:val="17"/>
  </w:num>
  <w:num w:numId="61" w16cid:durableId="2074542856">
    <w:abstractNumId w:val="14"/>
  </w:num>
  <w:num w:numId="62" w16cid:durableId="1212302867">
    <w:abstractNumId w:val="83"/>
  </w:num>
  <w:num w:numId="63" w16cid:durableId="300501690">
    <w:abstractNumId w:val="11"/>
  </w:num>
  <w:num w:numId="64" w16cid:durableId="1496215919">
    <w:abstractNumId w:val="0"/>
  </w:num>
  <w:num w:numId="65" w16cid:durableId="207643701">
    <w:abstractNumId w:val="80"/>
  </w:num>
  <w:num w:numId="66" w16cid:durableId="1301769996">
    <w:abstractNumId w:val="57"/>
  </w:num>
  <w:num w:numId="67" w16cid:durableId="1539463846">
    <w:abstractNumId w:val="70"/>
  </w:num>
  <w:num w:numId="68" w16cid:durableId="602958999">
    <w:abstractNumId w:val="71"/>
  </w:num>
  <w:num w:numId="69" w16cid:durableId="1712488097">
    <w:abstractNumId w:val="22"/>
  </w:num>
  <w:num w:numId="70" w16cid:durableId="1710036003">
    <w:abstractNumId w:val="44"/>
  </w:num>
  <w:num w:numId="71" w16cid:durableId="376245257">
    <w:abstractNumId w:val="23"/>
  </w:num>
  <w:num w:numId="72" w16cid:durableId="2084448925">
    <w:abstractNumId w:val="65"/>
  </w:num>
  <w:num w:numId="73" w16cid:durableId="1802571082">
    <w:abstractNumId w:val="77"/>
  </w:num>
  <w:num w:numId="74" w16cid:durableId="511267374">
    <w:abstractNumId w:val="9"/>
  </w:num>
  <w:num w:numId="75" w16cid:durableId="157041322">
    <w:abstractNumId w:val="79"/>
  </w:num>
  <w:num w:numId="76" w16cid:durableId="634915144">
    <w:abstractNumId w:val="26"/>
  </w:num>
  <w:num w:numId="77" w16cid:durableId="1599406435">
    <w:abstractNumId w:val="46"/>
  </w:num>
  <w:num w:numId="78" w16cid:durableId="323820092">
    <w:abstractNumId w:val="7"/>
  </w:num>
  <w:num w:numId="79" w16cid:durableId="1167400263">
    <w:abstractNumId w:val="32"/>
  </w:num>
  <w:num w:numId="80" w16cid:durableId="1705447878">
    <w:abstractNumId w:val="38"/>
  </w:num>
  <w:num w:numId="81" w16cid:durableId="1120298442">
    <w:abstractNumId w:val="37"/>
  </w:num>
  <w:num w:numId="82" w16cid:durableId="1897617388">
    <w:abstractNumId w:val="76"/>
  </w:num>
  <w:num w:numId="83" w16cid:durableId="337731754">
    <w:abstractNumId w:val="45"/>
  </w:num>
  <w:num w:numId="84" w16cid:durableId="1881672203">
    <w:abstractNumId w:val="27"/>
  </w:num>
  <w:num w:numId="85" w16cid:durableId="414938157">
    <w:abstractNumId w:val="5"/>
  </w:num>
  <w:num w:numId="86" w16cid:durableId="1332027109">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565"/>
    <w:rsid w:val="00003018"/>
    <w:rsid w:val="00086565"/>
    <w:rsid w:val="00091F70"/>
    <w:rsid w:val="001372C5"/>
    <w:rsid w:val="00140A3A"/>
    <w:rsid w:val="001612F1"/>
    <w:rsid w:val="00184F14"/>
    <w:rsid w:val="00196FE0"/>
    <w:rsid w:val="00254515"/>
    <w:rsid w:val="00275B80"/>
    <w:rsid w:val="002A0D8B"/>
    <w:rsid w:val="002A1D43"/>
    <w:rsid w:val="0031358C"/>
    <w:rsid w:val="003A44C3"/>
    <w:rsid w:val="003E7D72"/>
    <w:rsid w:val="004806F4"/>
    <w:rsid w:val="00491AD2"/>
    <w:rsid w:val="00491D6E"/>
    <w:rsid w:val="00561F56"/>
    <w:rsid w:val="005A7B8D"/>
    <w:rsid w:val="005B3781"/>
    <w:rsid w:val="00641C6C"/>
    <w:rsid w:val="00651E1D"/>
    <w:rsid w:val="00660F32"/>
    <w:rsid w:val="00762DF8"/>
    <w:rsid w:val="007D4165"/>
    <w:rsid w:val="007D5DE8"/>
    <w:rsid w:val="009459BC"/>
    <w:rsid w:val="00947C6D"/>
    <w:rsid w:val="009B5D0F"/>
    <w:rsid w:val="00A365C7"/>
    <w:rsid w:val="00B10913"/>
    <w:rsid w:val="00B34E58"/>
    <w:rsid w:val="00B36ABE"/>
    <w:rsid w:val="00BB7B43"/>
    <w:rsid w:val="00C414C3"/>
    <w:rsid w:val="00C8358F"/>
    <w:rsid w:val="00DA3BAC"/>
    <w:rsid w:val="00E671FF"/>
    <w:rsid w:val="00E808BF"/>
    <w:rsid w:val="00F27BEC"/>
    <w:rsid w:val="00F722B3"/>
    <w:rsid w:val="00F73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01052"/>
  <w15:chartTrackingRefBased/>
  <w15:docId w15:val="{F9D2E714-F8D0-4A33-8D1C-9FEB1521F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4C3"/>
  </w:style>
  <w:style w:type="paragraph" w:styleId="Heading1">
    <w:name w:val="heading 1"/>
    <w:basedOn w:val="Normal"/>
    <w:next w:val="Normal"/>
    <w:link w:val="Heading1Char"/>
    <w:uiPriority w:val="9"/>
    <w:qFormat/>
    <w:rsid w:val="00491D6E"/>
    <w:pPr>
      <w:keepNext/>
      <w:keepLines/>
      <w:spacing w:before="360" w:after="80"/>
      <w:outlineLvl w:val="0"/>
    </w:pPr>
    <w:rPr>
      <w:rFonts w:ascii="Calibri" w:eastAsiaTheme="majorEastAsia" w:hAnsi="Calibr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65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65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A44C3"/>
    <w:pPr>
      <w:keepNext/>
      <w:keepLines/>
      <w:spacing w:before="80" w:after="40"/>
      <w:outlineLvl w:val="3"/>
    </w:pPr>
    <w:rPr>
      <w:rFonts w:ascii="Calibri" w:eastAsiaTheme="majorEastAsia" w:hAnsi="Calibri" w:cstheme="majorBidi"/>
      <w:i/>
      <w:iCs/>
      <w:color w:val="0F4761" w:themeColor="accent1" w:themeShade="BF"/>
    </w:rPr>
  </w:style>
  <w:style w:type="paragraph" w:styleId="Heading5">
    <w:name w:val="heading 5"/>
    <w:basedOn w:val="Normal"/>
    <w:next w:val="Normal"/>
    <w:link w:val="Heading5Char"/>
    <w:uiPriority w:val="9"/>
    <w:semiHidden/>
    <w:unhideWhenUsed/>
    <w:qFormat/>
    <w:rsid w:val="000865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65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65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65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65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D6E"/>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0865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65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A44C3"/>
    <w:rPr>
      <w:rFonts w:ascii="Calibri" w:eastAsiaTheme="majorEastAsia" w:hAnsi="Calibri" w:cstheme="majorBidi"/>
      <w:i/>
      <w:iCs/>
      <w:color w:val="0F4761" w:themeColor="accent1" w:themeShade="BF"/>
    </w:rPr>
  </w:style>
  <w:style w:type="character" w:customStyle="1" w:styleId="Heading5Char">
    <w:name w:val="Heading 5 Char"/>
    <w:basedOn w:val="DefaultParagraphFont"/>
    <w:link w:val="Heading5"/>
    <w:uiPriority w:val="9"/>
    <w:semiHidden/>
    <w:rsid w:val="000865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65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65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65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6565"/>
    <w:rPr>
      <w:rFonts w:eastAsiaTheme="majorEastAsia" w:cstheme="majorBidi"/>
      <w:color w:val="272727" w:themeColor="text1" w:themeTint="D8"/>
    </w:rPr>
  </w:style>
  <w:style w:type="paragraph" w:styleId="Title">
    <w:name w:val="Title"/>
    <w:basedOn w:val="Normal"/>
    <w:next w:val="Normal"/>
    <w:link w:val="TitleChar"/>
    <w:uiPriority w:val="10"/>
    <w:qFormat/>
    <w:rsid w:val="000865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5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3018"/>
    <w:pPr>
      <w:numPr>
        <w:ilvl w:val="1"/>
      </w:numPr>
    </w:pPr>
    <w:rPr>
      <w:rFonts w:ascii="Calibri" w:eastAsiaTheme="majorEastAsia" w:hAnsi="Calibr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3018"/>
    <w:rPr>
      <w:rFonts w:ascii="Calibri" w:eastAsiaTheme="majorEastAsia" w:hAnsi="Calibri" w:cstheme="majorBidi"/>
      <w:color w:val="595959" w:themeColor="text1" w:themeTint="A6"/>
      <w:spacing w:val="15"/>
      <w:sz w:val="28"/>
      <w:szCs w:val="28"/>
    </w:rPr>
  </w:style>
  <w:style w:type="paragraph" w:styleId="Quote">
    <w:name w:val="Quote"/>
    <w:basedOn w:val="Normal"/>
    <w:next w:val="Normal"/>
    <w:link w:val="QuoteChar"/>
    <w:uiPriority w:val="29"/>
    <w:qFormat/>
    <w:rsid w:val="00086565"/>
    <w:pPr>
      <w:spacing w:before="160"/>
      <w:jc w:val="center"/>
    </w:pPr>
    <w:rPr>
      <w:i/>
      <w:iCs/>
      <w:color w:val="404040" w:themeColor="text1" w:themeTint="BF"/>
    </w:rPr>
  </w:style>
  <w:style w:type="character" w:customStyle="1" w:styleId="QuoteChar">
    <w:name w:val="Quote Char"/>
    <w:basedOn w:val="DefaultParagraphFont"/>
    <w:link w:val="Quote"/>
    <w:uiPriority w:val="29"/>
    <w:rsid w:val="00086565"/>
    <w:rPr>
      <w:i/>
      <w:iCs/>
      <w:color w:val="404040" w:themeColor="text1" w:themeTint="BF"/>
    </w:rPr>
  </w:style>
  <w:style w:type="paragraph" w:styleId="ListParagraph">
    <w:name w:val="List Paragraph"/>
    <w:basedOn w:val="Normal"/>
    <w:uiPriority w:val="34"/>
    <w:qFormat/>
    <w:rsid w:val="00086565"/>
    <w:pPr>
      <w:ind w:left="720"/>
      <w:contextualSpacing/>
    </w:pPr>
  </w:style>
  <w:style w:type="character" w:styleId="IntenseEmphasis">
    <w:name w:val="Intense Emphasis"/>
    <w:basedOn w:val="DefaultParagraphFont"/>
    <w:uiPriority w:val="21"/>
    <w:qFormat/>
    <w:rsid w:val="00086565"/>
    <w:rPr>
      <w:i/>
      <w:iCs/>
      <w:color w:val="0F4761" w:themeColor="accent1" w:themeShade="BF"/>
    </w:rPr>
  </w:style>
  <w:style w:type="paragraph" w:styleId="IntenseQuote">
    <w:name w:val="Intense Quote"/>
    <w:basedOn w:val="Normal"/>
    <w:next w:val="Normal"/>
    <w:link w:val="IntenseQuoteChar"/>
    <w:uiPriority w:val="30"/>
    <w:qFormat/>
    <w:rsid w:val="000865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6565"/>
    <w:rPr>
      <w:i/>
      <w:iCs/>
      <w:color w:val="0F4761" w:themeColor="accent1" w:themeShade="BF"/>
    </w:rPr>
  </w:style>
  <w:style w:type="character" w:styleId="IntenseReference">
    <w:name w:val="Intense Reference"/>
    <w:basedOn w:val="DefaultParagraphFont"/>
    <w:uiPriority w:val="32"/>
    <w:qFormat/>
    <w:rsid w:val="00086565"/>
    <w:rPr>
      <w:b/>
      <w:bCs/>
      <w:smallCaps/>
      <w:color w:val="0F4761" w:themeColor="accent1" w:themeShade="BF"/>
      <w:spacing w:val="5"/>
    </w:rPr>
  </w:style>
  <w:style w:type="paragraph" w:styleId="Header">
    <w:name w:val="header"/>
    <w:basedOn w:val="Normal"/>
    <w:link w:val="HeaderChar"/>
    <w:uiPriority w:val="99"/>
    <w:semiHidden/>
    <w:unhideWhenUsed/>
    <w:rsid w:val="005A7B8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7B8D"/>
  </w:style>
  <w:style w:type="paragraph" w:styleId="Footer">
    <w:name w:val="footer"/>
    <w:basedOn w:val="Normal"/>
    <w:link w:val="FooterChar"/>
    <w:uiPriority w:val="99"/>
    <w:semiHidden/>
    <w:unhideWhenUsed/>
    <w:rsid w:val="005A7B8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7B8D"/>
  </w:style>
  <w:style w:type="character" w:styleId="Strong">
    <w:name w:val="Strong"/>
    <w:basedOn w:val="DefaultParagraphFont"/>
    <w:uiPriority w:val="22"/>
    <w:qFormat/>
    <w:rsid w:val="00091F70"/>
    <w:rPr>
      <w:b/>
      <w:bCs/>
    </w:rPr>
  </w:style>
  <w:style w:type="character" w:styleId="HTMLCode">
    <w:name w:val="HTML Code"/>
    <w:basedOn w:val="DefaultParagraphFont"/>
    <w:uiPriority w:val="99"/>
    <w:semiHidden/>
    <w:unhideWhenUsed/>
    <w:rsid w:val="00091F70"/>
    <w:rPr>
      <w:rFonts w:ascii="Courier New" w:eastAsia="Times New Roman" w:hAnsi="Courier New" w:cs="Courier New"/>
      <w:sz w:val="20"/>
      <w:szCs w:val="20"/>
    </w:rPr>
  </w:style>
  <w:style w:type="table" w:styleId="TableGrid">
    <w:name w:val="Table Grid"/>
    <w:basedOn w:val="TableNormal"/>
    <w:uiPriority w:val="39"/>
    <w:rsid w:val="00184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61F56"/>
    <w:pPr>
      <w:spacing w:before="100" w:beforeAutospacing="1" w:after="100" w:afterAutospacing="1" w:line="240" w:lineRule="auto"/>
    </w:pPr>
    <w:rPr>
      <w:rFonts w:ascii="Times New Roman" w:eastAsia="Times New Roman" w:hAnsi="Times New Roman" w:cs="Times New Roman"/>
      <w:kern w:val="0"/>
      <w14:ligatures w14:val="none"/>
    </w:rPr>
  </w:style>
  <w:style w:type="table" w:styleId="PlainTable3">
    <w:name w:val="Plain Table 3"/>
    <w:basedOn w:val="TableNormal"/>
    <w:uiPriority w:val="43"/>
    <w:rsid w:val="00A365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365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491AD2"/>
    <w:pPr>
      <w:spacing w:after="0" w:line="240" w:lineRule="auto"/>
    </w:pPr>
    <w:rPr>
      <w:rFonts w:ascii="Calibri" w:hAnsi="Calibri"/>
    </w:rPr>
    <w:tblPr>
      <w:tblStyleRowBandSize w:val="1"/>
      <w:tblStyleColBandSize w:val="1"/>
    </w:tblPr>
    <w:tcPr>
      <w:shd w:val="clear" w:color="auto" w:fill="D1D1D1" w:themeFill="background2" w:themeFillShade="E6"/>
    </w:tcPr>
    <w:tblStylePr w:type="band1Horz">
      <w:rPr>
        <w:rFonts w:ascii="Calibri" w:hAnsi="Calibri"/>
        <w:color w:val="auto"/>
        <w:sz w:val="24"/>
      </w:rPr>
      <w:tblPr/>
      <w:tcPr>
        <w:shd w:val="clear" w:color="auto" w:fill="FFFFFF" w:themeFill="background1"/>
      </w:tcPr>
    </w:tblStylePr>
    <w:tblStylePr w:type="band2Horz">
      <w:tblPr/>
      <w:tcPr>
        <w:shd w:val="clear" w:color="auto" w:fill="E8E8E8"/>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9371">
      <w:bodyDiv w:val="1"/>
      <w:marLeft w:val="0"/>
      <w:marRight w:val="0"/>
      <w:marTop w:val="0"/>
      <w:marBottom w:val="0"/>
      <w:divBdr>
        <w:top w:val="none" w:sz="0" w:space="0" w:color="auto"/>
        <w:left w:val="none" w:sz="0" w:space="0" w:color="auto"/>
        <w:bottom w:val="none" w:sz="0" w:space="0" w:color="auto"/>
        <w:right w:val="none" w:sz="0" w:space="0" w:color="auto"/>
      </w:divBdr>
    </w:div>
    <w:div w:id="61102746">
      <w:bodyDiv w:val="1"/>
      <w:marLeft w:val="0"/>
      <w:marRight w:val="0"/>
      <w:marTop w:val="0"/>
      <w:marBottom w:val="0"/>
      <w:divBdr>
        <w:top w:val="none" w:sz="0" w:space="0" w:color="auto"/>
        <w:left w:val="none" w:sz="0" w:space="0" w:color="auto"/>
        <w:bottom w:val="none" w:sz="0" w:space="0" w:color="auto"/>
        <w:right w:val="none" w:sz="0" w:space="0" w:color="auto"/>
      </w:divBdr>
    </w:div>
    <w:div w:id="100995039">
      <w:bodyDiv w:val="1"/>
      <w:marLeft w:val="0"/>
      <w:marRight w:val="0"/>
      <w:marTop w:val="0"/>
      <w:marBottom w:val="0"/>
      <w:divBdr>
        <w:top w:val="none" w:sz="0" w:space="0" w:color="auto"/>
        <w:left w:val="none" w:sz="0" w:space="0" w:color="auto"/>
        <w:bottom w:val="none" w:sz="0" w:space="0" w:color="auto"/>
        <w:right w:val="none" w:sz="0" w:space="0" w:color="auto"/>
      </w:divBdr>
    </w:div>
    <w:div w:id="110901320">
      <w:bodyDiv w:val="1"/>
      <w:marLeft w:val="0"/>
      <w:marRight w:val="0"/>
      <w:marTop w:val="0"/>
      <w:marBottom w:val="0"/>
      <w:divBdr>
        <w:top w:val="none" w:sz="0" w:space="0" w:color="auto"/>
        <w:left w:val="none" w:sz="0" w:space="0" w:color="auto"/>
        <w:bottom w:val="none" w:sz="0" w:space="0" w:color="auto"/>
        <w:right w:val="none" w:sz="0" w:space="0" w:color="auto"/>
      </w:divBdr>
    </w:div>
    <w:div w:id="139660764">
      <w:bodyDiv w:val="1"/>
      <w:marLeft w:val="0"/>
      <w:marRight w:val="0"/>
      <w:marTop w:val="0"/>
      <w:marBottom w:val="0"/>
      <w:divBdr>
        <w:top w:val="none" w:sz="0" w:space="0" w:color="auto"/>
        <w:left w:val="none" w:sz="0" w:space="0" w:color="auto"/>
        <w:bottom w:val="none" w:sz="0" w:space="0" w:color="auto"/>
        <w:right w:val="none" w:sz="0" w:space="0" w:color="auto"/>
      </w:divBdr>
      <w:divsChild>
        <w:div w:id="1025903040">
          <w:marLeft w:val="0"/>
          <w:marRight w:val="0"/>
          <w:marTop w:val="0"/>
          <w:marBottom w:val="0"/>
          <w:divBdr>
            <w:top w:val="none" w:sz="0" w:space="0" w:color="auto"/>
            <w:left w:val="none" w:sz="0" w:space="0" w:color="auto"/>
            <w:bottom w:val="none" w:sz="0" w:space="0" w:color="auto"/>
            <w:right w:val="none" w:sz="0" w:space="0" w:color="auto"/>
          </w:divBdr>
        </w:div>
      </w:divsChild>
    </w:div>
    <w:div w:id="149029865">
      <w:bodyDiv w:val="1"/>
      <w:marLeft w:val="0"/>
      <w:marRight w:val="0"/>
      <w:marTop w:val="0"/>
      <w:marBottom w:val="0"/>
      <w:divBdr>
        <w:top w:val="none" w:sz="0" w:space="0" w:color="auto"/>
        <w:left w:val="none" w:sz="0" w:space="0" w:color="auto"/>
        <w:bottom w:val="none" w:sz="0" w:space="0" w:color="auto"/>
        <w:right w:val="none" w:sz="0" w:space="0" w:color="auto"/>
      </w:divBdr>
      <w:divsChild>
        <w:div w:id="987246497">
          <w:marLeft w:val="0"/>
          <w:marRight w:val="0"/>
          <w:marTop w:val="0"/>
          <w:marBottom w:val="0"/>
          <w:divBdr>
            <w:top w:val="none" w:sz="0" w:space="0" w:color="auto"/>
            <w:left w:val="none" w:sz="0" w:space="0" w:color="auto"/>
            <w:bottom w:val="none" w:sz="0" w:space="0" w:color="auto"/>
            <w:right w:val="none" w:sz="0" w:space="0" w:color="auto"/>
          </w:divBdr>
          <w:divsChild>
            <w:div w:id="1709524570">
              <w:marLeft w:val="0"/>
              <w:marRight w:val="0"/>
              <w:marTop w:val="0"/>
              <w:marBottom w:val="0"/>
              <w:divBdr>
                <w:top w:val="none" w:sz="0" w:space="0" w:color="auto"/>
                <w:left w:val="none" w:sz="0" w:space="0" w:color="auto"/>
                <w:bottom w:val="none" w:sz="0" w:space="0" w:color="auto"/>
                <w:right w:val="none" w:sz="0" w:space="0" w:color="auto"/>
              </w:divBdr>
            </w:div>
            <w:div w:id="577443961">
              <w:marLeft w:val="0"/>
              <w:marRight w:val="0"/>
              <w:marTop w:val="0"/>
              <w:marBottom w:val="0"/>
              <w:divBdr>
                <w:top w:val="none" w:sz="0" w:space="0" w:color="auto"/>
                <w:left w:val="none" w:sz="0" w:space="0" w:color="auto"/>
                <w:bottom w:val="none" w:sz="0" w:space="0" w:color="auto"/>
                <w:right w:val="none" w:sz="0" w:space="0" w:color="auto"/>
              </w:divBdr>
              <w:divsChild>
                <w:div w:id="309015750">
                  <w:marLeft w:val="0"/>
                  <w:marRight w:val="0"/>
                  <w:marTop w:val="0"/>
                  <w:marBottom w:val="0"/>
                  <w:divBdr>
                    <w:top w:val="none" w:sz="0" w:space="0" w:color="auto"/>
                    <w:left w:val="none" w:sz="0" w:space="0" w:color="auto"/>
                    <w:bottom w:val="none" w:sz="0" w:space="0" w:color="auto"/>
                    <w:right w:val="none" w:sz="0" w:space="0" w:color="auto"/>
                  </w:divBdr>
                  <w:divsChild>
                    <w:div w:id="1326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752">
      <w:bodyDiv w:val="1"/>
      <w:marLeft w:val="0"/>
      <w:marRight w:val="0"/>
      <w:marTop w:val="0"/>
      <w:marBottom w:val="0"/>
      <w:divBdr>
        <w:top w:val="none" w:sz="0" w:space="0" w:color="auto"/>
        <w:left w:val="none" w:sz="0" w:space="0" w:color="auto"/>
        <w:bottom w:val="none" w:sz="0" w:space="0" w:color="auto"/>
        <w:right w:val="none" w:sz="0" w:space="0" w:color="auto"/>
      </w:divBdr>
    </w:div>
    <w:div w:id="178324944">
      <w:bodyDiv w:val="1"/>
      <w:marLeft w:val="0"/>
      <w:marRight w:val="0"/>
      <w:marTop w:val="0"/>
      <w:marBottom w:val="0"/>
      <w:divBdr>
        <w:top w:val="none" w:sz="0" w:space="0" w:color="auto"/>
        <w:left w:val="none" w:sz="0" w:space="0" w:color="auto"/>
        <w:bottom w:val="none" w:sz="0" w:space="0" w:color="auto"/>
        <w:right w:val="none" w:sz="0" w:space="0" w:color="auto"/>
      </w:divBdr>
    </w:div>
    <w:div w:id="182868366">
      <w:bodyDiv w:val="1"/>
      <w:marLeft w:val="0"/>
      <w:marRight w:val="0"/>
      <w:marTop w:val="0"/>
      <w:marBottom w:val="0"/>
      <w:divBdr>
        <w:top w:val="none" w:sz="0" w:space="0" w:color="auto"/>
        <w:left w:val="none" w:sz="0" w:space="0" w:color="auto"/>
        <w:bottom w:val="none" w:sz="0" w:space="0" w:color="auto"/>
        <w:right w:val="none" w:sz="0" w:space="0" w:color="auto"/>
      </w:divBdr>
    </w:div>
    <w:div w:id="205798238">
      <w:bodyDiv w:val="1"/>
      <w:marLeft w:val="0"/>
      <w:marRight w:val="0"/>
      <w:marTop w:val="0"/>
      <w:marBottom w:val="0"/>
      <w:divBdr>
        <w:top w:val="none" w:sz="0" w:space="0" w:color="auto"/>
        <w:left w:val="none" w:sz="0" w:space="0" w:color="auto"/>
        <w:bottom w:val="none" w:sz="0" w:space="0" w:color="auto"/>
        <w:right w:val="none" w:sz="0" w:space="0" w:color="auto"/>
      </w:divBdr>
    </w:div>
    <w:div w:id="236402168">
      <w:bodyDiv w:val="1"/>
      <w:marLeft w:val="0"/>
      <w:marRight w:val="0"/>
      <w:marTop w:val="0"/>
      <w:marBottom w:val="0"/>
      <w:divBdr>
        <w:top w:val="none" w:sz="0" w:space="0" w:color="auto"/>
        <w:left w:val="none" w:sz="0" w:space="0" w:color="auto"/>
        <w:bottom w:val="none" w:sz="0" w:space="0" w:color="auto"/>
        <w:right w:val="none" w:sz="0" w:space="0" w:color="auto"/>
      </w:divBdr>
    </w:div>
    <w:div w:id="260840016">
      <w:bodyDiv w:val="1"/>
      <w:marLeft w:val="0"/>
      <w:marRight w:val="0"/>
      <w:marTop w:val="0"/>
      <w:marBottom w:val="0"/>
      <w:divBdr>
        <w:top w:val="none" w:sz="0" w:space="0" w:color="auto"/>
        <w:left w:val="none" w:sz="0" w:space="0" w:color="auto"/>
        <w:bottom w:val="none" w:sz="0" w:space="0" w:color="auto"/>
        <w:right w:val="none" w:sz="0" w:space="0" w:color="auto"/>
      </w:divBdr>
      <w:divsChild>
        <w:div w:id="1646475135">
          <w:marLeft w:val="0"/>
          <w:marRight w:val="0"/>
          <w:marTop w:val="0"/>
          <w:marBottom w:val="0"/>
          <w:divBdr>
            <w:top w:val="none" w:sz="0" w:space="0" w:color="auto"/>
            <w:left w:val="none" w:sz="0" w:space="0" w:color="auto"/>
            <w:bottom w:val="none" w:sz="0" w:space="0" w:color="auto"/>
            <w:right w:val="none" w:sz="0" w:space="0" w:color="auto"/>
          </w:divBdr>
        </w:div>
      </w:divsChild>
    </w:div>
    <w:div w:id="316109906">
      <w:bodyDiv w:val="1"/>
      <w:marLeft w:val="0"/>
      <w:marRight w:val="0"/>
      <w:marTop w:val="0"/>
      <w:marBottom w:val="0"/>
      <w:divBdr>
        <w:top w:val="none" w:sz="0" w:space="0" w:color="auto"/>
        <w:left w:val="none" w:sz="0" w:space="0" w:color="auto"/>
        <w:bottom w:val="none" w:sz="0" w:space="0" w:color="auto"/>
        <w:right w:val="none" w:sz="0" w:space="0" w:color="auto"/>
      </w:divBdr>
      <w:divsChild>
        <w:div w:id="230584694">
          <w:marLeft w:val="0"/>
          <w:marRight w:val="0"/>
          <w:marTop w:val="0"/>
          <w:marBottom w:val="0"/>
          <w:divBdr>
            <w:top w:val="none" w:sz="0" w:space="0" w:color="auto"/>
            <w:left w:val="none" w:sz="0" w:space="0" w:color="auto"/>
            <w:bottom w:val="none" w:sz="0" w:space="0" w:color="auto"/>
            <w:right w:val="none" w:sz="0" w:space="0" w:color="auto"/>
          </w:divBdr>
        </w:div>
        <w:div w:id="1349714941">
          <w:marLeft w:val="0"/>
          <w:marRight w:val="0"/>
          <w:marTop w:val="0"/>
          <w:marBottom w:val="0"/>
          <w:divBdr>
            <w:top w:val="none" w:sz="0" w:space="0" w:color="auto"/>
            <w:left w:val="none" w:sz="0" w:space="0" w:color="auto"/>
            <w:bottom w:val="none" w:sz="0" w:space="0" w:color="auto"/>
            <w:right w:val="none" w:sz="0" w:space="0" w:color="auto"/>
          </w:divBdr>
        </w:div>
        <w:div w:id="642660772">
          <w:marLeft w:val="0"/>
          <w:marRight w:val="0"/>
          <w:marTop w:val="0"/>
          <w:marBottom w:val="0"/>
          <w:divBdr>
            <w:top w:val="none" w:sz="0" w:space="0" w:color="auto"/>
            <w:left w:val="none" w:sz="0" w:space="0" w:color="auto"/>
            <w:bottom w:val="none" w:sz="0" w:space="0" w:color="auto"/>
            <w:right w:val="none" w:sz="0" w:space="0" w:color="auto"/>
          </w:divBdr>
        </w:div>
        <w:div w:id="1471048769">
          <w:marLeft w:val="0"/>
          <w:marRight w:val="0"/>
          <w:marTop w:val="0"/>
          <w:marBottom w:val="0"/>
          <w:divBdr>
            <w:top w:val="none" w:sz="0" w:space="0" w:color="auto"/>
            <w:left w:val="none" w:sz="0" w:space="0" w:color="auto"/>
            <w:bottom w:val="none" w:sz="0" w:space="0" w:color="auto"/>
            <w:right w:val="none" w:sz="0" w:space="0" w:color="auto"/>
          </w:divBdr>
          <w:divsChild>
            <w:div w:id="1767580625">
              <w:marLeft w:val="0"/>
              <w:marRight w:val="0"/>
              <w:marTop w:val="0"/>
              <w:marBottom w:val="0"/>
              <w:divBdr>
                <w:top w:val="none" w:sz="0" w:space="0" w:color="auto"/>
                <w:left w:val="none" w:sz="0" w:space="0" w:color="auto"/>
                <w:bottom w:val="none" w:sz="0" w:space="0" w:color="auto"/>
                <w:right w:val="none" w:sz="0" w:space="0" w:color="auto"/>
              </w:divBdr>
            </w:div>
            <w:div w:id="502475922">
              <w:marLeft w:val="0"/>
              <w:marRight w:val="0"/>
              <w:marTop w:val="0"/>
              <w:marBottom w:val="0"/>
              <w:divBdr>
                <w:top w:val="none" w:sz="0" w:space="0" w:color="auto"/>
                <w:left w:val="none" w:sz="0" w:space="0" w:color="auto"/>
                <w:bottom w:val="none" w:sz="0" w:space="0" w:color="auto"/>
                <w:right w:val="none" w:sz="0" w:space="0" w:color="auto"/>
              </w:divBdr>
              <w:divsChild>
                <w:div w:id="1230387074">
                  <w:marLeft w:val="0"/>
                  <w:marRight w:val="0"/>
                  <w:marTop w:val="0"/>
                  <w:marBottom w:val="0"/>
                  <w:divBdr>
                    <w:top w:val="none" w:sz="0" w:space="0" w:color="auto"/>
                    <w:left w:val="none" w:sz="0" w:space="0" w:color="auto"/>
                    <w:bottom w:val="none" w:sz="0" w:space="0" w:color="auto"/>
                    <w:right w:val="none" w:sz="0" w:space="0" w:color="auto"/>
                  </w:divBdr>
                  <w:divsChild>
                    <w:div w:id="21269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70267">
      <w:bodyDiv w:val="1"/>
      <w:marLeft w:val="0"/>
      <w:marRight w:val="0"/>
      <w:marTop w:val="0"/>
      <w:marBottom w:val="0"/>
      <w:divBdr>
        <w:top w:val="none" w:sz="0" w:space="0" w:color="auto"/>
        <w:left w:val="none" w:sz="0" w:space="0" w:color="auto"/>
        <w:bottom w:val="none" w:sz="0" w:space="0" w:color="auto"/>
        <w:right w:val="none" w:sz="0" w:space="0" w:color="auto"/>
      </w:divBdr>
      <w:divsChild>
        <w:div w:id="1902253749">
          <w:marLeft w:val="0"/>
          <w:marRight w:val="0"/>
          <w:marTop w:val="0"/>
          <w:marBottom w:val="0"/>
          <w:divBdr>
            <w:top w:val="none" w:sz="0" w:space="0" w:color="auto"/>
            <w:left w:val="none" w:sz="0" w:space="0" w:color="auto"/>
            <w:bottom w:val="none" w:sz="0" w:space="0" w:color="auto"/>
            <w:right w:val="none" w:sz="0" w:space="0" w:color="auto"/>
          </w:divBdr>
        </w:div>
      </w:divsChild>
    </w:div>
    <w:div w:id="350684309">
      <w:bodyDiv w:val="1"/>
      <w:marLeft w:val="0"/>
      <w:marRight w:val="0"/>
      <w:marTop w:val="0"/>
      <w:marBottom w:val="0"/>
      <w:divBdr>
        <w:top w:val="none" w:sz="0" w:space="0" w:color="auto"/>
        <w:left w:val="none" w:sz="0" w:space="0" w:color="auto"/>
        <w:bottom w:val="none" w:sz="0" w:space="0" w:color="auto"/>
        <w:right w:val="none" w:sz="0" w:space="0" w:color="auto"/>
      </w:divBdr>
    </w:div>
    <w:div w:id="367755255">
      <w:bodyDiv w:val="1"/>
      <w:marLeft w:val="0"/>
      <w:marRight w:val="0"/>
      <w:marTop w:val="0"/>
      <w:marBottom w:val="0"/>
      <w:divBdr>
        <w:top w:val="none" w:sz="0" w:space="0" w:color="auto"/>
        <w:left w:val="none" w:sz="0" w:space="0" w:color="auto"/>
        <w:bottom w:val="none" w:sz="0" w:space="0" w:color="auto"/>
        <w:right w:val="none" w:sz="0" w:space="0" w:color="auto"/>
      </w:divBdr>
    </w:div>
    <w:div w:id="373432637">
      <w:bodyDiv w:val="1"/>
      <w:marLeft w:val="0"/>
      <w:marRight w:val="0"/>
      <w:marTop w:val="0"/>
      <w:marBottom w:val="0"/>
      <w:divBdr>
        <w:top w:val="none" w:sz="0" w:space="0" w:color="auto"/>
        <w:left w:val="none" w:sz="0" w:space="0" w:color="auto"/>
        <w:bottom w:val="none" w:sz="0" w:space="0" w:color="auto"/>
        <w:right w:val="none" w:sz="0" w:space="0" w:color="auto"/>
      </w:divBdr>
    </w:div>
    <w:div w:id="410932595">
      <w:bodyDiv w:val="1"/>
      <w:marLeft w:val="0"/>
      <w:marRight w:val="0"/>
      <w:marTop w:val="0"/>
      <w:marBottom w:val="0"/>
      <w:divBdr>
        <w:top w:val="none" w:sz="0" w:space="0" w:color="auto"/>
        <w:left w:val="none" w:sz="0" w:space="0" w:color="auto"/>
        <w:bottom w:val="none" w:sz="0" w:space="0" w:color="auto"/>
        <w:right w:val="none" w:sz="0" w:space="0" w:color="auto"/>
      </w:divBdr>
    </w:div>
    <w:div w:id="412168888">
      <w:bodyDiv w:val="1"/>
      <w:marLeft w:val="0"/>
      <w:marRight w:val="0"/>
      <w:marTop w:val="0"/>
      <w:marBottom w:val="0"/>
      <w:divBdr>
        <w:top w:val="none" w:sz="0" w:space="0" w:color="auto"/>
        <w:left w:val="none" w:sz="0" w:space="0" w:color="auto"/>
        <w:bottom w:val="none" w:sz="0" w:space="0" w:color="auto"/>
        <w:right w:val="none" w:sz="0" w:space="0" w:color="auto"/>
      </w:divBdr>
      <w:divsChild>
        <w:div w:id="1903559400">
          <w:marLeft w:val="0"/>
          <w:marRight w:val="0"/>
          <w:marTop w:val="0"/>
          <w:marBottom w:val="0"/>
          <w:divBdr>
            <w:top w:val="none" w:sz="0" w:space="0" w:color="auto"/>
            <w:left w:val="none" w:sz="0" w:space="0" w:color="auto"/>
            <w:bottom w:val="none" w:sz="0" w:space="0" w:color="auto"/>
            <w:right w:val="none" w:sz="0" w:space="0" w:color="auto"/>
          </w:divBdr>
        </w:div>
      </w:divsChild>
    </w:div>
    <w:div w:id="440224737">
      <w:bodyDiv w:val="1"/>
      <w:marLeft w:val="0"/>
      <w:marRight w:val="0"/>
      <w:marTop w:val="0"/>
      <w:marBottom w:val="0"/>
      <w:divBdr>
        <w:top w:val="none" w:sz="0" w:space="0" w:color="auto"/>
        <w:left w:val="none" w:sz="0" w:space="0" w:color="auto"/>
        <w:bottom w:val="none" w:sz="0" w:space="0" w:color="auto"/>
        <w:right w:val="none" w:sz="0" w:space="0" w:color="auto"/>
      </w:divBdr>
      <w:divsChild>
        <w:div w:id="444470845">
          <w:marLeft w:val="0"/>
          <w:marRight w:val="0"/>
          <w:marTop w:val="0"/>
          <w:marBottom w:val="0"/>
          <w:divBdr>
            <w:top w:val="none" w:sz="0" w:space="0" w:color="auto"/>
            <w:left w:val="none" w:sz="0" w:space="0" w:color="auto"/>
            <w:bottom w:val="none" w:sz="0" w:space="0" w:color="auto"/>
            <w:right w:val="none" w:sz="0" w:space="0" w:color="auto"/>
          </w:divBdr>
          <w:divsChild>
            <w:div w:id="1152335382">
              <w:marLeft w:val="0"/>
              <w:marRight w:val="0"/>
              <w:marTop w:val="0"/>
              <w:marBottom w:val="0"/>
              <w:divBdr>
                <w:top w:val="none" w:sz="0" w:space="0" w:color="auto"/>
                <w:left w:val="none" w:sz="0" w:space="0" w:color="auto"/>
                <w:bottom w:val="none" w:sz="0" w:space="0" w:color="auto"/>
                <w:right w:val="none" w:sz="0" w:space="0" w:color="auto"/>
              </w:divBdr>
            </w:div>
            <w:div w:id="1302539890">
              <w:marLeft w:val="0"/>
              <w:marRight w:val="0"/>
              <w:marTop w:val="0"/>
              <w:marBottom w:val="0"/>
              <w:divBdr>
                <w:top w:val="none" w:sz="0" w:space="0" w:color="auto"/>
                <w:left w:val="none" w:sz="0" w:space="0" w:color="auto"/>
                <w:bottom w:val="none" w:sz="0" w:space="0" w:color="auto"/>
                <w:right w:val="none" w:sz="0" w:space="0" w:color="auto"/>
              </w:divBdr>
              <w:divsChild>
                <w:div w:id="1320577630">
                  <w:marLeft w:val="0"/>
                  <w:marRight w:val="0"/>
                  <w:marTop w:val="0"/>
                  <w:marBottom w:val="0"/>
                  <w:divBdr>
                    <w:top w:val="none" w:sz="0" w:space="0" w:color="auto"/>
                    <w:left w:val="none" w:sz="0" w:space="0" w:color="auto"/>
                    <w:bottom w:val="none" w:sz="0" w:space="0" w:color="auto"/>
                    <w:right w:val="none" w:sz="0" w:space="0" w:color="auto"/>
                  </w:divBdr>
                  <w:divsChild>
                    <w:div w:id="15753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9462">
      <w:bodyDiv w:val="1"/>
      <w:marLeft w:val="0"/>
      <w:marRight w:val="0"/>
      <w:marTop w:val="0"/>
      <w:marBottom w:val="0"/>
      <w:divBdr>
        <w:top w:val="none" w:sz="0" w:space="0" w:color="auto"/>
        <w:left w:val="none" w:sz="0" w:space="0" w:color="auto"/>
        <w:bottom w:val="none" w:sz="0" w:space="0" w:color="auto"/>
        <w:right w:val="none" w:sz="0" w:space="0" w:color="auto"/>
      </w:divBdr>
    </w:div>
    <w:div w:id="485829313">
      <w:bodyDiv w:val="1"/>
      <w:marLeft w:val="0"/>
      <w:marRight w:val="0"/>
      <w:marTop w:val="0"/>
      <w:marBottom w:val="0"/>
      <w:divBdr>
        <w:top w:val="none" w:sz="0" w:space="0" w:color="auto"/>
        <w:left w:val="none" w:sz="0" w:space="0" w:color="auto"/>
        <w:bottom w:val="none" w:sz="0" w:space="0" w:color="auto"/>
        <w:right w:val="none" w:sz="0" w:space="0" w:color="auto"/>
      </w:divBdr>
    </w:div>
    <w:div w:id="493691208">
      <w:bodyDiv w:val="1"/>
      <w:marLeft w:val="0"/>
      <w:marRight w:val="0"/>
      <w:marTop w:val="0"/>
      <w:marBottom w:val="0"/>
      <w:divBdr>
        <w:top w:val="none" w:sz="0" w:space="0" w:color="auto"/>
        <w:left w:val="none" w:sz="0" w:space="0" w:color="auto"/>
        <w:bottom w:val="none" w:sz="0" w:space="0" w:color="auto"/>
        <w:right w:val="none" w:sz="0" w:space="0" w:color="auto"/>
      </w:divBdr>
      <w:divsChild>
        <w:div w:id="1824395890">
          <w:marLeft w:val="0"/>
          <w:marRight w:val="0"/>
          <w:marTop w:val="0"/>
          <w:marBottom w:val="0"/>
          <w:divBdr>
            <w:top w:val="none" w:sz="0" w:space="0" w:color="auto"/>
            <w:left w:val="none" w:sz="0" w:space="0" w:color="auto"/>
            <w:bottom w:val="none" w:sz="0" w:space="0" w:color="auto"/>
            <w:right w:val="none" w:sz="0" w:space="0" w:color="auto"/>
          </w:divBdr>
        </w:div>
      </w:divsChild>
    </w:div>
    <w:div w:id="542060181">
      <w:bodyDiv w:val="1"/>
      <w:marLeft w:val="0"/>
      <w:marRight w:val="0"/>
      <w:marTop w:val="0"/>
      <w:marBottom w:val="0"/>
      <w:divBdr>
        <w:top w:val="none" w:sz="0" w:space="0" w:color="auto"/>
        <w:left w:val="none" w:sz="0" w:space="0" w:color="auto"/>
        <w:bottom w:val="none" w:sz="0" w:space="0" w:color="auto"/>
        <w:right w:val="none" w:sz="0" w:space="0" w:color="auto"/>
      </w:divBdr>
      <w:divsChild>
        <w:div w:id="1777603416">
          <w:marLeft w:val="0"/>
          <w:marRight w:val="0"/>
          <w:marTop w:val="0"/>
          <w:marBottom w:val="0"/>
          <w:divBdr>
            <w:top w:val="none" w:sz="0" w:space="0" w:color="auto"/>
            <w:left w:val="none" w:sz="0" w:space="0" w:color="auto"/>
            <w:bottom w:val="none" w:sz="0" w:space="0" w:color="auto"/>
            <w:right w:val="none" w:sz="0" w:space="0" w:color="auto"/>
          </w:divBdr>
        </w:div>
      </w:divsChild>
    </w:div>
    <w:div w:id="548304245">
      <w:bodyDiv w:val="1"/>
      <w:marLeft w:val="0"/>
      <w:marRight w:val="0"/>
      <w:marTop w:val="0"/>
      <w:marBottom w:val="0"/>
      <w:divBdr>
        <w:top w:val="none" w:sz="0" w:space="0" w:color="auto"/>
        <w:left w:val="none" w:sz="0" w:space="0" w:color="auto"/>
        <w:bottom w:val="none" w:sz="0" w:space="0" w:color="auto"/>
        <w:right w:val="none" w:sz="0" w:space="0" w:color="auto"/>
      </w:divBdr>
    </w:div>
    <w:div w:id="553540676">
      <w:bodyDiv w:val="1"/>
      <w:marLeft w:val="0"/>
      <w:marRight w:val="0"/>
      <w:marTop w:val="0"/>
      <w:marBottom w:val="0"/>
      <w:divBdr>
        <w:top w:val="none" w:sz="0" w:space="0" w:color="auto"/>
        <w:left w:val="none" w:sz="0" w:space="0" w:color="auto"/>
        <w:bottom w:val="none" w:sz="0" w:space="0" w:color="auto"/>
        <w:right w:val="none" w:sz="0" w:space="0" w:color="auto"/>
      </w:divBdr>
      <w:divsChild>
        <w:div w:id="1441994898">
          <w:marLeft w:val="0"/>
          <w:marRight w:val="0"/>
          <w:marTop w:val="0"/>
          <w:marBottom w:val="0"/>
          <w:divBdr>
            <w:top w:val="none" w:sz="0" w:space="0" w:color="auto"/>
            <w:left w:val="none" w:sz="0" w:space="0" w:color="auto"/>
            <w:bottom w:val="none" w:sz="0" w:space="0" w:color="auto"/>
            <w:right w:val="none" w:sz="0" w:space="0" w:color="auto"/>
          </w:divBdr>
        </w:div>
        <w:div w:id="920869216">
          <w:marLeft w:val="0"/>
          <w:marRight w:val="0"/>
          <w:marTop w:val="0"/>
          <w:marBottom w:val="0"/>
          <w:divBdr>
            <w:top w:val="none" w:sz="0" w:space="0" w:color="auto"/>
            <w:left w:val="none" w:sz="0" w:space="0" w:color="auto"/>
            <w:bottom w:val="none" w:sz="0" w:space="0" w:color="auto"/>
            <w:right w:val="none" w:sz="0" w:space="0" w:color="auto"/>
          </w:divBdr>
        </w:div>
        <w:div w:id="1675263576">
          <w:marLeft w:val="0"/>
          <w:marRight w:val="0"/>
          <w:marTop w:val="0"/>
          <w:marBottom w:val="0"/>
          <w:divBdr>
            <w:top w:val="none" w:sz="0" w:space="0" w:color="auto"/>
            <w:left w:val="none" w:sz="0" w:space="0" w:color="auto"/>
            <w:bottom w:val="none" w:sz="0" w:space="0" w:color="auto"/>
            <w:right w:val="none" w:sz="0" w:space="0" w:color="auto"/>
          </w:divBdr>
        </w:div>
        <w:div w:id="509637889">
          <w:marLeft w:val="0"/>
          <w:marRight w:val="0"/>
          <w:marTop w:val="0"/>
          <w:marBottom w:val="0"/>
          <w:divBdr>
            <w:top w:val="none" w:sz="0" w:space="0" w:color="auto"/>
            <w:left w:val="none" w:sz="0" w:space="0" w:color="auto"/>
            <w:bottom w:val="none" w:sz="0" w:space="0" w:color="auto"/>
            <w:right w:val="none" w:sz="0" w:space="0" w:color="auto"/>
          </w:divBdr>
        </w:div>
        <w:div w:id="704402859">
          <w:marLeft w:val="0"/>
          <w:marRight w:val="0"/>
          <w:marTop w:val="0"/>
          <w:marBottom w:val="0"/>
          <w:divBdr>
            <w:top w:val="none" w:sz="0" w:space="0" w:color="auto"/>
            <w:left w:val="none" w:sz="0" w:space="0" w:color="auto"/>
            <w:bottom w:val="none" w:sz="0" w:space="0" w:color="auto"/>
            <w:right w:val="none" w:sz="0" w:space="0" w:color="auto"/>
          </w:divBdr>
        </w:div>
      </w:divsChild>
    </w:div>
    <w:div w:id="613630341">
      <w:bodyDiv w:val="1"/>
      <w:marLeft w:val="0"/>
      <w:marRight w:val="0"/>
      <w:marTop w:val="0"/>
      <w:marBottom w:val="0"/>
      <w:divBdr>
        <w:top w:val="none" w:sz="0" w:space="0" w:color="auto"/>
        <w:left w:val="none" w:sz="0" w:space="0" w:color="auto"/>
        <w:bottom w:val="none" w:sz="0" w:space="0" w:color="auto"/>
        <w:right w:val="none" w:sz="0" w:space="0" w:color="auto"/>
      </w:divBdr>
      <w:divsChild>
        <w:div w:id="1450052251">
          <w:marLeft w:val="0"/>
          <w:marRight w:val="0"/>
          <w:marTop w:val="0"/>
          <w:marBottom w:val="0"/>
          <w:divBdr>
            <w:top w:val="none" w:sz="0" w:space="0" w:color="auto"/>
            <w:left w:val="none" w:sz="0" w:space="0" w:color="auto"/>
            <w:bottom w:val="none" w:sz="0" w:space="0" w:color="auto"/>
            <w:right w:val="none" w:sz="0" w:space="0" w:color="auto"/>
          </w:divBdr>
          <w:divsChild>
            <w:div w:id="251203780">
              <w:marLeft w:val="0"/>
              <w:marRight w:val="0"/>
              <w:marTop w:val="0"/>
              <w:marBottom w:val="0"/>
              <w:divBdr>
                <w:top w:val="none" w:sz="0" w:space="0" w:color="auto"/>
                <w:left w:val="none" w:sz="0" w:space="0" w:color="auto"/>
                <w:bottom w:val="none" w:sz="0" w:space="0" w:color="auto"/>
                <w:right w:val="none" w:sz="0" w:space="0" w:color="auto"/>
              </w:divBdr>
            </w:div>
            <w:div w:id="820342302">
              <w:marLeft w:val="0"/>
              <w:marRight w:val="0"/>
              <w:marTop w:val="0"/>
              <w:marBottom w:val="0"/>
              <w:divBdr>
                <w:top w:val="none" w:sz="0" w:space="0" w:color="auto"/>
                <w:left w:val="none" w:sz="0" w:space="0" w:color="auto"/>
                <w:bottom w:val="none" w:sz="0" w:space="0" w:color="auto"/>
                <w:right w:val="none" w:sz="0" w:space="0" w:color="auto"/>
              </w:divBdr>
              <w:divsChild>
                <w:div w:id="846600632">
                  <w:marLeft w:val="0"/>
                  <w:marRight w:val="0"/>
                  <w:marTop w:val="0"/>
                  <w:marBottom w:val="0"/>
                  <w:divBdr>
                    <w:top w:val="none" w:sz="0" w:space="0" w:color="auto"/>
                    <w:left w:val="none" w:sz="0" w:space="0" w:color="auto"/>
                    <w:bottom w:val="none" w:sz="0" w:space="0" w:color="auto"/>
                    <w:right w:val="none" w:sz="0" w:space="0" w:color="auto"/>
                  </w:divBdr>
                  <w:divsChild>
                    <w:div w:id="9944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9882">
              <w:marLeft w:val="0"/>
              <w:marRight w:val="0"/>
              <w:marTop w:val="0"/>
              <w:marBottom w:val="0"/>
              <w:divBdr>
                <w:top w:val="none" w:sz="0" w:space="0" w:color="auto"/>
                <w:left w:val="none" w:sz="0" w:space="0" w:color="auto"/>
                <w:bottom w:val="none" w:sz="0" w:space="0" w:color="auto"/>
                <w:right w:val="none" w:sz="0" w:space="0" w:color="auto"/>
              </w:divBdr>
            </w:div>
          </w:divsChild>
        </w:div>
        <w:div w:id="1842313347">
          <w:marLeft w:val="0"/>
          <w:marRight w:val="0"/>
          <w:marTop w:val="0"/>
          <w:marBottom w:val="0"/>
          <w:divBdr>
            <w:top w:val="none" w:sz="0" w:space="0" w:color="auto"/>
            <w:left w:val="none" w:sz="0" w:space="0" w:color="auto"/>
            <w:bottom w:val="none" w:sz="0" w:space="0" w:color="auto"/>
            <w:right w:val="none" w:sz="0" w:space="0" w:color="auto"/>
          </w:divBdr>
        </w:div>
        <w:div w:id="801852528">
          <w:marLeft w:val="0"/>
          <w:marRight w:val="0"/>
          <w:marTop w:val="0"/>
          <w:marBottom w:val="0"/>
          <w:divBdr>
            <w:top w:val="none" w:sz="0" w:space="0" w:color="auto"/>
            <w:left w:val="none" w:sz="0" w:space="0" w:color="auto"/>
            <w:bottom w:val="none" w:sz="0" w:space="0" w:color="auto"/>
            <w:right w:val="none" w:sz="0" w:space="0" w:color="auto"/>
          </w:divBdr>
        </w:div>
        <w:div w:id="1924996562">
          <w:marLeft w:val="0"/>
          <w:marRight w:val="0"/>
          <w:marTop w:val="0"/>
          <w:marBottom w:val="0"/>
          <w:divBdr>
            <w:top w:val="none" w:sz="0" w:space="0" w:color="auto"/>
            <w:left w:val="none" w:sz="0" w:space="0" w:color="auto"/>
            <w:bottom w:val="none" w:sz="0" w:space="0" w:color="auto"/>
            <w:right w:val="none" w:sz="0" w:space="0" w:color="auto"/>
          </w:divBdr>
        </w:div>
      </w:divsChild>
    </w:div>
    <w:div w:id="619652662">
      <w:bodyDiv w:val="1"/>
      <w:marLeft w:val="0"/>
      <w:marRight w:val="0"/>
      <w:marTop w:val="0"/>
      <w:marBottom w:val="0"/>
      <w:divBdr>
        <w:top w:val="none" w:sz="0" w:space="0" w:color="auto"/>
        <w:left w:val="none" w:sz="0" w:space="0" w:color="auto"/>
        <w:bottom w:val="none" w:sz="0" w:space="0" w:color="auto"/>
        <w:right w:val="none" w:sz="0" w:space="0" w:color="auto"/>
      </w:divBdr>
      <w:divsChild>
        <w:div w:id="1734961956">
          <w:marLeft w:val="0"/>
          <w:marRight w:val="0"/>
          <w:marTop w:val="0"/>
          <w:marBottom w:val="0"/>
          <w:divBdr>
            <w:top w:val="none" w:sz="0" w:space="0" w:color="auto"/>
            <w:left w:val="none" w:sz="0" w:space="0" w:color="auto"/>
            <w:bottom w:val="none" w:sz="0" w:space="0" w:color="auto"/>
            <w:right w:val="none" w:sz="0" w:space="0" w:color="auto"/>
          </w:divBdr>
          <w:divsChild>
            <w:div w:id="809521608">
              <w:marLeft w:val="0"/>
              <w:marRight w:val="0"/>
              <w:marTop w:val="0"/>
              <w:marBottom w:val="0"/>
              <w:divBdr>
                <w:top w:val="none" w:sz="0" w:space="0" w:color="auto"/>
                <w:left w:val="none" w:sz="0" w:space="0" w:color="auto"/>
                <w:bottom w:val="none" w:sz="0" w:space="0" w:color="auto"/>
                <w:right w:val="none" w:sz="0" w:space="0" w:color="auto"/>
              </w:divBdr>
            </w:div>
            <w:div w:id="1098981964">
              <w:marLeft w:val="0"/>
              <w:marRight w:val="0"/>
              <w:marTop w:val="0"/>
              <w:marBottom w:val="0"/>
              <w:divBdr>
                <w:top w:val="none" w:sz="0" w:space="0" w:color="auto"/>
                <w:left w:val="none" w:sz="0" w:space="0" w:color="auto"/>
                <w:bottom w:val="none" w:sz="0" w:space="0" w:color="auto"/>
                <w:right w:val="none" w:sz="0" w:space="0" w:color="auto"/>
              </w:divBdr>
              <w:divsChild>
                <w:div w:id="2066440621">
                  <w:marLeft w:val="0"/>
                  <w:marRight w:val="0"/>
                  <w:marTop w:val="0"/>
                  <w:marBottom w:val="0"/>
                  <w:divBdr>
                    <w:top w:val="none" w:sz="0" w:space="0" w:color="auto"/>
                    <w:left w:val="none" w:sz="0" w:space="0" w:color="auto"/>
                    <w:bottom w:val="none" w:sz="0" w:space="0" w:color="auto"/>
                    <w:right w:val="none" w:sz="0" w:space="0" w:color="auto"/>
                  </w:divBdr>
                  <w:divsChild>
                    <w:div w:id="19512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7511">
              <w:marLeft w:val="0"/>
              <w:marRight w:val="0"/>
              <w:marTop w:val="0"/>
              <w:marBottom w:val="0"/>
              <w:divBdr>
                <w:top w:val="none" w:sz="0" w:space="0" w:color="auto"/>
                <w:left w:val="none" w:sz="0" w:space="0" w:color="auto"/>
                <w:bottom w:val="none" w:sz="0" w:space="0" w:color="auto"/>
                <w:right w:val="none" w:sz="0" w:space="0" w:color="auto"/>
              </w:divBdr>
            </w:div>
          </w:divsChild>
        </w:div>
        <w:div w:id="583957045">
          <w:marLeft w:val="0"/>
          <w:marRight w:val="0"/>
          <w:marTop w:val="0"/>
          <w:marBottom w:val="0"/>
          <w:divBdr>
            <w:top w:val="none" w:sz="0" w:space="0" w:color="auto"/>
            <w:left w:val="none" w:sz="0" w:space="0" w:color="auto"/>
            <w:bottom w:val="none" w:sz="0" w:space="0" w:color="auto"/>
            <w:right w:val="none" w:sz="0" w:space="0" w:color="auto"/>
          </w:divBdr>
          <w:divsChild>
            <w:div w:id="2066482990">
              <w:marLeft w:val="0"/>
              <w:marRight w:val="0"/>
              <w:marTop w:val="0"/>
              <w:marBottom w:val="0"/>
              <w:divBdr>
                <w:top w:val="none" w:sz="0" w:space="0" w:color="auto"/>
                <w:left w:val="none" w:sz="0" w:space="0" w:color="auto"/>
                <w:bottom w:val="none" w:sz="0" w:space="0" w:color="auto"/>
                <w:right w:val="none" w:sz="0" w:space="0" w:color="auto"/>
              </w:divBdr>
            </w:div>
            <w:div w:id="107552721">
              <w:marLeft w:val="0"/>
              <w:marRight w:val="0"/>
              <w:marTop w:val="0"/>
              <w:marBottom w:val="0"/>
              <w:divBdr>
                <w:top w:val="none" w:sz="0" w:space="0" w:color="auto"/>
                <w:left w:val="none" w:sz="0" w:space="0" w:color="auto"/>
                <w:bottom w:val="none" w:sz="0" w:space="0" w:color="auto"/>
                <w:right w:val="none" w:sz="0" w:space="0" w:color="auto"/>
              </w:divBdr>
              <w:divsChild>
                <w:div w:id="1826125005">
                  <w:marLeft w:val="0"/>
                  <w:marRight w:val="0"/>
                  <w:marTop w:val="0"/>
                  <w:marBottom w:val="0"/>
                  <w:divBdr>
                    <w:top w:val="none" w:sz="0" w:space="0" w:color="auto"/>
                    <w:left w:val="none" w:sz="0" w:space="0" w:color="auto"/>
                    <w:bottom w:val="none" w:sz="0" w:space="0" w:color="auto"/>
                    <w:right w:val="none" w:sz="0" w:space="0" w:color="auto"/>
                  </w:divBdr>
                  <w:divsChild>
                    <w:div w:id="17789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9571">
              <w:marLeft w:val="0"/>
              <w:marRight w:val="0"/>
              <w:marTop w:val="0"/>
              <w:marBottom w:val="0"/>
              <w:divBdr>
                <w:top w:val="none" w:sz="0" w:space="0" w:color="auto"/>
                <w:left w:val="none" w:sz="0" w:space="0" w:color="auto"/>
                <w:bottom w:val="none" w:sz="0" w:space="0" w:color="auto"/>
                <w:right w:val="none" w:sz="0" w:space="0" w:color="auto"/>
              </w:divBdr>
            </w:div>
          </w:divsChild>
        </w:div>
        <w:div w:id="1921140298">
          <w:marLeft w:val="0"/>
          <w:marRight w:val="0"/>
          <w:marTop w:val="0"/>
          <w:marBottom w:val="0"/>
          <w:divBdr>
            <w:top w:val="none" w:sz="0" w:space="0" w:color="auto"/>
            <w:left w:val="none" w:sz="0" w:space="0" w:color="auto"/>
            <w:bottom w:val="none" w:sz="0" w:space="0" w:color="auto"/>
            <w:right w:val="none" w:sz="0" w:space="0" w:color="auto"/>
          </w:divBdr>
          <w:divsChild>
            <w:div w:id="1811433956">
              <w:marLeft w:val="0"/>
              <w:marRight w:val="0"/>
              <w:marTop w:val="0"/>
              <w:marBottom w:val="0"/>
              <w:divBdr>
                <w:top w:val="none" w:sz="0" w:space="0" w:color="auto"/>
                <w:left w:val="none" w:sz="0" w:space="0" w:color="auto"/>
                <w:bottom w:val="none" w:sz="0" w:space="0" w:color="auto"/>
                <w:right w:val="none" w:sz="0" w:space="0" w:color="auto"/>
              </w:divBdr>
            </w:div>
            <w:div w:id="1137139669">
              <w:marLeft w:val="0"/>
              <w:marRight w:val="0"/>
              <w:marTop w:val="0"/>
              <w:marBottom w:val="0"/>
              <w:divBdr>
                <w:top w:val="none" w:sz="0" w:space="0" w:color="auto"/>
                <w:left w:val="none" w:sz="0" w:space="0" w:color="auto"/>
                <w:bottom w:val="none" w:sz="0" w:space="0" w:color="auto"/>
                <w:right w:val="none" w:sz="0" w:space="0" w:color="auto"/>
              </w:divBdr>
              <w:divsChild>
                <w:div w:id="393741294">
                  <w:marLeft w:val="0"/>
                  <w:marRight w:val="0"/>
                  <w:marTop w:val="0"/>
                  <w:marBottom w:val="0"/>
                  <w:divBdr>
                    <w:top w:val="none" w:sz="0" w:space="0" w:color="auto"/>
                    <w:left w:val="none" w:sz="0" w:space="0" w:color="auto"/>
                    <w:bottom w:val="none" w:sz="0" w:space="0" w:color="auto"/>
                    <w:right w:val="none" w:sz="0" w:space="0" w:color="auto"/>
                  </w:divBdr>
                  <w:divsChild>
                    <w:div w:id="12617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5">
      <w:bodyDiv w:val="1"/>
      <w:marLeft w:val="0"/>
      <w:marRight w:val="0"/>
      <w:marTop w:val="0"/>
      <w:marBottom w:val="0"/>
      <w:divBdr>
        <w:top w:val="none" w:sz="0" w:space="0" w:color="auto"/>
        <w:left w:val="none" w:sz="0" w:space="0" w:color="auto"/>
        <w:bottom w:val="none" w:sz="0" w:space="0" w:color="auto"/>
        <w:right w:val="none" w:sz="0" w:space="0" w:color="auto"/>
      </w:divBdr>
      <w:divsChild>
        <w:div w:id="1407147143">
          <w:marLeft w:val="0"/>
          <w:marRight w:val="0"/>
          <w:marTop w:val="0"/>
          <w:marBottom w:val="0"/>
          <w:divBdr>
            <w:top w:val="none" w:sz="0" w:space="0" w:color="auto"/>
            <w:left w:val="none" w:sz="0" w:space="0" w:color="auto"/>
            <w:bottom w:val="none" w:sz="0" w:space="0" w:color="auto"/>
            <w:right w:val="none" w:sz="0" w:space="0" w:color="auto"/>
          </w:divBdr>
        </w:div>
        <w:div w:id="502401786">
          <w:marLeft w:val="0"/>
          <w:marRight w:val="0"/>
          <w:marTop w:val="0"/>
          <w:marBottom w:val="0"/>
          <w:divBdr>
            <w:top w:val="none" w:sz="0" w:space="0" w:color="auto"/>
            <w:left w:val="none" w:sz="0" w:space="0" w:color="auto"/>
            <w:bottom w:val="none" w:sz="0" w:space="0" w:color="auto"/>
            <w:right w:val="none" w:sz="0" w:space="0" w:color="auto"/>
          </w:divBdr>
        </w:div>
      </w:divsChild>
    </w:div>
    <w:div w:id="665592450">
      <w:bodyDiv w:val="1"/>
      <w:marLeft w:val="0"/>
      <w:marRight w:val="0"/>
      <w:marTop w:val="0"/>
      <w:marBottom w:val="0"/>
      <w:divBdr>
        <w:top w:val="none" w:sz="0" w:space="0" w:color="auto"/>
        <w:left w:val="none" w:sz="0" w:space="0" w:color="auto"/>
        <w:bottom w:val="none" w:sz="0" w:space="0" w:color="auto"/>
        <w:right w:val="none" w:sz="0" w:space="0" w:color="auto"/>
      </w:divBdr>
    </w:div>
    <w:div w:id="702101353">
      <w:bodyDiv w:val="1"/>
      <w:marLeft w:val="0"/>
      <w:marRight w:val="0"/>
      <w:marTop w:val="0"/>
      <w:marBottom w:val="0"/>
      <w:divBdr>
        <w:top w:val="none" w:sz="0" w:space="0" w:color="auto"/>
        <w:left w:val="none" w:sz="0" w:space="0" w:color="auto"/>
        <w:bottom w:val="none" w:sz="0" w:space="0" w:color="auto"/>
        <w:right w:val="none" w:sz="0" w:space="0" w:color="auto"/>
      </w:divBdr>
    </w:div>
    <w:div w:id="703094782">
      <w:bodyDiv w:val="1"/>
      <w:marLeft w:val="0"/>
      <w:marRight w:val="0"/>
      <w:marTop w:val="0"/>
      <w:marBottom w:val="0"/>
      <w:divBdr>
        <w:top w:val="none" w:sz="0" w:space="0" w:color="auto"/>
        <w:left w:val="none" w:sz="0" w:space="0" w:color="auto"/>
        <w:bottom w:val="none" w:sz="0" w:space="0" w:color="auto"/>
        <w:right w:val="none" w:sz="0" w:space="0" w:color="auto"/>
      </w:divBdr>
      <w:divsChild>
        <w:div w:id="1004866131">
          <w:marLeft w:val="0"/>
          <w:marRight w:val="0"/>
          <w:marTop w:val="0"/>
          <w:marBottom w:val="0"/>
          <w:divBdr>
            <w:top w:val="none" w:sz="0" w:space="0" w:color="auto"/>
            <w:left w:val="none" w:sz="0" w:space="0" w:color="auto"/>
            <w:bottom w:val="none" w:sz="0" w:space="0" w:color="auto"/>
            <w:right w:val="none" w:sz="0" w:space="0" w:color="auto"/>
          </w:divBdr>
        </w:div>
        <w:div w:id="1753701498">
          <w:marLeft w:val="0"/>
          <w:marRight w:val="0"/>
          <w:marTop w:val="0"/>
          <w:marBottom w:val="0"/>
          <w:divBdr>
            <w:top w:val="none" w:sz="0" w:space="0" w:color="auto"/>
            <w:left w:val="none" w:sz="0" w:space="0" w:color="auto"/>
            <w:bottom w:val="none" w:sz="0" w:space="0" w:color="auto"/>
            <w:right w:val="none" w:sz="0" w:space="0" w:color="auto"/>
          </w:divBdr>
        </w:div>
        <w:div w:id="474761949">
          <w:marLeft w:val="0"/>
          <w:marRight w:val="0"/>
          <w:marTop w:val="0"/>
          <w:marBottom w:val="0"/>
          <w:divBdr>
            <w:top w:val="none" w:sz="0" w:space="0" w:color="auto"/>
            <w:left w:val="none" w:sz="0" w:space="0" w:color="auto"/>
            <w:bottom w:val="none" w:sz="0" w:space="0" w:color="auto"/>
            <w:right w:val="none" w:sz="0" w:space="0" w:color="auto"/>
          </w:divBdr>
        </w:div>
        <w:div w:id="1000504429">
          <w:marLeft w:val="0"/>
          <w:marRight w:val="0"/>
          <w:marTop w:val="0"/>
          <w:marBottom w:val="0"/>
          <w:divBdr>
            <w:top w:val="none" w:sz="0" w:space="0" w:color="auto"/>
            <w:left w:val="none" w:sz="0" w:space="0" w:color="auto"/>
            <w:bottom w:val="none" w:sz="0" w:space="0" w:color="auto"/>
            <w:right w:val="none" w:sz="0" w:space="0" w:color="auto"/>
          </w:divBdr>
        </w:div>
        <w:div w:id="512454512">
          <w:marLeft w:val="0"/>
          <w:marRight w:val="0"/>
          <w:marTop w:val="0"/>
          <w:marBottom w:val="0"/>
          <w:divBdr>
            <w:top w:val="none" w:sz="0" w:space="0" w:color="auto"/>
            <w:left w:val="none" w:sz="0" w:space="0" w:color="auto"/>
            <w:bottom w:val="none" w:sz="0" w:space="0" w:color="auto"/>
            <w:right w:val="none" w:sz="0" w:space="0" w:color="auto"/>
          </w:divBdr>
          <w:divsChild>
            <w:div w:id="342125043">
              <w:marLeft w:val="0"/>
              <w:marRight w:val="0"/>
              <w:marTop w:val="0"/>
              <w:marBottom w:val="0"/>
              <w:divBdr>
                <w:top w:val="none" w:sz="0" w:space="0" w:color="auto"/>
                <w:left w:val="none" w:sz="0" w:space="0" w:color="auto"/>
                <w:bottom w:val="none" w:sz="0" w:space="0" w:color="auto"/>
                <w:right w:val="none" w:sz="0" w:space="0" w:color="auto"/>
              </w:divBdr>
            </w:div>
            <w:div w:id="2064018139">
              <w:marLeft w:val="0"/>
              <w:marRight w:val="0"/>
              <w:marTop w:val="0"/>
              <w:marBottom w:val="0"/>
              <w:divBdr>
                <w:top w:val="none" w:sz="0" w:space="0" w:color="auto"/>
                <w:left w:val="none" w:sz="0" w:space="0" w:color="auto"/>
                <w:bottom w:val="none" w:sz="0" w:space="0" w:color="auto"/>
                <w:right w:val="none" w:sz="0" w:space="0" w:color="auto"/>
              </w:divBdr>
              <w:divsChild>
                <w:div w:id="754787987">
                  <w:marLeft w:val="0"/>
                  <w:marRight w:val="0"/>
                  <w:marTop w:val="0"/>
                  <w:marBottom w:val="0"/>
                  <w:divBdr>
                    <w:top w:val="none" w:sz="0" w:space="0" w:color="auto"/>
                    <w:left w:val="none" w:sz="0" w:space="0" w:color="auto"/>
                    <w:bottom w:val="none" w:sz="0" w:space="0" w:color="auto"/>
                    <w:right w:val="none" w:sz="0" w:space="0" w:color="auto"/>
                  </w:divBdr>
                  <w:divsChild>
                    <w:div w:id="9406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70547">
      <w:bodyDiv w:val="1"/>
      <w:marLeft w:val="0"/>
      <w:marRight w:val="0"/>
      <w:marTop w:val="0"/>
      <w:marBottom w:val="0"/>
      <w:divBdr>
        <w:top w:val="none" w:sz="0" w:space="0" w:color="auto"/>
        <w:left w:val="none" w:sz="0" w:space="0" w:color="auto"/>
        <w:bottom w:val="none" w:sz="0" w:space="0" w:color="auto"/>
        <w:right w:val="none" w:sz="0" w:space="0" w:color="auto"/>
      </w:divBdr>
      <w:divsChild>
        <w:div w:id="751971296">
          <w:marLeft w:val="0"/>
          <w:marRight w:val="0"/>
          <w:marTop w:val="0"/>
          <w:marBottom w:val="0"/>
          <w:divBdr>
            <w:top w:val="none" w:sz="0" w:space="0" w:color="auto"/>
            <w:left w:val="none" w:sz="0" w:space="0" w:color="auto"/>
            <w:bottom w:val="none" w:sz="0" w:space="0" w:color="auto"/>
            <w:right w:val="none" w:sz="0" w:space="0" w:color="auto"/>
          </w:divBdr>
          <w:divsChild>
            <w:div w:id="1716349453">
              <w:marLeft w:val="0"/>
              <w:marRight w:val="0"/>
              <w:marTop w:val="0"/>
              <w:marBottom w:val="0"/>
              <w:divBdr>
                <w:top w:val="none" w:sz="0" w:space="0" w:color="auto"/>
                <w:left w:val="none" w:sz="0" w:space="0" w:color="auto"/>
                <w:bottom w:val="none" w:sz="0" w:space="0" w:color="auto"/>
                <w:right w:val="none" w:sz="0" w:space="0" w:color="auto"/>
              </w:divBdr>
            </w:div>
            <w:div w:id="1717046944">
              <w:marLeft w:val="0"/>
              <w:marRight w:val="0"/>
              <w:marTop w:val="0"/>
              <w:marBottom w:val="0"/>
              <w:divBdr>
                <w:top w:val="none" w:sz="0" w:space="0" w:color="auto"/>
                <w:left w:val="none" w:sz="0" w:space="0" w:color="auto"/>
                <w:bottom w:val="none" w:sz="0" w:space="0" w:color="auto"/>
                <w:right w:val="none" w:sz="0" w:space="0" w:color="auto"/>
              </w:divBdr>
              <w:divsChild>
                <w:div w:id="1439912058">
                  <w:marLeft w:val="0"/>
                  <w:marRight w:val="0"/>
                  <w:marTop w:val="0"/>
                  <w:marBottom w:val="0"/>
                  <w:divBdr>
                    <w:top w:val="none" w:sz="0" w:space="0" w:color="auto"/>
                    <w:left w:val="none" w:sz="0" w:space="0" w:color="auto"/>
                    <w:bottom w:val="none" w:sz="0" w:space="0" w:color="auto"/>
                    <w:right w:val="none" w:sz="0" w:space="0" w:color="auto"/>
                  </w:divBdr>
                  <w:divsChild>
                    <w:div w:id="7460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73005">
              <w:marLeft w:val="0"/>
              <w:marRight w:val="0"/>
              <w:marTop w:val="0"/>
              <w:marBottom w:val="0"/>
              <w:divBdr>
                <w:top w:val="none" w:sz="0" w:space="0" w:color="auto"/>
                <w:left w:val="none" w:sz="0" w:space="0" w:color="auto"/>
                <w:bottom w:val="none" w:sz="0" w:space="0" w:color="auto"/>
                <w:right w:val="none" w:sz="0" w:space="0" w:color="auto"/>
              </w:divBdr>
            </w:div>
          </w:divsChild>
        </w:div>
        <w:div w:id="407267313">
          <w:marLeft w:val="0"/>
          <w:marRight w:val="0"/>
          <w:marTop w:val="0"/>
          <w:marBottom w:val="0"/>
          <w:divBdr>
            <w:top w:val="none" w:sz="0" w:space="0" w:color="auto"/>
            <w:left w:val="none" w:sz="0" w:space="0" w:color="auto"/>
            <w:bottom w:val="none" w:sz="0" w:space="0" w:color="auto"/>
            <w:right w:val="none" w:sz="0" w:space="0" w:color="auto"/>
          </w:divBdr>
        </w:div>
      </w:divsChild>
    </w:div>
    <w:div w:id="715398045">
      <w:bodyDiv w:val="1"/>
      <w:marLeft w:val="0"/>
      <w:marRight w:val="0"/>
      <w:marTop w:val="0"/>
      <w:marBottom w:val="0"/>
      <w:divBdr>
        <w:top w:val="none" w:sz="0" w:space="0" w:color="auto"/>
        <w:left w:val="none" w:sz="0" w:space="0" w:color="auto"/>
        <w:bottom w:val="none" w:sz="0" w:space="0" w:color="auto"/>
        <w:right w:val="none" w:sz="0" w:space="0" w:color="auto"/>
      </w:divBdr>
    </w:div>
    <w:div w:id="721638077">
      <w:bodyDiv w:val="1"/>
      <w:marLeft w:val="0"/>
      <w:marRight w:val="0"/>
      <w:marTop w:val="0"/>
      <w:marBottom w:val="0"/>
      <w:divBdr>
        <w:top w:val="none" w:sz="0" w:space="0" w:color="auto"/>
        <w:left w:val="none" w:sz="0" w:space="0" w:color="auto"/>
        <w:bottom w:val="none" w:sz="0" w:space="0" w:color="auto"/>
        <w:right w:val="none" w:sz="0" w:space="0" w:color="auto"/>
      </w:divBdr>
    </w:div>
    <w:div w:id="727220161">
      <w:bodyDiv w:val="1"/>
      <w:marLeft w:val="0"/>
      <w:marRight w:val="0"/>
      <w:marTop w:val="0"/>
      <w:marBottom w:val="0"/>
      <w:divBdr>
        <w:top w:val="none" w:sz="0" w:space="0" w:color="auto"/>
        <w:left w:val="none" w:sz="0" w:space="0" w:color="auto"/>
        <w:bottom w:val="none" w:sz="0" w:space="0" w:color="auto"/>
        <w:right w:val="none" w:sz="0" w:space="0" w:color="auto"/>
      </w:divBdr>
    </w:div>
    <w:div w:id="752094958">
      <w:bodyDiv w:val="1"/>
      <w:marLeft w:val="0"/>
      <w:marRight w:val="0"/>
      <w:marTop w:val="0"/>
      <w:marBottom w:val="0"/>
      <w:divBdr>
        <w:top w:val="none" w:sz="0" w:space="0" w:color="auto"/>
        <w:left w:val="none" w:sz="0" w:space="0" w:color="auto"/>
        <w:bottom w:val="none" w:sz="0" w:space="0" w:color="auto"/>
        <w:right w:val="none" w:sz="0" w:space="0" w:color="auto"/>
      </w:divBdr>
    </w:div>
    <w:div w:id="779570663">
      <w:bodyDiv w:val="1"/>
      <w:marLeft w:val="0"/>
      <w:marRight w:val="0"/>
      <w:marTop w:val="0"/>
      <w:marBottom w:val="0"/>
      <w:divBdr>
        <w:top w:val="none" w:sz="0" w:space="0" w:color="auto"/>
        <w:left w:val="none" w:sz="0" w:space="0" w:color="auto"/>
        <w:bottom w:val="none" w:sz="0" w:space="0" w:color="auto"/>
        <w:right w:val="none" w:sz="0" w:space="0" w:color="auto"/>
      </w:divBdr>
    </w:div>
    <w:div w:id="787821932">
      <w:bodyDiv w:val="1"/>
      <w:marLeft w:val="0"/>
      <w:marRight w:val="0"/>
      <w:marTop w:val="0"/>
      <w:marBottom w:val="0"/>
      <w:divBdr>
        <w:top w:val="none" w:sz="0" w:space="0" w:color="auto"/>
        <w:left w:val="none" w:sz="0" w:space="0" w:color="auto"/>
        <w:bottom w:val="none" w:sz="0" w:space="0" w:color="auto"/>
        <w:right w:val="none" w:sz="0" w:space="0" w:color="auto"/>
      </w:divBdr>
      <w:divsChild>
        <w:div w:id="346057416">
          <w:marLeft w:val="0"/>
          <w:marRight w:val="0"/>
          <w:marTop w:val="0"/>
          <w:marBottom w:val="0"/>
          <w:divBdr>
            <w:top w:val="none" w:sz="0" w:space="0" w:color="auto"/>
            <w:left w:val="none" w:sz="0" w:space="0" w:color="auto"/>
            <w:bottom w:val="none" w:sz="0" w:space="0" w:color="auto"/>
            <w:right w:val="none" w:sz="0" w:space="0" w:color="auto"/>
          </w:divBdr>
          <w:divsChild>
            <w:div w:id="1810900683">
              <w:marLeft w:val="0"/>
              <w:marRight w:val="0"/>
              <w:marTop w:val="0"/>
              <w:marBottom w:val="0"/>
              <w:divBdr>
                <w:top w:val="none" w:sz="0" w:space="0" w:color="auto"/>
                <w:left w:val="none" w:sz="0" w:space="0" w:color="auto"/>
                <w:bottom w:val="none" w:sz="0" w:space="0" w:color="auto"/>
                <w:right w:val="none" w:sz="0" w:space="0" w:color="auto"/>
              </w:divBdr>
            </w:div>
            <w:div w:id="1214535695">
              <w:marLeft w:val="0"/>
              <w:marRight w:val="0"/>
              <w:marTop w:val="0"/>
              <w:marBottom w:val="0"/>
              <w:divBdr>
                <w:top w:val="none" w:sz="0" w:space="0" w:color="auto"/>
                <w:left w:val="none" w:sz="0" w:space="0" w:color="auto"/>
                <w:bottom w:val="none" w:sz="0" w:space="0" w:color="auto"/>
                <w:right w:val="none" w:sz="0" w:space="0" w:color="auto"/>
              </w:divBdr>
              <w:divsChild>
                <w:div w:id="748431962">
                  <w:marLeft w:val="0"/>
                  <w:marRight w:val="0"/>
                  <w:marTop w:val="0"/>
                  <w:marBottom w:val="0"/>
                  <w:divBdr>
                    <w:top w:val="none" w:sz="0" w:space="0" w:color="auto"/>
                    <w:left w:val="none" w:sz="0" w:space="0" w:color="auto"/>
                    <w:bottom w:val="none" w:sz="0" w:space="0" w:color="auto"/>
                    <w:right w:val="none" w:sz="0" w:space="0" w:color="auto"/>
                  </w:divBdr>
                  <w:divsChild>
                    <w:div w:id="10345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1200">
      <w:bodyDiv w:val="1"/>
      <w:marLeft w:val="0"/>
      <w:marRight w:val="0"/>
      <w:marTop w:val="0"/>
      <w:marBottom w:val="0"/>
      <w:divBdr>
        <w:top w:val="none" w:sz="0" w:space="0" w:color="auto"/>
        <w:left w:val="none" w:sz="0" w:space="0" w:color="auto"/>
        <w:bottom w:val="none" w:sz="0" w:space="0" w:color="auto"/>
        <w:right w:val="none" w:sz="0" w:space="0" w:color="auto"/>
      </w:divBdr>
    </w:div>
    <w:div w:id="803960327">
      <w:bodyDiv w:val="1"/>
      <w:marLeft w:val="0"/>
      <w:marRight w:val="0"/>
      <w:marTop w:val="0"/>
      <w:marBottom w:val="0"/>
      <w:divBdr>
        <w:top w:val="none" w:sz="0" w:space="0" w:color="auto"/>
        <w:left w:val="none" w:sz="0" w:space="0" w:color="auto"/>
        <w:bottom w:val="none" w:sz="0" w:space="0" w:color="auto"/>
        <w:right w:val="none" w:sz="0" w:space="0" w:color="auto"/>
      </w:divBdr>
    </w:div>
    <w:div w:id="813790411">
      <w:bodyDiv w:val="1"/>
      <w:marLeft w:val="0"/>
      <w:marRight w:val="0"/>
      <w:marTop w:val="0"/>
      <w:marBottom w:val="0"/>
      <w:divBdr>
        <w:top w:val="none" w:sz="0" w:space="0" w:color="auto"/>
        <w:left w:val="none" w:sz="0" w:space="0" w:color="auto"/>
        <w:bottom w:val="none" w:sz="0" w:space="0" w:color="auto"/>
        <w:right w:val="none" w:sz="0" w:space="0" w:color="auto"/>
      </w:divBdr>
    </w:div>
    <w:div w:id="814880009">
      <w:bodyDiv w:val="1"/>
      <w:marLeft w:val="0"/>
      <w:marRight w:val="0"/>
      <w:marTop w:val="0"/>
      <w:marBottom w:val="0"/>
      <w:divBdr>
        <w:top w:val="none" w:sz="0" w:space="0" w:color="auto"/>
        <w:left w:val="none" w:sz="0" w:space="0" w:color="auto"/>
        <w:bottom w:val="none" w:sz="0" w:space="0" w:color="auto"/>
        <w:right w:val="none" w:sz="0" w:space="0" w:color="auto"/>
      </w:divBdr>
      <w:divsChild>
        <w:div w:id="1447583584">
          <w:marLeft w:val="0"/>
          <w:marRight w:val="0"/>
          <w:marTop w:val="0"/>
          <w:marBottom w:val="0"/>
          <w:divBdr>
            <w:top w:val="none" w:sz="0" w:space="0" w:color="auto"/>
            <w:left w:val="none" w:sz="0" w:space="0" w:color="auto"/>
            <w:bottom w:val="none" w:sz="0" w:space="0" w:color="auto"/>
            <w:right w:val="none" w:sz="0" w:space="0" w:color="auto"/>
          </w:divBdr>
        </w:div>
        <w:div w:id="1366058749">
          <w:marLeft w:val="0"/>
          <w:marRight w:val="0"/>
          <w:marTop w:val="0"/>
          <w:marBottom w:val="0"/>
          <w:divBdr>
            <w:top w:val="none" w:sz="0" w:space="0" w:color="auto"/>
            <w:left w:val="none" w:sz="0" w:space="0" w:color="auto"/>
            <w:bottom w:val="none" w:sz="0" w:space="0" w:color="auto"/>
            <w:right w:val="none" w:sz="0" w:space="0" w:color="auto"/>
          </w:divBdr>
        </w:div>
        <w:div w:id="49765271">
          <w:marLeft w:val="0"/>
          <w:marRight w:val="0"/>
          <w:marTop w:val="0"/>
          <w:marBottom w:val="0"/>
          <w:divBdr>
            <w:top w:val="none" w:sz="0" w:space="0" w:color="auto"/>
            <w:left w:val="none" w:sz="0" w:space="0" w:color="auto"/>
            <w:bottom w:val="none" w:sz="0" w:space="0" w:color="auto"/>
            <w:right w:val="none" w:sz="0" w:space="0" w:color="auto"/>
          </w:divBdr>
        </w:div>
        <w:div w:id="336271605">
          <w:marLeft w:val="0"/>
          <w:marRight w:val="0"/>
          <w:marTop w:val="0"/>
          <w:marBottom w:val="0"/>
          <w:divBdr>
            <w:top w:val="none" w:sz="0" w:space="0" w:color="auto"/>
            <w:left w:val="none" w:sz="0" w:space="0" w:color="auto"/>
            <w:bottom w:val="none" w:sz="0" w:space="0" w:color="auto"/>
            <w:right w:val="none" w:sz="0" w:space="0" w:color="auto"/>
          </w:divBdr>
        </w:div>
        <w:div w:id="538591488">
          <w:marLeft w:val="0"/>
          <w:marRight w:val="0"/>
          <w:marTop w:val="0"/>
          <w:marBottom w:val="0"/>
          <w:divBdr>
            <w:top w:val="none" w:sz="0" w:space="0" w:color="auto"/>
            <w:left w:val="none" w:sz="0" w:space="0" w:color="auto"/>
            <w:bottom w:val="none" w:sz="0" w:space="0" w:color="auto"/>
            <w:right w:val="none" w:sz="0" w:space="0" w:color="auto"/>
          </w:divBdr>
        </w:div>
      </w:divsChild>
    </w:div>
    <w:div w:id="817647710">
      <w:bodyDiv w:val="1"/>
      <w:marLeft w:val="0"/>
      <w:marRight w:val="0"/>
      <w:marTop w:val="0"/>
      <w:marBottom w:val="0"/>
      <w:divBdr>
        <w:top w:val="none" w:sz="0" w:space="0" w:color="auto"/>
        <w:left w:val="none" w:sz="0" w:space="0" w:color="auto"/>
        <w:bottom w:val="none" w:sz="0" w:space="0" w:color="auto"/>
        <w:right w:val="none" w:sz="0" w:space="0" w:color="auto"/>
      </w:divBdr>
      <w:divsChild>
        <w:div w:id="913860613">
          <w:marLeft w:val="0"/>
          <w:marRight w:val="0"/>
          <w:marTop w:val="0"/>
          <w:marBottom w:val="0"/>
          <w:divBdr>
            <w:top w:val="none" w:sz="0" w:space="0" w:color="auto"/>
            <w:left w:val="none" w:sz="0" w:space="0" w:color="auto"/>
            <w:bottom w:val="none" w:sz="0" w:space="0" w:color="auto"/>
            <w:right w:val="none" w:sz="0" w:space="0" w:color="auto"/>
          </w:divBdr>
        </w:div>
      </w:divsChild>
    </w:div>
    <w:div w:id="825048784">
      <w:bodyDiv w:val="1"/>
      <w:marLeft w:val="0"/>
      <w:marRight w:val="0"/>
      <w:marTop w:val="0"/>
      <w:marBottom w:val="0"/>
      <w:divBdr>
        <w:top w:val="none" w:sz="0" w:space="0" w:color="auto"/>
        <w:left w:val="none" w:sz="0" w:space="0" w:color="auto"/>
        <w:bottom w:val="none" w:sz="0" w:space="0" w:color="auto"/>
        <w:right w:val="none" w:sz="0" w:space="0" w:color="auto"/>
      </w:divBdr>
    </w:div>
    <w:div w:id="833181585">
      <w:bodyDiv w:val="1"/>
      <w:marLeft w:val="0"/>
      <w:marRight w:val="0"/>
      <w:marTop w:val="0"/>
      <w:marBottom w:val="0"/>
      <w:divBdr>
        <w:top w:val="none" w:sz="0" w:space="0" w:color="auto"/>
        <w:left w:val="none" w:sz="0" w:space="0" w:color="auto"/>
        <w:bottom w:val="none" w:sz="0" w:space="0" w:color="auto"/>
        <w:right w:val="none" w:sz="0" w:space="0" w:color="auto"/>
      </w:divBdr>
    </w:div>
    <w:div w:id="838422387">
      <w:bodyDiv w:val="1"/>
      <w:marLeft w:val="0"/>
      <w:marRight w:val="0"/>
      <w:marTop w:val="0"/>
      <w:marBottom w:val="0"/>
      <w:divBdr>
        <w:top w:val="none" w:sz="0" w:space="0" w:color="auto"/>
        <w:left w:val="none" w:sz="0" w:space="0" w:color="auto"/>
        <w:bottom w:val="none" w:sz="0" w:space="0" w:color="auto"/>
        <w:right w:val="none" w:sz="0" w:space="0" w:color="auto"/>
      </w:divBdr>
    </w:div>
    <w:div w:id="864445360">
      <w:bodyDiv w:val="1"/>
      <w:marLeft w:val="0"/>
      <w:marRight w:val="0"/>
      <w:marTop w:val="0"/>
      <w:marBottom w:val="0"/>
      <w:divBdr>
        <w:top w:val="none" w:sz="0" w:space="0" w:color="auto"/>
        <w:left w:val="none" w:sz="0" w:space="0" w:color="auto"/>
        <w:bottom w:val="none" w:sz="0" w:space="0" w:color="auto"/>
        <w:right w:val="none" w:sz="0" w:space="0" w:color="auto"/>
      </w:divBdr>
      <w:divsChild>
        <w:div w:id="971135667">
          <w:marLeft w:val="0"/>
          <w:marRight w:val="0"/>
          <w:marTop w:val="0"/>
          <w:marBottom w:val="0"/>
          <w:divBdr>
            <w:top w:val="none" w:sz="0" w:space="0" w:color="auto"/>
            <w:left w:val="none" w:sz="0" w:space="0" w:color="auto"/>
            <w:bottom w:val="none" w:sz="0" w:space="0" w:color="auto"/>
            <w:right w:val="none" w:sz="0" w:space="0" w:color="auto"/>
          </w:divBdr>
        </w:div>
        <w:div w:id="991984173">
          <w:marLeft w:val="0"/>
          <w:marRight w:val="0"/>
          <w:marTop w:val="0"/>
          <w:marBottom w:val="0"/>
          <w:divBdr>
            <w:top w:val="none" w:sz="0" w:space="0" w:color="auto"/>
            <w:left w:val="none" w:sz="0" w:space="0" w:color="auto"/>
            <w:bottom w:val="none" w:sz="0" w:space="0" w:color="auto"/>
            <w:right w:val="none" w:sz="0" w:space="0" w:color="auto"/>
          </w:divBdr>
        </w:div>
      </w:divsChild>
    </w:div>
    <w:div w:id="888224945">
      <w:bodyDiv w:val="1"/>
      <w:marLeft w:val="0"/>
      <w:marRight w:val="0"/>
      <w:marTop w:val="0"/>
      <w:marBottom w:val="0"/>
      <w:divBdr>
        <w:top w:val="none" w:sz="0" w:space="0" w:color="auto"/>
        <w:left w:val="none" w:sz="0" w:space="0" w:color="auto"/>
        <w:bottom w:val="none" w:sz="0" w:space="0" w:color="auto"/>
        <w:right w:val="none" w:sz="0" w:space="0" w:color="auto"/>
      </w:divBdr>
    </w:div>
    <w:div w:id="983973491">
      <w:bodyDiv w:val="1"/>
      <w:marLeft w:val="0"/>
      <w:marRight w:val="0"/>
      <w:marTop w:val="0"/>
      <w:marBottom w:val="0"/>
      <w:divBdr>
        <w:top w:val="none" w:sz="0" w:space="0" w:color="auto"/>
        <w:left w:val="none" w:sz="0" w:space="0" w:color="auto"/>
        <w:bottom w:val="none" w:sz="0" w:space="0" w:color="auto"/>
        <w:right w:val="none" w:sz="0" w:space="0" w:color="auto"/>
      </w:divBdr>
    </w:div>
    <w:div w:id="1006787092">
      <w:bodyDiv w:val="1"/>
      <w:marLeft w:val="0"/>
      <w:marRight w:val="0"/>
      <w:marTop w:val="0"/>
      <w:marBottom w:val="0"/>
      <w:divBdr>
        <w:top w:val="none" w:sz="0" w:space="0" w:color="auto"/>
        <w:left w:val="none" w:sz="0" w:space="0" w:color="auto"/>
        <w:bottom w:val="none" w:sz="0" w:space="0" w:color="auto"/>
        <w:right w:val="none" w:sz="0" w:space="0" w:color="auto"/>
      </w:divBdr>
    </w:div>
    <w:div w:id="1009404989">
      <w:bodyDiv w:val="1"/>
      <w:marLeft w:val="0"/>
      <w:marRight w:val="0"/>
      <w:marTop w:val="0"/>
      <w:marBottom w:val="0"/>
      <w:divBdr>
        <w:top w:val="none" w:sz="0" w:space="0" w:color="auto"/>
        <w:left w:val="none" w:sz="0" w:space="0" w:color="auto"/>
        <w:bottom w:val="none" w:sz="0" w:space="0" w:color="auto"/>
        <w:right w:val="none" w:sz="0" w:space="0" w:color="auto"/>
      </w:divBdr>
      <w:divsChild>
        <w:div w:id="519314489">
          <w:marLeft w:val="0"/>
          <w:marRight w:val="0"/>
          <w:marTop w:val="0"/>
          <w:marBottom w:val="0"/>
          <w:divBdr>
            <w:top w:val="none" w:sz="0" w:space="0" w:color="auto"/>
            <w:left w:val="none" w:sz="0" w:space="0" w:color="auto"/>
            <w:bottom w:val="none" w:sz="0" w:space="0" w:color="auto"/>
            <w:right w:val="none" w:sz="0" w:space="0" w:color="auto"/>
          </w:divBdr>
        </w:div>
      </w:divsChild>
    </w:div>
    <w:div w:id="1042435546">
      <w:bodyDiv w:val="1"/>
      <w:marLeft w:val="0"/>
      <w:marRight w:val="0"/>
      <w:marTop w:val="0"/>
      <w:marBottom w:val="0"/>
      <w:divBdr>
        <w:top w:val="none" w:sz="0" w:space="0" w:color="auto"/>
        <w:left w:val="none" w:sz="0" w:space="0" w:color="auto"/>
        <w:bottom w:val="none" w:sz="0" w:space="0" w:color="auto"/>
        <w:right w:val="none" w:sz="0" w:space="0" w:color="auto"/>
      </w:divBdr>
    </w:div>
    <w:div w:id="1052267397">
      <w:bodyDiv w:val="1"/>
      <w:marLeft w:val="0"/>
      <w:marRight w:val="0"/>
      <w:marTop w:val="0"/>
      <w:marBottom w:val="0"/>
      <w:divBdr>
        <w:top w:val="none" w:sz="0" w:space="0" w:color="auto"/>
        <w:left w:val="none" w:sz="0" w:space="0" w:color="auto"/>
        <w:bottom w:val="none" w:sz="0" w:space="0" w:color="auto"/>
        <w:right w:val="none" w:sz="0" w:space="0" w:color="auto"/>
      </w:divBdr>
      <w:divsChild>
        <w:div w:id="567421710">
          <w:marLeft w:val="0"/>
          <w:marRight w:val="0"/>
          <w:marTop w:val="0"/>
          <w:marBottom w:val="0"/>
          <w:divBdr>
            <w:top w:val="none" w:sz="0" w:space="0" w:color="auto"/>
            <w:left w:val="none" w:sz="0" w:space="0" w:color="auto"/>
            <w:bottom w:val="none" w:sz="0" w:space="0" w:color="auto"/>
            <w:right w:val="none" w:sz="0" w:space="0" w:color="auto"/>
          </w:divBdr>
        </w:div>
      </w:divsChild>
    </w:div>
    <w:div w:id="1070735936">
      <w:bodyDiv w:val="1"/>
      <w:marLeft w:val="0"/>
      <w:marRight w:val="0"/>
      <w:marTop w:val="0"/>
      <w:marBottom w:val="0"/>
      <w:divBdr>
        <w:top w:val="none" w:sz="0" w:space="0" w:color="auto"/>
        <w:left w:val="none" w:sz="0" w:space="0" w:color="auto"/>
        <w:bottom w:val="none" w:sz="0" w:space="0" w:color="auto"/>
        <w:right w:val="none" w:sz="0" w:space="0" w:color="auto"/>
      </w:divBdr>
    </w:div>
    <w:div w:id="1081759297">
      <w:bodyDiv w:val="1"/>
      <w:marLeft w:val="0"/>
      <w:marRight w:val="0"/>
      <w:marTop w:val="0"/>
      <w:marBottom w:val="0"/>
      <w:divBdr>
        <w:top w:val="none" w:sz="0" w:space="0" w:color="auto"/>
        <w:left w:val="none" w:sz="0" w:space="0" w:color="auto"/>
        <w:bottom w:val="none" w:sz="0" w:space="0" w:color="auto"/>
        <w:right w:val="none" w:sz="0" w:space="0" w:color="auto"/>
      </w:divBdr>
      <w:divsChild>
        <w:div w:id="1436245187">
          <w:marLeft w:val="0"/>
          <w:marRight w:val="0"/>
          <w:marTop w:val="0"/>
          <w:marBottom w:val="0"/>
          <w:divBdr>
            <w:top w:val="none" w:sz="0" w:space="0" w:color="auto"/>
            <w:left w:val="none" w:sz="0" w:space="0" w:color="auto"/>
            <w:bottom w:val="none" w:sz="0" w:space="0" w:color="auto"/>
            <w:right w:val="none" w:sz="0" w:space="0" w:color="auto"/>
          </w:divBdr>
        </w:div>
      </w:divsChild>
    </w:div>
    <w:div w:id="1100181473">
      <w:bodyDiv w:val="1"/>
      <w:marLeft w:val="0"/>
      <w:marRight w:val="0"/>
      <w:marTop w:val="0"/>
      <w:marBottom w:val="0"/>
      <w:divBdr>
        <w:top w:val="none" w:sz="0" w:space="0" w:color="auto"/>
        <w:left w:val="none" w:sz="0" w:space="0" w:color="auto"/>
        <w:bottom w:val="none" w:sz="0" w:space="0" w:color="auto"/>
        <w:right w:val="none" w:sz="0" w:space="0" w:color="auto"/>
      </w:divBdr>
      <w:divsChild>
        <w:div w:id="2004970162">
          <w:marLeft w:val="0"/>
          <w:marRight w:val="0"/>
          <w:marTop w:val="0"/>
          <w:marBottom w:val="0"/>
          <w:divBdr>
            <w:top w:val="none" w:sz="0" w:space="0" w:color="auto"/>
            <w:left w:val="none" w:sz="0" w:space="0" w:color="auto"/>
            <w:bottom w:val="none" w:sz="0" w:space="0" w:color="auto"/>
            <w:right w:val="none" w:sz="0" w:space="0" w:color="auto"/>
          </w:divBdr>
        </w:div>
        <w:div w:id="1038704263">
          <w:marLeft w:val="0"/>
          <w:marRight w:val="0"/>
          <w:marTop w:val="0"/>
          <w:marBottom w:val="0"/>
          <w:divBdr>
            <w:top w:val="none" w:sz="0" w:space="0" w:color="auto"/>
            <w:left w:val="none" w:sz="0" w:space="0" w:color="auto"/>
            <w:bottom w:val="none" w:sz="0" w:space="0" w:color="auto"/>
            <w:right w:val="none" w:sz="0" w:space="0" w:color="auto"/>
          </w:divBdr>
        </w:div>
        <w:div w:id="325088409">
          <w:marLeft w:val="0"/>
          <w:marRight w:val="0"/>
          <w:marTop w:val="0"/>
          <w:marBottom w:val="0"/>
          <w:divBdr>
            <w:top w:val="none" w:sz="0" w:space="0" w:color="auto"/>
            <w:left w:val="none" w:sz="0" w:space="0" w:color="auto"/>
            <w:bottom w:val="none" w:sz="0" w:space="0" w:color="auto"/>
            <w:right w:val="none" w:sz="0" w:space="0" w:color="auto"/>
          </w:divBdr>
        </w:div>
        <w:div w:id="1297639420">
          <w:marLeft w:val="0"/>
          <w:marRight w:val="0"/>
          <w:marTop w:val="0"/>
          <w:marBottom w:val="0"/>
          <w:divBdr>
            <w:top w:val="none" w:sz="0" w:space="0" w:color="auto"/>
            <w:left w:val="none" w:sz="0" w:space="0" w:color="auto"/>
            <w:bottom w:val="none" w:sz="0" w:space="0" w:color="auto"/>
            <w:right w:val="none" w:sz="0" w:space="0" w:color="auto"/>
          </w:divBdr>
        </w:div>
      </w:divsChild>
    </w:div>
    <w:div w:id="1118833383">
      <w:bodyDiv w:val="1"/>
      <w:marLeft w:val="0"/>
      <w:marRight w:val="0"/>
      <w:marTop w:val="0"/>
      <w:marBottom w:val="0"/>
      <w:divBdr>
        <w:top w:val="none" w:sz="0" w:space="0" w:color="auto"/>
        <w:left w:val="none" w:sz="0" w:space="0" w:color="auto"/>
        <w:bottom w:val="none" w:sz="0" w:space="0" w:color="auto"/>
        <w:right w:val="none" w:sz="0" w:space="0" w:color="auto"/>
      </w:divBdr>
    </w:div>
    <w:div w:id="1161510497">
      <w:bodyDiv w:val="1"/>
      <w:marLeft w:val="0"/>
      <w:marRight w:val="0"/>
      <w:marTop w:val="0"/>
      <w:marBottom w:val="0"/>
      <w:divBdr>
        <w:top w:val="none" w:sz="0" w:space="0" w:color="auto"/>
        <w:left w:val="none" w:sz="0" w:space="0" w:color="auto"/>
        <w:bottom w:val="none" w:sz="0" w:space="0" w:color="auto"/>
        <w:right w:val="none" w:sz="0" w:space="0" w:color="auto"/>
      </w:divBdr>
    </w:div>
    <w:div w:id="1167280295">
      <w:bodyDiv w:val="1"/>
      <w:marLeft w:val="0"/>
      <w:marRight w:val="0"/>
      <w:marTop w:val="0"/>
      <w:marBottom w:val="0"/>
      <w:divBdr>
        <w:top w:val="none" w:sz="0" w:space="0" w:color="auto"/>
        <w:left w:val="none" w:sz="0" w:space="0" w:color="auto"/>
        <w:bottom w:val="none" w:sz="0" w:space="0" w:color="auto"/>
        <w:right w:val="none" w:sz="0" w:space="0" w:color="auto"/>
      </w:divBdr>
    </w:div>
    <w:div w:id="1211187987">
      <w:bodyDiv w:val="1"/>
      <w:marLeft w:val="0"/>
      <w:marRight w:val="0"/>
      <w:marTop w:val="0"/>
      <w:marBottom w:val="0"/>
      <w:divBdr>
        <w:top w:val="none" w:sz="0" w:space="0" w:color="auto"/>
        <w:left w:val="none" w:sz="0" w:space="0" w:color="auto"/>
        <w:bottom w:val="none" w:sz="0" w:space="0" w:color="auto"/>
        <w:right w:val="none" w:sz="0" w:space="0" w:color="auto"/>
      </w:divBdr>
      <w:divsChild>
        <w:div w:id="807208486">
          <w:marLeft w:val="0"/>
          <w:marRight w:val="0"/>
          <w:marTop w:val="0"/>
          <w:marBottom w:val="0"/>
          <w:divBdr>
            <w:top w:val="none" w:sz="0" w:space="0" w:color="auto"/>
            <w:left w:val="none" w:sz="0" w:space="0" w:color="auto"/>
            <w:bottom w:val="none" w:sz="0" w:space="0" w:color="auto"/>
            <w:right w:val="none" w:sz="0" w:space="0" w:color="auto"/>
          </w:divBdr>
          <w:divsChild>
            <w:div w:id="1180003687">
              <w:marLeft w:val="0"/>
              <w:marRight w:val="0"/>
              <w:marTop w:val="0"/>
              <w:marBottom w:val="0"/>
              <w:divBdr>
                <w:top w:val="none" w:sz="0" w:space="0" w:color="auto"/>
                <w:left w:val="none" w:sz="0" w:space="0" w:color="auto"/>
                <w:bottom w:val="none" w:sz="0" w:space="0" w:color="auto"/>
                <w:right w:val="none" w:sz="0" w:space="0" w:color="auto"/>
              </w:divBdr>
            </w:div>
            <w:div w:id="1706640254">
              <w:marLeft w:val="0"/>
              <w:marRight w:val="0"/>
              <w:marTop w:val="0"/>
              <w:marBottom w:val="0"/>
              <w:divBdr>
                <w:top w:val="none" w:sz="0" w:space="0" w:color="auto"/>
                <w:left w:val="none" w:sz="0" w:space="0" w:color="auto"/>
                <w:bottom w:val="none" w:sz="0" w:space="0" w:color="auto"/>
                <w:right w:val="none" w:sz="0" w:space="0" w:color="auto"/>
              </w:divBdr>
              <w:divsChild>
                <w:div w:id="1451822597">
                  <w:marLeft w:val="0"/>
                  <w:marRight w:val="0"/>
                  <w:marTop w:val="0"/>
                  <w:marBottom w:val="0"/>
                  <w:divBdr>
                    <w:top w:val="none" w:sz="0" w:space="0" w:color="auto"/>
                    <w:left w:val="none" w:sz="0" w:space="0" w:color="auto"/>
                    <w:bottom w:val="none" w:sz="0" w:space="0" w:color="auto"/>
                    <w:right w:val="none" w:sz="0" w:space="0" w:color="auto"/>
                  </w:divBdr>
                  <w:divsChild>
                    <w:div w:id="11063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3578">
              <w:marLeft w:val="0"/>
              <w:marRight w:val="0"/>
              <w:marTop w:val="0"/>
              <w:marBottom w:val="0"/>
              <w:divBdr>
                <w:top w:val="none" w:sz="0" w:space="0" w:color="auto"/>
                <w:left w:val="none" w:sz="0" w:space="0" w:color="auto"/>
                <w:bottom w:val="none" w:sz="0" w:space="0" w:color="auto"/>
                <w:right w:val="none" w:sz="0" w:space="0" w:color="auto"/>
              </w:divBdr>
            </w:div>
          </w:divsChild>
        </w:div>
        <w:div w:id="537468958">
          <w:marLeft w:val="0"/>
          <w:marRight w:val="0"/>
          <w:marTop w:val="0"/>
          <w:marBottom w:val="0"/>
          <w:divBdr>
            <w:top w:val="none" w:sz="0" w:space="0" w:color="auto"/>
            <w:left w:val="none" w:sz="0" w:space="0" w:color="auto"/>
            <w:bottom w:val="none" w:sz="0" w:space="0" w:color="auto"/>
            <w:right w:val="none" w:sz="0" w:space="0" w:color="auto"/>
          </w:divBdr>
        </w:div>
        <w:div w:id="1439833080">
          <w:marLeft w:val="0"/>
          <w:marRight w:val="0"/>
          <w:marTop w:val="0"/>
          <w:marBottom w:val="0"/>
          <w:divBdr>
            <w:top w:val="none" w:sz="0" w:space="0" w:color="auto"/>
            <w:left w:val="none" w:sz="0" w:space="0" w:color="auto"/>
            <w:bottom w:val="none" w:sz="0" w:space="0" w:color="auto"/>
            <w:right w:val="none" w:sz="0" w:space="0" w:color="auto"/>
          </w:divBdr>
        </w:div>
        <w:div w:id="741760678">
          <w:marLeft w:val="0"/>
          <w:marRight w:val="0"/>
          <w:marTop w:val="0"/>
          <w:marBottom w:val="0"/>
          <w:divBdr>
            <w:top w:val="none" w:sz="0" w:space="0" w:color="auto"/>
            <w:left w:val="none" w:sz="0" w:space="0" w:color="auto"/>
            <w:bottom w:val="none" w:sz="0" w:space="0" w:color="auto"/>
            <w:right w:val="none" w:sz="0" w:space="0" w:color="auto"/>
          </w:divBdr>
        </w:div>
      </w:divsChild>
    </w:div>
    <w:div w:id="1222865841">
      <w:bodyDiv w:val="1"/>
      <w:marLeft w:val="0"/>
      <w:marRight w:val="0"/>
      <w:marTop w:val="0"/>
      <w:marBottom w:val="0"/>
      <w:divBdr>
        <w:top w:val="none" w:sz="0" w:space="0" w:color="auto"/>
        <w:left w:val="none" w:sz="0" w:space="0" w:color="auto"/>
        <w:bottom w:val="none" w:sz="0" w:space="0" w:color="auto"/>
        <w:right w:val="none" w:sz="0" w:space="0" w:color="auto"/>
      </w:divBdr>
    </w:div>
    <w:div w:id="1292402449">
      <w:bodyDiv w:val="1"/>
      <w:marLeft w:val="0"/>
      <w:marRight w:val="0"/>
      <w:marTop w:val="0"/>
      <w:marBottom w:val="0"/>
      <w:divBdr>
        <w:top w:val="none" w:sz="0" w:space="0" w:color="auto"/>
        <w:left w:val="none" w:sz="0" w:space="0" w:color="auto"/>
        <w:bottom w:val="none" w:sz="0" w:space="0" w:color="auto"/>
        <w:right w:val="none" w:sz="0" w:space="0" w:color="auto"/>
      </w:divBdr>
      <w:divsChild>
        <w:div w:id="1992098888">
          <w:marLeft w:val="0"/>
          <w:marRight w:val="0"/>
          <w:marTop w:val="0"/>
          <w:marBottom w:val="0"/>
          <w:divBdr>
            <w:top w:val="none" w:sz="0" w:space="0" w:color="auto"/>
            <w:left w:val="none" w:sz="0" w:space="0" w:color="auto"/>
            <w:bottom w:val="none" w:sz="0" w:space="0" w:color="auto"/>
            <w:right w:val="none" w:sz="0" w:space="0" w:color="auto"/>
          </w:divBdr>
        </w:div>
        <w:div w:id="1036001081">
          <w:marLeft w:val="0"/>
          <w:marRight w:val="0"/>
          <w:marTop w:val="0"/>
          <w:marBottom w:val="0"/>
          <w:divBdr>
            <w:top w:val="none" w:sz="0" w:space="0" w:color="auto"/>
            <w:left w:val="none" w:sz="0" w:space="0" w:color="auto"/>
            <w:bottom w:val="none" w:sz="0" w:space="0" w:color="auto"/>
            <w:right w:val="none" w:sz="0" w:space="0" w:color="auto"/>
          </w:divBdr>
        </w:div>
        <w:div w:id="829323048">
          <w:marLeft w:val="0"/>
          <w:marRight w:val="0"/>
          <w:marTop w:val="0"/>
          <w:marBottom w:val="0"/>
          <w:divBdr>
            <w:top w:val="none" w:sz="0" w:space="0" w:color="auto"/>
            <w:left w:val="none" w:sz="0" w:space="0" w:color="auto"/>
            <w:bottom w:val="none" w:sz="0" w:space="0" w:color="auto"/>
            <w:right w:val="none" w:sz="0" w:space="0" w:color="auto"/>
          </w:divBdr>
        </w:div>
        <w:div w:id="1930115493">
          <w:marLeft w:val="0"/>
          <w:marRight w:val="0"/>
          <w:marTop w:val="0"/>
          <w:marBottom w:val="0"/>
          <w:divBdr>
            <w:top w:val="none" w:sz="0" w:space="0" w:color="auto"/>
            <w:left w:val="none" w:sz="0" w:space="0" w:color="auto"/>
            <w:bottom w:val="none" w:sz="0" w:space="0" w:color="auto"/>
            <w:right w:val="none" w:sz="0" w:space="0" w:color="auto"/>
          </w:divBdr>
        </w:div>
        <w:div w:id="333456449">
          <w:marLeft w:val="0"/>
          <w:marRight w:val="0"/>
          <w:marTop w:val="0"/>
          <w:marBottom w:val="0"/>
          <w:divBdr>
            <w:top w:val="none" w:sz="0" w:space="0" w:color="auto"/>
            <w:left w:val="none" w:sz="0" w:space="0" w:color="auto"/>
            <w:bottom w:val="none" w:sz="0" w:space="0" w:color="auto"/>
            <w:right w:val="none" w:sz="0" w:space="0" w:color="auto"/>
          </w:divBdr>
          <w:divsChild>
            <w:div w:id="66078678">
              <w:marLeft w:val="0"/>
              <w:marRight w:val="0"/>
              <w:marTop w:val="0"/>
              <w:marBottom w:val="0"/>
              <w:divBdr>
                <w:top w:val="none" w:sz="0" w:space="0" w:color="auto"/>
                <w:left w:val="none" w:sz="0" w:space="0" w:color="auto"/>
                <w:bottom w:val="none" w:sz="0" w:space="0" w:color="auto"/>
                <w:right w:val="none" w:sz="0" w:space="0" w:color="auto"/>
              </w:divBdr>
            </w:div>
            <w:div w:id="892929161">
              <w:marLeft w:val="0"/>
              <w:marRight w:val="0"/>
              <w:marTop w:val="0"/>
              <w:marBottom w:val="0"/>
              <w:divBdr>
                <w:top w:val="none" w:sz="0" w:space="0" w:color="auto"/>
                <w:left w:val="none" w:sz="0" w:space="0" w:color="auto"/>
                <w:bottom w:val="none" w:sz="0" w:space="0" w:color="auto"/>
                <w:right w:val="none" w:sz="0" w:space="0" w:color="auto"/>
              </w:divBdr>
              <w:divsChild>
                <w:div w:id="1191533679">
                  <w:marLeft w:val="0"/>
                  <w:marRight w:val="0"/>
                  <w:marTop w:val="0"/>
                  <w:marBottom w:val="0"/>
                  <w:divBdr>
                    <w:top w:val="none" w:sz="0" w:space="0" w:color="auto"/>
                    <w:left w:val="none" w:sz="0" w:space="0" w:color="auto"/>
                    <w:bottom w:val="none" w:sz="0" w:space="0" w:color="auto"/>
                    <w:right w:val="none" w:sz="0" w:space="0" w:color="auto"/>
                  </w:divBdr>
                  <w:divsChild>
                    <w:div w:id="202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6816">
      <w:bodyDiv w:val="1"/>
      <w:marLeft w:val="0"/>
      <w:marRight w:val="0"/>
      <w:marTop w:val="0"/>
      <w:marBottom w:val="0"/>
      <w:divBdr>
        <w:top w:val="none" w:sz="0" w:space="0" w:color="auto"/>
        <w:left w:val="none" w:sz="0" w:space="0" w:color="auto"/>
        <w:bottom w:val="none" w:sz="0" w:space="0" w:color="auto"/>
        <w:right w:val="none" w:sz="0" w:space="0" w:color="auto"/>
      </w:divBdr>
    </w:div>
    <w:div w:id="1302689780">
      <w:bodyDiv w:val="1"/>
      <w:marLeft w:val="0"/>
      <w:marRight w:val="0"/>
      <w:marTop w:val="0"/>
      <w:marBottom w:val="0"/>
      <w:divBdr>
        <w:top w:val="none" w:sz="0" w:space="0" w:color="auto"/>
        <w:left w:val="none" w:sz="0" w:space="0" w:color="auto"/>
        <w:bottom w:val="none" w:sz="0" w:space="0" w:color="auto"/>
        <w:right w:val="none" w:sz="0" w:space="0" w:color="auto"/>
      </w:divBdr>
      <w:divsChild>
        <w:div w:id="1904607234">
          <w:marLeft w:val="0"/>
          <w:marRight w:val="0"/>
          <w:marTop w:val="0"/>
          <w:marBottom w:val="0"/>
          <w:divBdr>
            <w:top w:val="none" w:sz="0" w:space="0" w:color="auto"/>
            <w:left w:val="none" w:sz="0" w:space="0" w:color="auto"/>
            <w:bottom w:val="none" w:sz="0" w:space="0" w:color="auto"/>
            <w:right w:val="none" w:sz="0" w:space="0" w:color="auto"/>
          </w:divBdr>
          <w:divsChild>
            <w:div w:id="2097554630">
              <w:marLeft w:val="0"/>
              <w:marRight w:val="0"/>
              <w:marTop w:val="0"/>
              <w:marBottom w:val="0"/>
              <w:divBdr>
                <w:top w:val="none" w:sz="0" w:space="0" w:color="auto"/>
                <w:left w:val="none" w:sz="0" w:space="0" w:color="auto"/>
                <w:bottom w:val="none" w:sz="0" w:space="0" w:color="auto"/>
                <w:right w:val="none" w:sz="0" w:space="0" w:color="auto"/>
              </w:divBdr>
            </w:div>
            <w:div w:id="470056444">
              <w:marLeft w:val="0"/>
              <w:marRight w:val="0"/>
              <w:marTop w:val="0"/>
              <w:marBottom w:val="0"/>
              <w:divBdr>
                <w:top w:val="none" w:sz="0" w:space="0" w:color="auto"/>
                <w:left w:val="none" w:sz="0" w:space="0" w:color="auto"/>
                <w:bottom w:val="none" w:sz="0" w:space="0" w:color="auto"/>
                <w:right w:val="none" w:sz="0" w:space="0" w:color="auto"/>
              </w:divBdr>
              <w:divsChild>
                <w:div w:id="2103992200">
                  <w:marLeft w:val="0"/>
                  <w:marRight w:val="0"/>
                  <w:marTop w:val="0"/>
                  <w:marBottom w:val="0"/>
                  <w:divBdr>
                    <w:top w:val="none" w:sz="0" w:space="0" w:color="auto"/>
                    <w:left w:val="none" w:sz="0" w:space="0" w:color="auto"/>
                    <w:bottom w:val="none" w:sz="0" w:space="0" w:color="auto"/>
                    <w:right w:val="none" w:sz="0" w:space="0" w:color="auto"/>
                  </w:divBdr>
                  <w:divsChild>
                    <w:div w:id="16154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58194">
              <w:marLeft w:val="0"/>
              <w:marRight w:val="0"/>
              <w:marTop w:val="0"/>
              <w:marBottom w:val="0"/>
              <w:divBdr>
                <w:top w:val="none" w:sz="0" w:space="0" w:color="auto"/>
                <w:left w:val="none" w:sz="0" w:space="0" w:color="auto"/>
                <w:bottom w:val="none" w:sz="0" w:space="0" w:color="auto"/>
                <w:right w:val="none" w:sz="0" w:space="0" w:color="auto"/>
              </w:divBdr>
            </w:div>
          </w:divsChild>
        </w:div>
        <w:div w:id="1860584948">
          <w:marLeft w:val="0"/>
          <w:marRight w:val="0"/>
          <w:marTop w:val="0"/>
          <w:marBottom w:val="0"/>
          <w:divBdr>
            <w:top w:val="none" w:sz="0" w:space="0" w:color="auto"/>
            <w:left w:val="none" w:sz="0" w:space="0" w:color="auto"/>
            <w:bottom w:val="none" w:sz="0" w:space="0" w:color="auto"/>
            <w:right w:val="none" w:sz="0" w:space="0" w:color="auto"/>
          </w:divBdr>
        </w:div>
      </w:divsChild>
    </w:div>
    <w:div w:id="1357460316">
      <w:bodyDiv w:val="1"/>
      <w:marLeft w:val="0"/>
      <w:marRight w:val="0"/>
      <w:marTop w:val="0"/>
      <w:marBottom w:val="0"/>
      <w:divBdr>
        <w:top w:val="none" w:sz="0" w:space="0" w:color="auto"/>
        <w:left w:val="none" w:sz="0" w:space="0" w:color="auto"/>
        <w:bottom w:val="none" w:sz="0" w:space="0" w:color="auto"/>
        <w:right w:val="none" w:sz="0" w:space="0" w:color="auto"/>
      </w:divBdr>
    </w:div>
    <w:div w:id="1367677997">
      <w:bodyDiv w:val="1"/>
      <w:marLeft w:val="0"/>
      <w:marRight w:val="0"/>
      <w:marTop w:val="0"/>
      <w:marBottom w:val="0"/>
      <w:divBdr>
        <w:top w:val="none" w:sz="0" w:space="0" w:color="auto"/>
        <w:left w:val="none" w:sz="0" w:space="0" w:color="auto"/>
        <w:bottom w:val="none" w:sz="0" w:space="0" w:color="auto"/>
        <w:right w:val="none" w:sz="0" w:space="0" w:color="auto"/>
      </w:divBdr>
    </w:div>
    <w:div w:id="1609972949">
      <w:bodyDiv w:val="1"/>
      <w:marLeft w:val="0"/>
      <w:marRight w:val="0"/>
      <w:marTop w:val="0"/>
      <w:marBottom w:val="0"/>
      <w:divBdr>
        <w:top w:val="none" w:sz="0" w:space="0" w:color="auto"/>
        <w:left w:val="none" w:sz="0" w:space="0" w:color="auto"/>
        <w:bottom w:val="none" w:sz="0" w:space="0" w:color="auto"/>
        <w:right w:val="none" w:sz="0" w:space="0" w:color="auto"/>
      </w:divBdr>
      <w:divsChild>
        <w:div w:id="1619289564">
          <w:marLeft w:val="0"/>
          <w:marRight w:val="0"/>
          <w:marTop w:val="0"/>
          <w:marBottom w:val="0"/>
          <w:divBdr>
            <w:top w:val="none" w:sz="0" w:space="0" w:color="auto"/>
            <w:left w:val="none" w:sz="0" w:space="0" w:color="auto"/>
            <w:bottom w:val="none" w:sz="0" w:space="0" w:color="auto"/>
            <w:right w:val="none" w:sz="0" w:space="0" w:color="auto"/>
          </w:divBdr>
        </w:div>
        <w:div w:id="1267347540">
          <w:marLeft w:val="0"/>
          <w:marRight w:val="0"/>
          <w:marTop w:val="0"/>
          <w:marBottom w:val="0"/>
          <w:divBdr>
            <w:top w:val="none" w:sz="0" w:space="0" w:color="auto"/>
            <w:left w:val="none" w:sz="0" w:space="0" w:color="auto"/>
            <w:bottom w:val="none" w:sz="0" w:space="0" w:color="auto"/>
            <w:right w:val="none" w:sz="0" w:space="0" w:color="auto"/>
          </w:divBdr>
        </w:div>
        <w:div w:id="1013070686">
          <w:marLeft w:val="0"/>
          <w:marRight w:val="0"/>
          <w:marTop w:val="0"/>
          <w:marBottom w:val="0"/>
          <w:divBdr>
            <w:top w:val="none" w:sz="0" w:space="0" w:color="auto"/>
            <w:left w:val="none" w:sz="0" w:space="0" w:color="auto"/>
            <w:bottom w:val="none" w:sz="0" w:space="0" w:color="auto"/>
            <w:right w:val="none" w:sz="0" w:space="0" w:color="auto"/>
          </w:divBdr>
        </w:div>
        <w:div w:id="1763186745">
          <w:marLeft w:val="0"/>
          <w:marRight w:val="0"/>
          <w:marTop w:val="0"/>
          <w:marBottom w:val="0"/>
          <w:divBdr>
            <w:top w:val="none" w:sz="0" w:space="0" w:color="auto"/>
            <w:left w:val="none" w:sz="0" w:space="0" w:color="auto"/>
            <w:bottom w:val="none" w:sz="0" w:space="0" w:color="auto"/>
            <w:right w:val="none" w:sz="0" w:space="0" w:color="auto"/>
          </w:divBdr>
        </w:div>
        <w:div w:id="954142543">
          <w:marLeft w:val="0"/>
          <w:marRight w:val="0"/>
          <w:marTop w:val="0"/>
          <w:marBottom w:val="0"/>
          <w:divBdr>
            <w:top w:val="none" w:sz="0" w:space="0" w:color="auto"/>
            <w:left w:val="none" w:sz="0" w:space="0" w:color="auto"/>
            <w:bottom w:val="none" w:sz="0" w:space="0" w:color="auto"/>
            <w:right w:val="none" w:sz="0" w:space="0" w:color="auto"/>
          </w:divBdr>
        </w:div>
      </w:divsChild>
    </w:div>
    <w:div w:id="1639993506">
      <w:bodyDiv w:val="1"/>
      <w:marLeft w:val="0"/>
      <w:marRight w:val="0"/>
      <w:marTop w:val="0"/>
      <w:marBottom w:val="0"/>
      <w:divBdr>
        <w:top w:val="none" w:sz="0" w:space="0" w:color="auto"/>
        <w:left w:val="none" w:sz="0" w:space="0" w:color="auto"/>
        <w:bottom w:val="none" w:sz="0" w:space="0" w:color="auto"/>
        <w:right w:val="none" w:sz="0" w:space="0" w:color="auto"/>
      </w:divBdr>
    </w:div>
    <w:div w:id="1655598460">
      <w:bodyDiv w:val="1"/>
      <w:marLeft w:val="0"/>
      <w:marRight w:val="0"/>
      <w:marTop w:val="0"/>
      <w:marBottom w:val="0"/>
      <w:divBdr>
        <w:top w:val="none" w:sz="0" w:space="0" w:color="auto"/>
        <w:left w:val="none" w:sz="0" w:space="0" w:color="auto"/>
        <w:bottom w:val="none" w:sz="0" w:space="0" w:color="auto"/>
        <w:right w:val="none" w:sz="0" w:space="0" w:color="auto"/>
      </w:divBdr>
    </w:div>
    <w:div w:id="1682391023">
      <w:bodyDiv w:val="1"/>
      <w:marLeft w:val="0"/>
      <w:marRight w:val="0"/>
      <w:marTop w:val="0"/>
      <w:marBottom w:val="0"/>
      <w:divBdr>
        <w:top w:val="none" w:sz="0" w:space="0" w:color="auto"/>
        <w:left w:val="none" w:sz="0" w:space="0" w:color="auto"/>
        <w:bottom w:val="none" w:sz="0" w:space="0" w:color="auto"/>
        <w:right w:val="none" w:sz="0" w:space="0" w:color="auto"/>
      </w:divBdr>
      <w:divsChild>
        <w:div w:id="1457676838">
          <w:marLeft w:val="0"/>
          <w:marRight w:val="0"/>
          <w:marTop w:val="0"/>
          <w:marBottom w:val="0"/>
          <w:divBdr>
            <w:top w:val="none" w:sz="0" w:space="0" w:color="auto"/>
            <w:left w:val="none" w:sz="0" w:space="0" w:color="auto"/>
            <w:bottom w:val="none" w:sz="0" w:space="0" w:color="auto"/>
            <w:right w:val="none" w:sz="0" w:space="0" w:color="auto"/>
          </w:divBdr>
        </w:div>
        <w:div w:id="53889704">
          <w:marLeft w:val="0"/>
          <w:marRight w:val="0"/>
          <w:marTop w:val="0"/>
          <w:marBottom w:val="0"/>
          <w:divBdr>
            <w:top w:val="none" w:sz="0" w:space="0" w:color="auto"/>
            <w:left w:val="none" w:sz="0" w:space="0" w:color="auto"/>
            <w:bottom w:val="none" w:sz="0" w:space="0" w:color="auto"/>
            <w:right w:val="none" w:sz="0" w:space="0" w:color="auto"/>
          </w:divBdr>
        </w:div>
        <w:div w:id="1898318578">
          <w:marLeft w:val="0"/>
          <w:marRight w:val="0"/>
          <w:marTop w:val="0"/>
          <w:marBottom w:val="0"/>
          <w:divBdr>
            <w:top w:val="none" w:sz="0" w:space="0" w:color="auto"/>
            <w:left w:val="none" w:sz="0" w:space="0" w:color="auto"/>
            <w:bottom w:val="none" w:sz="0" w:space="0" w:color="auto"/>
            <w:right w:val="none" w:sz="0" w:space="0" w:color="auto"/>
          </w:divBdr>
        </w:div>
        <w:div w:id="1891765084">
          <w:marLeft w:val="0"/>
          <w:marRight w:val="0"/>
          <w:marTop w:val="0"/>
          <w:marBottom w:val="0"/>
          <w:divBdr>
            <w:top w:val="none" w:sz="0" w:space="0" w:color="auto"/>
            <w:left w:val="none" w:sz="0" w:space="0" w:color="auto"/>
            <w:bottom w:val="none" w:sz="0" w:space="0" w:color="auto"/>
            <w:right w:val="none" w:sz="0" w:space="0" w:color="auto"/>
          </w:divBdr>
        </w:div>
      </w:divsChild>
    </w:div>
    <w:div w:id="1727677344">
      <w:bodyDiv w:val="1"/>
      <w:marLeft w:val="0"/>
      <w:marRight w:val="0"/>
      <w:marTop w:val="0"/>
      <w:marBottom w:val="0"/>
      <w:divBdr>
        <w:top w:val="none" w:sz="0" w:space="0" w:color="auto"/>
        <w:left w:val="none" w:sz="0" w:space="0" w:color="auto"/>
        <w:bottom w:val="none" w:sz="0" w:space="0" w:color="auto"/>
        <w:right w:val="none" w:sz="0" w:space="0" w:color="auto"/>
      </w:divBdr>
    </w:div>
    <w:div w:id="1733498179">
      <w:bodyDiv w:val="1"/>
      <w:marLeft w:val="0"/>
      <w:marRight w:val="0"/>
      <w:marTop w:val="0"/>
      <w:marBottom w:val="0"/>
      <w:divBdr>
        <w:top w:val="none" w:sz="0" w:space="0" w:color="auto"/>
        <w:left w:val="none" w:sz="0" w:space="0" w:color="auto"/>
        <w:bottom w:val="none" w:sz="0" w:space="0" w:color="auto"/>
        <w:right w:val="none" w:sz="0" w:space="0" w:color="auto"/>
      </w:divBdr>
    </w:div>
    <w:div w:id="1815412842">
      <w:bodyDiv w:val="1"/>
      <w:marLeft w:val="0"/>
      <w:marRight w:val="0"/>
      <w:marTop w:val="0"/>
      <w:marBottom w:val="0"/>
      <w:divBdr>
        <w:top w:val="none" w:sz="0" w:space="0" w:color="auto"/>
        <w:left w:val="none" w:sz="0" w:space="0" w:color="auto"/>
        <w:bottom w:val="none" w:sz="0" w:space="0" w:color="auto"/>
        <w:right w:val="none" w:sz="0" w:space="0" w:color="auto"/>
      </w:divBdr>
    </w:div>
    <w:div w:id="1865512260">
      <w:bodyDiv w:val="1"/>
      <w:marLeft w:val="0"/>
      <w:marRight w:val="0"/>
      <w:marTop w:val="0"/>
      <w:marBottom w:val="0"/>
      <w:divBdr>
        <w:top w:val="none" w:sz="0" w:space="0" w:color="auto"/>
        <w:left w:val="none" w:sz="0" w:space="0" w:color="auto"/>
        <w:bottom w:val="none" w:sz="0" w:space="0" w:color="auto"/>
        <w:right w:val="none" w:sz="0" w:space="0" w:color="auto"/>
      </w:divBdr>
      <w:divsChild>
        <w:div w:id="1081871915">
          <w:marLeft w:val="0"/>
          <w:marRight w:val="0"/>
          <w:marTop w:val="0"/>
          <w:marBottom w:val="0"/>
          <w:divBdr>
            <w:top w:val="none" w:sz="0" w:space="0" w:color="auto"/>
            <w:left w:val="none" w:sz="0" w:space="0" w:color="auto"/>
            <w:bottom w:val="none" w:sz="0" w:space="0" w:color="auto"/>
            <w:right w:val="none" w:sz="0" w:space="0" w:color="auto"/>
          </w:divBdr>
          <w:divsChild>
            <w:div w:id="154103940">
              <w:marLeft w:val="0"/>
              <w:marRight w:val="0"/>
              <w:marTop w:val="0"/>
              <w:marBottom w:val="0"/>
              <w:divBdr>
                <w:top w:val="none" w:sz="0" w:space="0" w:color="auto"/>
                <w:left w:val="none" w:sz="0" w:space="0" w:color="auto"/>
                <w:bottom w:val="none" w:sz="0" w:space="0" w:color="auto"/>
                <w:right w:val="none" w:sz="0" w:space="0" w:color="auto"/>
              </w:divBdr>
            </w:div>
            <w:div w:id="1677924118">
              <w:marLeft w:val="0"/>
              <w:marRight w:val="0"/>
              <w:marTop w:val="0"/>
              <w:marBottom w:val="0"/>
              <w:divBdr>
                <w:top w:val="none" w:sz="0" w:space="0" w:color="auto"/>
                <w:left w:val="none" w:sz="0" w:space="0" w:color="auto"/>
                <w:bottom w:val="none" w:sz="0" w:space="0" w:color="auto"/>
                <w:right w:val="none" w:sz="0" w:space="0" w:color="auto"/>
              </w:divBdr>
              <w:divsChild>
                <w:div w:id="1202670840">
                  <w:marLeft w:val="0"/>
                  <w:marRight w:val="0"/>
                  <w:marTop w:val="0"/>
                  <w:marBottom w:val="0"/>
                  <w:divBdr>
                    <w:top w:val="none" w:sz="0" w:space="0" w:color="auto"/>
                    <w:left w:val="none" w:sz="0" w:space="0" w:color="auto"/>
                    <w:bottom w:val="none" w:sz="0" w:space="0" w:color="auto"/>
                    <w:right w:val="none" w:sz="0" w:space="0" w:color="auto"/>
                  </w:divBdr>
                  <w:divsChild>
                    <w:div w:id="8477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5200">
              <w:marLeft w:val="0"/>
              <w:marRight w:val="0"/>
              <w:marTop w:val="0"/>
              <w:marBottom w:val="0"/>
              <w:divBdr>
                <w:top w:val="none" w:sz="0" w:space="0" w:color="auto"/>
                <w:left w:val="none" w:sz="0" w:space="0" w:color="auto"/>
                <w:bottom w:val="none" w:sz="0" w:space="0" w:color="auto"/>
                <w:right w:val="none" w:sz="0" w:space="0" w:color="auto"/>
              </w:divBdr>
            </w:div>
          </w:divsChild>
        </w:div>
        <w:div w:id="1418289914">
          <w:marLeft w:val="0"/>
          <w:marRight w:val="0"/>
          <w:marTop w:val="0"/>
          <w:marBottom w:val="0"/>
          <w:divBdr>
            <w:top w:val="none" w:sz="0" w:space="0" w:color="auto"/>
            <w:left w:val="none" w:sz="0" w:space="0" w:color="auto"/>
            <w:bottom w:val="none" w:sz="0" w:space="0" w:color="auto"/>
            <w:right w:val="none" w:sz="0" w:space="0" w:color="auto"/>
          </w:divBdr>
          <w:divsChild>
            <w:div w:id="372390944">
              <w:marLeft w:val="0"/>
              <w:marRight w:val="0"/>
              <w:marTop w:val="0"/>
              <w:marBottom w:val="0"/>
              <w:divBdr>
                <w:top w:val="none" w:sz="0" w:space="0" w:color="auto"/>
                <w:left w:val="none" w:sz="0" w:space="0" w:color="auto"/>
                <w:bottom w:val="none" w:sz="0" w:space="0" w:color="auto"/>
                <w:right w:val="none" w:sz="0" w:space="0" w:color="auto"/>
              </w:divBdr>
            </w:div>
            <w:div w:id="540048588">
              <w:marLeft w:val="0"/>
              <w:marRight w:val="0"/>
              <w:marTop w:val="0"/>
              <w:marBottom w:val="0"/>
              <w:divBdr>
                <w:top w:val="none" w:sz="0" w:space="0" w:color="auto"/>
                <w:left w:val="none" w:sz="0" w:space="0" w:color="auto"/>
                <w:bottom w:val="none" w:sz="0" w:space="0" w:color="auto"/>
                <w:right w:val="none" w:sz="0" w:space="0" w:color="auto"/>
              </w:divBdr>
              <w:divsChild>
                <w:div w:id="1655526313">
                  <w:marLeft w:val="0"/>
                  <w:marRight w:val="0"/>
                  <w:marTop w:val="0"/>
                  <w:marBottom w:val="0"/>
                  <w:divBdr>
                    <w:top w:val="none" w:sz="0" w:space="0" w:color="auto"/>
                    <w:left w:val="none" w:sz="0" w:space="0" w:color="auto"/>
                    <w:bottom w:val="none" w:sz="0" w:space="0" w:color="auto"/>
                    <w:right w:val="none" w:sz="0" w:space="0" w:color="auto"/>
                  </w:divBdr>
                  <w:divsChild>
                    <w:div w:id="7898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49101">
              <w:marLeft w:val="0"/>
              <w:marRight w:val="0"/>
              <w:marTop w:val="0"/>
              <w:marBottom w:val="0"/>
              <w:divBdr>
                <w:top w:val="none" w:sz="0" w:space="0" w:color="auto"/>
                <w:left w:val="none" w:sz="0" w:space="0" w:color="auto"/>
                <w:bottom w:val="none" w:sz="0" w:space="0" w:color="auto"/>
                <w:right w:val="none" w:sz="0" w:space="0" w:color="auto"/>
              </w:divBdr>
            </w:div>
          </w:divsChild>
        </w:div>
        <w:div w:id="547567896">
          <w:marLeft w:val="0"/>
          <w:marRight w:val="0"/>
          <w:marTop w:val="0"/>
          <w:marBottom w:val="0"/>
          <w:divBdr>
            <w:top w:val="none" w:sz="0" w:space="0" w:color="auto"/>
            <w:left w:val="none" w:sz="0" w:space="0" w:color="auto"/>
            <w:bottom w:val="none" w:sz="0" w:space="0" w:color="auto"/>
            <w:right w:val="none" w:sz="0" w:space="0" w:color="auto"/>
          </w:divBdr>
          <w:divsChild>
            <w:div w:id="972448553">
              <w:marLeft w:val="0"/>
              <w:marRight w:val="0"/>
              <w:marTop w:val="0"/>
              <w:marBottom w:val="0"/>
              <w:divBdr>
                <w:top w:val="none" w:sz="0" w:space="0" w:color="auto"/>
                <w:left w:val="none" w:sz="0" w:space="0" w:color="auto"/>
                <w:bottom w:val="none" w:sz="0" w:space="0" w:color="auto"/>
                <w:right w:val="none" w:sz="0" w:space="0" w:color="auto"/>
              </w:divBdr>
            </w:div>
            <w:div w:id="2070107622">
              <w:marLeft w:val="0"/>
              <w:marRight w:val="0"/>
              <w:marTop w:val="0"/>
              <w:marBottom w:val="0"/>
              <w:divBdr>
                <w:top w:val="none" w:sz="0" w:space="0" w:color="auto"/>
                <w:left w:val="none" w:sz="0" w:space="0" w:color="auto"/>
                <w:bottom w:val="none" w:sz="0" w:space="0" w:color="auto"/>
                <w:right w:val="none" w:sz="0" w:space="0" w:color="auto"/>
              </w:divBdr>
              <w:divsChild>
                <w:div w:id="62874047">
                  <w:marLeft w:val="0"/>
                  <w:marRight w:val="0"/>
                  <w:marTop w:val="0"/>
                  <w:marBottom w:val="0"/>
                  <w:divBdr>
                    <w:top w:val="none" w:sz="0" w:space="0" w:color="auto"/>
                    <w:left w:val="none" w:sz="0" w:space="0" w:color="auto"/>
                    <w:bottom w:val="none" w:sz="0" w:space="0" w:color="auto"/>
                    <w:right w:val="none" w:sz="0" w:space="0" w:color="auto"/>
                  </w:divBdr>
                  <w:divsChild>
                    <w:div w:id="8605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6106">
      <w:bodyDiv w:val="1"/>
      <w:marLeft w:val="0"/>
      <w:marRight w:val="0"/>
      <w:marTop w:val="0"/>
      <w:marBottom w:val="0"/>
      <w:divBdr>
        <w:top w:val="none" w:sz="0" w:space="0" w:color="auto"/>
        <w:left w:val="none" w:sz="0" w:space="0" w:color="auto"/>
        <w:bottom w:val="none" w:sz="0" w:space="0" w:color="auto"/>
        <w:right w:val="none" w:sz="0" w:space="0" w:color="auto"/>
      </w:divBdr>
    </w:div>
    <w:div w:id="1896547944">
      <w:bodyDiv w:val="1"/>
      <w:marLeft w:val="0"/>
      <w:marRight w:val="0"/>
      <w:marTop w:val="0"/>
      <w:marBottom w:val="0"/>
      <w:divBdr>
        <w:top w:val="none" w:sz="0" w:space="0" w:color="auto"/>
        <w:left w:val="none" w:sz="0" w:space="0" w:color="auto"/>
        <w:bottom w:val="none" w:sz="0" w:space="0" w:color="auto"/>
        <w:right w:val="none" w:sz="0" w:space="0" w:color="auto"/>
      </w:divBdr>
    </w:div>
    <w:div w:id="1904098114">
      <w:bodyDiv w:val="1"/>
      <w:marLeft w:val="0"/>
      <w:marRight w:val="0"/>
      <w:marTop w:val="0"/>
      <w:marBottom w:val="0"/>
      <w:divBdr>
        <w:top w:val="none" w:sz="0" w:space="0" w:color="auto"/>
        <w:left w:val="none" w:sz="0" w:space="0" w:color="auto"/>
        <w:bottom w:val="none" w:sz="0" w:space="0" w:color="auto"/>
        <w:right w:val="none" w:sz="0" w:space="0" w:color="auto"/>
      </w:divBdr>
    </w:div>
    <w:div w:id="1942685375">
      <w:bodyDiv w:val="1"/>
      <w:marLeft w:val="0"/>
      <w:marRight w:val="0"/>
      <w:marTop w:val="0"/>
      <w:marBottom w:val="0"/>
      <w:divBdr>
        <w:top w:val="none" w:sz="0" w:space="0" w:color="auto"/>
        <w:left w:val="none" w:sz="0" w:space="0" w:color="auto"/>
        <w:bottom w:val="none" w:sz="0" w:space="0" w:color="auto"/>
        <w:right w:val="none" w:sz="0" w:space="0" w:color="auto"/>
      </w:divBdr>
    </w:div>
    <w:div w:id="1955164265">
      <w:bodyDiv w:val="1"/>
      <w:marLeft w:val="0"/>
      <w:marRight w:val="0"/>
      <w:marTop w:val="0"/>
      <w:marBottom w:val="0"/>
      <w:divBdr>
        <w:top w:val="none" w:sz="0" w:space="0" w:color="auto"/>
        <w:left w:val="none" w:sz="0" w:space="0" w:color="auto"/>
        <w:bottom w:val="none" w:sz="0" w:space="0" w:color="auto"/>
        <w:right w:val="none" w:sz="0" w:space="0" w:color="auto"/>
      </w:divBdr>
    </w:div>
    <w:div w:id="2016489556">
      <w:bodyDiv w:val="1"/>
      <w:marLeft w:val="0"/>
      <w:marRight w:val="0"/>
      <w:marTop w:val="0"/>
      <w:marBottom w:val="0"/>
      <w:divBdr>
        <w:top w:val="none" w:sz="0" w:space="0" w:color="auto"/>
        <w:left w:val="none" w:sz="0" w:space="0" w:color="auto"/>
        <w:bottom w:val="none" w:sz="0" w:space="0" w:color="auto"/>
        <w:right w:val="none" w:sz="0" w:space="0" w:color="auto"/>
      </w:divBdr>
    </w:div>
    <w:div w:id="2048211562">
      <w:bodyDiv w:val="1"/>
      <w:marLeft w:val="0"/>
      <w:marRight w:val="0"/>
      <w:marTop w:val="0"/>
      <w:marBottom w:val="0"/>
      <w:divBdr>
        <w:top w:val="none" w:sz="0" w:space="0" w:color="auto"/>
        <w:left w:val="none" w:sz="0" w:space="0" w:color="auto"/>
        <w:bottom w:val="none" w:sz="0" w:space="0" w:color="auto"/>
        <w:right w:val="none" w:sz="0" w:space="0" w:color="auto"/>
      </w:divBdr>
    </w:div>
    <w:div w:id="2053580496">
      <w:bodyDiv w:val="1"/>
      <w:marLeft w:val="0"/>
      <w:marRight w:val="0"/>
      <w:marTop w:val="0"/>
      <w:marBottom w:val="0"/>
      <w:divBdr>
        <w:top w:val="none" w:sz="0" w:space="0" w:color="auto"/>
        <w:left w:val="none" w:sz="0" w:space="0" w:color="auto"/>
        <w:bottom w:val="none" w:sz="0" w:space="0" w:color="auto"/>
        <w:right w:val="none" w:sz="0" w:space="0" w:color="auto"/>
      </w:divBdr>
      <w:divsChild>
        <w:div w:id="589318677">
          <w:marLeft w:val="0"/>
          <w:marRight w:val="0"/>
          <w:marTop w:val="0"/>
          <w:marBottom w:val="0"/>
          <w:divBdr>
            <w:top w:val="none" w:sz="0" w:space="0" w:color="auto"/>
            <w:left w:val="none" w:sz="0" w:space="0" w:color="auto"/>
            <w:bottom w:val="none" w:sz="0" w:space="0" w:color="auto"/>
            <w:right w:val="none" w:sz="0" w:space="0" w:color="auto"/>
          </w:divBdr>
          <w:divsChild>
            <w:div w:id="416170640">
              <w:marLeft w:val="0"/>
              <w:marRight w:val="0"/>
              <w:marTop w:val="0"/>
              <w:marBottom w:val="0"/>
              <w:divBdr>
                <w:top w:val="none" w:sz="0" w:space="0" w:color="auto"/>
                <w:left w:val="none" w:sz="0" w:space="0" w:color="auto"/>
                <w:bottom w:val="none" w:sz="0" w:space="0" w:color="auto"/>
                <w:right w:val="none" w:sz="0" w:space="0" w:color="auto"/>
              </w:divBdr>
            </w:div>
            <w:div w:id="671181765">
              <w:marLeft w:val="0"/>
              <w:marRight w:val="0"/>
              <w:marTop w:val="0"/>
              <w:marBottom w:val="0"/>
              <w:divBdr>
                <w:top w:val="none" w:sz="0" w:space="0" w:color="auto"/>
                <w:left w:val="none" w:sz="0" w:space="0" w:color="auto"/>
                <w:bottom w:val="none" w:sz="0" w:space="0" w:color="auto"/>
                <w:right w:val="none" w:sz="0" w:space="0" w:color="auto"/>
              </w:divBdr>
              <w:divsChild>
                <w:div w:id="1028917723">
                  <w:marLeft w:val="0"/>
                  <w:marRight w:val="0"/>
                  <w:marTop w:val="0"/>
                  <w:marBottom w:val="0"/>
                  <w:divBdr>
                    <w:top w:val="none" w:sz="0" w:space="0" w:color="auto"/>
                    <w:left w:val="none" w:sz="0" w:space="0" w:color="auto"/>
                    <w:bottom w:val="none" w:sz="0" w:space="0" w:color="auto"/>
                    <w:right w:val="none" w:sz="0" w:space="0" w:color="auto"/>
                  </w:divBdr>
                  <w:divsChild>
                    <w:div w:id="9285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0708">
      <w:bodyDiv w:val="1"/>
      <w:marLeft w:val="0"/>
      <w:marRight w:val="0"/>
      <w:marTop w:val="0"/>
      <w:marBottom w:val="0"/>
      <w:divBdr>
        <w:top w:val="none" w:sz="0" w:space="0" w:color="auto"/>
        <w:left w:val="none" w:sz="0" w:space="0" w:color="auto"/>
        <w:bottom w:val="none" w:sz="0" w:space="0" w:color="auto"/>
        <w:right w:val="none" w:sz="0" w:space="0" w:color="auto"/>
      </w:divBdr>
    </w:div>
    <w:div w:id="2086759473">
      <w:bodyDiv w:val="1"/>
      <w:marLeft w:val="0"/>
      <w:marRight w:val="0"/>
      <w:marTop w:val="0"/>
      <w:marBottom w:val="0"/>
      <w:divBdr>
        <w:top w:val="none" w:sz="0" w:space="0" w:color="auto"/>
        <w:left w:val="none" w:sz="0" w:space="0" w:color="auto"/>
        <w:bottom w:val="none" w:sz="0" w:space="0" w:color="auto"/>
        <w:right w:val="none" w:sz="0" w:space="0" w:color="auto"/>
      </w:divBdr>
    </w:div>
    <w:div w:id="2096971299">
      <w:bodyDiv w:val="1"/>
      <w:marLeft w:val="0"/>
      <w:marRight w:val="0"/>
      <w:marTop w:val="0"/>
      <w:marBottom w:val="0"/>
      <w:divBdr>
        <w:top w:val="none" w:sz="0" w:space="0" w:color="auto"/>
        <w:left w:val="none" w:sz="0" w:space="0" w:color="auto"/>
        <w:bottom w:val="none" w:sz="0" w:space="0" w:color="auto"/>
        <w:right w:val="none" w:sz="0" w:space="0" w:color="auto"/>
      </w:divBdr>
    </w:div>
    <w:div w:id="2099057705">
      <w:bodyDiv w:val="1"/>
      <w:marLeft w:val="0"/>
      <w:marRight w:val="0"/>
      <w:marTop w:val="0"/>
      <w:marBottom w:val="0"/>
      <w:divBdr>
        <w:top w:val="none" w:sz="0" w:space="0" w:color="auto"/>
        <w:left w:val="none" w:sz="0" w:space="0" w:color="auto"/>
        <w:bottom w:val="none" w:sz="0" w:space="0" w:color="auto"/>
        <w:right w:val="none" w:sz="0" w:space="0" w:color="auto"/>
      </w:divBdr>
      <w:divsChild>
        <w:div w:id="850801254">
          <w:marLeft w:val="0"/>
          <w:marRight w:val="0"/>
          <w:marTop w:val="0"/>
          <w:marBottom w:val="0"/>
          <w:divBdr>
            <w:top w:val="none" w:sz="0" w:space="0" w:color="auto"/>
            <w:left w:val="none" w:sz="0" w:space="0" w:color="auto"/>
            <w:bottom w:val="none" w:sz="0" w:space="0" w:color="auto"/>
            <w:right w:val="none" w:sz="0" w:space="0" w:color="auto"/>
          </w:divBdr>
        </w:div>
        <w:div w:id="2063170295">
          <w:marLeft w:val="0"/>
          <w:marRight w:val="0"/>
          <w:marTop w:val="0"/>
          <w:marBottom w:val="0"/>
          <w:divBdr>
            <w:top w:val="none" w:sz="0" w:space="0" w:color="auto"/>
            <w:left w:val="none" w:sz="0" w:space="0" w:color="auto"/>
            <w:bottom w:val="none" w:sz="0" w:space="0" w:color="auto"/>
            <w:right w:val="none" w:sz="0" w:space="0" w:color="auto"/>
          </w:divBdr>
        </w:div>
        <w:div w:id="104424101">
          <w:marLeft w:val="0"/>
          <w:marRight w:val="0"/>
          <w:marTop w:val="0"/>
          <w:marBottom w:val="0"/>
          <w:divBdr>
            <w:top w:val="none" w:sz="0" w:space="0" w:color="auto"/>
            <w:left w:val="none" w:sz="0" w:space="0" w:color="auto"/>
            <w:bottom w:val="none" w:sz="0" w:space="0" w:color="auto"/>
            <w:right w:val="none" w:sz="0" w:space="0" w:color="auto"/>
          </w:divBdr>
        </w:div>
        <w:div w:id="1674142864">
          <w:marLeft w:val="0"/>
          <w:marRight w:val="0"/>
          <w:marTop w:val="0"/>
          <w:marBottom w:val="0"/>
          <w:divBdr>
            <w:top w:val="none" w:sz="0" w:space="0" w:color="auto"/>
            <w:left w:val="none" w:sz="0" w:space="0" w:color="auto"/>
            <w:bottom w:val="none" w:sz="0" w:space="0" w:color="auto"/>
            <w:right w:val="none" w:sz="0" w:space="0" w:color="auto"/>
          </w:divBdr>
          <w:divsChild>
            <w:div w:id="142619729">
              <w:marLeft w:val="0"/>
              <w:marRight w:val="0"/>
              <w:marTop w:val="0"/>
              <w:marBottom w:val="0"/>
              <w:divBdr>
                <w:top w:val="none" w:sz="0" w:space="0" w:color="auto"/>
                <w:left w:val="none" w:sz="0" w:space="0" w:color="auto"/>
                <w:bottom w:val="none" w:sz="0" w:space="0" w:color="auto"/>
                <w:right w:val="none" w:sz="0" w:space="0" w:color="auto"/>
              </w:divBdr>
            </w:div>
            <w:div w:id="1554659351">
              <w:marLeft w:val="0"/>
              <w:marRight w:val="0"/>
              <w:marTop w:val="0"/>
              <w:marBottom w:val="0"/>
              <w:divBdr>
                <w:top w:val="none" w:sz="0" w:space="0" w:color="auto"/>
                <w:left w:val="none" w:sz="0" w:space="0" w:color="auto"/>
                <w:bottom w:val="none" w:sz="0" w:space="0" w:color="auto"/>
                <w:right w:val="none" w:sz="0" w:space="0" w:color="auto"/>
              </w:divBdr>
              <w:divsChild>
                <w:div w:id="1737706600">
                  <w:marLeft w:val="0"/>
                  <w:marRight w:val="0"/>
                  <w:marTop w:val="0"/>
                  <w:marBottom w:val="0"/>
                  <w:divBdr>
                    <w:top w:val="none" w:sz="0" w:space="0" w:color="auto"/>
                    <w:left w:val="none" w:sz="0" w:space="0" w:color="auto"/>
                    <w:bottom w:val="none" w:sz="0" w:space="0" w:color="auto"/>
                    <w:right w:val="none" w:sz="0" w:space="0" w:color="auto"/>
                  </w:divBdr>
                  <w:divsChild>
                    <w:div w:id="73216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27300-640B-4DFE-821B-D452DA7D9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36</Pages>
  <Words>6222</Words>
  <Characters>35467</Characters>
  <Application>Microsoft Office Word</Application>
  <DocSecurity>0</DocSecurity>
  <Lines>295</Lines>
  <Paragraphs>83</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
      <vt:lpstr>/</vt:lpstr>
      <vt:lpstr/>
      <vt:lpstr>Revisions</vt:lpstr>
      <vt:lpstr/>
      <vt:lpstr>Review History</vt:lpstr>
      <vt:lpstr>Table of Contents</vt:lpstr>
      <vt:lpstr>        </vt:lpstr>
      <vt:lpstr>    </vt:lpstr>
      <vt:lpstr>    </vt:lpstr>
      <vt:lpstr>    </vt:lpstr>
      <vt:lpstr>    </vt:lpstr>
      <vt:lpstr>    </vt:lpstr>
      <vt:lpstr>    </vt:lpstr>
      <vt:lpstr>    </vt:lpstr>
      <vt:lpstr>        </vt:lpstr>
      <vt:lpstr>Glossary</vt:lpstr>
      <vt:lpstr>        </vt:lpstr>
      <vt:lpstr>        </vt:lpstr>
      <vt:lpstr>        </vt:lpstr>
      <vt:lpstr>1.0 Introduction</vt:lpstr>
      <vt:lpstr>        1.1 Project Objectives</vt:lpstr>
      <vt:lpstr>        1.2 Project Scope</vt:lpstr>
      <vt:lpstr>        1.3 Project Overview</vt:lpstr>
      <vt:lpstr>2.0 Project Description</vt:lpstr>
      <vt:lpstr>2.3 Use Cases</vt:lpstr>
      <vt:lpstr>        /</vt:lpstr>
      <vt:lpstr>    2.4 Project Assumptions and Dependencies</vt:lpstr>
      <vt:lpstr>        </vt:lpstr>
      <vt:lpstr>3. Project Collaboration and Documentation</vt:lpstr>
      <vt:lpstr>4. Project Management</vt:lpstr>
      <vt:lpstr>        Scrum Implementation:</vt:lpstr>
      <vt:lpstr>        Project Management Tools:</vt:lpstr>
      <vt:lpstr>5. Requirements Specifications</vt:lpstr>
      <vt:lpstr>    5.2 User Requirements</vt:lpstr>
      <vt:lpstr>    5.3 Functional Requirements</vt:lpstr>
      <vt:lpstr>    5.4 Non-Functional Requirements</vt:lpstr>
      <vt:lpstr>    5.5 Implementation (Performance) Requirements</vt:lpstr>
      <vt:lpstr>        </vt:lpstr>
      <vt:lpstr>6. High-Level Design Structure</vt:lpstr>
      <vt:lpstr>6.1 Security Design</vt:lpstr>
      <vt:lpstr>6.2 Hardware Design</vt:lpstr>
      <vt:lpstr>6.3 User Experience (UX)</vt:lpstr>
      <vt:lpstr>6.4 System Architecture</vt:lpstr>
      <vt:lpstr>6.5 Database</vt:lpstr>
      <vt:lpstr>        6.5.1 Specifications</vt:lpstr>
      <vt:lpstr>        </vt:lpstr>
      <vt:lpstr>        6.5.2 Key Entities and Attributes</vt:lpstr>
      <vt:lpstr>        6.5.3 Entity Relationship Diagram (ERD)</vt:lpstr>
      <vt:lpstr>6.6. Top-Level Classes</vt:lpstr>
      <vt:lpstr>        6.6.1 Specifications </vt:lpstr>
      <vt:lpstr>        OmniStock is organized around four major classes that form the core of its objec</vt:lpstr>
      <vt:lpstr>        This class represents an authenticated account holder in the system. It handles </vt:lpstr>
      <vt:lpstr>        Purpose: Authentication, authorization, and inventory ownership</vt:lpstr>
      <vt:lpstr>        Key Logic:</vt:lpstr>
      <vt:lpstr>        Role-based permission checks</vt:lpstr>
      <vt:lpstr>        Secure password handling</vt:lpstr>
      <vt:lpstr>        Inventory retrieval for the user</vt:lpstr>
      <vt:lpstr>        Encapsulates each trackable product. All CRUD operations on inventory are manage</vt:lpstr>
      <vt:lpstr>        Purpose: Represent a single stock item and manage changes</vt:lpstr>
      <vt:lpstr>        Key Logic:</vt:lpstr>
      <vt:lpstr>        Handles additions, edits, and soft deletes</vt:lpstr>
      <vt:lpstr>        Validates stock thresholds and triggers alerts</vt:lpstr>
      <vt:lpstr>        Supports search and barcode validation</vt:lpstr>
      <vt:lpstr>        Generated when stock levels fall below a predefined threshold. This class ensure</vt:lpstr>
      <vt:lpstr>        Purpose: Notify users of important stock conditions</vt:lpstr>
      <vt:lpstr>        Key Logic:</vt:lpstr>
      <vt:lpstr>        Status transitions (unread → read → dismissed)</vt:lpstr>
      <vt:lpstr>        Alert generation is triggered by inventory logic</vt:lpstr>
      <vt:lpstr>        Alerts are viewable and dismissible from the UI</vt:lpstr>
      <vt:lpstr>        This class logs scanning activity initiated by a user, either through manual ent</vt:lpstr>
      <vt:lpstr>        Purpose: Maintain a historical record of user interactions with inventory</vt:lpstr>
      <vt:lpstr>        Key Logic:</vt:lpstr>
      <vt:lpstr>        Tracks source of the scan (camera, manual, etc.)</vt:lpstr>
      <vt:lpstr>        Links to both the user and inventory item</vt:lpstr>
      <vt:lpstr>        Used as a data source for reports and audit trails</vt:lpstr>
      <vt:lpstr>6.7 Data Flow and States</vt:lpstr>
      <vt:lpstr>6.8. Reports</vt:lpstr>
      <vt:lpstr>6.9. Internal Interfaces </vt:lpstr>
      <vt:lpstr>6.10. External Interfaces </vt:lpstr>
      <vt:lpstr>6.11. Other Outputs </vt:lpstr>
      <vt:lpstr>6.12. Configuration Data </vt:lpstr>
      <vt:lpstr>6.13. Training </vt:lpstr>
    </vt:vector>
  </TitlesOfParts>
  <Company/>
  <LinksUpToDate>false</LinksUpToDate>
  <CharactersWithSpaces>41606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Tatum</dc:creator>
  <cp:keywords/>
  <dc:description/>
  <cp:lastModifiedBy>Brandon Tatum</cp:lastModifiedBy>
  <cp:revision>12</cp:revision>
  <dcterms:created xsi:type="dcterms:W3CDTF">2025-03-30T18:05:00Z</dcterms:created>
  <dcterms:modified xsi:type="dcterms:W3CDTF">2025-04-03T15:54:00Z</dcterms:modified>
</cp:coreProperties>
</file>