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F0B0F" w14:textId="7C9677EF" w:rsidR="00AD623C" w:rsidRPr="00FB3A51" w:rsidRDefault="00125ED4" w:rsidP="00FB3A51">
      <w:pPr>
        <w:jc w:val="center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Curriculum Vitae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br/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Brandon Win Thint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br/>
      </w:r>
      <w:hyperlink r:id="rId8">
        <w:r w:rsidR="005E5477" w:rsidRPr="00F74BE9">
          <w:rPr>
            <w:rFonts w:ascii="Times New Roman" w:eastAsia="Times New Roman" w:hAnsi="Times New Roman" w:cs="Times New Roman"/>
            <w:color w:val="auto"/>
            <w:sz w:val="22"/>
            <w:szCs w:val="22"/>
            <w:u w:val="single"/>
          </w:rPr>
          <w:t>bwthint@gmail.com</w:t>
        </w:r>
      </w:hyperlink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</w:t>
      </w:r>
      <w:r w:rsidR="00745A29">
        <w:rPr>
          <w:rFonts w:ascii="Times New Roman" w:eastAsia="Times New Roman" w:hAnsi="Times New Roman" w:cs="Times New Roman"/>
          <w:color w:val="auto"/>
          <w:sz w:val="22"/>
          <w:szCs w:val="22"/>
        </w:rPr>
        <w:t>| https://bwthint.github.io/</w:t>
      </w:r>
      <w:r w:rsidR="00AD623C" w:rsidRPr="00F74BE9">
        <w:rPr>
          <w:rFonts w:ascii="Times New Roman" w:hAnsi="Times New Roman" w:cs="Times New Roman"/>
          <w:bCs/>
          <w:color w:val="auto"/>
        </w:rPr>
        <w:br/>
      </w:r>
    </w:p>
    <w:p w14:paraId="00000004" w14:textId="0D83DFD8" w:rsidR="005E5477" w:rsidRPr="00F74BE9" w:rsidRDefault="00125ED4" w:rsidP="00AE4868">
      <w:pPr>
        <w:pStyle w:val="Heading2"/>
        <w:rPr>
          <w:rFonts w:ascii="Times New Roman" w:hAnsi="Times New Roman" w:cs="Times New Roman"/>
          <w:color w:val="auto"/>
        </w:rPr>
      </w:pPr>
      <w:r w:rsidRPr="00F74BE9">
        <w:rPr>
          <w:rFonts w:ascii="Times New Roman" w:hAnsi="Times New Roman" w:cs="Times New Roman"/>
          <w:color w:val="auto"/>
        </w:rPr>
        <w:t>EDUCATION</w:t>
      </w:r>
    </w:p>
    <w:p w14:paraId="416E1609" w14:textId="3D6AC79A" w:rsidR="00422B24" w:rsidRPr="00F74BE9" w:rsidRDefault="00125ED4" w:rsidP="00310F7E">
      <w:pPr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M</w:t>
      </w:r>
      <w:r w:rsidR="00947724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aster of Arts </w:t>
      </w:r>
      <w:r w:rsidR="0094772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in</w:t>
      </w:r>
      <w:r w:rsidR="00422B24"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 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Psychological Research</w:t>
      </w:r>
      <w:r w:rsidR="00943468"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, </w:t>
      </w:r>
      <w:r w:rsidR="00943468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Texas State University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  <w:t xml:space="preserve">   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  <w:t xml:space="preserve">   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  <w:t xml:space="preserve">  </w:t>
      </w:r>
      <w:r w:rsidR="00943468"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</w:r>
      <w:r w:rsidR="00383372"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           </w:t>
      </w:r>
      <w:r w:rsidR="00D327DE"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</w:r>
      <w:r w:rsidR="00947724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         </w:t>
      </w:r>
      <w:r w:rsidR="00383372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May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2025</w:t>
      </w:r>
    </w:p>
    <w:p w14:paraId="355170CB" w14:textId="148425B6" w:rsidR="00DA09F0" w:rsidRPr="00745A29" w:rsidRDefault="00BE02EE" w:rsidP="00745A2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color w:val="auto"/>
          <w:sz w:val="22"/>
          <w:szCs w:val="22"/>
        </w:rPr>
        <w:t>Advisor: Dr. Krista J. Howard</w:t>
      </w:r>
    </w:p>
    <w:p w14:paraId="4CCDA29F" w14:textId="5571D464" w:rsidR="00947724" w:rsidRPr="00BE02EE" w:rsidRDefault="00125ED4" w:rsidP="00BE02EE">
      <w:pPr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B</w:t>
      </w:r>
      <w:r w:rsidR="00947724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achelor of Science and Arts </w:t>
      </w:r>
      <w:r w:rsidR="0094772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in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 Neuroscience</w:t>
      </w:r>
      <w:r w:rsidR="009D3297"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, 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The University of Texas at Austin</w:t>
      </w:r>
      <w:r w:rsidR="009D3297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</w:t>
      </w:r>
      <w:r w:rsidR="00DB5D64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</w:r>
      <w:r w:rsidR="00DB5D64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</w:r>
      <w:r w:rsidR="00DB5D64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</w:r>
      <w:r w:rsidR="00947724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        </w:t>
      </w:r>
      <w:r w:rsidR="00383372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May</w:t>
      </w:r>
      <w:r w:rsidR="00DB5D64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2022</w:t>
      </w:r>
    </w:p>
    <w:p w14:paraId="4660B98C" w14:textId="77777777" w:rsidR="00DA09F0" w:rsidRDefault="00DA09F0" w:rsidP="00DA09F0">
      <w:pPr>
        <w:rPr>
          <w:rFonts w:ascii="Times New Roman" w:eastAsia="Times New Roman" w:hAnsi="Times New Roman" w:cs="Times New Roman"/>
          <w:i/>
          <w:color w:val="auto"/>
          <w:sz w:val="22"/>
          <w:szCs w:val="22"/>
        </w:rPr>
      </w:pPr>
    </w:p>
    <w:p w14:paraId="0E10523A" w14:textId="77777777" w:rsidR="008D7193" w:rsidRPr="00F74BE9" w:rsidRDefault="008D7193" w:rsidP="008D7193">
      <w:pPr>
        <w:pStyle w:val="Heading2"/>
        <w:rPr>
          <w:rFonts w:ascii="Times New Roman" w:hAnsi="Times New Roman" w:cs="Times New Roman"/>
          <w:color w:val="auto"/>
        </w:rPr>
      </w:pPr>
      <w:r w:rsidRPr="00F74BE9">
        <w:rPr>
          <w:rFonts w:ascii="Times New Roman" w:hAnsi="Times New Roman" w:cs="Times New Roman"/>
          <w:color w:val="auto"/>
        </w:rPr>
        <w:t>RESEARCH EXPERIENCE</w:t>
      </w:r>
    </w:p>
    <w:p w14:paraId="232F2B8D" w14:textId="7F78C0A6" w:rsidR="008D7193" w:rsidRPr="00F74BE9" w:rsidRDefault="008D7193" w:rsidP="0063061B">
      <w:pPr>
        <w:widowControl w:val="0"/>
        <w:ind w:left="720" w:hanging="720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Graduate Research</w:t>
      </w:r>
      <w:r w:rsidR="0063061B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 Assistant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  <w:t xml:space="preserve">     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  <w:t xml:space="preserve">                     </w:t>
      </w:r>
      <w:r w:rsidR="0063061B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  <w:t xml:space="preserve">           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August 2023 </w:t>
      </w:r>
      <w:r w:rsidR="0063061B">
        <w:rPr>
          <w:rFonts w:ascii="Times New Roman" w:eastAsia="Times New Roman" w:hAnsi="Times New Roman" w:cs="Times New Roman"/>
          <w:color w:val="auto"/>
          <w:sz w:val="22"/>
          <w:szCs w:val="22"/>
        </w:rPr>
        <w:t>–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</w:t>
      </w:r>
      <w:r w:rsidR="0063061B">
        <w:rPr>
          <w:rFonts w:ascii="Times New Roman" w:eastAsia="Times New Roman" w:hAnsi="Times New Roman" w:cs="Times New Roman"/>
          <w:color w:val="auto"/>
          <w:sz w:val="22"/>
          <w:szCs w:val="22"/>
        </w:rPr>
        <w:t>May 2025</w:t>
      </w:r>
    </w:p>
    <w:p w14:paraId="625AC5FE" w14:textId="2F57D670" w:rsidR="0063061B" w:rsidRPr="0063061B" w:rsidRDefault="0063061B" w:rsidP="0063061B">
      <w:pPr>
        <w:widowControl w:val="0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Dept. of Psychology, </w:t>
      </w:r>
      <w:r w:rsidRPr="0063061B">
        <w:rPr>
          <w:rFonts w:ascii="Times New Roman" w:eastAsia="Times New Roman" w:hAnsi="Times New Roman" w:cs="Times New Roman"/>
          <w:color w:val="auto"/>
          <w:sz w:val="22"/>
          <w:szCs w:val="22"/>
        </w:rPr>
        <w:t>Texas State University</w:t>
      </w:r>
    </w:p>
    <w:p w14:paraId="06B0E92C" w14:textId="147F1573" w:rsidR="008D7193" w:rsidRDefault="0063061B" w:rsidP="008D7193">
      <w:pPr>
        <w:pStyle w:val="ListParagraph"/>
        <w:widowControl w:val="0"/>
        <w:numPr>
          <w:ilvl w:val="0"/>
          <w:numId w:val="9"/>
        </w:numPr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color w:val="auto"/>
          <w:sz w:val="22"/>
          <w:szCs w:val="22"/>
        </w:rPr>
        <w:t>Supervisor: Dr. Krista J. Howard</w:t>
      </w:r>
    </w:p>
    <w:p w14:paraId="7566685A" w14:textId="4D9485D6" w:rsidR="008D7193" w:rsidRPr="00F74BE9" w:rsidRDefault="008D7193" w:rsidP="008D7193">
      <w:pPr>
        <w:widowControl w:val="0"/>
        <w:rPr>
          <w:rFonts w:ascii="Times New Roman" w:eastAsia="Times New Roman" w:hAnsi="Times New Roman" w:cs="Times New Roman"/>
          <w:b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br/>
        <w:t>Research Assistant</w:t>
      </w:r>
      <w:r w:rsidR="0097255E">
        <w:rPr>
          <w:rFonts w:ascii="Times New Roman" w:eastAsia="Times New Roman" w:hAnsi="Times New Roman" w:cs="Times New Roman"/>
          <w:color w:val="auto"/>
          <w:sz w:val="22"/>
          <w:szCs w:val="22"/>
        </w:rPr>
        <w:t>,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Daily Activity Lab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    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         </w:t>
      </w:r>
      <w:r w:rsidR="00A12F5E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         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August 2021 – May 2023</w:t>
      </w:r>
    </w:p>
    <w:p w14:paraId="74BE4DBC" w14:textId="536BAF57" w:rsidR="008D7193" w:rsidRPr="00F74BE9" w:rsidRDefault="008D7193" w:rsidP="008D7193">
      <w:pPr>
        <w:widowControl w:val="0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Dep</w:t>
      </w:r>
      <w:r w:rsidR="0063061B">
        <w:rPr>
          <w:rFonts w:ascii="Times New Roman" w:eastAsia="Times New Roman" w:hAnsi="Times New Roman" w:cs="Times New Roman"/>
          <w:color w:val="auto"/>
          <w:sz w:val="22"/>
          <w:szCs w:val="22"/>
        </w:rPr>
        <w:t>t.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of Psychology, The University of Texas at Austin</w:t>
      </w:r>
    </w:p>
    <w:p w14:paraId="5A25CE11" w14:textId="4DFE7649" w:rsidR="0063061B" w:rsidRPr="0063061B" w:rsidRDefault="0063061B" w:rsidP="0063061B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color w:val="auto"/>
          <w:sz w:val="22"/>
          <w:szCs w:val="22"/>
        </w:rPr>
        <w:t>Supervisors: Dr. Anna Madden-Rusnak and Dr. Kaya de Barbaro</w:t>
      </w:r>
    </w:p>
    <w:p w14:paraId="258EEFB8" w14:textId="77777777" w:rsidR="0063061B" w:rsidRDefault="0063061B" w:rsidP="0063061B">
      <w:pPr>
        <w:rPr>
          <w:rFonts w:ascii="Times New Roman" w:eastAsia="Times New Roman" w:hAnsi="Times New Roman" w:cs="Times New Roman"/>
          <w:b/>
          <w:color w:val="auto"/>
          <w:sz w:val="22"/>
          <w:szCs w:val="22"/>
        </w:rPr>
      </w:pPr>
    </w:p>
    <w:p w14:paraId="48C085C8" w14:textId="4DE75B47" w:rsidR="008D7193" w:rsidRPr="0063061B" w:rsidRDefault="008D7193" w:rsidP="0063061B">
      <w:pPr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63061B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Research Assistant</w:t>
      </w:r>
      <w:r w:rsidR="0097255E" w:rsidRPr="0097255E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,</w:t>
      </w:r>
      <w:r w:rsidRPr="0063061B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 </w:t>
      </w:r>
      <w:r w:rsidRPr="0063061B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Project LIBRA              </w:t>
      </w:r>
      <w:r w:rsidRPr="0063061B">
        <w:rPr>
          <w:rFonts w:ascii="Times New Roman" w:eastAsia="Times New Roman" w:hAnsi="Times New Roman" w:cs="Times New Roman"/>
          <w:color w:val="auto"/>
          <w:sz w:val="22"/>
          <w:szCs w:val="22"/>
        </w:rPr>
        <w:tab/>
      </w:r>
      <w:r w:rsidRPr="0063061B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       </w:t>
      </w:r>
      <w:r w:rsidRPr="0063061B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    </w:t>
      </w:r>
      <w:r w:rsidRPr="0063061B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        </w:t>
      </w:r>
      <w:r w:rsidRPr="0063061B">
        <w:rPr>
          <w:rFonts w:ascii="Times New Roman" w:eastAsia="Times New Roman" w:hAnsi="Times New Roman" w:cs="Times New Roman"/>
          <w:color w:val="auto"/>
          <w:sz w:val="22"/>
          <w:szCs w:val="22"/>
        </w:rPr>
        <w:tab/>
      </w:r>
      <w:r w:rsidRPr="0063061B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August 2021 – December 2022</w:t>
      </w:r>
    </w:p>
    <w:p w14:paraId="1CD9181C" w14:textId="0D281CC3" w:rsidR="008D7193" w:rsidRPr="00F74BE9" w:rsidRDefault="008D7193" w:rsidP="008D7193">
      <w:pPr>
        <w:rPr>
          <w:rFonts w:ascii="Times New Roman" w:eastAsia="Times New Roman" w:hAnsi="Times New Roman" w:cs="Times New Roman"/>
          <w:i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Dep</w:t>
      </w:r>
      <w:r w:rsidR="0063061B">
        <w:rPr>
          <w:rFonts w:ascii="Times New Roman" w:eastAsia="Times New Roman" w:hAnsi="Times New Roman" w:cs="Times New Roman"/>
          <w:color w:val="auto"/>
          <w:sz w:val="22"/>
          <w:szCs w:val="22"/>
        </w:rPr>
        <w:t>t.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of Human Development &amp; Family Sciences, The University of Texas at Austin</w:t>
      </w:r>
    </w:p>
    <w:p w14:paraId="4A838643" w14:textId="270765B6" w:rsidR="008D7193" w:rsidRDefault="0063061B" w:rsidP="008D7193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2"/>
          <w:szCs w:val="22"/>
          <w:lang w:val="en-US"/>
        </w:rPr>
        <w:t>Supervisor: Dr. Aprile D. Benner</w:t>
      </w:r>
    </w:p>
    <w:p w14:paraId="32C2824C" w14:textId="77777777" w:rsidR="008D7193" w:rsidRPr="000C37FD" w:rsidRDefault="008D7193" w:rsidP="008D7193">
      <w:pPr>
        <w:tabs>
          <w:tab w:val="num" w:pos="720"/>
        </w:tabs>
        <w:ind w:left="360"/>
        <w:rPr>
          <w:rFonts w:ascii="Times New Roman" w:eastAsia="Times New Roman" w:hAnsi="Times New Roman" w:cs="Times New Roman"/>
          <w:color w:val="auto"/>
          <w:sz w:val="22"/>
          <w:szCs w:val="22"/>
          <w:lang w:val="en-US"/>
        </w:rPr>
      </w:pPr>
    </w:p>
    <w:p w14:paraId="6B0D5BCC" w14:textId="3D75EF43" w:rsidR="008D7193" w:rsidRPr="00F74BE9" w:rsidRDefault="0063061B" w:rsidP="008D7193">
      <w:pPr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Capstone </w:t>
      </w:r>
      <w:r w:rsidR="008D7193"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Researc</w:t>
      </w:r>
      <w:r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her</w:t>
      </w:r>
      <w:r w:rsidR="0097255E" w:rsidRPr="0097255E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,</w:t>
      </w:r>
      <w:r w:rsidR="008D7193"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 </w:t>
      </w:r>
      <w:r w:rsidR="008D7193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Bridging Disciplines Program              </w:t>
      </w:r>
      <w:r w:rsidR="008D7193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</w:r>
      <w:r w:rsidR="008D7193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     </w:t>
      </w:r>
      <w:r w:rsidR="008D7193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</w:t>
      </w:r>
      <w:r>
        <w:rPr>
          <w:rFonts w:ascii="Times New Roman" w:eastAsia="Times New Roman" w:hAnsi="Times New Roman" w:cs="Times New Roman"/>
          <w:color w:val="auto"/>
          <w:sz w:val="22"/>
          <w:szCs w:val="22"/>
        </w:rPr>
        <w:tab/>
        <w:t xml:space="preserve">  </w:t>
      </w:r>
      <w:r w:rsidR="008D7193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August 2020 – December 2020</w:t>
      </w:r>
    </w:p>
    <w:p w14:paraId="7A87982B" w14:textId="77777777" w:rsidR="008D7193" w:rsidRPr="00F74BE9" w:rsidRDefault="008D7193" w:rsidP="008D7193">
      <w:pPr>
        <w:rPr>
          <w:rFonts w:ascii="Times New Roman" w:eastAsia="Times New Roman" w:hAnsi="Times New Roman" w:cs="Times New Roman"/>
          <w:i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Undergraduate College, The University of Texas at Austin</w:t>
      </w:r>
    </w:p>
    <w:p w14:paraId="098EADFA" w14:textId="7DC165F0" w:rsidR="008D7193" w:rsidRPr="00F74BE9" w:rsidRDefault="0063061B" w:rsidP="008D7193">
      <w:pPr>
        <w:numPr>
          <w:ilvl w:val="0"/>
          <w:numId w:val="14"/>
        </w:numPr>
        <w:tabs>
          <w:tab w:val="num" w:pos="720"/>
        </w:tabs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Supervisor: Dr. Calvin Streeter</w:t>
      </w:r>
    </w:p>
    <w:p w14:paraId="1FAEC034" w14:textId="77777777" w:rsidR="008D7193" w:rsidRPr="00F74BE9" w:rsidRDefault="008D7193" w:rsidP="00DA09F0">
      <w:pPr>
        <w:rPr>
          <w:rFonts w:ascii="Times New Roman" w:eastAsia="Times New Roman" w:hAnsi="Times New Roman" w:cs="Times New Roman"/>
          <w:i/>
          <w:color w:val="auto"/>
          <w:sz w:val="22"/>
          <w:szCs w:val="22"/>
        </w:rPr>
      </w:pPr>
    </w:p>
    <w:p w14:paraId="6234FA00" w14:textId="3954379C" w:rsidR="00A87B37" w:rsidRPr="00F74BE9" w:rsidRDefault="00F43C90" w:rsidP="00A87B37">
      <w:pPr>
        <w:pStyle w:val="Heading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TEACHING</w:t>
      </w:r>
    </w:p>
    <w:p w14:paraId="01673F52" w14:textId="3BD3BA41" w:rsidR="002102D2" w:rsidRPr="00F6775E" w:rsidRDefault="00F43C90" w:rsidP="002102D2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Graduate Teaching Assistant</w:t>
      </w:r>
      <w:r w:rsidR="0097255E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Texas State University</w:t>
      </w:r>
      <w:r w:rsidR="002102D2" w:rsidRPr="00F6775E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  <w:t xml:space="preserve">    </w:t>
      </w:r>
      <w:r w:rsidR="002102D2" w:rsidRPr="00F6775E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  <w:t xml:space="preserve">           </w:t>
      </w:r>
      <w:r w:rsidR="002102D2" w:rsidRPr="00F6775E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</w:r>
      <w:r w:rsidR="002102D2" w:rsidRPr="00F6775E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</w:r>
      <w:r w:rsidR="002102D2" w:rsidRPr="00F6775E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ab/>
        <w:t xml:space="preserve">   </w:t>
      </w:r>
      <w:r w:rsidR="002102D2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       </w:t>
      </w:r>
      <w:r w:rsidR="00A12F5E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 xml:space="preserve"> </w:t>
      </w:r>
      <w:r w:rsidR="002102D2" w:rsidRPr="00F6775E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 xml:space="preserve">August 2024 </w:t>
      </w:r>
      <w:r w:rsidR="002102D2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–</w:t>
      </w:r>
      <w:r w:rsidR="002102D2" w:rsidRPr="00F6775E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 xml:space="preserve"> </w:t>
      </w:r>
      <w:r w:rsidR="002102D2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May 2025</w:t>
      </w:r>
    </w:p>
    <w:p w14:paraId="435697C4" w14:textId="6F680AE4" w:rsidR="0077430B" w:rsidRPr="00400122" w:rsidRDefault="00A12F5E" w:rsidP="00A12F5E">
      <w:pPr>
        <w:numPr>
          <w:ilvl w:val="0"/>
          <w:numId w:val="15"/>
        </w:numPr>
        <w:tabs>
          <w:tab w:val="num" w:pos="720"/>
        </w:tabs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PSY</w:t>
      </w:r>
      <w:r w:rsidR="002C0BBC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 xml:space="preserve"> 2101</w:t>
      </w:r>
      <w:r w:rsidR="001C7472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: Intro to Statistics Laboratory</w:t>
      </w:r>
    </w:p>
    <w:p w14:paraId="39B5BCE1" w14:textId="77777777" w:rsidR="00400122" w:rsidRPr="00F74BE9" w:rsidRDefault="00400122" w:rsidP="00400122">
      <w:pPr>
        <w:ind w:left="360"/>
        <w:rPr>
          <w:rFonts w:ascii="Times New Roman" w:hAnsi="Times New Roman" w:cs="Times New Roman"/>
          <w:color w:val="auto"/>
          <w:sz w:val="22"/>
          <w:szCs w:val="22"/>
        </w:rPr>
      </w:pPr>
    </w:p>
    <w:p w14:paraId="2C956ECA" w14:textId="65D02E4A" w:rsidR="00145F45" w:rsidRPr="00F74BE9" w:rsidRDefault="00125ED4" w:rsidP="00AF59FE">
      <w:pPr>
        <w:pStyle w:val="Heading2"/>
        <w:rPr>
          <w:rFonts w:ascii="Times New Roman" w:hAnsi="Times New Roman" w:cs="Times New Roman"/>
          <w:color w:val="auto"/>
        </w:rPr>
      </w:pPr>
      <w:r w:rsidRPr="00F74BE9">
        <w:rPr>
          <w:rFonts w:ascii="Times New Roman" w:hAnsi="Times New Roman" w:cs="Times New Roman"/>
          <w:color w:val="auto"/>
        </w:rPr>
        <w:t xml:space="preserve">SKILLS </w:t>
      </w:r>
    </w:p>
    <w:p w14:paraId="42572975" w14:textId="69D2C21B" w:rsidR="008844FB" w:rsidRPr="00F74BE9" w:rsidRDefault="000E07F2" w:rsidP="008844FB">
      <w:pPr>
        <w:numPr>
          <w:ilvl w:val="0"/>
          <w:numId w:val="18"/>
        </w:numPr>
        <w:tabs>
          <w:tab w:val="num" w:pos="720"/>
        </w:tabs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2"/>
          <w:szCs w:val="22"/>
          <w:lang w:val="en-US"/>
        </w:rPr>
        <w:t>Coding</w:t>
      </w:r>
      <w:r w:rsidR="008844FB" w:rsidRPr="00F74BE9">
        <w:rPr>
          <w:rFonts w:ascii="Times New Roman" w:hAnsi="Times New Roman" w:cs="Times New Roman"/>
          <w:b/>
          <w:bCs/>
          <w:color w:val="auto"/>
          <w:sz w:val="22"/>
          <w:szCs w:val="22"/>
          <w:lang w:val="en-US"/>
        </w:rPr>
        <w:t>:</w:t>
      </w:r>
      <w:r w:rsidR="008844FB" w:rsidRPr="00F74BE9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R</w:t>
      </w:r>
      <w:r w:rsidR="00E23384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, </w:t>
      </w:r>
      <w:r w:rsidR="008844FB" w:rsidRPr="00F74BE9">
        <w:rPr>
          <w:rFonts w:ascii="Times New Roman" w:hAnsi="Times New Roman" w:cs="Times New Roman"/>
          <w:color w:val="auto"/>
          <w:sz w:val="22"/>
          <w:szCs w:val="22"/>
          <w:lang w:val="en-US"/>
        </w:rPr>
        <w:t>SPSS, Python, SQL, MATLAB</w:t>
      </w:r>
    </w:p>
    <w:p w14:paraId="153935F8" w14:textId="02EA5D87" w:rsidR="007A5882" w:rsidRDefault="007A5882" w:rsidP="008844FB">
      <w:pPr>
        <w:numPr>
          <w:ilvl w:val="0"/>
          <w:numId w:val="18"/>
        </w:numPr>
        <w:tabs>
          <w:tab w:val="num" w:pos="720"/>
        </w:tabs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 w:rsidRPr="00F74BE9">
        <w:rPr>
          <w:rFonts w:ascii="Times New Roman" w:hAnsi="Times New Roman" w:cs="Times New Roman"/>
          <w:b/>
          <w:bCs/>
          <w:color w:val="auto"/>
          <w:sz w:val="22"/>
          <w:szCs w:val="22"/>
          <w:lang w:val="en-US"/>
        </w:rPr>
        <w:t>Data Visualization</w:t>
      </w:r>
      <w:r w:rsidRPr="00F74BE9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: Tableau, </w:t>
      </w:r>
      <w:r w:rsidR="00C648CF" w:rsidRPr="00F74BE9">
        <w:rPr>
          <w:rFonts w:ascii="Times New Roman" w:hAnsi="Times New Roman" w:cs="Times New Roman"/>
          <w:color w:val="auto"/>
          <w:sz w:val="22"/>
          <w:szCs w:val="22"/>
          <w:lang w:val="en-US"/>
        </w:rPr>
        <w:t>Power B</w:t>
      </w:r>
      <w:r w:rsidR="007A6B1F" w:rsidRPr="00F74BE9">
        <w:rPr>
          <w:rFonts w:ascii="Times New Roman" w:hAnsi="Times New Roman" w:cs="Times New Roman"/>
          <w:color w:val="auto"/>
          <w:sz w:val="22"/>
          <w:szCs w:val="22"/>
          <w:lang w:val="en-US"/>
        </w:rPr>
        <w:t>I</w:t>
      </w:r>
    </w:p>
    <w:p w14:paraId="73A02EF2" w14:textId="126941ED" w:rsidR="008844FB" w:rsidRPr="000E07F2" w:rsidRDefault="000E07F2" w:rsidP="00A90845">
      <w:pPr>
        <w:numPr>
          <w:ilvl w:val="0"/>
          <w:numId w:val="18"/>
        </w:numPr>
        <w:tabs>
          <w:tab w:val="num" w:pos="720"/>
        </w:tabs>
        <w:rPr>
          <w:rFonts w:ascii="Times New Roman" w:hAnsi="Times New Roman" w:cs="Times New Roman"/>
          <w:color w:val="auto"/>
          <w:sz w:val="22"/>
          <w:szCs w:val="22"/>
        </w:rPr>
      </w:pPr>
      <w:r w:rsidRPr="000E07F2">
        <w:rPr>
          <w:rFonts w:ascii="Times New Roman" w:hAnsi="Times New Roman" w:cs="Times New Roman"/>
          <w:b/>
          <w:bCs/>
          <w:color w:val="auto"/>
          <w:sz w:val="22"/>
          <w:szCs w:val="22"/>
          <w:lang w:val="en-US"/>
        </w:rPr>
        <w:t>Research Methods</w:t>
      </w:r>
      <w:r w:rsidRPr="000E07F2">
        <w:rPr>
          <w:rFonts w:ascii="Times New Roman" w:hAnsi="Times New Roman" w:cs="Times New Roman"/>
          <w:color w:val="auto"/>
          <w:sz w:val="22"/>
          <w:szCs w:val="22"/>
          <w:lang w:val="en-US"/>
        </w:rPr>
        <w:t>: Worn</w:t>
      </w:r>
      <w:r w:rsidR="008844FB" w:rsidRPr="000E07F2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Pr="000E07F2">
        <w:rPr>
          <w:rFonts w:ascii="Times New Roman" w:hAnsi="Times New Roman" w:cs="Times New Roman"/>
          <w:color w:val="auto"/>
          <w:sz w:val="22"/>
          <w:szCs w:val="22"/>
          <w:lang w:val="en-US"/>
        </w:rPr>
        <w:t>biometric s</w:t>
      </w:r>
      <w:r w:rsidR="008844FB" w:rsidRPr="000E07F2">
        <w:rPr>
          <w:rFonts w:ascii="Times New Roman" w:hAnsi="Times New Roman" w:cs="Times New Roman"/>
          <w:color w:val="auto"/>
          <w:sz w:val="22"/>
          <w:szCs w:val="22"/>
          <w:lang w:val="en-US"/>
        </w:rPr>
        <w:t>ensor</w:t>
      </w:r>
      <w:r w:rsidRPr="000E07F2">
        <w:rPr>
          <w:rFonts w:ascii="Times New Roman" w:hAnsi="Times New Roman" w:cs="Times New Roman"/>
          <w:color w:val="auto"/>
          <w:sz w:val="22"/>
          <w:szCs w:val="22"/>
          <w:lang w:val="en-US"/>
        </w:rPr>
        <w:t>s</w:t>
      </w:r>
      <w:r w:rsidR="008844FB" w:rsidRPr="000E07F2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, </w:t>
      </w:r>
      <w:r>
        <w:rPr>
          <w:rFonts w:ascii="Times New Roman" w:hAnsi="Times New Roman" w:cs="Times New Roman"/>
          <w:color w:val="auto"/>
          <w:sz w:val="22"/>
          <w:szCs w:val="22"/>
          <w:lang w:val="en-US"/>
        </w:rPr>
        <w:t>A</w:t>
      </w:r>
      <w:r w:rsidRPr="000E07F2">
        <w:rPr>
          <w:rFonts w:ascii="Times New Roman" w:hAnsi="Times New Roman" w:cs="Times New Roman"/>
          <w:color w:val="auto"/>
          <w:sz w:val="22"/>
          <w:szCs w:val="22"/>
          <w:lang w:val="en-US"/>
        </w:rPr>
        <w:t>udiovisual data,</w:t>
      </w:r>
      <w:r w:rsidR="008844FB" w:rsidRPr="000E07F2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2"/>
          <w:lang w:val="en-US"/>
        </w:rPr>
        <w:t>B</w:t>
      </w:r>
      <w:r w:rsidRPr="000E07F2">
        <w:rPr>
          <w:rFonts w:ascii="Times New Roman" w:hAnsi="Times New Roman" w:cs="Times New Roman"/>
          <w:color w:val="auto"/>
          <w:sz w:val="22"/>
          <w:szCs w:val="22"/>
          <w:lang w:val="en-US"/>
        </w:rPr>
        <w:t>lood and saliva collection</w:t>
      </w:r>
      <w:r>
        <w:rPr>
          <w:rFonts w:ascii="Times New Roman" w:hAnsi="Times New Roman" w:cs="Times New Roman"/>
          <w:color w:val="auto"/>
          <w:sz w:val="22"/>
          <w:szCs w:val="22"/>
          <w:lang w:val="en-US"/>
        </w:rPr>
        <w:br/>
      </w:r>
    </w:p>
    <w:p w14:paraId="5C774F1B" w14:textId="732BD6D4" w:rsidR="008844FB" w:rsidRPr="00F74BE9" w:rsidRDefault="00AF59FE" w:rsidP="00C04FF9">
      <w:pPr>
        <w:pStyle w:val="Heading2"/>
        <w:rPr>
          <w:rFonts w:ascii="Times New Roman" w:hAnsi="Times New Roman" w:cs="Times New Roman"/>
          <w:color w:val="auto"/>
        </w:rPr>
      </w:pPr>
      <w:r w:rsidRPr="00F74BE9">
        <w:rPr>
          <w:rFonts w:ascii="Times New Roman" w:hAnsi="Times New Roman" w:cs="Times New Roman"/>
          <w:color w:val="auto"/>
        </w:rPr>
        <w:t>PRESENTATIONS</w:t>
      </w:r>
    </w:p>
    <w:p w14:paraId="6DCB18E4" w14:textId="137A4377" w:rsidR="008C137F" w:rsidRPr="00F74BE9" w:rsidRDefault="00EE5783" w:rsidP="00EE5783">
      <w:pPr>
        <w:widowControl w:val="0"/>
        <w:numPr>
          <w:ilvl w:val="0"/>
          <w:numId w:val="6"/>
        </w:numPr>
        <w:rPr>
          <w:rFonts w:ascii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Thint, B.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, Howard, K., Deason, R.</w:t>
      </w:r>
      <w:r w:rsidR="00C04FF9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(2025). </w:t>
      </w:r>
      <w:r w:rsidR="00C04FF9" w:rsidRPr="00F74BE9">
        <w:rPr>
          <w:rFonts w:ascii="Times New Roman" w:eastAsia="Times New Roman" w:hAnsi="Times New Roman" w:cs="Times New Roman"/>
          <w:color w:val="auto"/>
          <w:sz w:val="22"/>
          <w:szCs w:val="22"/>
          <w:lang w:val="en-US"/>
        </w:rPr>
        <w:t>Golden Years: An assessment of quality-of-life in middle-aged and older-adult populations</w:t>
      </w:r>
      <w:r w:rsidR="00C86B11">
        <w:rPr>
          <w:rFonts w:ascii="Times New Roman" w:eastAsia="Times New Roman" w:hAnsi="Times New Roman" w:cs="Times New Roman"/>
          <w:color w:val="auto"/>
          <w:sz w:val="22"/>
          <w:szCs w:val="22"/>
          <w:lang w:val="en-US"/>
        </w:rPr>
        <w:t>.</w:t>
      </w:r>
      <w:r w:rsidR="00C86B11" w:rsidRPr="00C86B11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</w:t>
      </w:r>
      <w:r w:rsidR="00C86B11"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Poster presentation at Texas State University</w:t>
      </w:r>
      <w:r w:rsidR="00C86B11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, manuscript </w:t>
      </w:r>
      <w:r w:rsidR="004B593F">
        <w:rPr>
          <w:rFonts w:ascii="Times New Roman" w:eastAsia="Times New Roman" w:hAnsi="Times New Roman" w:cs="Times New Roman"/>
          <w:color w:val="auto"/>
          <w:sz w:val="22"/>
          <w:szCs w:val="22"/>
        </w:rPr>
        <w:t>for publication.</w:t>
      </w:r>
    </w:p>
    <w:p w14:paraId="29F6AB65" w14:textId="2DBD6A1A" w:rsidR="00AF59FE" w:rsidRPr="00F74BE9" w:rsidRDefault="00AF59FE" w:rsidP="008844FB">
      <w:pPr>
        <w:widowControl w:val="0"/>
        <w:numPr>
          <w:ilvl w:val="0"/>
          <w:numId w:val="6"/>
        </w:numPr>
        <w:rPr>
          <w:rFonts w:ascii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Blankenship, C., 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Thint, B.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, Howard, K. (2024). Major Depressive Disorder and TikTok: How Mental Health Shapes Social Media Interaction. Poster presentation at Texas State University</w:t>
      </w:r>
      <w:r w:rsidR="00C86B11">
        <w:rPr>
          <w:rFonts w:ascii="Times New Roman" w:eastAsia="Times New Roman" w:hAnsi="Times New Roman" w:cs="Times New Roman"/>
          <w:color w:val="auto"/>
          <w:sz w:val="22"/>
          <w:szCs w:val="22"/>
        </w:rPr>
        <w:t>.</w:t>
      </w:r>
    </w:p>
    <w:p w14:paraId="771A068C" w14:textId="77777777" w:rsidR="00AF59FE" w:rsidRPr="00F74BE9" w:rsidRDefault="00AF59FE" w:rsidP="00AF59FE">
      <w:pPr>
        <w:widowControl w:val="0"/>
        <w:numPr>
          <w:ilvl w:val="0"/>
          <w:numId w:val="6"/>
        </w:numPr>
        <w:rPr>
          <w:rFonts w:ascii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Thint, B.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, Howard, K., Cordaro, M. (2024). Impact of Empathic Concern on Current Political Opinions. Poster presentation at Texas State University.</w:t>
      </w:r>
    </w:p>
    <w:p w14:paraId="3C7A264A" w14:textId="77777777" w:rsidR="00AF59FE" w:rsidRPr="00F74BE9" w:rsidRDefault="00AF59FE" w:rsidP="00AF59FE">
      <w:pPr>
        <w:widowControl w:val="0"/>
        <w:numPr>
          <w:ilvl w:val="0"/>
          <w:numId w:val="6"/>
        </w:numPr>
        <w:rPr>
          <w:rFonts w:ascii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Khante, P., Armao L., 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Thint, B.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, &amp; de Barbaro. (2023). Evaluating Objective Assessment of Auditory Household Chaos as a Predictor of Physiological Arousal in Infants. Poster presentation submitted to Society for Research in Child Development (SRCD). Salt Lake City, Utah.</w:t>
      </w:r>
    </w:p>
    <w:p w14:paraId="351BC16C" w14:textId="77777777" w:rsidR="00AF59FE" w:rsidRPr="00F74BE9" w:rsidRDefault="00AF59FE" w:rsidP="00AF59FE">
      <w:pPr>
        <w:widowControl w:val="0"/>
        <w:numPr>
          <w:ilvl w:val="0"/>
          <w:numId w:val="6"/>
        </w:numPr>
        <w:rPr>
          <w:rFonts w:ascii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Madden-Rusnak, A., Micheletti, M., </w:t>
      </w: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Thint, B.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, Yao., X., &amp; de Barbaro. (2023). Variation in everyday caregiver sensitivity predicts infants’ real-time physiological regulation. Oral symposium submitted to Society for Research in Child Development (SRCD). Salt Lake City, Utah</w:t>
      </w:r>
    </w:p>
    <w:p w14:paraId="04D80C3A" w14:textId="77777777" w:rsidR="00AF59FE" w:rsidRPr="00F74BE9" w:rsidRDefault="00AF59FE" w:rsidP="00AF59FE">
      <w:pPr>
        <w:widowControl w:val="0"/>
        <w:numPr>
          <w:ilvl w:val="0"/>
          <w:numId w:val="6"/>
        </w:numPr>
        <w:rPr>
          <w:rFonts w:ascii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Thint, B.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, Streeter, C. L. (2021). Cabin Fever: An Evaluation of Depression Symptoms During COVID-19 Pandemic. Poster session presented at the University of Texas at Austin Bridging Disciplines Program, Austin, TX. </w:t>
      </w:r>
    </w:p>
    <w:p w14:paraId="4C28F621" w14:textId="7AF34E9D" w:rsidR="00AF59FE" w:rsidRPr="00626644" w:rsidRDefault="00AF59FE" w:rsidP="00AF59FE">
      <w:pPr>
        <w:widowControl w:val="0"/>
        <w:numPr>
          <w:ilvl w:val="0"/>
          <w:numId w:val="6"/>
        </w:numPr>
        <w:spacing w:after="200"/>
        <w:rPr>
          <w:rFonts w:ascii="Times New Roman" w:hAnsi="Times New Roman" w:cs="Times New Roman"/>
          <w:color w:val="auto"/>
          <w:sz w:val="22"/>
          <w:szCs w:val="22"/>
        </w:rPr>
      </w:pPr>
      <w:r w:rsidRPr="00F74BE9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Thint, B.</w:t>
      </w:r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, </w:t>
      </w:r>
      <w:proofErr w:type="spellStart"/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>Semary</w:t>
      </w:r>
      <w:proofErr w:type="spellEnd"/>
      <w:r w:rsidRPr="00F74BE9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, A., &amp; Nguyen, C. (2018). Inclusive and Values-Based Leadership. Interactive seminar presented at the University of Texas at Austin Student Educator Forum, Austin, TX. </w:t>
      </w:r>
    </w:p>
    <w:p w14:paraId="162B8812" w14:textId="77777777" w:rsidR="004B593F" w:rsidRDefault="004B593F">
      <w:pPr>
        <w:rPr>
          <w:rFonts w:ascii="Times New Roman" w:eastAsia="Helvetica Neue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</w:rPr>
        <w:br w:type="page"/>
      </w:r>
    </w:p>
    <w:p w14:paraId="030857EC" w14:textId="7513DDA9" w:rsidR="00626644" w:rsidRPr="00F74BE9" w:rsidRDefault="00626644" w:rsidP="00626644">
      <w:pPr>
        <w:pStyle w:val="Heading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REFEREES</w:t>
      </w:r>
    </w:p>
    <w:p w14:paraId="279C3842" w14:textId="1AD29B10" w:rsidR="00626644" w:rsidRPr="00626644" w:rsidRDefault="00626644" w:rsidP="004B593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Krista J. Howard, Ph.D.</w:t>
      </w:r>
    </w:p>
    <w:p w14:paraId="2F26FF7D" w14:textId="0D6E3A4D" w:rsidR="00626644" w:rsidRPr="00626644" w:rsidRDefault="004B593F" w:rsidP="004B593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 xml:space="preserve">Professor, </w:t>
      </w:r>
      <w:r w:rsidR="00626644"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Department of Psychology</w:t>
      </w:r>
    </w:p>
    <w:p w14:paraId="062436A4" w14:textId="77777777" w:rsidR="00626644" w:rsidRDefault="00626644" w:rsidP="004B593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Texas State University</w:t>
      </w:r>
    </w:p>
    <w:p w14:paraId="75EFB52D" w14:textId="7A4DCAED" w:rsidR="00F60E8F" w:rsidRPr="00626644" w:rsidRDefault="00F60E8F" w:rsidP="004B593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 xml:space="preserve">M.A. </w:t>
      </w: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Advisor</w:t>
      </w:r>
    </w:p>
    <w:p w14:paraId="3650F3B4" w14:textId="77777777" w:rsidR="00626644" w:rsidRPr="00626644" w:rsidRDefault="00626644" w:rsidP="004B593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krista.howard@txstate.edu</w:t>
      </w:r>
    </w:p>
    <w:p w14:paraId="2DF0B785" w14:textId="77777777" w:rsidR="00F60E8F" w:rsidRDefault="00F60E8F" w:rsidP="00F60E8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</w:p>
    <w:p w14:paraId="50047494" w14:textId="676522B0" w:rsidR="00626644" w:rsidRPr="00626644" w:rsidRDefault="00626644" w:rsidP="00F60E8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Anna Madden-Rusnak, PhD.</w:t>
      </w:r>
    </w:p>
    <w:p w14:paraId="5A2165A9" w14:textId="080977AE" w:rsidR="00C43EF7" w:rsidRDefault="00F60E8F" w:rsidP="00F60E8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 xml:space="preserve">Research Scientist, </w:t>
      </w:r>
      <w:r w:rsidR="00C43EF7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Department of Women’s Health</w:t>
      </w:r>
    </w:p>
    <w:p w14:paraId="55F934D2" w14:textId="527E80D6" w:rsidR="00626644" w:rsidRDefault="00626644" w:rsidP="00F60E8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Dell Medical School</w:t>
      </w:r>
    </w:p>
    <w:p w14:paraId="288AA798" w14:textId="3147EC59" w:rsidR="00F60E8F" w:rsidRPr="00626644" w:rsidRDefault="00F60E8F" w:rsidP="00F60E8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Research</w:t>
      </w: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 xml:space="preserve"> Supervisor</w:t>
      </w:r>
    </w:p>
    <w:p w14:paraId="546C3B13" w14:textId="77777777" w:rsidR="00626644" w:rsidRDefault="00626644" w:rsidP="00F60E8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annabethmadden@gmail.com</w:t>
      </w:r>
    </w:p>
    <w:p w14:paraId="327167EE" w14:textId="77777777" w:rsidR="00F60E8F" w:rsidRPr="00626644" w:rsidRDefault="00F60E8F" w:rsidP="00F60E8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</w:p>
    <w:p w14:paraId="0973BFA2" w14:textId="77777777" w:rsidR="00626644" w:rsidRPr="00626644" w:rsidRDefault="00626644" w:rsidP="00F60E8F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Kate Rice Warnell, Ph.D.</w:t>
      </w:r>
    </w:p>
    <w:p w14:paraId="388B4D25" w14:textId="499930D5" w:rsidR="00626644" w:rsidRPr="00626644" w:rsidRDefault="00AD260A" w:rsidP="00C43EF7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 xml:space="preserve">Professor, </w:t>
      </w:r>
      <w:r w:rsidR="00626644"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Department of Psychology</w:t>
      </w:r>
    </w:p>
    <w:p w14:paraId="531B4D1F" w14:textId="77777777" w:rsidR="00626644" w:rsidRDefault="00626644" w:rsidP="00363DC1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Texas State University</w:t>
      </w:r>
    </w:p>
    <w:p w14:paraId="413C5CAF" w14:textId="43BC7034" w:rsidR="00363DC1" w:rsidRPr="00626644" w:rsidRDefault="00363DC1" w:rsidP="00363DC1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Director of Graduate Program</w:t>
      </w:r>
    </w:p>
    <w:p w14:paraId="596A7F71" w14:textId="77777777" w:rsidR="00626644" w:rsidRPr="00626644" w:rsidRDefault="00626644" w:rsidP="00363DC1">
      <w:pPr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</w:pPr>
      <w:r w:rsidRPr="00626644">
        <w:rPr>
          <w:rFonts w:ascii="Times New Roman" w:eastAsia="Times New Roman" w:hAnsi="Times New Roman" w:cs="Times New Roman"/>
          <w:bCs/>
          <w:color w:val="auto"/>
          <w:sz w:val="22"/>
          <w:szCs w:val="22"/>
        </w:rPr>
        <w:t>warnell@txstate.edu</w:t>
      </w:r>
    </w:p>
    <w:p w14:paraId="614083AC" w14:textId="77777777" w:rsidR="00626644" w:rsidRPr="00F74BE9" w:rsidRDefault="00626644" w:rsidP="00363DC1">
      <w:pPr>
        <w:widowControl w:val="0"/>
        <w:spacing w:after="200"/>
        <w:rPr>
          <w:rFonts w:ascii="Times New Roman" w:hAnsi="Times New Roman" w:cs="Times New Roman"/>
          <w:color w:val="auto"/>
          <w:sz w:val="22"/>
          <w:szCs w:val="22"/>
        </w:rPr>
      </w:pPr>
    </w:p>
    <w:sectPr w:rsidR="00626644" w:rsidRPr="00F74BE9" w:rsidSect="007568DF">
      <w:headerReference w:type="default" r:id="rId9"/>
      <w:footerReference w:type="default" r:id="rId10"/>
      <w:pgSz w:w="12240" w:h="15840"/>
      <w:pgMar w:top="720" w:right="720" w:bottom="720" w:left="720" w:header="0" w:footer="720" w:gutter="0"/>
      <w:pgNumType w:start="1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5130A" w14:textId="77777777" w:rsidR="00E62796" w:rsidRDefault="00E62796">
      <w:r>
        <w:separator/>
      </w:r>
    </w:p>
  </w:endnote>
  <w:endnote w:type="continuationSeparator" w:id="0">
    <w:p w14:paraId="44D6A1BB" w14:textId="77777777" w:rsidR="00E62796" w:rsidRDefault="00E62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544F31DC-2280-4558-ACA3-B1FB062679BC}"/>
    <w:embedBold r:id="rId2" w:fontKey="{D83F9C48-E1DB-4E6E-B614-FB19CBADC87B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62B65CF4-F255-499A-A36F-1EB83993C37F}"/>
  </w:font>
  <w:font w:name="Helvetica Neue">
    <w:charset w:val="00"/>
    <w:family w:val="auto"/>
    <w:pitch w:val="default"/>
    <w:embedRegular r:id="rId4" w:fontKey="{FA602E37-F6F5-4376-88AD-059AC290A528}"/>
    <w:embedBold r:id="rId5" w:fontKey="{102DBC51-5312-45DC-B45B-7128DC2F35FB}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6" w:fontKey="{6C58B633-25A9-4AE7-82AF-F46CBD699D1E}"/>
    <w:embedBold r:id="rId7" w:fontKey="{24791844-8CD4-464C-8E6A-FACC66578ED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8" w:fontKey="{23A4A9F9-5DCB-4A3A-BC03-23D7D8C12C30}"/>
    <w:embedItalic r:id="rId9" w:fontKey="{27F92F5A-CF68-43E3-BD40-465B7EC0BB59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0" w:fontKey="{B482DA66-AD73-4312-B879-BFF23A0E28E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14D4E23D-4F91-490A-B0EC-5BCE2FA205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A62E2BDF-9704-4BB2-8605-ABAB3063B6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9" w14:textId="77777777" w:rsidR="005E5477" w:rsidRDefault="005E547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F8E97" w14:textId="77777777" w:rsidR="00E62796" w:rsidRDefault="00E62796">
      <w:r>
        <w:separator/>
      </w:r>
    </w:p>
  </w:footnote>
  <w:footnote w:type="continuationSeparator" w:id="0">
    <w:p w14:paraId="7C43C04F" w14:textId="77777777" w:rsidR="00E62796" w:rsidRDefault="00E627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A" w14:textId="77777777" w:rsidR="005E5477" w:rsidRDefault="005E54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33259"/>
    <w:multiLevelType w:val="multilevel"/>
    <w:tmpl w:val="162E460C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585D73"/>
    <w:multiLevelType w:val="multilevel"/>
    <w:tmpl w:val="70086CCE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1628E7"/>
    <w:multiLevelType w:val="multilevel"/>
    <w:tmpl w:val="25C41B3E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411CC"/>
    <w:multiLevelType w:val="multilevel"/>
    <w:tmpl w:val="E29031E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036212"/>
    <w:multiLevelType w:val="hybridMultilevel"/>
    <w:tmpl w:val="918E674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C213C5"/>
    <w:multiLevelType w:val="multilevel"/>
    <w:tmpl w:val="025CDF8E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FA2389"/>
    <w:multiLevelType w:val="hybridMultilevel"/>
    <w:tmpl w:val="0E26462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C4D49"/>
    <w:multiLevelType w:val="multilevel"/>
    <w:tmpl w:val="836410A8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CF13A2"/>
    <w:multiLevelType w:val="hybridMultilevel"/>
    <w:tmpl w:val="FFE0FB5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B3268"/>
    <w:multiLevelType w:val="multilevel"/>
    <w:tmpl w:val="F692E030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D73F90"/>
    <w:multiLevelType w:val="hybridMultilevel"/>
    <w:tmpl w:val="9636452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C939CC"/>
    <w:multiLevelType w:val="hybridMultilevel"/>
    <w:tmpl w:val="1C5C4B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 w15:restartNumberingAfterBreak="0">
    <w:nsid w:val="54EE7774"/>
    <w:multiLevelType w:val="hybridMultilevel"/>
    <w:tmpl w:val="D6ECDBA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AC2246"/>
    <w:multiLevelType w:val="multilevel"/>
    <w:tmpl w:val="3958651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9E43AB"/>
    <w:multiLevelType w:val="multilevel"/>
    <w:tmpl w:val="10CE07D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2731B72"/>
    <w:multiLevelType w:val="hybridMultilevel"/>
    <w:tmpl w:val="27A2FB6E"/>
    <w:lvl w:ilvl="0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6442176D"/>
    <w:multiLevelType w:val="hybridMultilevel"/>
    <w:tmpl w:val="DF46250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804F0A"/>
    <w:multiLevelType w:val="multilevel"/>
    <w:tmpl w:val="204C779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FB87DB8"/>
    <w:multiLevelType w:val="multilevel"/>
    <w:tmpl w:val="96BE9488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909728">
    <w:abstractNumId w:val="3"/>
  </w:num>
  <w:num w:numId="2" w16cid:durableId="1953971741">
    <w:abstractNumId w:val="5"/>
  </w:num>
  <w:num w:numId="3" w16cid:durableId="711073975">
    <w:abstractNumId w:val="1"/>
  </w:num>
  <w:num w:numId="4" w16cid:durableId="821964341">
    <w:abstractNumId w:val="14"/>
  </w:num>
  <w:num w:numId="5" w16cid:durableId="225841684">
    <w:abstractNumId w:val="18"/>
  </w:num>
  <w:num w:numId="6" w16cid:durableId="1264144887">
    <w:abstractNumId w:val="0"/>
  </w:num>
  <w:num w:numId="7" w16cid:durableId="343632426">
    <w:abstractNumId w:val="17"/>
  </w:num>
  <w:num w:numId="8" w16cid:durableId="561410008">
    <w:abstractNumId w:val="7"/>
  </w:num>
  <w:num w:numId="9" w16cid:durableId="393478265">
    <w:abstractNumId w:val="12"/>
  </w:num>
  <w:num w:numId="10" w16cid:durableId="1214344705">
    <w:abstractNumId w:val="15"/>
  </w:num>
  <w:num w:numId="11" w16cid:durableId="212352369">
    <w:abstractNumId w:val="11"/>
  </w:num>
  <w:num w:numId="12" w16cid:durableId="647898484">
    <w:abstractNumId w:val="4"/>
  </w:num>
  <w:num w:numId="13" w16cid:durableId="172960138">
    <w:abstractNumId w:val="10"/>
  </w:num>
  <w:num w:numId="14" w16cid:durableId="1012719">
    <w:abstractNumId w:val="2"/>
  </w:num>
  <w:num w:numId="15" w16cid:durableId="510532972">
    <w:abstractNumId w:val="13"/>
  </w:num>
  <w:num w:numId="16" w16cid:durableId="47074768">
    <w:abstractNumId w:val="16"/>
  </w:num>
  <w:num w:numId="17" w16cid:durableId="1329478984">
    <w:abstractNumId w:val="6"/>
  </w:num>
  <w:num w:numId="18" w16cid:durableId="1335647845">
    <w:abstractNumId w:val="9"/>
  </w:num>
  <w:num w:numId="19" w16cid:durableId="16053103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477"/>
    <w:rsid w:val="0001038F"/>
    <w:rsid w:val="00046883"/>
    <w:rsid w:val="00050896"/>
    <w:rsid w:val="00054289"/>
    <w:rsid w:val="00073C8B"/>
    <w:rsid w:val="00085B62"/>
    <w:rsid w:val="000A4D87"/>
    <w:rsid w:val="000C37FD"/>
    <w:rsid w:val="000D70FD"/>
    <w:rsid w:val="000E07F2"/>
    <w:rsid w:val="00125ED4"/>
    <w:rsid w:val="00145F45"/>
    <w:rsid w:val="00165F42"/>
    <w:rsid w:val="001B01A5"/>
    <w:rsid w:val="001C7472"/>
    <w:rsid w:val="001E7994"/>
    <w:rsid w:val="002102D2"/>
    <w:rsid w:val="00256166"/>
    <w:rsid w:val="002C0BBC"/>
    <w:rsid w:val="002E0E84"/>
    <w:rsid w:val="00310F7E"/>
    <w:rsid w:val="003511AE"/>
    <w:rsid w:val="00363DC1"/>
    <w:rsid w:val="003671CD"/>
    <w:rsid w:val="00383372"/>
    <w:rsid w:val="003A0B41"/>
    <w:rsid w:val="003A32C6"/>
    <w:rsid w:val="00400122"/>
    <w:rsid w:val="00414182"/>
    <w:rsid w:val="00414BED"/>
    <w:rsid w:val="00422B24"/>
    <w:rsid w:val="00427BEB"/>
    <w:rsid w:val="00430058"/>
    <w:rsid w:val="00456CC7"/>
    <w:rsid w:val="0046372D"/>
    <w:rsid w:val="00481E73"/>
    <w:rsid w:val="004A288D"/>
    <w:rsid w:val="004B593F"/>
    <w:rsid w:val="004C6343"/>
    <w:rsid w:val="004D25A8"/>
    <w:rsid w:val="004D4CD5"/>
    <w:rsid w:val="00504293"/>
    <w:rsid w:val="00540E04"/>
    <w:rsid w:val="0057419F"/>
    <w:rsid w:val="00577AF6"/>
    <w:rsid w:val="005846DA"/>
    <w:rsid w:val="005B5499"/>
    <w:rsid w:val="005E5477"/>
    <w:rsid w:val="005F6B46"/>
    <w:rsid w:val="00626644"/>
    <w:rsid w:val="0063061B"/>
    <w:rsid w:val="00654A89"/>
    <w:rsid w:val="00682C0E"/>
    <w:rsid w:val="006A094D"/>
    <w:rsid w:val="006B66FF"/>
    <w:rsid w:val="006C689C"/>
    <w:rsid w:val="00745A29"/>
    <w:rsid w:val="007568DF"/>
    <w:rsid w:val="0077430B"/>
    <w:rsid w:val="007A5882"/>
    <w:rsid w:val="007A6B1F"/>
    <w:rsid w:val="007C2009"/>
    <w:rsid w:val="007D2F15"/>
    <w:rsid w:val="008003A3"/>
    <w:rsid w:val="00807AA6"/>
    <w:rsid w:val="00811D0C"/>
    <w:rsid w:val="00814526"/>
    <w:rsid w:val="008279D4"/>
    <w:rsid w:val="00863355"/>
    <w:rsid w:val="008831C1"/>
    <w:rsid w:val="008844FB"/>
    <w:rsid w:val="008C137F"/>
    <w:rsid w:val="008D6F69"/>
    <w:rsid w:val="008D7193"/>
    <w:rsid w:val="008E305E"/>
    <w:rsid w:val="008F1512"/>
    <w:rsid w:val="009237E5"/>
    <w:rsid w:val="00943468"/>
    <w:rsid w:val="00947724"/>
    <w:rsid w:val="0097255E"/>
    <w:rsid w:val="009C3C92"/>
    <w:rsid w:val="009D3297"/>
    <w:rsid w:val="009F40E4"/>
    <w:rsid w:val="009F640A"/>
    <w:rsid w:val="00A071E7"/>
    <w:rsid w:val="00A12F5E"/>
    <w:rsid w:val="00A26D72"/>
    <w:rsid w:val="00A43780"/>
    <w:rsid w:val="00A57DFE"/>
    <w:rsid w:val="00A70155"/>
    <w:rsid w:val="00A743D3"/>
    <w:rsid w:val="00A80E64"/>
    <w:rsid w:val="00A87B37"/>
    <w:rsid w:val="00AA7D6D"/>
    <w:rsid w:val="00AC48AF"/>
    <w:rsid w:val="00AD260A"/>
    <w:rsid w:val="00AD623C"/>
    <w:rsid w:val="00AE4868"/>
    <w:rsid w:val="00AF445A"/>
    <w:rsid w:val="00AF59FE"/>
    <w:rsid w:val="00B059D6"/>
    <w:rsid w:val="00B14D8A"/>
    <w:rsid w:val="00B42D5B"/>
    <w:rsid w:val="00B753C8"/>
    <w:rsid w:val="00B81044"/>
    <w:rsid w:val="00B8259D"/>
    <w:rsid w:val="00BA7654"/>
    <w:rsid w:val="00BC0193"/>
    <w:rsid w:val="00BD605C"/>
    <w:rsid w:val="00BE02EE"/>
    <w:rsid w:val="00BE4F5C"/>
    <w:rsid w:val="00C04FF9"/>
    <w:rsid w:val="00C20788"/>
    <w:rsid w:val="00C25356"/>
    <w:rsid w:val="00C34680"/>
    <w:rsid w:val="00C43EF7"/>
    <w:rsid w:val="00C648CF"/>
    <w:rsid w:val="00C86B11"/>
    <w:rsid w:val="00CA4C70"/>
    <w:rsid w:val="00D05DB7"/>
    <w:rsid w:val="00D164D0"/>
    <w:rsid w:val="00D327DE"/>
    <w:rsid w:val="00D473F2"/>
    <w:rsid w:val="00DA09F0"/>
    <w:rsid w:val="00DB5D64"/>
    <w:rsid w:val="00DC1561"/>
    <w:rsid w:val="00DC2D82"/>
    <w:rsid w:val="00DE44AE"/>
    <w:rsid w:val="00E23384"/>
    <w:rsid w:val="00E25CD1"/>
    <w:rsid w:val="00E2623E"/>
    <w:rsid w:val="00E31342"/>
    <w:rsid w:val="00E562D5"/>
    <w:rsid w:val="00E62796"/>
    <w:rsid w:val="00E70093"/>
    <w:rsid w:val="00E72596"/>
    <w:rsid w:val="00E91E89"/>
    <w:rsid w:val="00EA4A00"/>
    <w:rsid w:val="00EE5783"/>
    <w:rsid w:val="00F317B1"/>
    <w:rsid w:val="00F43C90"/>
    <w:rsid w:val="00F57865"/>
    <w:rsid w:val="00F60E8F"/>
    <w:rsid w:val="00F724E3"/>
    <w:rsid w:val="00F74BE9"/>
    <w:rsid w:val="00FA0BA3"/>
    <w:rsid w:val="00FA1FD2"/>
    <w:rsid w:val="00FB3A51"/>
    <w:rsid w:val="00FD15C2"/>
    <w:rsid w:val="00FD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E5E7"/>
  <w15:docId w15:val="{C51A236B-9C0F-4FBD-95E4-682C6F90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ontserrat" w:eastAsia="Montserrat" w:hAnsi="Montserrat" w:cs="Montserrat"/>
        <w:color w:val="424242"/>
        <w:sz w:val="18"/>
        <w:szCs w:val="18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88" w:lineRule="auto"/>
      <w:ind w:left="-15"/>
      <w:outlineLvl w:val="0"/>
    </w:pPr>
    <w:rPr>
      <w:rFonts w:ascii="Oswald" w:eastAsia="Oswald" w:hAnsi="Oswald" w:cs="Oswald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bottom w:val="single" w:sz="4" w:space="1" w:color="000000"/>
      </w:pBdr>
      <w:ind w:right="300"/>
      <w:outlineLvl w:val="1"/>
    </w:pPr>
    <w:rPr>
      <w:rFonts w:ascii="Helvetica Neue" w:eastAsia="Helvetica Neue" w:hAnsi="Helvetica Neue" w:cs="Helvetica Neue"/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/>
      <w:ind w:left="-15"/>
      <w:outlineLvl w:val="2"/>
    </w:pPr>
    <w:rPr>
      <w:rFonts w:ascii="Source Code Pro" w:eastAsia="Source Code Pro" w:hAnsi="Source Code Pro" w:cs="Source Code Pro"/>
      <w:b/>
      <w:color w:val="E91D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320"/>
      <w:ind w:left="-15"/>
    </w:pPr>
    <w:rPr>
      <w:rFonts w:ascii="Oswald" w:eastAsia="Oswald" w:hAnsi="Oswald" w:cs="Oswald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ind w:left="-15" w:right="-30"/>
    </w:pPr>
    <w:rPr>
      <w:rFonts w:ascii="Roboto Condensed" w:eastAsia="Roboto Condensed" w:hAnsi="Roboto Condensed" w:cs="Roboto Condensed"/>
      <w:color w:val="999999"/>
    </w:rPr>
  </w:style>
  <w:style w:type="paragraph" w:styleId="ListParagraph">
    <w:name w:val="List Paragraph"/>
    <w:basedOn w:val="Normal"/>
    <w:uiPriority w:val="34"/>
    <w:qFormat/>
    <w:rsid w:val="00422B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0E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E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1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wthint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7FE6-3181-4A64-B760-A7B29D95C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1891</TotalTime>
  <Pages>2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Brandon Thint</cp:lastModifiedBy>
  <cp:revision>100</cp:revision>
  <cp:lastPrinted>2025-02-22T00:33:00Z</cp:lastPrinted>
  <dcterms:created xsi:type="dcterms:W3CDTF">2025-01-15T17:11:00Z</dcterms:created>
  <dcterms:modified xsi:type="dcterms:W3CDTF">2025-07-04T19:48:00Z</dcterms:modified>
</cp:coreProperties>
</file>