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Pr="00851BAD" w:rsidRDefault="00410EB7" w:rsidP="003E0D12">
      <w:pPr>
        <w:jc w:val="center"/>
        <w:rPr>
          <w:sz w:val="28"/>
          <w:szCs w:val="28"/>
        </w:rPr>
      </w:pPr>
      <w:r w:rsidRPr="00851BAD">
        <w:rPr>
          <w:b/>
          <w:bCs/>
          <w:sz w:val="28"/>
          <w:szCs w:val="28"/>
        </w:rPr>
        <w:t>2</w:t>
      </w:r>
      <w:r w:rsidR="0073405E" w:rsidRPr="00851BAD">
        <w:rPr>
          <w:b/>
          <w:bCs/>
          <w:sz w:val="28"/>
          <w:szCs w:val="28"/>
        </w:rPr>
        <w:t xml:space="preserve">ª ATIVIDADE AVALIATIVA – 1º SEMESTRE </w:t>
      </w:r>
      <w:r w:rsidR="007A6948" w:rsidRPr="00851BAD">
        <w:rPr>
          <w:b/>
          <w:bCs/>
          <w:sz w:val="28"/>
          <w:szCs w:val="28"/>
        </w:rPr>
        <w:t xml:space="preserve">– </w:t>
      </w:r>
      <w:r w:rsidR="0044094E" w:rsidRPr="00851BAD">
        <w:rPr>
          <w:sz w:val="28"/>
          <w:szCs w:val="28"/>
        </w:rPr>
        <w:t>COMPLIANCE &amp; QUALITY ASSURANCE</w:t>
      </w:r>
    </w:p>
    <w:p w14:paraId="0B75214D" w14:textId="77CE3FD5" w:rsidR="00580181" w:rsidRPr="00851BAD" w:rsidRDefault="00580181" w:rsidP="0044094E">
      <w:pPr>
        <w:rPr>
          <w:rFonts w:ascii="Times-Roman" w:hAnsi="Times-Roman" w:cs="Times-Roman"/>
          <w:sz w:val="28"/>
          <w:szCs w:val="28"/>
          <w:lang w:eastAsia="en-US"/>
        </w:rPr>
      </w:pPr>
    </w:p>
    <w:p w14:paraId="5DE0E2DB"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LEIA O CASO A SEGUIR E UTILIZE AS INFORMAÇÕES PARA RESPONDER AS QUESTÕES SUBSEQUENTES EM UM DOCUMENTO DE RESPOSTA.</w:t>
      </w:r>
    </w:p>
    <w:p w14:paraId="176BD6EF"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p>
    <w:p w14:paraId="7C531609" w14:textId="56784855" w:rsidR="00C452C7" w:rsidRPr="00A25DDE" w:rsidRDefault="00C452C7" w:rsidP="00C452C7">
      <w:pPr>
        <w:autoSpaceDE w:val="0"/>
        <w:autoSpaceDN w:val="0"/>
        <w:adjustRightInd w:val="0"/>
        <w:jc w:val="both"/>
        <w:rPr>
          <w:rFonts w:ascii="Times-Roman" w:hAnsi="Times-Roman" w:cs="Times-Roman"/>
          <w:b/>
          <w:bCs/>
          <w:color w:val="FF0000"/>
          <w:sz w:val="28"/>
          <w:szCs w:val="28"/>
          <w:lang w:eastAsia="en-US"/>
        </w:rPr>
      </w:pPr>
      <w:r w:rsidRPr="00851BAD">
        <w:rPr>
          <w:rFonts w:ascii="Times-Roman" w:hAnsi="Times-Roman" w:cs="Times-Roman"/>
          <w:sz w:val="28"/>
          <w:szCs w:val="28"/>
          <w:lang w:eastAsia="en-US"/>
        </w:rPr>
        <w:t>“Atualmente, a entrega de encomendas com drones tem se tornado uma realidade e nossa empresa de entregas, a PAPA LEGUAS, não pode ficar atrás dessa competição.</w:t>
      </w:r>
      <w:r w:rsidR="00851BAD">
        <w:rPr>
          <w:rFonts w:ascii="Times-Roman" w:hAnsi="Times-Roman" w:cs="Times-Roman"/>
          <w:sz w:val="28"/>
          <w:szCs w:val="28"/>
          <w:lang w:eastAsia="en-US"/>
        </w:rPr>
        <w:t xml:space="preserve"> </w:t>
      </w:r>
      <w:r w:rsidRPr="00851BAD">
        <w:rPr>
          <w:rFonts w:ascii="Times-Roman" w:hAnsi="Times-Roman" w:cs="Times-Roman"/>
          <w:sz w:val="28"/>
          <w:szCs w:val="28"/>
          <w:lang w:eastAsia="en-US"/>
        </w:rPr>
        <w:t>O uso de drones torna as entregas mais rápidas, desobstrui o tráfego terrestre de veículos, reduz acidentes com entregadores e reduz os custos operacionais com mão-de-obra, combustível e manutenção de veículos.</w:t>
      </w:r>
      <w:r w:rsidR="00851BAD">
        <w:rPr>
          <w:rFonts w:ascii="Times-Roman" w:hAnsi="Times-Roman" w:cs="Times-Roman"/>
          <w:sz w:val="28"/>
          <w:szCs w:val="28"/>
          <w:lang w:eastAsia="en-US"/>
        </w:rPr>
        <w:t xml:space="preserve"> </w:t>
      </w:r>
      <w:r w:rsidRPr="00851BAD">
        <w:rPr>
          <w:rFonts w:ascii="Times-Roman" w:hAnsi="Times-Roman" w:cs="Times-Roman"/>
          <w:sz w:val="28"/>
          <w:szCs w:val="28"/>
          <w:lang w:eastAsia="en-US"/>
        </w:rPr>
        <w:t xml:space="preserve">Segundo o dono da empresa de entregas que está determinando os requisitos de um novo projeto de sistema de entregas, </w:t>
      </w:r>
      <w:r w:rsidRPr="0080439C">
        <w:rPr>
          <w:rFonts w:ascii="Times-Roman" w:hAnsi="Times-Roman" w:cs="Times-Roman"/>
          <w:sz w:val="28"/>
          <w:szCs w:val="28"/>
          <w:lang w:eastAsia="en-US"/>
        </w:rPr>
        <w:t>o objetivo é desenvolver uma aplicação para definir rotas de deslocamento de drones que realizam entregas de correspondências.</w:t>
      </w:r>
    </w:p>
    <w:p w14:paraId="1A815D52"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 xml:space="preserve">Como existem várias empresas operando com drones, queremos montar uma </w:t>
      </w:r>
      <w:r w:rsidRPr="00A25DDE">
        <w:rPr>
          <w:rFonts w:ascii="Times-Roman" w:hAnsi="Times-Roman" w:cs="Times-Roman"/>
          <w:b/>
          <w:bCs/>
          <w:color w:val="FF0000"/>
          <w:sz w:val="28"/>
          <w:szCs w:val="28"/>
          <w:lang w:eastAsia="en-US"/>
        </w:rPr>
        <w:t>plataforma de aplicação que sirva para roteirizar os voos dos dispositivos, de forma a evitar que eles se choquem em voo, determinando a altitude de curso entre a origem e o destino.</w:t>
      </w:r>
    </w:p>
    <w:p w14:paraId="6FE5C49D" w14:textId="77777777" w:rsidR="00C452C7" w:rsidRPr="00A25DDE" w:rsidRDefault="00C452C7" w:rsidP="00C452C7">
      <w:pPr>
        <w:autoSpaceDE w:val="0"/>
        <w:autoSpaceDN w:val="0"/>
        <w:adjustRightInd w:val="0"/>
        <w:jc w:val="both"/>
        <w:rPr>
          <w:rFonts w:ascii="Times-Roman" w:hAnsi="Times-Roman" w:cs="Times-Roman"/>
          <w:b/>
          <w:bCs/>
          <w:color w:val="FF0000"/>
          <w:sz w:val="28"/>
          <w:szCs w:val="28"/>
          <w:lang w:eastAsia="en-US"/>
        </w:rPr>
      </w:pPr>
      <w:r w:rsidRPr="00A25DDE">
        <w:rPr>
          <w:rFonts w:ascii="Times-Roman" w:hAnsi="Times-Roman" w:cs="Times-Roman"/>
          <w:sz w:val="28"/>
          <w:szCs w:val="28"/>
          <w:lang w:eastAsia="en-US"/>
        </w:rPr>
        <w:t>A aplicação deve ter uma plataforma de recebimento de pedidos de voos, usando uma interface de comunicação de dados determinado pela nossa empresa de desenvolvimento.</w:t>
      </w:r>
      <w:r w:rsidRPr="00851BAD">
        <w:rPr>
          <w:rFonts w:ascii="Times-Roman" w:hAnsi="Times-Roman" w:cs="Times-Roman"/>
          <w:sz w:val="28"/>
          <w:szCs w:val="28"/>
          <w:lang w:eastAsia="en-US"/>
        </w:rPr>
        <w:t xml:space="preserve"> </w:t>
      </w:r>
      <w:r w:rsidRPr="00A25DDE">
        <w:rPr>
          <w:rFonts w:ascii="Times-Roman" w:hAnsi="Times-Roman" w:cs="Times-Roman"/>
          <w:b/>
          <w:bCs/>
          <w:color w:val="FF0000"/>
          <w:sz w:val="28"/>
          <w:szCs w:val="28"/>
          <w:lang w:eastAsia="en-US"/>
        </w:rPr>
        <w:t>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 xml:space="preserve">Devemos desenvolver também, aplicativos para Android e </w:t>
      </w:r>
      <w:proofErr w:type="spellStart"/>
      <w:r w:rsidRPr="00851BAD">
        <w:rPr>
          <w:rFonts w:ascii="Times-Roman" w:hAnsi="Times-Roman" w:cs="Times-Roman"/>
          <w:sz w:val="28"/>
          <w:szCs w:val="28"/>
          <w:lang w:eastAsia="en-US"/>
        </w:rPr>
        <w:t>IoS</w:t>
      </w:r>
      <w:proofErr w:type="spellEnd"/>
      <w:r w:rsidRPr="00851BAD">
        <w:rPr>
          <w:rFonts w:ascii="Times-Roman" w:hAnsi="Times-Roman" w:cs="Times-Roman"/>
          <w:sz w:val="28"/>
          <w:szCs w:val="28"/>
          <w:lang w:eastAsia="en-US"/>
        </w:rPr>
        <w:t xml:space="preserve"> (mobile) e uma aplicação na WEB para consumir os dados das rotas traçadas, permitindo que o operador do drone programe o voo adequadamente.</w:t>
      </w:r>
    </w:p>
    <w:p w14:paraId="029F90AE" w14:textId="15747008" w:rsidR="00C452C7" w:rsidRPr="00851BAD" w:rsidRDefault="00C452C7" w:rsidP="00C452C7">
      <w:pPr>
        <w:autoSpaceDE w:val="0"/>
        <w:autoSpaceDN w:val="0"/>
        <w:adjustRightInd w:val="0"/>
        <w:jc w:val="both"/>
        <w:rPr>
          <w:rFonts w:ascii="Times-Roman" w:hAnsi="Times-Roman" w:cs="Times-Roman"/>
          <w:sz w:val="28"/>
          <w:szCs w:val="28"/>
          <w:lang w:eastAsia="en-US"/>
        </w:rPr>
      </w:pPr>
      <w:r w:rsidRPr="00A25DDE">
        <w:rPr>
          <w:rFonts w:ascii="Times-Roman" w:hAnsi="Times-Roman" w:cs="Times-Roman"/>
          <w:b/>
          <w:bCs/>
          <w:color w:val="FF0000"/>
          <w:sz w:val="28"/>
          <w:szCs w:val="28"/>
          <w:lang w:eastAsia="en-US"/>
        </w:rPr>
        <w:t xml:space="preserve">Por fim, nossa empresa quer saber o número de programações de voos geradas em cada mês, por cliente/operador de </w:t>
      </w:r>
      <w:r w:rsidR="00851BAD" w:rsidRPr="00A25DDE">
        <w:rPr>
          <w:rFonts w:ascii="Times-Roman" w:hAnsi="Times-Roman" w:cs="Times-Roman"/>
          <w:b/>
          <w:bCs/>
          <w:color w:val="FF0000"/>
          <w:sz w:val="28"/>
          <w:szCs w:val="28"/>
          <w:lang w:eastAsia="en-US"/>
        </w:rPr>
        <w:t>drone, para</w:t>
      </w:r>
      <w:r w:rsidRPr="00A25DDE">
        <w:rPr>
          <w:rFonts w:ascii="Times-Roman" w:hAnsi="Times-Roman" w:cs="Times-Roman"/>
          <w:b/>
          <w:bCs/>
          <w:color w:val="FF0000"/>
          <w:sz w:val="28"/>
          <w:szCs w:val="28"/>
          <w:lang w:eastAsia="en-US"/>
        </w:rPr>
        <w:t xml:space="preserve"> poder cobrar pelo serviço</w:t>
      </w:r>
      <w:r w:rsidRPr="00851BAD">
        <w:rPr>
          <w:rFonts w:ascii="Times-Roman" w:hAnsi="Times-Roman" w:cs="Times-Roman"/>
          <w:sz w:val="28"/>
          <w:szCs w:val="28"/>
          <w:lang w:eastAsia="en-US"/>
        </w:rPr>
        <w:t>.</w:t>
      </w:r>
      <w:r w:rsidR="00851BAD">
        <w:rPr>
          <w:rFonts w:ascii="Times-Roman" w:hAnsi="Times-Roman" w:cs="Times-Roman"/>
          <w:sz w:val="28"/>
          <w:szCs w:val="28"/>
          <w:lang w:eastAsia="en-US"/>
        </w:rPr>
        <w:t xml:space="preserve"> </w:t>
      </w:r>
      <w:r w:rsidRPr="00851BAD">
        <w:rPr>
          <w:rFonts w:ascii="Times-Roman" w:hAnsi="Times-Roman" w:cs="Times-Roman"/>
          <w:sz w:val="28"/>
          <w:szCs w:val="28"/>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r w:rsidR="00851BAD">
        <w:rPr>
          <w:rFonts w:ascii="Times-Roman" w:hAnsi="Times-Roman" w:cs="Times-Roman"/>
          <w:sz w:val="28"/>
          <w:szCs w:val="28"/>
          <w:lang w:eastAsia="en-US"/>
        </w:rPr>
        <w:t xml:space="preserve"> </w:t>
      </w:r>
      <w:r w:rsidRPr="00851BAD">
        <w:rPr>
          <w:rFonts w:ascii="Times-Roman" w:hAnsi="Times-Roman" w:cs="Times-Roman"/>
          <w:sz w:val="28"/>
          <w:szCs w:val="28"/>
          <w:lang w:eastAsia="en-US"/>
        </w:rPr>
        <w:t xml:space="preserve">A empresa tem padrão para gerenciar e administrar a qualidade da condução de projetos. Ela usa o SCRUM com AZURE BOARDS no planejamento, acompanhamento e controle de projetos, bem como no gerenciamento </w:t>
      </w:r>
      <w:r w:rsidR="00851BAD" w:rsidRPr="00851BAD">
        <w:rPr>
          <w:rFonts w:ascii="Times-Roman" w:hAnsi="Times-Roman" w:cs="Times-Roman"/>
          <w:sz w:val="28"/>
          <w:szCs w:val="28"/>
          <w:lang w:eastAsia="en-US"/>
        </w:rPr>
        <w:t>de seus</w:t>
      </w:r>
      <w:r w:rsidRPr="00851BAD">
        <w:rPr>
          <w:rFonts w:ascii="Times-Roman" w:hAnsi="Times-Roman" w:cs="Times-Roman"/>
          <w:sz w:val="28"/>
          <w:szCs w:val="28"/>
          <w:lang w:eastAsia="en-US"/>
        </w:rPr>
        <w:t xml:space="preserve"> requisitos e medição e resultados, e aplica GIT no controle de versões de documentos de projeto e contratos; </w:t>
      </w:r>
      <w:r w:rsidRPr="00A25DDE">
        <w:rPr>
          <w:rFonts w:ascii="Times-Roman" w:hAnsi="Times-Roman" w:cs="Times-Roman"/>
          <w:b/>
          <w:bCs/>
          <w:color w:val="FF0000"/>
          <w:sz w:val="28"/>
          <w:szCs w:val="28"/>
          <w:lang w:eastAsia="en-US"/>
        </w:rPr>
        <w:t xml:space="preserve">mas você terá que definir as ferramentas de codificação, testes, integração de software que </w:t>
      </w:r>
      <w:r w:rsidR="00851BAD" w:rsidRPr="00A25DDE">
        <w:rPr>
          <w:rFonts w:ascii="Times-Roman" w:hAnsi="Times-Roman" w:cs="Times-Roman"/>
          <w:b/>
          <w:bCs/>
          <w:color w:val="FF0000"/>
          <w:sz w:val="28"/>
          <w:szCs w:val="28"/>
          <w:lang w:eastAsia="en-US"/>
        </w:rPr>
        <w:t xml:space="preserve">ela não </w:t>
      </w:r>
      <w:r w:rsidR="00851BAD" w:rsidRPr="00A25DDE">
        <w:rPr>
          <w:rFonts w:ascii="Times-Roman" w:hAnsi="Times-Roman" w:cs="Times-Roman"/>
          <w:b/>
          <w:bCs/>
          <w:color w:val="FF0000"/>
          <w:sz w:val="28"/>
          <w:szCs w:val="28"/>
          <w:lang w:eastAsia="en-US"/>
        </w:rPr>
        <w:lastRenderedPageBreak/>
        <w:t>tem</w:t>
      </w:r>
      <w:r w:rsidRPr="00A25DDE">
        <w:rPr>
          <w:rFonts w:ascii="Times-Roman" w:hAnsi="Times-Roman" w:cs="Times-Roman"/>
          <w:b/>
          <w:bCs/>
          <w:color w:val="FF0000"/>
          <w:sz w:val="28"/>
          <w:szCs w:val="28"/>
          <w:lang w:eastAsia="en-US"/>
        </w:rPr>
        <w:t xml:space="preserve"> padronizadas.</w:t>
      </w:r>
      <w:r w:rsidRPr="00851BAD">
        <w:rPr>
          <w:rFonts w:ascii="Times-Roman" w:hAnsi="Times-Roman" w:cs="Times-Roman"/>
          <w:sz w:val="28"/>
          <w:szCs w:val="28"/>
          <w:lang w:eastAsia="en-US"/>
        </w:rPr>
        <w:t xml:space="preserve"> Ela utiliza </w:t>
      </w:r>
      <w:proofErr w:type="spellStart"/>
      <w:r w:rsidRPr="00851BAD">
        <w:rPr>
          <w:rFonts w:ascii="Times-Roman" w:hAnsi="Times-Roman" w:cs="Times-Roman"/>
          <w:sz w:val="28"/>
          <w:szCs w:val="28"/>
          <w:lang w:eastAsia="en-US"/>
        </w:rPr>
        <w:t>DataModeler</w:t>
      </w:r>
      <w:proofErr w:type="spellEnd"/>
      <w:r w:rsidRPr="00851BAD">
        <w:rPr>
          <w:rFonts w:ascii="Times-Roman" w:hAnsi="Times-Roman" w:cs="Times-Roman"/>
          <w:sz w:val="28"/>
          <w:szCs w:val="28"/>
          <w:lang w:eastAsia="en-US"/>
        </w:rPr>
        <w:t xml:space="preserve"> para modelagem de bancos de dados e </w:t>
      </w:r>
      <w:proofErr w:type="spellStart"/>
      <w:r w:rsidRPr="00851BAD">
        <w:rPr>
          <w:rFonts w:ascii="Times-Roman" w:hAnsi="Times-Roman" w:cs="Times-Roman"/>
          <w:sz w:val="28"/>
          <w:szCs w:val="28"/>
          <w:lang w:eastAsia="en-US"/>
        </w:rPr>
        <w:t>BizagiModeler</w:t>
      </w:r>
      <w:proofErr w:type="spellEnd"/>
      <w:r w:rsidRPr="00851BAD">
        <w:rPr>
          <w:rFonts w:ascii="Times-Roman" w:hAnsi="Times-Roman" w:cs="Times-Roman"/>
          <w:sz w:val="28"/>
          <w:szCs w:val="28"/>
          <w:lang w:eastAsia="en-US"/>
        </w:rPr>
        <w:t xml:space="preserve"> para descrever os processos empresariais que serão atendidos pelas soluções de software; </w:t>
      </w:r>
      <w:r w:rsidRPr="00A25DDE">
        <w:rPr>
          <w:rFonts w:ascii="Times-Roman" w:hAnsi="Times-Roman" w:cs="Times-Roman"/>
          <w:b/>
          <w:bCs/>
          <w:color w:val="FF0000"/>
          <w:sz w:val="28"/>
          <w:szCs w:val="28"/>
          <w:lang w:eastAsia="en-US"/>
        </w:rPr>
        <w:t>mas ainda não padronizou as ferramentas de desenho de arquitetura de solução nem de modelagem UML.</w:t>
      </w:r>
      <w:r w:rsidR="00851BAD" w:rsidRPr="00A25DDE">
        <w:rPr>
          <w:rFonts w:ascii="Times-Roman" w:hAnsi="Times-Roman" w:cs="Times-Roman"/>
          <w:color w:val="FF0000"/>
          <w:sz w:val="28"/>
          <w:szCs w:val="28"/>
          <w:lang w:eastAsia="en-US"/>
        </w:rPr>
        <w:t xml:space="preserve"> </w:t>
      </w:r>
      <w:r w:rsidRPr="00851BAD">
        <w:rPr>
          <w:rFonts w:ascii="Times-Roman" w:hAnsi="Times-Roman" w:cs="Times-Roman"/>
          <w:sz w:val="28"/>
          <w:szCs w:val="28"/>
          <w:lang w:eastAsia="en-US"/>
        </w:rPr>
        <w:t>Os drones são comprados e os contratos e compras são gerenciados em um sistema específico.</w:t>
      </w:r>
      <w:r w:rsidR="00851BAD">
        <w:rPr>
          <w:rFonts w:ascii="Times-Roman" w:hAnsi="Times-Roman" w:cs="Times-Roman"/>
          <w:sz w:val="28"/>
          <w:szCs w:val="28"/>
          <w:lang w:eastAsia="en-US"/>
        </w:rPr>
        <w:t xml:space="preserve"> </w:t>
      </w:r>
      <w:r w:rsidRPr="00851BAD">
        <w:rPr>
          <w:rFonts w:ascii="Times-Roman" w:hAnsi="Times-Roman" w:cs="Times-Roman"/>
          <w:sz w:val="28"/>
          <w:szCs w:val="28"/>
          <w:lang w:eastAsia="en-US"/>
        </w:rPr>
        <w:t>A qualidade do cumprimento de planos e contratos é acompanhada.</w:t>
      </w:r>
      <w:r w:rsidR="00851BAD">
        <w:rPr>
          <w:rFonts w:ascii="Times-Roman" w:hAnsi="Times-Roman" w:cs="Times-Roman"/>
          <w:sz w:val="28"/>
          <w:szCs w:val="28"/>
          <w:lang w:eastAsia="en-US"/>
        </w:rPr>
        <w:t xml:space="preserve"> </w:t>
      </w:r>
      <w:r w:rsidRPr="00851BAD">
        <w:rPr>
          <w:rFonts w:ascii="Times-Roman" w:hAnsi="Times-Roman" w:cs="Times-Roman"/>
          <w:sz w:val="28"/>
          <w:szCs w:val="28"/>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sidRPr="00851BAD">
        <w:rPr>
          <w:rFonts w:ascii="Times-Roman" w:hAnsi="Times-Roman" w:cs="Times-Roman"/>
          <w:sz w:val="28"/>
          <w:szCs w:val="28"/>
          <w:lang w:eastAsia="en-US"/>
        </w:rPr>
        <w:t>end</w:t>
      </w:r>
      <w:proofErr w:type="spellEnd"/>
      <w:r w:rsidRPr="00851BAD">
        <w:rPr>
          <w:rFonts w:ascii="Times-Roman" w:hAnsi="Times-Roman" w:cs="Times-Roman"/>
          <w:sz w:val="28"/>
          <w:szCs w:val="28"/>
          <w:lang w:eastAsia="en-US"/>
        </w:rPr>
        <w:t xml:space="preserve"> para processar os pedidos – ele precisa que o cliente já tenha um software de gestão de pedidos para integrar.”.</w:t>
      </w:r>
    </w:p>
    <w:p w14:paraId="3E7E2406"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p>
    <w:p w14:paraId="0838D898"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Responda em um documento WORD:</w:t>
      </w:r>
    </w:p>
    <w:p w14:paraId="68AC607F"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p>
    <w:p w14:paraId="37FEE98A" w14:textId="7D73D16E" w:rsidR="00C452C7" w:rsidRDefault="00851BAD"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A</w:t>
      </w:r>
      <w:r>
        <w:rPr>
          <w:rFonts w:ascii="Times-Roman" w:hAnsi="Times-Roman" w:cs="Times-Roman"/>
          <w:sz w:val="28"/>
          <w:szCs w:val="28"/>
          <w:lang w:eastAsia="en-US"/>
        </w:rPr>
        <w:t xml:space="preserve"> </w:t>
      </w:r>
      <w:r w:rsidR="00C452C7" w:rsidRPr="00851BAD">
        <w:rPr>
          <w:rFonts w:ascii="Times-Roman" w:hAnsi="Times-Roman" w:cs="Times-Roman"/>
          <w:sz w:val="28"/>
          <w:szCs w:val="28"/>
          <w:lang w:eastAsia="en-US"/>
        </w:rPr>
        <w:t xml:space="preserve">(peso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sidRPr="00851BAD">
        <w:rPr>
          <w:rFonts w:ascii="Times-Roman" w:hAnsi="Times-Roman" w:cs="Times-Roman"/>
          <w:sz w:val="28"/>
          <w:szCs w:val="28"/>
          <w:lang w:eastAsia="en-US"/>
        </w:rPr>
        <w:t>subcaracterística</w:t>
      </w:r>
      <w:proofErr w:type="spellEnd"/>
      <w:r w:rsidR="00C452C7" w:rsidRPr="00851BAD">
        <w:rPr>
          <w:rFonts w:ascii="Times-Roman" w:hAnsi="Times-Roman" w:cs="Times-Roman"/>
          <w:sz w:val="28"/>
          <w:szCs w:val="28"/>
          <w:lang w:eastAsia="en-US"/>
        </w:rPr>
        <w:t xml:space="preserve"> de cada uma dessas características escolhidas, onde você pode superar seu concorrente.</w:t>
      </w:r>
    </w:p>
    <w:p w14:paraId="5F36639E" w14:textId="44988B93" w:rsidR="0080439C" w:rsidRDefault="0080439C" w:rsidP="00C452C7">
      <w:pPr>
        <w:autoSpaceDE w:val="0"/>
        <w:autoSpaceDN w:val="0"/>
        <w:adjustRightInd w:val="0"/>
        <w:jc w:val="both"/>
        <w:rPr>
          <w:rFonts w:ascii="Times-Roman" w:hAnsi="Times-Roman" w:cs="Times-Roman"/>
          <w:sz w:val="28"/>
          <w:szCs w:val="28"/>
          <w:lang w:eastAsia="en-US"/>
        </w:rPr>
      </w:pPr>
    </w:p>
    <w:p w14:paraId="72EF7D29" w14:textId="6CBAA507" w:rsidR="0080439C" w:rsidRDefault="0080439C" w:rsidP="0080439C">
      <w:pPr>
        <w:autoSpaceDE w:val="0"/>
        <w:autoSpaceDN w:val="0"/>
        <w:adjustRightInd w:val="0"/>
        <w:jc w:val="both"/>
        <w:rPr>
          <w:sz w:val="28"/>
          <w:szCs w:val="28"/>
          <w:shd w:val="clear" w:color="auto" w:fill="FFFFFF"/>
        </w:rPr>
      </w:pPr>
      <w:r>
        <w:rPr>
          <w:rFonts w:ascii="Times-Roman" w:hAnsi="Times-Roman" w:cs="Times-Roman"/>
          <w:sz w:val="28"/>
          <w:szCs w:val="28"/>
          <w:lang w:eastAsia="en-US"/>
        </w:rPr>
        <w:tab/>
        <w:t xml:space="preserve">Compatibilidade, na </w:t>
      </w:r>
      <w:proofErr w:type="spellStart"/>
      <w:r w:rsidRPr="00851BAD">
        <w:rPr>
          <w:rFonts w:ascii="Times-Roman" w:hAnsi="Times-Roman" w:cs="Times-Roman"/>
          <w:sz w:val="28"/>
          <w:szCs w:val="28"/>
          <w:lang w:eastAsia="en-US"/>
        </w:rPr>
        <w:t>subcaracterística</w:t>
      </w:r>
      <w:proofErr w:type="spellEnd"/>
      <w:r>
        <w:rPr>
          <w:rFonts w:ascii="Times-Roman" w:hAnsi="Times-Roman" w:cs="Times-Roman"/>
          <w:sz w:val="28"/>
          <w:szCs w:val="28"/>
          <w:lang w:eastAsia="en-US"/>
        </w:rPr>
        <w:t xml:space="preserve"> coexistência, garantindo o desempenho da</w:t>
      </w:r>
      <w:r w:rsidRPr="0080439C">
        <w:rPr>
          <w:rFonts w:ascii="Times-Roman" w:hAnsi="Times-Roman" w:cs="Times-Roman"/>
          <w:sz w:val="28"/>
          <w:szCs w:val="28"/>
          <w:lang w:eastAsia="en-US"/>
        </w:rPr>
        <w:t xml:space="preserve"> aplicação para definir</w:t>
      </w:r>
      <w:r>
        <w:rPr>
          <w:rFonts w:ascii="Times-Roman" w:hAnsi="Times-Roman" w:cs="Times-Roman"/>
          <w:sz w:val="28"/>
          <w:szCs w:val="28"/>
          <w:lang w:eastAsia="en-US"/>
        </w:rPr>
        <w:t xml:space="preserve"> as</w:t>
      </w:r>
      <w:r w:rsidRPr="0080439C">
        <w:rPr>
          <w:rFonts w:ascii="Times-Roman" w:hAnsi="Times-Roman" w:cs="Times-Roman"/>
          <w:sz w:val="28"/>
          <w:szCs w:val="28"/>
          <w:lang w:eastAsia="en-US"/>
        </w:rPr>
        <w:t xml:space="preserve"> rotas de deslocamento d</w:t>
      </w:r>
      <w:r>
        <w:rPr>
          <w:rFonts w:ascii="Times-Roman" w:hAnsi="Times-Roman" w:cs="Times-Roman"/>
          <w:sz w:val="28"/>
          <w:szCs w:val="28"/>
          <w:lang w:eastAsia="en-US"/>
        </w:rPr>
        <w:t>o</w:t>
      </w:r>
      <w:r w:rsidRPr="0080439C">
        <w:rPr>
          <w:rFonts w:ascii="Times-Roman" w:hAnsi="Times-Roman" w:cs="Times-Roman"/>
          <w:sz w:val="28"/>
          <w:szCs w:val="28"/>
          <w:lang w:eastAsia="en-US"/>
        </w:rPr>
        <w:t xml:space="preserve"> drones</w:t>
      </w:r>
      <w:r>
        <w:rPr>
          <w:rFonts w:ascii="Times-Roman" w:hAnsi="Times-Roman" w:cs="Times-Roman"/>
          <w:sz w:val="28"/>
          <w:szCs w:val="28"/>
          <w:lang w:eastAsia="en-US"/>
        </w:rPr>
        <w:t xml:space="preserve"> além da </w:t>
      </w:r>
      <w:r w:rsidRPr="0080439C">
        <w:rPr>
          <w:sz w:val="28"/>
          <w:szCs w:val="28"/>
          <w:shd w:val="clear" w:color="auto" w:fill="FFFFFF"/>
        </w:rPr>
        <w:t>partilha um ambiente e recursos comuns com outros produtos, sem impacto prejudicial</w:t>
      </w:r>
      <w:r>
        <w:rPr>
          <w:sz w:val="28"/>
          <w:szCs w:val="28"/>
          <w:shd w:val="clear" w:color="auto" w:fill="FFFFFF"/>
        </w:rPr>
        <w:t xml:space="preserve">. </w:t>
      </w:r>
    </w:p>
    <w:p w14:paraId="4F59F820" w14:textId="4990C3C2" w:rsidR="0080439C" w:rsidRDefault="0080439C" w:rsidP="0080439C">
      <w:pPr>
        <w:autoSpaceDE w:val="0"/>
        <w:autoSpaceDN w:val="0"/>
        <w:adjustRightInd w:val="0"/>
        <w:jc w:val="both"/>
        <w:rPr>
          <w:sz w:val="28"/>
          <w:szCs w:val="28"/>
          <w:shd w:val="clear" w:color="auto" w:fill="FFFFFF"/>
        </w:rPr>
      </w:pPr>
    </w:p>
    <w:p w14:paraId="4B1DD8A9" w14:textId="1FB9E0A1" w:rsidR="001E5917" w:rsidRDefault="0080439C" w:rsidP="0080439C">
      <w:pPr>
        <w:autoSpaceDE w:val="0"/>
        <w:autoSpaceDN w:val="0"/>
        <w:adjustRightInd w:val="0"/>
        <w:jc w:val="both"/>
        <w:rPr>
          <w:sz w:val="28"/>
          <w:szCs w:val="28"/>
          <w:lang w:eastAsia="en-US"/>
        </w:rPr>
      </w:pPr>
      <w:r>
        <w:rPr>
          <w:sz w:val="28"/>
          <w:szCs w:val="28"/>
          <w:shd w:val="clear" w:color="auto" w:fill="FFFFFF"/>
        </w:rPr>
        <w:tab/>
        <w:t xml:space="preserve">Eficiência de desempenho, na </w:t>
      </w:r>
      <w:proofErr w:type="spellStart"/>
      <w:r w:rsidR="001E5917" w:rsidRPr="00851BAD">
        <w:rPr>
          <w:rFonts w:ascii="Times-Roman" w:hAnsi="Times-Roman" w:cs="Times-Roman"/>
          <w:sz w:val="28"/>
          <w:szCs w:val="28"/>
          <w:lang w:eastAsia="en-US"/>
        </w:rPr>
        <w:t>subcaracterística</w:t>
      </w:r>
      <w:proofErr w:type="spellEnd"/>
      <w:r w:rsidR="001E5917">
        <w:rPr>
          <w:rFonts w:ascii="Times-Roman" w:hAnsi="Times-Roman" w:cs="Times-Roman"/>
          <w:sz w:val="28"/>
          <w:szCs w:val="28"/>
          <w:lang w:eastAsia="en-US"/>
        </w:rPr>
        <w:t xml:space="preserve"> comportamento temporal, garantindo que</w:t>
      </w:r>
      <w:r w:rsidR="001E5917" w:rsidRPr="001E5917">
        <w:rPr>
          <w:sz w:val="28"/>
          <w:szCs w:val="28"/>
          <w:shd w:val="clear" w:color="auto" w:fill="FFFFFF"/>
        </w:rPr>
        <w:t xml:space="preserve"> o tempo de resposta e as taxas de rendimento </w:t>
      </w:r>
      <w:r w:rsidR="001E5917" w:rsidRPr="001E5917">
        <w:rPr>
          <w:sz w:val="28"/>
          <w:szCs w:val="28"/>
          <w:shd w:val="clear" w:color="auto" w:fill="FFFFFF"/>
        </w:rPr>
        <w:t xml:space="preserve">da </w:t>
      </w:r>
      <w:r w:rsidR="001E5917" w:rsidRPr="001E5917">
        <w:rPr>
          <w:sz w:val="28"/>
          <w:szCs w:val="28"/>
          <w:lang w:eastAsia="en-US"/>
        </w:rPr>
        <w:t xml:space="preserve">aplicação recepcione </w:t>
      </w:r>
      <w:r w:rsidR="001E5917" w:rsidRPr="001E5917">
        <w:rPr>
          <w:sz w:val="28"/>
          <w:szCs w:val="28"/>
          <w:lang w:eastAsia="en-US"/>
        </w:rPr>
        <w:t>as</w:t>
      </w:r>
      <w:r w:rsidR="001E5917" w:rsidRPr="001E5917">
        <w:rPr>
          <w:sz w:val="28"/>
          <w:szCs w:val="28"/>
          <w:lang w:eastAsia="en-US"/>
        </w:rPr>
        <w:t xml:space="preserve"> informações, processe e determine a altitude d</w:t>
      </w:r>
      <w:r w:rsidR="001E5917">
        <w:rPr>
          <w:sz w:val="28"/>
          <w:szCs w:val="28"/>
          <w:lang w:eastAsia="en-US"/>
        </w:rPr>
        <w:t>o</w:t>
      </w:r>
      <w:r w:rsidR="001E5917" w:rsidRPr="001E5917">
        <w:rPr>
          <w:sz w:val="28"/>
          <w:szCs w:val="28"/>
          <w:lang w:eastAsia="en-US"/>
        </w:rPr>
        <w:t xml:space="preserve"> voo, retornando </w:t>
      </w:r>
      <w:r w:rsidR="00096E1C">
        <w:rPr>
          <w:sz w:val="28"/>
          <w:szCs w:val="28"/>
          <w:lang w:eastAsia="en-US"/>
        </w:rPr>
        <w:t>à</w:t>
      </w:r>
      <w:r w:rsidR="001E5917" w:rsidRPr="001E5917">
        <w:rPr>
          <w:sz w:val="28"/>
          <w:szCs w:val="28"/>
          <w:lang w:eastAsia="en-US"/>
        </w:rPr>
        <w:t xml:space="preserve"> informação para o operador d</w:t>
      </w:r>
      <w:r w:rsidR="001E5917">
        <w:rPr>
          <w:sz w:val="28"/>
          <w:szCs w:val="28"/>
          <w:lang w:eastAsia="en-US"/>
        </w:rPr>
        <w:t xml:space="preserve">o </w:t>
      </w:r>
      <w:r w:rsidR="001E5917" w:rsidRPr="001E5917">
        <w:rPr>
          <w:sz w:val="28"/>
          <w:szCs w:val="28"/>
          <w:lang w:eastAsia="en-US"/>
        </w:rPr>
        <w:t>drone</w:t>
      </w:r>
      <w:r w:rsidR="001E5917">
        <w:rPr>
          <w:sz w:val="28"/>
          <w:szCs w:val="28"/>
          <w:lang w:eastAsia="en-US"/>
        </w:rPr>
        <w:t xml:space="preserve"> </w:t>
      </w:r>
      <w:r w:rsidR="001E5917" w:rsidRPr="001E5917">
        <w:rPr>
          <w:sz w:val="28"/>
          <w:szCs w:val="28"/>
          <w:lang w:eastAsia="en-US"/>
        </w:rPr>
        <w:t xml:space="preserve">através da </w:t>
      </w:r>
      <w:r w:rsidR="001E5917" w:rsidRPr="001E5917">
        <w:rPr>
          <w:sz w:val="28"/>
          <w:szCs w:val="28"/>
          <w:lang w:eastAsia="en-US"/>
        </w:rPr>
        <w:t>interface de comunicação de dados</w:t>
      </w:r>
      <w:r w:rsidR="001E5917" w:rsidRPr="001E5917">
        <w:rPr>
          <w:sz w:val="28"/>
          <w:szCs w:val="28"/>
          <w:lang w:eastAsia="en-US"/>
        </w:rPr>
        <w:t>.</w:t>
      </w:r>
    </w:p>
    <w:p w14:paraId="38EB36E3" w14:textId="32A5775C" w:rsidR="00096E1C" w:rsidRDefault="00096E1C" w:rsidP="0080439C">
      <w:pPr>
        <w:autoSpaceDE w:val="0"/>
        <w:autoSpaceDN w:val="0"/>
        <w:adjustRightInd w:val="0"/>
        <w:jc w:val="both"/>
        <w:rPr>
          <w:sz w:val="28"/>
          <w:szCs w:val="28"/>
          <w:lang w:eastAsia="en-US"/>
        </w:rPr>
      </w:pPr>
    </w:p>
    <w:p w14:paraId="72191C9A" w14:textId="3C76469B" w:rsidR="00A25DDE" w:rsidRDefault="00096E1C" w:rsidP="00C452C7">
      <w:pPr>
        <w:autoSpaceDE w:val="0"/>
        <w:autoSpaceDN w:val="0"/>
        <w:adjustRightInd w:val="0"/>
        <w:jc w:val="both"/>
        <w:rPr>
          <w:rFonts w:ascii="Times-Roman" w:hAnsi="Times-Roman" w:cs="Times-Roman"/>
          <w:sz w:val="28"/>
          <w:szCs w:val="28"/>
          <w:lang w:eastAsia="en-US"/>
        </w:rPr>
      </w:pPr>
      <w:r>
        <w:rPr>
          <w:sz w:val="28"/>
          <w:szCs w:val="28"/>
          <w:lang w:eastAsia="en-US"/>
        </w:rPr>
        <w:tab/>
        <w:t xml:space="preserve">Segurança, na </w:t>
      </w:r>
      <w:proofErr w:type="spellStart"/>
      <w:r w:rsidRPr="00851BAD">
        <w:rPr>
          <w:rFonts w:ascii="Times-Roman" w:hAnsi="Times-Roman" w:cs="Times-Roman"/>
          <w:sz w:val="28"/>
          <w:szCs w:val="28"/>
          <w:lang w:eastAsia="en-US"/>
        </w:rPr>
        <w:t>subcaracterística</w:t>
      </w:r>
      <w:proofErr w:type="spellEnd"/>
      <w:r>
        <w:rPr>
          <w:rFonts w:ascii="Times-Roman" w:hAnsi="Times-Roman" w:cs="Times-Roman"/>
          <w:sz w:val="28"/>
          <w:szCs w:val="28"/>
          <w:lang w:eastAsia="en-US"/>
        </w:rPr>
        <w:t xml:space="preserve"> integração segura, garantindo</w:t>
      </w:r>
      <w:r>
        <w:rPr>
          <w:rFonts w:ascii="Helvetica" w:hAnsi="Helvetica"/>
          <w:color w:val="444444"/>
          <w:sz w:val="21"/>
          <w:szCs w:val="21"/>
          <w:shd w:val="clear" w:color="auto" w:fill="FFFFFF"/>
        </w:rPr>
        <w:t xml:space="preserve"> </w:t>
      </w:r>
      <w:r w:rsidRPr="00096E1C">
        <w:rPr>
          <w:sz w:val="28"/>
          <w:szCs w:val="28"/>
          <w:shd w:val="clear" w:color="auto" w:fill="FFFFFF"/>
        </w:rPr>
        <w:t xml:space="preserve">a segurança durante e após a integração </w:t>
      </w:r>
      <w:r w:rsidRPr="00096E1C">
        <w:rPr>
          <w:sz w:val="28"/>
          <w:szCs w:val="28"/>
          <w:lang w:eastAsia="en-US"/>
        </w:rPr>
        <w:t xml:space="preserve">dos voos roteirizados </w:t>
      </w:r>
      <w:r w:rsidRPr="00096E1C">
        <w:rPr>
          <w:sz w:val="28"/>
          <w:szCs w:val="28"/>
          <w:lang w:eastAsia="en-US"/>
        </w:rPr>
        <w:t>evit</w:t>
      </w:r>
      <w:r w:rsidRPr="00096E1C">
        <w:rPr>
          <w:sz w:val="28"/>
          <w:szCs w:val="28"/>
          <w:lang w:eastAsia="en-US"/>
        </w:rPr>
        <w:t xml:space="preserve">ando </w:t>
      </w:r>
      <w:r w:rsidRPr="00096E1C">
        <w:rPr>
          <w:sz w:val="28"/>
          <w:szCs w:val="28"/>
          <w:lang w:eastAsia="en-US"/>
        </w:rPr>
        <w:t>que eles se choquem</w:t>
      </w:r>
      <w:r w:rsidRPr="00096E1C">
        <w:rPr>
          <w:sz w:val="28"/>
          <w:szCs w:val="28"/>
          <w:lang w:eastAsia="en-US"/>
        </w:rPr>
        <w:t xml:space="preserve"> através da</w:t>
      </w:r>
      <w:r w:rsidRPr="00096E1C">
        <w:rPr>
          <w:sz w:val="28"/>
          <w:szCs w:val="28"/>
          <w:lang w:eastAsia="en-US"/>
        </w:rPr>
        <w:t xml:space="preserve"> </w:t>
      </w:r>
      <w:r w:rsidRPr="00096E1C">
        <w:rPr>
          <w:sz w:val="28"/>
          <w:szCs w:val="28"/>
          <w:lang w:eastAsia="en-US"/>
        </w:rPr>
        <w:t>determinação da</w:t>
      </w:r>
      <w:r w:rsidRPr="00096E1C">
        <w:rPr>
          <w:sz w:val="28"/>
          <w:szCs w:val="28"/>
          <w:lang w:eastAsia="en-US"/>
        </w:rPr>
        <w:t xml:space="preserve"> altitude de curso entre a origem e o destino</w:t>
      </w:r>
      <w:r w:rsidRPr="00096E1C">
        <w:rPr>
          <w:sz w:val="28"/>
          <w:szCs w:val="28"/>
          <w:lang w:eastAsia="en-US"/>
        </w:rPr>
        <w:t>.</w:t>
      </w:r>
    </w:p>
    <w:p w14:paraId="6ED0D26E"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p>
    <w:p w14:paraId="5C25C08B" w14:textId="6C64FFCE" w:rsidR="00C452C7" w:rsidRDefault="00964379"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lastRenderedPageBreak/>
        <w:t>b</w:t>
      </w:r>
      <w:r w:rsidR="00C452C7" w:rsidRPr="00851BAD">
        <w:rPr>
          <w:rFonts w:ascii="Times-Roman" w:hAnsi="Times-Roman" w:cs="Times-Roman"/>
          <w:sz w:val="28"/>
          <w:szCs w:val="28"/>
          <w:lang w:eastAsia="en-US"/>
        </w:rPr>
        <w:t xml:space="preserve"> (peso 2) Quais domínios de processos do COBIT estão ligados com o uso dos recursos GIT e JUNIT? Liste-os.</w:t>
      </w:r>
    </w:p>
    <w:p w14:paraId="79B66A48" w14:textId="66185473" w:rsidR="001869BA" w:rsidRDefault="001869BA" w:rsidP="00C452C7">
      <w:pPr>
        <w:autoSpaceDE w:val="0"/>
        <w:autoSpaceDN w:val="0"/>
        <w:adjustRightInd w:val="0"/>
        <w:jc w:val="both"/>
        <w:rPr>
          <w:rFonts w:ascii="Times-Roman" w:hAnsi="Times-Roman" w:cs="Times-Roman"/>
          <w:sz w:val="28"/>
          <w:szCs w:val="28"/>
          <w:lang w:eastAsia="en-US"/>
        </w:rPr>
      </w:pPr>
    </w:p>
    <w:p w14:paraId="4E6CA933" w14:textId="6C6C53D1" w:rsidR="001869BA" w:rsidRDefault="001869BA" w:rsidP="001869BA">
      <w:pPr>
        <w:rPr>
          <w:sz w:val="28"/>
          <w:szCs w:val="28"/>
        </w:rPr>
      </w:pPr>
      <w:r w:rsidRPr="001869BA">
        <w:rPr>
          <w:sz w:val="28"/>
          <w:szCs w:val="28"/>
        </w:rPr>
        <w:t>Desenvolvimento, Aquisição e Implementação</w:t>
      </w:r>
    </w:p>
    <w:p w14:paraId="1C2D5D96" w14:textId="122ABFCC" w:rsidR="001869BA" w:rsidRPr="001869BA" w:rsidRDefault="001869BA" w:rsidP="001869BA">
      <w:pPr>
        <w:rPr>
          <w:sz w:val="28"/>
          <w:szCs w:val="28"/>
        </w:rPr>
      </w:pPr>
      <w:r w:rsidRPr="001869BA">
        <w:rPr>
          <w:sz w:val="28"/>
          <w:szCs w:val="28"/>
        </w:rPr>
        <w:t>Entrega e Suporte</w:t>
      </w:r>
    </w:p>
    <w:p w14:paraId="2F5874A1"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p>
    <w:p w14:paraId="23403415" w14:textId="702345B1" w:rsidR="00964379" w:rsidRDefault="00964379" w:rsidP="00964379">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c</w:t>
      </w:r>
      <w:r w:rsidR="00EE25E8" w:rsidRPr="00851BAD">
        <w:rPr>
          <w:rFonts w:ascii="Times-Roman" w:hAnsi="Times-Roman" w:cs="Times-Roman"/>
          <w:sz w:val="28"/>
          <w:szCs w:val="28"/>
          <w:lang w:eastAsia="en-US"/>
        </w:rPr>
        <w:t xml:space="preserve"> (peso 2) </w:t>
      </w:r>
      <w:r w:rsidRPr="00851BAD">
        <w:rPr>
          <w:rFonts w:ascii="Times-Roman" w:hAnsi="Times-Roman" w:cs="Times-Roman"/>
          <w:sz w:val="28"/>
          <w:szCs w:val="28"/>
          <w:lang w:eastAsia="en-US"/>
        </w:rPr>
        <w:t xml:space="preserve">  Para um indicador de percentual de </w:t>
      </w:r>
      <w:proofErr w:type="spellStart"/>
      <w:r w:rsidRPr="00851BAD">
        <w:rPr>
          <w:rFonts w:ascii="Times-Roman" w:hAnsi="Times-Roman" w:cs="Times-Roman"/>
          <w:sz w:val="28"/>
          <w:szCs w:val="28"/>
          <w:lang w:eastAsia="en-US"/>
        </w:rPr>
        <w:t>BUGs</w:t>
      </w:r>
      <w:proofErr w:type="spellEnd"/>
      <w:r w:rsidRPr="00851BAD">
        <w:rPr>
          <w:rFonts w:ascii="Times-Roman" w:hAnsi="Times-Roman" w:cs="Times-Roman"/>
          <w:sz w:val="28"/>
          <w:szCs w:val="28"/>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sidRPr="00851BAD">
        <w:rPr>
          <w:rFonts w:ascii="Times-Roman" w:hAnsi="Times-Roman" w:cs="Times-Roman"/>
          <w:sz w:val="28"/>
          <w:szCs w:val="28"/>
          <w:lang w:eastAsia="en-US"/>
        </w:rPr>
        <w:t>BUGs</w:t>
      </w:r>
      <w:proofErr w:type="spellEnd"/>
      <w:r w:rsidRPr="00851BAD">
        <w:rPr>
          <w:rFonts w:ascii="Times-Roman" w:hAnsi="Times-Roman" w:cs="Times-Roman"/>
          <w:sz w:val="28"/>
          <w:szCs w:val="28"/>
          <w:lang w:eastAsia="en-US"/>
        </w:rPr>
        <w:t xml:space="preserve">. </w:t>
      </w:r>
    </w:p>
    <w:p w14:paraId="14358479" w14:textId="77777777" w:rsidR="003E0D12" w:rsidRDefault="003E0D12" w:rsidP="00964379">
      <w:pPr>
        <w:autoSpaceDE w:val="0"/>
        <w:autoSpaceDN w:val="0"/>
        <w:adjustRightInd w:val="0"/>
        <w:jc w:val="both"/>
        <w:rPr>
          <w:rFonts w:ascii="Times-Roman" w:hAnsi="Times-Roman" w:cs="Times-Roman"/>
          <w:sz w:val="28"/>
          <w:szCs w:val="28"/>
          <w:lang w:eastAsia="en-US"/>
        </w:rPr>
      </w:pPr>
    </w:p>
    <w:p w14:paraId="7C3771E1" w14:textId="6427E275" w:rsidR="003E0D12" w:rsidRDefault="003E0D12" w:rsidP="003E0D12">
      <w:pPr>
        <w:autoSpaceDE w:val="0"/>
        <w:autoSpaceDN w:val="0"/>
        <w:adjustRightInd w:val="0"/>
        <w:jc w:val="center"/>
        <w:rPr>
          <w:rFonts w:ascii="Times-Roman" w:hAnsi="Times-Roman" w:cs="Times-Roman"/>
          <w:sz w:val="28"/>
          <w:szCs w:val="28"/>
          <w:lang w:eastAsia="en-US"/>
        </w:rPr>
      </w:pPr>
      <w:r w:rsidRPr="003E0D12">
        <w:rPr>
          <w:rFonts w:ascii="Times-Roman" w:hAnsi="Times-Roman" w:cs="Times-Roman"/>
          <w:sz w:val="28"/>
          <w:szCs w:val="28"/>
          <w:lang w:eastAsia="en-US"/>
        </w:rPr>
        <w:drawing>
          <wp:inline distT="0" distB="0" distL="0" distR="0" wp14:anchorId="166B3E89" wp14:editId="2B4AD03C">
            <wp:extent cx="4315427" cy="235300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5427" cy="2353003"/>
                    </a:xfrm>
                    <a:prstGeom prst="rect">
                      <a:avLst/>
                    </a:prstGeom>
                  </pic:spPr>
                </pic:pic>
              </a:graphicData>
            </a:graphic>
          </wp:inline>
        </w:drawing>
      </w:r>
    </w:p>
    <w:p w14:paraId="69278DCD" w14:textId="77777777" w:rsidR="003E0D12" w:rsidRPr="00851BAD" w:rsidRDefault="003E0D12" w:rsidP="003E0D12">
      <w:pPr>
        <w:autoSpaceDE w:val="0"/>
        <w:autoSpaceDN w:val="0"/>
        <w:adjustRightInd w:val="0"/>
        <w:jc w:val="center"/>
        <w:rPr>
          <w:rFonts w:ascii="Times-Roman" w:hAnsi="Times-Roman" w:cs="Times-Roman"/>
          <w:sz w:val="28"/>
          <w:szCs w:val="28"/>
          <w:lang w:eastAsia="en-US"/>
        </w:rPr>
      </w:pPr>
    </w:p>
    <w:p w14:paraId="333244F3" w14:textId="77777777" w:rsidR="00964379" w:rsidRPr="00851BAD" w:rsidRDefault="00964379" w:rsidP="00C452C7">
      <w:pPr>
        <w:autoSpaceDE w:val="0"/>
        <w:autoSpaceDN w:val="0"/>
        <w:adjustRightInd w:val="0"/>
        <w:jc w:val="both"/>
        <w:rPr>
          <w:rFonts w:ascii="Times-Roman" w:hAnsi="Times-Roman" w:cs="Times-Roman"/>
          <w:sz w:val="28"/>
          <w:szCs w:val="28"/>
          <w:lang w:eastAsia="en-US"/>
        </w:rPr>
      </w:pPr>
    </w:p>
    <w:p w14:paraId="2BACADF5" w14:textId="7441E3C0" w:rsidR="00EE25E8" w:rsidRPr="00851BAD" w:rsidRDefault="00964379"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d (peso 2) Considere que foram feitas as seguintes medições recentes, realizadas d</w:t>
      </w:r>
      <w:r w:rsidR="00EE25E8" w:rsidRPr="00851BAD">
        <w:rPr>
          <w:rFonts w:ascii="Times-Roman" w:hAnsi="Times-Roman" w:cs="Times-Roman"/>
          <w:sz w:val="28"/>
          <w:szCs w:val="28"/>
          <w:lang w:eastAsia="en-US"/>
        </w:rPr>
        <w:t>urante o desenvolvimento do projeto de controle de drones</w:t>
      </w:r>
      <w:r w:rsidRPr="00851BAD">
        <w:rPr>
          <w:rFonts w:ascii="Times-Roman" w:hAnsi="Times-Roman" w:cs="Times-Roman"/>
          <w:sz w:val="28"/>
          <w:szCs w:val="28"/>
          <w:lang w:eastAsia="en-US"/>
        </w:rPr>
        <w:t>. O</w:t>
      </w:r>
      <w:r w:rsidR="00EE25E8" w:rsidRPr="00851BAD">
        <w:rPr>
          <w:rFonts w:ascii="Times-Roman" w:hAnsi="Times-Roman" w:cs="Times-Roman"/>
          <w:sz w:val="28"/>
          <w:szCs w:val="28"/>
          <w:lang w:eastAsia="en-US"/>
        </w:rPr>
        <w:t>s desenvolvedores estão realizando entregas com um percentual de bugs registrados por dia, conforme a distribuição a seguir:</w:t>
      </w:r>
    </w:p>
    <w:p w14:paraId="039F6F3F" w14:textId="41EA1036" w:rsidR="00EE25E8" w:rsidRPr="00851BAD" w:rsidRDefault="00EE25E8"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-Dia 1: 10%</w:t>
      </w:r>
    </w:p>
    <w:p w14:paraId="09CEF16F" w14:textId="26816647" w:rsidR="00EE25E8" w:rsidRPr="00851BAD" w:rsidRDefault="00EE25E8"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-Dia 2: 12%</w:t>
      </w:r>
    </w:p>
    <w:p w14:paraId="47BED59A" w14:textId="02B231E1" w:rsidR="00EE25E8" w:rsidRPr="00851BAD" w:rsidRDefault="00EE25E8"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-Dia 3: 22%</w:t>
      </w:r>
    </w:p>
    <w:p w14:paraId="4E88964E" w14:textId="52EAD59A" w:rsidR="00EE25E8" w:rsidRPr="00851BAD" w:rsidRDefault="00EE25E8"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-Dia 4: 23%</w:t>
      </w:r>
    </w:p>
    <w:p w14:paraId="1B453802" w14:textId="137876D6" w:rsidR="00EE25E8" w:rsidRPr="00851BAD" w:rsidRDefault="00EE25E8"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-Dia 5: 21%</w:t>
      </w:r>
    </w:p>
    <w:p w14:paraId="60F35C67" w14:textId="2CA74B6A" w:rsidR="00EE25E8" w:rsidRPr="00851BAD" w:rsidRDefault="00EE25E8"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-Dia 6: 23%</w:t>
      </w:r>
    </w:p>
    <w:p w14:paraId="71C0DE7E" w14:textId="4FC72104" w:rsidR="00964379" w:rsidRDefault="00964379"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Marque as observações no gráfico de controle</w:t>
      </w:r>
      <w:r w:rsidR="00D43BEB" w:rsidRPr="00851BAD">
        <w:rPr>
          <w:rFonts w:ascii="Times-Roman" w:hAnsi="Times-Roman" w:cs="Times-Roman"/>
          <w:sz w:val="28"/>
          <w:szCs w:val="28"/>
          <w:lang w:eastAsia="en-US"/>
        </w:rPr>
        <w:t xml:space="preserve"> e indique se o processo está controlado ou não</w:t>
      </w:r>
      <w:r w:rsidRPr="00851BAD">
        <w:rPr>
          <w:rFonts w:ascii="Times-Roman" w:hAnsi="Times-Roman" w:cs="Times-Roman"/>
          <w:sz w:val="28"/>
          <w:szCs w:val="28"/>
          <w:lang w:eastAsia="en-US"/>
        </w:rPr>
        <w:t>.</w:t>
      </w:r>
    </w:p>
    <w:p w14:paraId="254A7936" w14:textId="3518CF87" w:rsidR="001869BA" w:rsidRDefault="001869BA" w:rsidP="00C452C7">
      <w:pPr>
        <w:autoSpaceDE w:val="0"/>
        <w:autoSpaceDN w:val="0"/>
        <w:adjustRightInd w:val="0"/>
        <w:jc w:val="both"/>
        <w:rPr>
          <w:rFonts w:ascii="Times-Roman" w:hAnsi="Times-Roman" w:cs="Times-Roman"/>
          <w:sz w:val="28"/>
          <w:szCs w:val="28"/>
          <w:lang w:eastAsia="en-US"/>
        </w:rPr>
      </w:pPr>
    </w:p>
    <w:p w14:paraId="13DE4FC1" w14:textId="136B5F53" w:rsidR="001869BA" w:rsidRDefault="001869BA" w:rsidP="001869BA">
      <w:pPr>
        <w:autoSpaceDE w:val="0"/>
        <w:autoSpaceDN w:val="0"/>
        <w:adjustRightInd w:val="0"/>
        <w:jc w:val="center"/>
        <w:rPr>
          <w:rFonts w:ascii="Times-Roman" w:hAnsi="Times-Roman" w:cs="Times-Roman"/>
          <w:sz w:val="28"/>
          <w:szCs w:val="28"/>
          <w:lang w:eastAsia="en-US"/>
        </w:rPr>
      </w:pPr>
      <w:r w:rsidRPr="001869BA">
        <w:rPr>
          <w:rFonts w:ascii="Times-Roman" w:hAnsi="Times-Roman" w:cs="Times-Roman"/>
          <w:sz w:val="28"/>
          <w:szCs w:val="28"/>
          <w:lang w:eastAsia="en-US"/>
        </w:rPr>
        <w:lastRenderedPageBreak/>
        <w:drawing>
          <wp:inline distT="0" distB="0" distL="0" distR="0" wp14:anchorId="532EAA12" wp14:editId="340A91BE">
            <wp:extent cx="42100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13" t="1594" r="1969" b="2391"/>
                    <a:stretch/>
                  </pic:blipFill>
                  <pic:spPr bwMode="auto">
                    <a:xfrm>
                      <a:off x="0" y="0"/>
                      <a:ext cx="4210639" cy="2295846"/>
                    </a:xfrm>
                    <a:prstGeom prst="rect">
                      <a:avLst/>
                    </a:prstGeom>
                    <a:ln>
                      <a:noFill/>
                    </a:ln>
                    <a:extLst>
                      <a:ext uri="{53640926-AAD7-44D8-BBD7-CCE9431645EC}">
                        <a14:shadowObscured xmlns:a14="http://schemas.microsoft.com/office/drawing/2010/main"/>
                      </a:ext>
                    </a:extLst>
                  </pic:spPr>
                </pic:pic>
              </a:graphicData>
            </a:graphic>
          </wp:inline>
        </w:drawing>
      </w:r>
    </w:p>
    <w:p w14:paraId="1934A415" w14:textId="12D85B16" w:rsidR="001869BA" w:rsidRPr="003E0D12" w:rsidRDefault="001869BA" w:rsidP="001869BA">
      <w:pPr>
        <w:autoSpaceDE w:val="0"/>
        <w:autoSpaceDN w:val="0"/>
        <w:adjustRightInd w:val="0"/>
        <w:jc w:val="center"/>
        <w:rPr>
          <w:sz w:val="28"/>
          <w:szCs w:val="28"/>
          <w:lang w:eastAsia="en-US"/>
        </w:rPr>
      </w:pPr>
      <w:r w:rsidRPr="003E0D12">
        <w:rPr>
          <w:sz w:val="28"/>
          <w:szCs w:val="28"/>
          <w:shd w:val="clear" w:color="auto" w:fill="FFFFFF"/>
        </w:rPr>
        <w:t>T</w:t>
      </w:r>
      <w:r w:rsidRPr="003E0D12">
        <w:rPr>
          <w:sz w:val="28"/>
          <w:szCs w:val="28"/>
          <w:shd w:val="clear" w:color="auto" w:fill="FFFFFF"/>
        </w:rPr>
        <w:t>odas as observações estão dentro dos limites de controle superior e inferior</w:t>
      </w:r>
      <w:r w:rsidRPr="003E0D12">
        <w:rPr>
          <w:sz w:val="28"/>
          <w:szCs w:val="28"/>
          <w:shd w:val="clear" w:color="auto" w:fill="FFFFFF"/>
        </w:rPr>
        <w:t>, portanto o controle de bug dos drones está controlado.</w:t>
      </w:r>
    </w:p>
    <w:p w14:paraId="67D50D17" w14:textId="233935D0" w:rsidR="00EE25E8" w:rsidRDefault="00EE25E8" w:rsidP="00C452C7">
      <w:pPr>
        <w:autoSpaceDE w:val="0"/>
        <w:autoSpaceDN w:val="0"/>
        <w:adjustRightInd w:val="0"/>
        <w:jc w:val="both"/>
        <w:rPr>
          <w:rFonts w:ascii="Times-Roman" w:hAnsi="Times-Roman" w:cs="Times-Roman"/>
          <w:sz w:val="28"/>
          <w:szCs w:val="28"/>
          <w:lang w:eastAsia="en-US"/>
        </w:rPr>
      </w:pPr>
    </w:p>
    <w:p w14:paraId="64D23458" w14:textId="6F2EEE41" w:rsidR="003E0D12" w:rsidRDefault="003E0D12" w:rsidP="00C452C7">
      <w:pPr>
        <w:autoSpaceDE w:val="0"/>
        <w:autoSpaceDN w:val="0"/>
        <w:adjustRightInd w:val="0"/>
        <w:jc w:val="both"/>
        <w:rPr>
          <w:rFonts w:ascii="Times-Roman" w:hAnsi="Times-Roman" w:cs="Times-Roman"/>
          <w:sz w:val="28"/>
          <w:szCs w:val="28"/>
          <w:lang w:eastAsia="en-US"/>
        </w:rPr>
      </w:pPr>
    </w:p>
    <w:p w14:paraId="76772F18" w14:textId="555692BF" w:rsidR="003E0D12" w:rsidRDefault="003E0D12" w:rsidP="00C452C7">
      <w:pPr>
        <w:autoSpaceDE w:val="0"/>
        <w:autoSpaceDN w:val="0"/>
        <w:adjustRightInd w:val="0"/>
        <w:jc w:val="both"/>
        <w:rPr>
          <w:rFonts w:ascii="Times-Roman" w:hAnsi="Times-Roman" w:cs="Times-Roman"/>
          <w:sz w:val="28"/>
          <w:szCs w:val="28"/>
          <w:lang w:eastAsia="en-US"/>
        </w:rPr>
      </w:pPr>
    </w:p>
    <w:p w14:paraId="754879EF" w14:textId="787AA9C7" w:rsidR="003E0D12" w:rsidRDefault="003E0D12" w:rsidP="00C452C7">
      <w:pPr>
        <w:autoSpaceDE w:val="0"/>
        <w:autoSpaceDN w:val="0"/>
        <w:adjustRightInd w:val="0"/>
        <w:jc w:val="both"/>
        <w:rPr>
          <w:rFonts w:ascii="Times-Roman" w:hAnsi="Times-Roman" w:cs="Times-Roman"/>
          <w:sz w:val="28"/>
          <w:szCs w:val="28"/>
          <w:lang w:eastAsia="en-US"/>
        </w:rPr>
      </w:pPr>
    </w:p>
    <w:p w14:paraId="14D01D20" w14:textId="77777777" w:rsidR="003E0D12" w:rsidRPr="00851BAD" w:rsidRDefault="003E0D12" w:rsidP="00C452C7">
      <w:pPr>
        <w:autoSpaceDE w:val="0"/>
        <w:autoSpaceDN w:val="0"/>
        <w:adjustRightInd w:val="0"/>
        <w:jc w:val="both"/>
        <w:rPr>
          <w:rFonts w:ascii="Times-Roman" w:hAnsi="Times-Roman" w:cs="Times-Roman"/>
          <w:sz w:val="28"/>
          <w:szCs w:val="28"/>
          <w:lang w:eastAsia="en-US"/>
        </w:rPr>
      </w:pPr>
    </w:p>
    <w:p w14:paraId="6F7F200C" w14:textId="5AFAA7BE" w:rsidR="00C452C7" w:rsidRPr="00851BAD" w:rsidRDefault="00EE25E8"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e</w:t>
      </w:r>
      <w:r w:rsidR="00C452C7" w:rsidRPr="00851BAD">
        <w:rPr>
          <w:rFonts w:ascii="Times-Roman" w:hAnsi="Times-Roman" w:cs="Times-Roman"/>
          <w:sz w:val="28"/>
          <w:szCs w:val="28"/>
          <w:lang w:eastAsia="en-US"/>
        </w:rPr>
        <w:t xml:space="preserve"> (peso 2) Ao terminar o seu documento de prova, gere um PDF e suba em um repositório GITHUB </w:t>
      </w:r>
      <w:r w:rsidR="00C452C7" w:rsidRPr="00851BAD">
        <w:rPr>
          <w:rFonts w:ascii="Times-Roman" w:hAnsi="Times-Roman" w:cs="Times-Roman"/>
          <w:b/>
          <w:bCs/>
          <w:sz w:val="28"/>
          <w:szCs w:val="28"/>
          <w:lang w:eastAsia="en-US"/>
        </w:rPr>
        <w:t>público</w:t>
      </w:r>
      <w:r w:rsidR="00C452C7" w:rsidRPr="00851BAD">
        <w:rPr>
          <w:rFonts w:ascii="Times-Roman" w:hAnsi="Times-Roman" w:cs="Times-Roman"/>
          <w:sz w:val="28"/>
          <w:szCs w:val="28"/>
          <w:lang w:eastAsia="en-US"/>
        </w:rPr>
        <w:t xml:space="preserve">, seu, numa </w:t>
      </w:r>
      <w:proofErr w:type="spellStart"/>
      <w:r w:rsidR="00C452C7" w:rsidRPr="00851BAD">
        <w:rPr>
          <w:rFonts w:ascii="Times-Roman" w:hAnsi="Times-Roman" w:cs="Times-Roman"/>
          <w:sz w:val="28"/>
          <w:szCs w:val="28"/>
          <w:lang w:eastAsia="en-US"/>
        </w:rPr>
        <w:t>Branch</w:t>
      </w:r>
      <w:proofErr w:type="spellEnd"/>
      <w:r w:rsidR="00C452C7" w:rsidRPr="00851BAD">
        <w:rPr>
          <w:rFonts w:ascii="Times-Roman" w:hAnsi="Times-Roman" w:cs="Times-Roman"/>
          <w:sz w:val="28"/>
          <w:szCs w:val="28"/>
          <w:lang w:eastAsia="en-US"/>
        </w:rPr>
        <w:t xml:space="preserve"> </w:t>
      </w:r>
      <w:proofErr w:type="spellStart"/>
      <w:r w:rsidR="00C452C7" w:rsidRPr="00851BAD">
        <w:rPr>
          <w:rFonts w:ascii="Times-Roman" w:hAnsi="Times-Roman" w:cs="Times-Roman"/>
          <w:sz w:val="28"/>
          <w:szCs w:val="28"/>
          <w:lang w:eastAsia="en-US"/>
        </w:rPr>
        <w:t>develop</w:t>
      </w:r>
      <w:proofErr w:type="spellEnd"/>
      <w:r w:rsidR="00C452C7" w:rsidRPr="00851BAD">
        <w:rPr>
          <w:rFonts w:ascii="Times-Roman" w:hAnsi="Times-Roman" w:cs="Times-Roman"/>
          <w:sz w:val="28"/>
          <w:szCs w:val="28"/>
          <w:lang w:eastAsia="en-US"/>
        </w:rPr>
        <w:t>, dentro de uma pasta chamada “</w:t>
      </w:r>
      <w:proofErr w:type="spellStart"/>
      <w:r w:rsidR="00C452C7" w:rsidRPr="00851BAD">
        <w:rPr>
          <w:rFonts w:ascii="Times-Roman" w:hAnsi="Times-Roman" w:cs="Times-Roman"/>
          <w:sz w:val="28"/>
          <w:szCs w:val="28"/>
          <w:lang w:eastAsia="en-US"/>
        </w:rPr>
        <w:t>DocumentosCheckpoint</w:t>
      </w:r>
      <w:proofErr w:type="spellEnd"/>
      <w:r w:rsidR="00C452C7" w:rsidRPr="00851BAD">
        <w:rPr>
          <w:rFonts w:ascii="Times-Roman" w:hAnsi="Times-Roman" w:cs="Times-Roman"/>
          <w:sz w:val="28"/>
          <w:szCs w:val="28"/>
          <w:lang w:eastAsia="en-US"/>
        </w:rPr>
        <w:t xml:space="preserve">”. De </w:t>
      </w:r>
      <w:r w:rsidR="00851BAD" w:rsidRPr="00851BAD">
        <w:rPr>
          <w:rFonts w:ascii="Times-Roman" w:hAnsi="Times-Roman" w:cs="Times-Roman"/>
          <w:sz w:val="28"/>
          <w:szCs w:val="28"/>
          <w:lang w:eastAsia="en-US"/>
        </w:rPr>
        <w:t>preferência</w:t>
      </w:r>
      <w:r w:rsidR="00C452C7" w:rsidRPr="00851BAD">
        <w:rPr>
          <w:rFonts w:ascii="Times-Roman" w:hAnsi="Times-Roman" w:cs="Times-Roman"/>
          <w:sz w:val="28"/>
          <w:szCs w:val="28"/>
          <w:lang w:eastAsia="en-US"/>
        </w:rPr>
        <w:t xml:space="preserve">, faça as operações com o GIT </w:t>
      </w:r>
      <w:proofErr w:type="spellStart"/>
      <w:r w:rsidR="00C452C7" w:rsidRPr="00851BAD">
        <w:rPr>
          <w:rFonts w:ascii="Times-Roman" w:hAnsi="Times-Roman" w:cs="Times-Roman"/>
          <w:sz w:val="28"/>
          <w:szCs w:val="28"/>
          <w:lang w:eastAsia="en-US"/>
        </w:rPr>
        <w:t>Flow</w:t>
      </w:r>
      <w:proofErr w:type="spellEnd"/>
      <w:r w:rsidR="00C452C7" w:rsidRPr="00851BAD">
        <w:rPr>
          <w:rFonts w:ascii="Times-Roman" w:hAnsi="Times-Roman" w:cs="Times-Roman"/>
          <w:sz w:val="28"/>
          <w:szCs w:val="28"/>
          <w:lang w:eastAsia="en-US"/>
        </w:rPr>
        <w:t>.</w:t>
      </w:r>
    </w:p>
    <w:p w14:paraId="7AFD6B36"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p>
    <w:p w14:paraId="6706E463"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 xml:space="preserve">Faça a entrega desse LINK via UPLOAD na área de entrega de trabalhos do portal da FIAP para que o seu professor faça a avaliação (opcionalmente você pode enviar um PDF com o link dentro, </w:t>
      </w:r>
      <w:r w:rsidRPr="00851BAD">
        <w:rPr>
          <w:rFonts w:ascii="Times-Roman" w:hAnsi="Times-Roman" w:cs="Times-Roman"/>
          <w:b/>
          <w:bCs/>
          <w:sz w:val="28"/>
          <w:szCs w:val="28"/>
          <w:lang w:eastAsia="en-US"/>
        </w:rPr>
        <w:t>MAS LEMBRE-SE QUE O PROJETO TEM QUE ESTAR CONFIGURADO COM ACESSO PÚBLICO</w:t>
      </w:r>
      <w:r w:rsidRPr="00851BAD">
        <w:rPr>
          <w:rFonts w:ascii="Times-Roman" w:hAnsi="Times-Roman" w:cs="Times-Roman"/>
          <w:sz w:val="28"/>
          <w:szCs w:val="28"/>
          <w:lang w:eastAsia="en-US"/>
        </w:rPr>
        <w:t>).</w:t>
      </w:r>
    </w:p>
    <w:p w14:paraId="0E7487DA"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r w:rsidRPr="00851BAD">
        <w:rPr>
          <w:rFonts w:ascii="Times-Roman" w:hAnsi="Times-Roman" w:cs="Times-Roman"/>
          <w:sz w:val="28"/>
          <w:szCs w:val="28"/>
          <w:lang w:eastAsia="en-US"/>
        </w:rPr>
        <w:t>As notas e feedbacks do professor serão anotados na própria área de trabalhos corrigidos, no mesmo portal do aluno. Confira, assim que a sua nota for publicada.</w:t>
      </w:r>
    </w:p>
    <w:p w14:paraId="278C8087" w14:textId="77777777" w:rsidR="00C452C7" w:rsidRPr="00851BAD" w:rsidRDefault="00C452C7" w:rsidP="00C452C7">
      <w:pPr>
        <w:autoSpaceDE w:val="0"/>
        <w:autoSpaceDN w:val="0"/>
        <w:adjustRightInd w:val="0"/>
        <w:jc w:val="both"/>
        <w:rPr>
          <w:rFonts w:ascii="Times-Roman" w:hAnsi="Times-Roman" w:cs="Times-Roman"/>
          <w:sz w:val="28"/>
          <w:szCs w:val="28"/>
          <w:lang w:eastAsia="en-US"/>
        </w:rPr>
      </w:pPr>
    </w:p>
    <w:p w14:paraId="542B75B6" w14:textId="77777777" w:rsidR="00C452C7" w:rsidRPr="00851BAD" w:rsidRDefault="00C452C7" w:rsidP="00C452C7">
      <w:pPr>
        <w:rPr>
          <w:sz w:val="28"/>
          <w:szCs w:val="28"/>
        </w:rPr>
      </w:pPr>
      <w:r w:rsidRPr="00851BAD">
        <w:rPr>
          <w:sz w:val="28"/>
          <w:szCs w:val="28"/>
        </w:rP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96E1C"/>
    <w:rsid w:val="000A0CD1"/>
    <w:rsid w:val="000B089B"/>
    <w:rsid w:val="000F401A"/>
    <w:rsid w:val="00127C13"/>
    <w:rsid w:val="00180CB0"/>
    <w:rsid w:val="001869BA"/>
    <w:rsid w:val="001A5100"/>
    <w:rsid w:val="001D76F9"/>
    <w:rsid w:val="001E5917"/>
    <w:rsid w:val="00224F50"/>
    <w:rsid w:val="002578C0"/>
    <w:rsid w:val="002B22C4"/>
    <w:rsid w:val="002E1DCC"/>
    <w:rsid w:val="002E26B5"/>
    <w:rsid w:val="00301383"/>
    <w:rsid w:val="00355B14"/>
    <w:rsid w:val="003E0D12"/>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47F3B"/>
    <w:rsid w:val="006A2189"/>
    <w:rsid w:val="006E3F75"/>
    <w:rsid w:val="006E649E"/>
    <w:rsid w:val="0073405E"/>
    <w:rsid w:val="007374CC"/>
    <w:rsid w:val="007400BC"/>
    <w:rsid w:val="00763BBF"/>
    <w:rsid w:val="00770F27"/>
    <w:rsid w:val="0079796C"/>
    <w:rsid w:val="007A6948"/>
    <w:rsid w:val="007E28E0"/>
    <w:rsid w:val="0080439C"/>
    <w:rsid w:val="0081193C"/>
    <w:rsid w:val="00851BAD"/>
    <w:rsid w:val="00852C45"/>
    <w:rsid w:val="00857ABA"/>
    <w:rsid w:val="008904B6"/>
    <w:rsid w:val="009531A8"/>
    <w:rsid w:val="00964379"/>
    <w:rsid w:val="009802E3"/>
    <w:rsid w:val="00994627"/>
    <w:rsid w:val="00994CBD"/>
    <w:rsid w:val="009C0511"/>
    <w:rsid w:val="00A11DAE"/>
    <w:rsid w:val="00A25DD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1BAD"/>
    <w:pPr>
      <w:ind w:left="720"/>
      <w:contextualSpacing/>
    </w:pPr>
  </w:style>
  <w:style w:type="character" w:styleId="Strong">
    <w:name w:val="Strong"/>
    <w:basedOn w:val="DefaultParagraphFont"/>
    <w:uiPriority w:val="22"/>
    <w:qFormat/>
    <w:rsid w:val="001869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994</Words>
  <Characters>5672</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2024-04-23T02:00:00Z</dcterms:created>
  <dcterms:modified xsi:type="dcterms:W3CDTF">2024-04-23T02:00:00Z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