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8.jpeg" ContentType="image/jpeg"/>
  <Override PartName="/word/media/image9.jpeg" ContentType="image/jpeg"/>
  <Override PartName="/word/media/image11.jpeg" ContentType="image/jpeg"/>
  <Override PartName="/word/media/image23.wmf" ContentType="image/x-wmf"/>
  <Override PartName="/word/media/image6.jpeg" ContentType="image/jpeg"/>
  <Override PartName="/word/media/image5.wmf" ContentType="image/x-wmf"/>
  <Override PartName="/word/media/image12.jpeg" ContentType="image/jpeg"/>
  <Override PartName="/word/media/image7.jpeg" ContentType="image/jpeg"/>
  <Override PartName="/word/media/image18.png" ContentType="image/png"/>
  <Override PartName="/word/media/image20.png" ContentType="image/png"/>
  <Override PartName="/word/media/image13.jpeg" ContentType="image/jpeg"/>
  <Override PartName="/word/media/image25.png" ContentType="image/png"/>
  <Override PartName="/word/media/image24.wmf" ContentType="image/x-wmf"/>
  <Override PartName="/word/media/image22.wmf" ContentType="image/x-wmf"/>
  <Override PartName="/word/media/image19.png" ContentType="image/png"/>
  <Override PartName="/word/media/image16.jpeg" ContentType="image/jpeg"/>
  <Override PartName="/word/media/image15.jpeg" ContentType="image/jpeg"/>
  <Override PartName="/word/media/image14.jpeg" ContentType="image/jpeg"/>
  <Override PartName="/word/media/image21.wmf" ContentType="image/x-wmf"/>
  <Override PartName="/word/media/image1.tif" ContentType="image/tiff"/>
  <Override PartName="/word/media/image2.wmf" ContentType="image/x-wmf"/>
  <Override PartName="/word/media/image3.png" ContentType="image/png"/>
  <Override PartName="/word/media/image17.jpeg" ContentType="image/jpe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w:hAnsi="Times" w:eastAsia="Cambria" w:cs="Times New Roman"/>
          <w:b/>
          <w:b/>
          <w:color w:val="000000"/>
          <w:sz w:val="48"/>
          <w:szCs w:val="20"/>
          <w:lang w:val="en-GB"/>
        </w:rPr>
      </w:pPr>
      <w:r>
        <w:rPr>
          <w:rFonts w:eastAsia="Cambria" w:cs="Times New Roman" w:ascii="Times" w:hAnsi="Times"/>
          <w:b/>
          <w:color w:val="000000"/>
          <w:sz w:val="48"/>
          <w:szCs w:val="20"/>
          <w:lang w:val="en-GB"/>
        </w:rPr>
        <w:t>Data Acquisition and Handling (DAH)</w:t>
      </w:r>
    </w:p>
    <w:p>
      <w:pPr>
        <w:pStyle w:val="Normal"/>
        <w:jc w:val="center"/>
        <w:rPr>
          <w:rFonts w:ascii="Times" w:hAnsi="Times" w:eastAsia="Cambria" w:cs="Times New Roman"/>
          <w:b/>
          <w:b/>
          <w:color w:val="000000"/>
          <w:sz w:val="48"/>
          <w:szCs w:val="20"/>
          <w:lang w:val="en-GB"/>
        </w:rPr>
      </w:pPr>
      <w:r>
        <w:rPr>
          <w:rFonts w:eastAsia="Cambria" w:cs="Times New Roman" w:ascii="Times" w:hAnsi="Times"/>
          <w:b/>
          <w:color w:val="000000"/>
          <w:sz w:val="48"/>
          <w:szCs w:val="20"/>
          <w:lang w:val="en-GB"/>
        </w:rPr>
        <w:t>Manual</w:t>
      </w:r>
    </w:p>
    <w:p>
      <w:pPr>
        <w:pStyle w:val="Normal"/>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r>
    </w:p>
    <w:p>
      <w:pPr>
        <w:pStyle w:val="Normal"/>
        <w:jc w:val="center"/>
        <w:rPr>
          <w:rFonts w:ascii="Times" w:hAnsi="Times" w:eastAsia="Cambria" w:cs="Times New Roman"/>
          <w:color w:val="000000"/>
          <w:sz w:val="36"/>
          <w:szCs w:val="36"/>
          <w:lang w:val="en-GB"/>
        </w:rPr>
      </w:pPr>
      <w:r>
        <w:rPr>
          <w:rFonts w:eastAsia="Cambria" w:cs="Times New Roman" w:ascii="Times" w:hAnsi="Times"/>
          <w:color w:val="000000" w:themeColor="text1" w:themeShade="ff" w:themeTint="ff"/>
          <w:sz w:val="36"/>
          <w:szCs w:val="36"/>
          <w:lang w:val="en-GB"/>
        </w:rPr>
        <w:t>Matt Needham (CO) matthew.needham@cern.ch</w:t>
      </w:r>
    </w:p>
    <w:p>
      <w:pPr>
        <w:pStyle w:val="Normal"/>
        <w:jc w:val="center"/>
        <w:rPr>
          <w:rFonts w:ascii="Times" w:hAnsi="Times" w:eastAsia="Cambria" w:cs="Times New Roman"/>
          <w:color w:val="000000"/>
          <w:sz w:val="36"/>
          <w:szCs w:val="36"/>
          <w:lang w:val="en-GB"/>
        </w:rPr>
      </w:pPr>
      <w:r>
        <w:rPr>
          <w:rFonts w:eastAsia="Cambria" w:cs="Times New Roman" w:ascii="Times" w:hAnsi="Times"/>
          <w:color w:val="000000" w:themeColor="text1" w:themeShade="ff" w:themeTint="ff"/>
          <w:sz w:val="36"/>
          <w:szCs w:val="36"/>
          <w:lang w:val="en-GB"/>
        </w:rPr>
        <w:t>Ben Wynne  b.m.wynne@ed.ac.uk</w:t>
      </w:r>
    </w:p>
    <w:p>
      <w:pPr>
        <w:pStyle w:val="Normal"/>
        <w:jc w:val="center"/>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r>
    </w:p>
    <w:p>
      <w:pPr>
        <w:pStyle w:val="Normal"/>
        <w:jc w:val="center"/>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t>Senior Honours</w:t>
      </w:r>
    </w:p>
    <w:p>
      <w:pPr>
        <w:pStyle w:val="Normal"/>
        <w:jc w:val="center"/>
        <w:rPr>
          <w:rFonts w:ascii="Times" w:hAnsi="Times" w:eastAsia="Cambria" w:cs="Times New Roman"/>
          <w:color w:val="000000"/>
          <w:sz w:val="36"/>
          <w:szCs w:val="36"/>
          <w:lang w:val="en-GB"/>
        </w:rPr>
      </w:pPr>
      <w:r>
        <w:rPr>
          <w:rFonts w:eastAsia="Cambria" w:cs="Times New Roman" w:ascii="Times" w:hAnsi="Times"/>
          <w:color w:val="000000" w:themeColor="text1" w:themeShade="ff" w:themeTint="ff"/>
          <w:sz w:val="36"/>
          <w:szCs w:val="36"/>
          <w:lang w:val="en-GB"/>
        </w:rPr>
        <w:t>Semester 1 202</w:t>
      </w:r>
      <w:r>
        <w:rPr>
          <w:rFonts w:eastAsia="Cambria" w:cs="Times New Roman" w:ascii="Times" w:hAnsi="Times"/>
          <w:color w:val="000000" w:themeColor="text1" w:themeShade="ff" w:themeTint="ff"/>
          <w:sz w:val="36"/>
          <w:szCs w:val="36"/>
          <w:lang w:val="en-GB"/>
        </w:rPr>
        <w:t>1</w:t>
      </w:r>
      <w:r>
        <w:rPr>
          <w:rFonts w:eastAsia="Cambria" w:cs="Times New Roman" w:ascii="Times" w:hAnsi="Times"/>
          <w:color w:val="000000" w:themeColor="text1" w:themeShade="ff" w:themeTint="ff"/>
          <w:sz w:val="36"/>
          <w:szCs w:val="36"/>
          <w:lang w:val="en-GB"/>
        </w:rPr>
        <w:t>/2</w:t>
      </w:r>
      <w:r>
        <w:rPr>
          <w:rFonts w:eastAsia="Cambria" w:cs="Times New Roman" w:ascii="Times" w:hAnsi="Times"/>
          <w:color w:val="000000" w:themeColor="text1" w:themeShade="ff" w:themeTint="ff"/>
          <w:sz w:val="36"/>
          <w:szCs w:val="36"/>
          <w:lang w:val="en-GB"/>
        </w:rPr>
        <w:t>2</w:t>
      </w:r>
    </w:p>
    <w:p>
      <w:pPr>
        <w:pStyle w:val="Normal"/>
        <w:jc w:val="center"/>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r>
    </w:p>
    <w:p>
      <w:pPr>
        <w:pStyle w:val="Normal"/>
        <w:jc w:val="center"/>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r>
    </w:p>
    <w:p>
      <w:pPr>
        <w:pStyle w:val="Normal"/>
        <w:jc w:val="center"/>
        <w:rPr>
          <w:rFonts w:ascii="Times" w:hAnsi="Times" w:eastAsia="Cambria" w:cs="Times New Roman"/>
          <w:color w:val="000000"/>
          <w:sz w:val="36"/>
          <w:szCs w:val="20"/>
          <w:lang w:val="en-GB"/>
        </w:rPr>
      </w:pPr>
      <w:r>
        <w:rPr/>
        <w:drawing>
          <wp:inline distT="0" distB="0" distL="114935" distR="114935">
            <wp:extent cx="3124200" cy="3108960"/>
            <wp:effectExtent l="0" t="0" r="0" b="0"/>
            <wp:docPr id="1" name="Picture 7" descr="Edinburgh_Shiel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Edinburgh_Shield.TIF"/>
                    <pic:cNvPicPr>
                      <a:picLocks noChangeAspect="1" noChangeArrowheads="1"/>
                    </pic:cNvPicPr>
                  </pic:nvPicPr>
                  <pic:blipFill>
                    <a:blip r:embed="rId2"/>
                    <a:stretch>
                      <a:fillRect/>
                    </a:stretch>
                  </pic:blipFill>
                  <pic:spPr bwMode="auto">
                    <a:xfrm>
                      <a:off x="0" y="0"/>
                      <a:ext cx="3124200" cy="3108960"/>
                    </a:xfrm>
                    <a:prstGeom prst="rect">
                      <a:avLst/>
                    </a:prstGeom>
                  </pic:spPr>
                </pic:pic>
              </a:graphicData>
            </a:graphic>
          </wp:inline>
        </w:drawing>
      </w:r>
    </w:p>
    <w:p>
      <w:pPr>
        <w:pStyle w:val="Normal"/>
        <w:rPr>
          <w:rStyle w:val="Pagenumber"/>
          <w:rFonts w:ascii="Times New Roman" w:hAnsi="Times New Roman"/>
          <w:sz w:val="24"/>
        </w:rPr>
      </w:pPr>
      <w:r>
        <w:rPr>
          <w:rFonts w:eastAsia="Cambria" w:cs="Times New Roman" w:ascii="Times" w:hAnsi="Times"/>
          <w:b/>
          <w:color w:val="000000"/>
          <w:sz w:val="40"/>
          <w:szCs w:val="20"/>
          <w:lang w:val="en-GB"/>
        </w:rPr>
        <w:t xml:space="preserve"> </w:t>
      </w:r>
      <w:r>
        <w:br w:type="page"/>
      </w:r>
    </w:p>
    <w:p>
      <w:pPr>
        <w:pStyle w:val="Normal"/>
        <w:rPr>
          <w:rStyle w:val="Pagenumber"/>
          <w:rFonts w:ascii="Times New Roman" w:hAnsi="Times New Roman"/>
          <w:sz w:val="24"/>
        </w:rPr>
      </w:pPr>
      <w:r>
        <w:rPr>
          <w:rStyle w:val="Pagenumber"/>
          <w:rFonts w:ascii="Times New Roman" w:hAnsi="Times New Roman"/>
          <w:sz w:val="24"/>
        </w:rPr>
        <w:t xml:space="preserve"> </w:t>
      </w:r>
    </w:p>
    <w:p>
      <w:pPr>
        <w:pStyle w:val="Normal"/>
        <w:rPr>
          <w:rFonts w:ascii="Times New Roman" w:hAnsi="Times New Roman"/>
          <w:b/>
          <w:b/>
          <w:sz w:val="40"/>
        </w:rPr>
      </w:pPr>
      <w:r>
        <w:rPr>
          <w:rFonts w:ascii="Times New Roman" w:hAnsi="Times New Roman"/>
          <w:b/>
          <w:sz w:val="40"/>
        </w:rPr>
        <w:t>Practical Advice for Building Circuits</w:t>
      </w:r>
    </w:p>
    <w:p>
      <w:pPr>
        <w:pStyle w:val="Normal"/>
        <w:spacing w:lineRule="auto" w:line="240" w:before="0" w:after="0"/>
        <w:rPr>
          <w:rFonts w:ascii="Times New Roman" w:hAnsi="Times New Roman"/>
          <w:sz w:val="24"/>
        </w:rPr>
      </w:pPr>
      <w:r>
        <w:rPr>
          <w:rFonts w:ascii="Times New Roman" w:hAnsi="Times New Roman"/>
          <w:sz w:val="24"/>
        </w:rPr>
        <w:t>In an electronics laboratory there is some basic equipment, which you will inevitably have to use in the future as a physicist. These are:</w:t>
      </w:r>
    </w:p>
    <w:p>
      <w:pPr>
        <w:pStyle w:val="ListParagraph"/>
        <w:numPr>
          <w:ilvl w:val="0"/>
          <w:numId w:val="2"/>
        </w:numPr>
        <w:spacing w:lineRule="auto" w:line="240" w:before="0" w:after="0"/>
        <w:contextualSpacing/>
        <w:rPr>
          <w:rFonts w:ascii="Times New Roman" w:hAnsi="Times New Roman"/>
          <w:sz w:val="24"/>
        </w:rPr>
      </w:pPr>
      <w:r>
        <w:rPr>
          <w:rFonts w:ascii="Times New Roman" w:hAnsi="Times New Roman"/>
          <w:sz w:val="24"/>
        </w:rPr>
        <w:t>The Digital Multimeter, probably the most useful piece of kit that you will use – it is invaluable to have one at home.</w:t>
      </w:r>
    </w:p>
    <w:p>
      <w:pPr>
        <w:pStyle w:val="ListParagraph"/>
        <w:numPr>
          <w:ilvl w:val="0"/>
          <w:numId w:val="2"/>
        </w:numPr>
        <w:spacing w:lineRule="auto" w:line="240" w:before="0" w:after="0"/>
        <w:contextualSpacing/>
        <w:rPr>
          <w:rFonts w:ascii="Times New Roman" w:hAnsi="Times New Roman"/>
          <w:sz w:val="24"/>
        </w:rPr>
      </w:pPr>
      <w:r>
        <w:rPr>
          <w:rFonts w:ascii="Times New Roman" w:hAnsi="Times New Roman"/>
          <w:sz w:val="24"/>
        </w:rPr>
        <w:t>The Oscilloscope: this is the next most common electronics workhorse. The oscilloscope allows you to measure how a voltage in a circuit changes with time. This is particularly useful for looking at periodic signals.</w:t>
      </w:r>
    </w:p>
    <w:p>
      <w:pPr>
        <w:pStyle w:val="ListParagraph"/>
        <w:numPr>
          <w:ilvl w:val="0"/>
          <w:numId w:val="2"/>
        </w:numPr>
        <w:spacing w:lineRule="auto" w:line="240" w:before="0" w:after="0"/>
        <w:contextualSpacing/>
        <w:rPr>
          <w:rFonts w:ascii="Times New Roman" w:hAnsi="Times New Roman"/>
          <w:sz w:val="24"/>
        </w:rPr>
      </w:pPr>
      <w:r>
        <w:rPr>
          <w:rFonts w:ascii="Times New Roman" w:hAnsi="Times New Roman"/>
          <w:sz w:val="24"/>
        </w:rPr>
        <w:t>A power supply unit is a device for providing (a range of ) voltages to power a circuit.</w:t>
      </w:r>
    </w:p>
    <w:p>
      <w:pPr>
        <w:pStyle w:val="ListParagraph"/>
        <w:numPr>
          <w:ilvl w:val="0"/>
          <w:numId w:val="2"/>
        </w:numPr>
        <w:spacing w:lineRule="auto" w:line="240" w:before="0" w:after="0"/>
        <w:contextualSpacing/>
        <w:rPr>
          <w:rFonts w:ascii="Times New Roman" w:hAnsi="Times New Roman"/>
          <w:sz w:val="24"/>
        </w:rPr>
      </w:pPr>
      <w:r>
        <w:rPr>
          <w:rFonts w:ascii="Times New Roman" w:hAnsi="Times New Roman"/>
          <w:sz w:val="24"/>
        </w:rPr>
        <w:t xml:space="preserve">A breadboard allows you to easily connect components together using short pieces of wire. A picture and a more detailed description is given in Appendix B. </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rPr>
          <w:rFonts w:ascii="Times New Roman" w:hAnsi="Times New Roman"/>
          <w:sz w:val="24"/>
        </w:rPr>
      </w:pPr>
      <w:r>
        <w:rPr>
          <w:rFonts w:ascii="Times New Roman" w:hAnsi="Times New Roman"/>
          <w:sz w:val="24"/>
        </w:rPr>
        <w:t>The following are suggestions for building the circuits in the practical exercises. Lay out the physical circuit so that it models the layout of the circuit diagram.</w:t>
      </w:r>
    </w:p>
    <w:p>
      <w:pPr>
        <w:pStyle w:val="Normal"/>
        <w:spacing w:lineRule="auto" w:line="240" w:before="0" w:after="0"/>
        <w:rPr>
          <w:rFonts w:ascii="Times New Roman" w:hAnsi="Times New Roman"/>
          <w:sz w:val="24"/>
        </w:rPr>
      </w:pPr>
      <w:r>
        <w:rPr>
          <w:rFonts w:ascii="Times New Roman" w:hAnsi="Times New Roman"/>
          <w:sz w:val="24"/>
        </w:rPr>
      </w:r>
    </w:p>
    <w:p>
      <w:pPr>
        <w:pStyle w:val="ListParagraph"/>
        <w:numPr>
          <w:ilvl w:val="0"/>
          <w:numId w:val="1"/>
        </w:numPr>
        <w:spacing w:lineRule="auto" w:line="240" w:before="0" w:after="0"/>
        <w:contextualSpacing/>
        <w:rPr>
          <w:rFonts w:ascii="Times New Roman" w:hAnsi="Times New Roman"/>
          <w:sz w:val="24"/>
        </w:rPr>
      </w:pPr>
      <w:r>
        <w:rPr>
          <w:rFonts w:ascii="Times New Roman" w:hAnsi="Times New Roman"/>
          <w:sz w:val="24"/>
        </w:rPr>
        <w:t>Lay out circuits neatly.</w:t>
      </w:r>
    </w:p>
    <w:p>
      <w:pPr>
        <w:pStyle w:val="ListParagraph"/>
        <w:numPr>
          <w:ilvl w:val="0"/>
          <w:numId w:val="1"/>
        </w:numPr>
        <w:spacing w:lineRule="auto" w:line="240" w:before="0" w:after="0"/>
        <w:contextualSpacing/>
        <w:rPr>
          <w:rFonts w:ascii="Times New Roman" w:hAnsi="Times New Roman"/>
          <w:sz w:val="24"/>
        </w:rPr>
      </w:pPr>
      <w:r>
        <w:rPr>
          <w:rFonts w:ascii="Times New Roman" w:hAnsi="Times New Roman"/>
          <w:sz w:val="24"/>
        </w:rPr>
        <w:t>Use coloured wires systematically.</w:t>
      </w:r>
    </w:p>
    <w:p>
      <w:pPr>
        <w:pStyle w:val="ListParagraph"/>
        <w:numPr>
          <w:ilvl w:val="0"/>
          <w:numId w:val="1"/>
        </w:numPr>
        <w:spacing w:lineRule="auto" w:line="240" w:before="0" w:after="0"/>
        <w:contextualSpacing/>
        <w:rPr>
          <w:rFonts w:ascii="Times New Roman" w:hAnsi="Times New Roman"/>
          <w:sz w:val="24"/>
        </w:rPr>
      </w:pPr>
      <w:r>
        <w:rPr>
          <w:rFonts w:ascii="Times New Roman" w:hAnsi="Times New Roman"/>
          <w:sz w:val="24"/>
        </w:rPr>
        <w:t>Connect the circuit ground, oscilloscope ground, signal generator ground and power supply ground together.</w:t>
      </w:r>
    </w:p>
    <w:p>
      <w:pPr>
        <w:pStyle w:val="ListParagraph"/>
        <w:numPr>
          <w:ilvl w:val="0"/>
          <w:numId w:val="1"/>
        </w:numPr>
        <w:spacing w:lineRule="auto" w:line="240" w:before="0" w:after="0"/>
        <w:contextualSpacing/>
        <w:rPr>
          <w:rFonts w:ascii="Times New Roman" w:hAnsi="Times New Roman"/>
          <w:sz w:val="24"/>
        </w:rPr>
      </w:pPr>
      <w:r>
        <w:rPr>
          <w:rFonts w:ascii="Times New Roman" w:hAnsi="Times New Roman"/>
          <w:sz w:val="24"/>
        </w:rPr>
        <w:t>Test complicated circuits as you build them --- it is much easier to spot faults as they occur.</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rPr>
          <w:rFonts w:ascii="Times New Roman" w:hAnsi="Times New Roman"/>
          <w:sz w:val="24"/>
        </w:rPr>
      </w:pPr>
      <w:r>
        <w:rPr>
          <w:rFonts w:ascii="Times New Roman" w:hAnsi="Times New Roman"/>
          <w:sz w:val="24"/>
        </w:rPr>
        <w:t>A common experience of students in this laboratory is that they build an electronic circuit which (initially!) fails to work as expected. This is normal. One of the purposes of the laboratory is to teach you how to respond to this situation, that is, what to do next. You will get lots of practice …</w:t>
      </w:r>
    </w:p>
    <w:p>
      <w:pPr>
        <w:pStyle w:val="Normal"/>
        <w:spacing w:lineRule="auto" w:line="240" w:before="0" w:after="0"/>
        <w:rPr>
          <w:rFonts w:ascii="Times New Roman" w:hAnsi="Times New Roman"/>
          <w:sz w:val="24"/>
        </w:rPr>
      </w:pPr>
      <w:r>
        <w:rPr>
          <w:rFonts w:ascii="Times New Roman" w:hAnsi="Times New Roman"/>
          <w:sz w:val="24"/>
        </w:rPr>
      </w:r>
    </w:p>
    <w:p>
      <w:pPr>
        <w:pStyle w:val="ListParagraph"/>
        <w:numPr>
          <w:ilvl w:val="0"/>
          <w:numId w:val="3"/>
        </w:numPr>
        <w:spacing w:lineRule="auto" w:line="240" w:before="0" w:after="0"/>
        <w:contextualSpacing/>
        <w:rPr>
          <w:rFonts w:ascii="Times New Roman" w:hAnsi="Times New Roman"/>
          <w:sz w:val="24"/>
        </w:rPr>
      </w:pPr>
      <w:r>
        <w:rPr>
          <w:rFonts w:ascii="Times New Roman" w:hAnsi="Times New Roman"/>
          <w:sz w:val="24"/>
        </w:rPr>
        <w:t>Don't panic!</w:t>
      </w:r>
    </w:p>
    <w:p>
      <w:pPr>
        <w:pStyle w:val="ListParagraph"/>
        <w:numPr>
          <w:ilvl w:val="0"/>
          <w:numId w:val="3"/>
        </w:numPr>
        <w:spacing w:lineRule="auto" w:line="240" w:before="0" w:after="0"/>
        <w:contextualSpacing/>
        <w:rPr>
          <w:rFonts w:ascii="Times New Roman" w:hAnsi="Times New Roman"/>
          <w:sz w:val="24"/>
        </w:rPr>
      </w:pPr>
      <w:r>
        <w:rPr>
          <w:rFonts w:ascii="Times New Roman" w:hAnsi="Times New Roman"/>
          <w:sz w:val="24"/>
        </w:rPr>
        <w:t>Be logical and systematic --- proceed in small, secure steps rather than one giant intuitive leap.</w:t>
      </w:r>
    </w:p>
    <w:p>
      <w:pPr>
        <w:pStyle w:val="Normal"/>
        <w:spacing w:lineRule="auto" w:line="240" w:before="0" w:after="0"/>
        <w:rPr>
          <w:rFonts w:ascii="Times New Roman" w:hAnsi="Times New Roman"/>
        </w:rPr>
      </w:pPr>
      <w:r>
        <w:rPr>
          <w:rFonts w:ascii="Times New Roman" w:hAnsi="Times New Roman"/>
        </w:rPr>
      </w:r>
    </w:p>
    <w:p>
      <w:pPr>
        <w:pStyle w:val="Normal"/>
        <w:spacing w:lineRule="auto" w:line="240" w:before="0" w:after="0"/>
        <w:rPr>
          <w:rFonts w:ascii="Times New Roman" w:hAnsi="Times New Roman"/>
          <w:sz w:val="24"/>
        </w:rPr>
      </w:pPr>
      <w:r>
        <w:rPr>
          <w:rFonts w:ascii="Times New Roman" w:hAnsi="Times New Roman"/>
          <w:sz w:val="24"/>
        </w:rPr>
        <w:t>More specifically, check the following:</w:t>
      </w:r>
    </w:p>
    <w:p>
      <w:pPr>
        <w:pStyle w:val="Normal"/>
        <w:spacing w:lineRule="auto" w:line="240" w:before="0" w:after="0"/>
        <w:rPr>
          <w:rFonts w:ascii="Times New Roman" w:hAnsi="Times New Roman"/>
          <w:sz w:val="24"/>
        </w:rPr>
      </w:pPr>
      <w:r>
        <w:rPr>
          <w:rFonts w:ascii="Times New Roman" w:hAnsi="Times New Roman"/>
          <w:sz w:val="24"/>
        </w:rPr>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Is everything switched on?</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Is the wiring correct? Check again with pencil and paper.</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 xml:space="preserve">Is the </w:t>
      </w:r>
      <w:r>
        <w:rPr>
          <w:rFonts w:ascii="Times New Roman" w:hAnsi="Times New Roman"/>
          <w:sz w:val="24"/>
        </w:rPr>
        <w:t>ground</w:t>
      </w:r>
      <w:r>
        <w:rPr>
          <w:rFonts w:ascii="Times New Roman" w:hAnsi="Times New Roman"/>
          <w:sz w:val="24"/>
        </w:rPr>
        <w:t xml:space="preserve"> wiring correct?</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Poor connections to the breadboard can be a problem --- ensure that any wires inserted into the breadboard are held securely.</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The wires used by the breadboard are single strand and can fracture if flexed unduly --- check the continuity of the wires with the digital multimeter.</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Unplug the power supply from your circuit and test it with the digital multimeter. Do you have the voltage you expect?</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Unplug the signal generator from your circuit and test it with the oscilloscope. Do you have the input waveform that you expect?</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Are the correct d.c. voltages reaching the breadboard? The circuit components? Test with the digital multimeter.</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Is the oscilloscope probe attenuation set correctly? Is the oscilloscope set to AC or DC coupling? What are your trigger settings?</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Are the correct components being used?</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Are one (or more) components faulty? Try swapping components.</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rPr>
          <w:rFonts w:ascii="Times New Roman" w:hAnsi="Times New Roman"/>
          <w:sz w:val="24"/>
        </w:rPr>
      </w:pPr>
      <w:r>
        <w:rPr>
          <w:rFonts w:ascii="Times New Roman" w:hAnsi="Times New Roman"/>
          <w:sz w:val="24"/>
        </w:rPr>
        <w:t>None of these help? Ask a demonstrator.</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lang w:val="en-GB"/>
        </w:rPr>
      </w:pPr>
      <w:r>
        <w:rPr>
          <w:rFonts w:ascii="Times New Roman" w:hAnsi="Times New Roman"/>
          <w:sz w:val="24"/>
        </w:rPr>
        <w:t xml:space="preserve">In this course you will make extensive use of a Raspberry Pi, a credit card sized computer which allows you to connect many types of peripherals, including </w:t>
      </w:r>
      <w:r>
        <w:rPr>
          <w:rFonts w:ascii="Times New Roman" w:hAnsi="Times New Roman"/>
          <w:sz w:val="24"/>
          <w:lang w:val="en-GB"/>
        </w:rPr>
        <w:t xml:space="preserve">Analog to Digital and Digital to Analog Converters, Input/Output Expander, Temperature Sensor, etc. </w:t>
      </w:r>
      <w:r>
        <w:rPr>
          <w:rFonts w:ascii="Times New Roman" w:hAnsi="Times New Roman"/>
          <w:sz w:val="24"/>
        </w:rPr>
        <w:t>The following sections are descriptions of the Raspberry Pi properties and how to connect it with peripherals.</w:t>
      </w:r>
    </w:p>
    <w:p>
      <w:pPr>
        <w:pStyle w:val="Normal"/>
        <w:spacing w:lineRule="auto" w:line="240" w:before="0" w:after="0"/>
        <w:rPr>
          <w:rFonts w:ascii="Times New Roman" w:hAnsi="Times New Roman"/>
          <w:sz w:val="24"/>
        </w:rPr>
      </w:pPr>
      <w:r>
        <w:rPr>
          <w:rFonts w:ascii="Times New Roman" w:hAnsi="Times New Roman"/>
          <w:sz w:val="24"/>
        </w:rPr>
      </w:r>
      <w:r>
        <w:br w:type="page"/>
      </w:r>
    </w:p>
    <w:p>
      <w:pPr>
        <w:pStyle w:val="Normal"/>
        <w:rPr>
          <w:rFonts w:ascii="Times New Roman" w:hAnsi="Times New Roman"/>
          <w:b/>
          <w:b/>
          <w:sz w:val="40"/>
        </w:rPr>
      </w:pPr>
      <w:r>
        <w:rPr>
          <w:rFonts w:ascii="Times New Roman" w:hAnsi="Times New Roman"/>
          <w:b/>
          <w:sz w:val="40"/>
        </w:rPr>
        <w:t>Raspberry Pi Hardware Specifications</w:t>
      </w:r>
    </w:p>
    <w:p>
      <w:pPr>
        <w:pStyle w:val="Pa0"/>
        <w:jc w:val="both"/>
        <w:rPr>
          <w:rFonts w:ascii="Times New Roman" w:hAnsi="Times New Roman" w:cs="Times New Roman"/>
          <w:b/>
          <w:b/>
          <w:color w:val="000000"/>
        </w:rPr>
      </w:pPr>
      <w:r>
        <w:rPr>
          <w:rFonts w:cs="Times New Roman" w:ascii="Times New Roman" w:hAnsi="Times New Roman"/>
          <w:b/>
          <w:color w:val="000000"/>
        </w:rPr>
        <w:t>Update 2017: We have replaced all Raspberry Pi’s with the new model Raspberry Pi 3.</w:t>
      </w:r>
    </w:p>
    <w:p>
      <w:pPr>
        <w:pStyle w:val="Pa0"/>
        <w:jc w:val="both"/>
        <w:rPr>
          <w:rFonts w:ascii="Times New Roman" w:hAnsi="Times New Roman" w:cs="Times New Roman"/>
          <w:color w:val="000000"/>
          <w:lang w:val="en-GB"/>
        </w:rPr>
      </w:pPr>
      <w:r>
        <w:rPr>
          <w:rFonts w:cs="Times New Roman" w:ascii="Times New Roman" w:hAnsi="Times New Roman"/>
          <w:color w:val="000000"/>
          <w:lang w:val="en-GB"/>
        </w:rPr>
      </w:r>
    </w:p>
    <w:p>
      <w:pPr>
        <w:pStyle w:val="Pa0"/>
        <w:jc w:val="both"/>
        <w:rPr>
          <w:rFonts w:ascii="Times New Roman" w:hAnsi="Times New Roman" w:cs="Times New Roman"/>
          <w:color w:val="000000"/>
          <w:lang w:val="en-GB"/>
        </w:rPr>
      </w:pPr>
      <w:r>
        <w:rPr>
          <w:rFonts w:cs="Times New Roman" w:ascii="Times New Roman" w:hAnsi="Times New Roman"/>
          <w:color w:val="000000"/>
          <w:lang w:val="en-GB"/>
        </w:rPr>
        <w:t xml:space="preserve">The Raspberry Pi 3 Model B is the third generation Raspberry Pi. This powerful credit-card sized single board computer can be used for many applications and supersedes the original Raspberry Pi Model B+  (which was used previously in this course) and the Raspberry Pi 2 Model B. </w:t>
      </w:r>
    </w:p>
    <w:p>
      <w:pPr>
        <w:pStyle w:val="Pa0"/>
        <w:jc w:val="both"/>
        <w:rPr>
          <w:rFonts w:ascii="Times New Roman" w:hAnsi="Times New Roman" w:cs="Times New Roman"/>
          <w:color w:val="000000"/>
          <w:lang w:val="en-GB"/>
        </w:rPr>
      </w:pPr>
      <w:r>
        <w:rPr>
          <w:rFonts w:cs="Times New Roman" w:ascii="Times New Roman" w:hAnsi="Times New Roman"/>
          <w:color w:val="000000"/>
          <w:lang w:val="en-GB"/>
        </w:rPr>
      </w:r>
    </w:p>
    <w:p>
      <w:pPr>
        <w:pStyle w:val="Pa0"/>
        <w:jc w:val="both"/>
        <w:rPr>
          <w:rFonts w:ascii="Times New Roman" w:hAnsi="Times New Roman" w:cs="Times New Roman"/>
          <w:color w:val="000000"/>
          <w:lang w:val="en-GB"/>
        </w:rPr>
      </w:pPr>
      <w:r>
        <w:rPr>
          <w:rFonts w:cs="Times New Roman" w:ascii="Times New Roman" w:hAnsi="Times New Roman"/>
          <w:color w:val="000000"/>
          <w:lang w:val="en-GB"/>
        </w:rPr>
        <w:t>Whilst maintaining the board format the Raspberry Pi 3 Model B brings you a more powerful processor, a Quad-Core 64bit CPU, 10x faster than the first generation Raspberry Pi. Additionally it adds wireless LAN &amp; Bluetooth connectivity.</w:t>
      </w:r>
    </w:p>
    <w:p>
      <w:pPr>
        <w:pStyle w:val="Pa0"/>
        <w:jc w:val="both"/>
        <w:rPr>
          <w:rFonts w:ascii="Times New Roman" w:hAnsi="Times New Roman" w:cs="Times New Roman"/>
          <w:b/>
          <w:b/>
          <w:color w:val="000000"/>
        </w:rPr>
      </w:pPr>
      <w:r>
        <w:rPr>
          <w:rFonts w:cs="Times New Roman" w:ascii="Times New Roman" w:hAnsi="Times New Roman"/>
          <w:b/>
          <w:color w:val="000000"/>
        </w:rPr>
      </w:r>
    </w:p>
    <w:p>
      <w:pPr>
        <w:pStyle w:val="Pa0"/>
        <w:jc w:val="both"/>
        <w:rPr>
          <w:rFonts w:ascii="Times New Roman" w:hAnsi="Times New Roman" w:cs="Times New Roman"/>
          <w:b/>
          <w:b/>
          <w:color w:val="000000"/>
        </w:rPr>
      </w:pPr>
      <w:r>
        <w:rPr>
          <w:rFonts w:cs="Times New Roman" w:ascii="Times New Roman" w:hAnsi="Times New Roman"/>
          <w:b/>
          <w:color w:val="000000"/>
        </w:rPr>
      </w:r>
    </w:p>
    <w:p>
      <w:pPr>
        <w:pStyle w:val="Pa0"/>
        <w:jc w:val="both"/>
        <w:rPr>
          <w:rFonts w:ascii="Times New Roman" w:hAnsi="Times New Roman" w:cs="Times New Roman"/>
          <w:b/>
          <w:b/>
          <w:color w:val="000000"/>
        </w:rPr>
      </w:pPr>
      <w:r>
        <w:rPr>
          <w:rFonts w:cs="Times New Roman" w:ascii="Times New Roman" w:hAnsi="Times New Roman"/>
          <w:color w:val="000000"/>
        </w:rPr>
        <w:t xml:space="preserve">The Raspberry Pi is built off the back of the Broadcom BCM2835 chip. The BCM2835 is a multimedia application processor geared towards mobile and embedded devices. </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On top of this, several other components have been included to support USB, RCA, Composite Video and SD card storage.</w:t>
      </w:r>
      <w:r>
        <w:rPr/>
        <w:t xml:space="preserve"> </w:t>
      </w:r>
      <w:r>
        <w:rPr>
          <w:rFonts w:cs="Times New Roman" w:ascii="Times New Roman" w:hAnsi="Times New Roman"/>
          <w:color w:val="000000"/>
          <w:sz w:val="24"/>
          <w:szCs w:val="24"/>
        </w:rPr>
        <w:t xml:space="preserve">The following figure highlights some of the core-components of the Raspberry Pi board with a description of each provided: </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3762375" cy="231457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3762375" cy="2314575"/>
                    </a:xfrm>
                    <a:prstGeom prst="rect">
                      <a:avLst/>
                    </a:prstGeom>
                  </pic:spPr>
                </pic:pic>
              </a:graphicData>
            </a:graphic>
          </wp:inline>
        </w:drawing>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114935" distR="114935">
            <wp:extent cx="4952365" cy="186690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4952365" cy="1866900"/>
                    </a:xfrm>
                    <a:prstGeom prst="rect">
                      <a:avLst/>
                    </a:prstGeom>
                  </pic:spPr>
                </pic:pic>
              </a:graphicData>
            </a:graphic>
          </wp:inline>
        </w:drawing>
      </w:r>
    </w:p>
    <w:p>
      <w:pPr>
        <w:pStyle w:val="Pa12"/>
        <w:spacing w:before="300" w:after="40"/>
        <w:jc w:val="center"/>
        <w:rPr>
          <w:b/>
          <w:b/>
          <w:bCs/>
          <w:color w:val="000000"/>
          <w:sz w:val="28"/>
          <w:szCs w:val="28"/>
        </w:rPr>
      </w:pPr>
      <w:r>
        <w:rPr/>
        <w:drawing>
          <wp:inline distT="0" distB="0" distL="114935" distR="114935">
            <wp:extent cx="3810000" cy="2552700"/>
            <wp:effectExtent l="0" t="0" r="0" b="0"/>
            <wp:docPr id="4" name="P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 16" descr=""/>
                    <pic:cNvPicPr>
                      <a:picLocks noChangeAspect="1" noChangeArrowheads="1"/>
                    </pic:cNvPicPr>
                  </pic:nvPicPr>
                  <pic:blipFill>
                    <a:blip r:embed="rId5"/>
                    <a:stretch>
                      <a:fillRect/>
                    </a:stretch>
                  </pic:blipFill>
                  <pic:spPr bwMode="auto">
                    <a:xfrm>
                      <a:off x="0" y="0"/>
                      <a:ext cx="3810000" cy="2552700"/>
                    </a:xfrm>
                    <a:prstGeom prst="rect">
                      <a:avLst/>
                    </a:prstGeom>
                  </pic:spPr>
                </pic:pic>
              </a:graphicData>
            </a:graphic>
          </wp:inline>
        </w:drawing>
      </w:r>
    </w:p>
    <w:p>
      <w:pPr>
        <w:pStyle w:val="Pa12"/>
        <w:spacing w:lineRule="auto" w:line="240" w:before="0" w:after="200"/>
        <w:jc w:val="both"/>
        <w:rPr>
          <w:rFonts w:ascii="Times New Roman" w:hAnsi="Times New Roman"/>
          <w:b/>
          <w:b/>
          <w:bCs/>
          <w:color w:val="000000"/>
          <w:sz w:val="32"/>
          <w:szCs w:val="28"/>
        </w:rPr>
      </w:pPr>
      <w:r>
        <w:rPr>
          <w:rFonts w:ascii="Times New Roman" w:hAnsi="Times New Roman"/>
          <w:b/>
          <w:bCs/>
          <w:color w:val="000000"/>
          <w:sz w:val="32"/>
          <w:szCs w:val="28"/>
        </w:rPr>
      </w:r>
    </w:p>
    <w:p>
      <w:pPr>
        <w:pStyle w:val="Pa12"/>
        <w:spacing w:lineRule="auto" w:line="240" w:before="0" w:after="200"/>
        <w:jc w:val="both"/>
        <w:rPr>
          <w:rFonts w:ascii="Times New Roman" w:hAnsi="Times New Roman"/>
          <w:color w:val="000000"/>
          <w:sz w:val="32"/>
          <w:szCs w:val="28"/>
        </w:rPr>
      </w:pPr>
      <w:r>
        <w:rPr>
          <w:rFonts w:ascii="Times New Roman" w:hAnsi="Times New Roman"/>
          <w:b/>
          <w:bCs/>
          <w:color w:val="000000"/>
          <w:sz w:val="32"/>
          <w:szCs w:val="28"/>
        </w:rPr>
        <w:t xml:space="preserve">Dimensions </w:t>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t>The Raspberry Pi is a small device coming in at 85.60mm x 53.98mm x 17mm and weighing only 45g. This makes it perfect for home automation, where a small device can be placed in a case and mounted inside an electrical box, or replace an existing thermostat device on a wall.</w:t>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t xml:space="preserve"> </w:t>
      </w:r>
    </w:p>
    <w:p>
      <w:pPr>
        <w:pStyle w:val="Pa12"/>
        <w:spacing w:lineRule="auto" w:line="240" w:before="0" w:after="200"/>
        <w:jc w:val="both"/>
        <w:rPr>
          <w:rFonts w:ascii="Times New Roman" w:hAnsi="Times New Roman"/>
          <w:color w:val="000000"/>
          <w:sz w:val="32"/>
          <w:szCs w:val="28"/>
        </w:rPr>
      </w:pPr>
      <w:r>
        <w:rPr>
          <w:rFonts w:ascii="Times New Roman" w:hAnsi="Times New Roman"/>
          <w:b/>
          <w:bCs/>
          <w:color w:val="000000"/>
          <w:sz w:val="32"/>
          <w:szCs w:val="28"/>
        </w:rPr>
        <w:t>3.5mm analog audio jack (model B)</w:t>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t>The 3.5mm analog audio jack allows you to connect headphones and speakers to the Raspberry Pi. This is especially useful for audio and media player based projects.</w:t>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r>
    </w:p>
    <w:p>
      <w:pPr>
        <w:pStyle w:val="Pa12"/>
        <w:spacing w:lineRule="auto" w:line="240" w:before="0" w:after="200"/>
        <w:jc w:val="both"/>
        <w:rPr>
          <w:rFonts w:ascii="Times New Roman" w:hAnsi="Times New Roman"/>
          <w:color w:val="000000"/>
          <w:sz w:val="32"/>
          <w:szCs w:val="28"/>
        </w:rPr>
      </w:pPr>
      <w:r>
        <w:rPr>
          <w:rFonts w:ascii="Times New Roman" w:hAnsi="Times New Roman"/>
          <w:b/>
          <w:bCs/>
          <w:color w:val="000000"/>
          <w:sz w:val="32"/>
          <w:szCs w:val="28"/>
        </w:rPr>
        <w:t>Composite RCA port (model B)</w:t>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t>You are probably familiar with the composite cables used to hook up your DVD player to the TV. They usually come in the red, white, and yellow plug variety. The Raspberry Pi has a port for attaching the yellow video cable from your TV to it, allowing you to use your TV as a monitor.</w:t>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r>
    </w:p>
    <w:p>
      <w:pPr>
        <w:pStyle w:val="Pa12"/>
        <w:spacing w:lineRule="auto" w:line="240" w:before="0" w:after="200"/>
        <w:jc w:val="both"/>
        <w:rPr>
          <w:rFonts w:ascii="Times New Roman" w:hAnsi="Times New Roman"/>
          <w:color w:val="000000"/>
          <w:sz w:val="32"/>
          <w:szCs w:val="28"/>
        </w:rPr>
      </w:pPr>
      <w:r>
        <w:rPr>
          <w:rFonts w:ascii="Times New Roman" w:hAnsi="Times New Roman"/>
          <w:b/>
          <w:bCs/>
          <w:color w:val="000000"/>
          <w:sz w:val="32"/>
          <w:szCs w:val="28"/>
        </w:rPr>
        <w:t xml:space="preserve">USB 2.0 ports (4 (2) on model B+(B)) plus one micro USB </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USB is one of the most common methods for connecting peripherals and storage devices to a computer. The Raspberry Pi model B+ (B) comes equipped with four (two) USB ports, allowing you to hook up a keyboard and mouse when you get started and a micro USB port for powering your device.</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ascii="Times New Roman" w:hAnsi="Times New Roman" w:cs="Times New Roman"/>
          <w:b/>
          <w:b/>
          <w:color w:val="000000"/>
          <w:sz w:val="32"/>
          <w:szCs w:val="24"/>
        </w:rPr>
      </w:pPr>
      <w:r>
        <w:rPr>
          <w:rFonts w:cs="Times New Roman" w:ascii="Times New Roman" w:hAnsi="Times New Roman"/>
          <w:b/>
          <w:color w:val="000000"/>
          <w:sz w:val="32"/>
          <w:szCs w:val="24"/>
        </w:rPr>
      </w:r>
    </w:p>
    <w:p>
      <w:pPr>
        <w:pStyle w:val="Normal"/>
        <w:spacing w:lineRule="auto" w:line="240"/>
        <w:jc w:val="both"/>
        <w:rPr>
          <w:rFonts w:ascii="Times New Roman" w:hAnsi="Times New Roman" w:cs="Times New Roman"/>
          <w:b/>
          <w:b/>
          <w:color w:val="000000"/>
          <w:sz w:val="32"/>
          <w:szCs w:val="24"/>
        </w:rPr>
      </w:pPr>
      <w:r>
        <w:rPr>
          <w:rFonts w:cs="Times New Roman" w:ascii="Times New Roman" w:hAnsi="Times New Roman"/>
          <w:b/>
          <w:color w:val="000000"/>
          <w:sz w:val="32"/>
          <w:szCs w:val="24"/>
        </w:rPr>
        <w:t>HDMI port</w:t>
      </w:r>
    </w:p>
    <w:p>
      <w:pPr>
        <w:pStyle w:val="Normal"/>
        <w:spacing w:lineRule="auto" w:line="240" w:before="0" w:after="0"/>
        <w:jc w:val="both"/>
        <w:rPr>
          <w:rFonts w:ascii="Times New Roman" w:hAnsi="Times New Roman" w:cs="Times New Roman"/>
          <w:b/>
          <w:b/>
          <w:color w:val="000000"/>
          <w:sz w:val="32"/>
          <w:szCs w:val="24"/>
        </w:rPr>
      </w:pPr>
      <w:r>
        <w:rPr>
          <w:rFonts w:ascii="Times New Roman" w:hAnsi="Times New Roman"/>
          <w:sz w:val="24"/>
        </w:rPr>
        <w:t xml:space="preserve">The High Definition Multi-media Interface (HDMI) port allows the Raspberry Pi to be hooked up to high-definition televisions and monitors that support the technology. This provides an additional option to the composite RCA port for video and additionally supports audio. </w:t>
      </w:r>
    </w:p>
    <w:p>
      <w:pPr>
        <w:pStyle w:val="Normal"/>
        <w:spacing w:lineRule="auto" w:line="240" w:before="0" w:after="0"/>
        <w:jc w:val="both"/>
        <w:rPr>
          <w:rFonts w:ascii="Times New Roman" w:hAnsi="Times New Roman"/>
          <w:sz w:val="24"/>
        </w:rPr>
      </w:pPr>
      <w:r>
        <w:rPr>
          <w:rFonts w:ascii="Times New Roman" w:hAnsi="Times New Roman"/>
          <w:sz w:val="24"/>
        </w:rPr>
        <w:t>Should you wish to stream video and audio from the web to your TV, this is the port you would want to use.</w:t>
      </w:r>
    </w:p>
    <w:p>
      <w:pPr>
        <w:pStyle w:val="Normal"/>
        <w:spacing w:lineRule="auto" w:line="240" w:before="0" w:after="0"/>
        <w:jc w:val="both"/>
        <w:rPr>
          <w:rFonts w:ascii="Times New Roman" w:hAnsi="Times New Roman" w:cs="Times New Roman"/>
          <w:b/>
          <w:b/>
          <w:color w:val="000000"/>
          <w:sz w:val="32"/>
          <w:szCs w:val="24"/>
        </w:rPr>
      </w:pPr>
      <w:r>
        <w:rPr>
          <w:rFonts w:ascii="Times New Roman" w:hAnsi="Times New Roman"/>
          <w:sz w:val="24"/>
        </w:rPr>
        <w:t xml:space="preserve"> </w:t>
      </w:r>
    </w:p>
    <w:p>
      <w:pPr>
        <w:pStyle w:val="Normal"/>
        <w:spacing w:lineRule="auto" w:line="240"/>
        <w:rPr>
          <w:rFonts w:ascii="Times New Roman" w:hAnsi="Times New Roman"/>
          <w:color w:val="000000"/>
          <w:sz w:val="24"/>
        </w:rPr>
      </w:pPr>
      <w:r>
        <w:rPr>
          <w:rFonts w:ascii="Times New Roman" w:hAnsi="Times New Roman"/>
          <w:b/>
          <w:bCs/>
          <w:color w:val="000000"/>
          <w:sz w:val="32"/>
          <w:szCs w:val="32"/>
        </w:rPr>
        <w:t xml:space="preserve">SD card port </w:t>
      </w:r>
    </w:p>
    <w:p>
      <w:pPr>
        <w:pStyle w:val="Normal"/>
        <w:spacing w:lineRule="auto" w:line="240" w:before="0" w:after="0"/>
        <w:rPr>
          <w:rFonts w:ascii="Times New Roman" w:hAnsi="Times New Roman"/>
          <w:color w:val="000000"/>
          <w:sz w:val="24"/>
        </w:rPr>
      </w:pPr>
      <w:r>
        <w:rPr>
          <w:rFonts w:ascii="Times New Roman" w:hAnsi="Times New Roman"/>
          <w:color w:val="000000"/>
          <w:sz w:val="24"/>
        </w:rPr>
        <w:t xml:space="preserve">The main storage mechanism of the Raspberry Pi is via the SD card port. The SD card will be where we install our operating system and will act as our basic hard disk. Of course, this storage can be expanded upon using the USB ports. </w:t>
      </w:r>
    </w:p>
    <w:p>
      <w:pPr>
        <w:pStyle w:val="Normal"/>
        <w:spacing w:lineRule="auto" w:line="240" w:before="0" w:after="0"/>
        <w:rPr>
          <w:rFonts w:ascii="Times New Roman" w:hAnsi="Times New Roman"/>
          <w:color w:val="000000"/>
          <w:sz w:val="24"/>
        </w:rPr>
      </w:pPr>
      <w:r>
        <w:rPr>
          <w:rFonts w:ascii="Times New Roman" w:hAnsi="Times New Roman"/>
          <w:color w:val="000000"/>
          <w:sz w:val="24"/>
        </w:rPr>
      </w:r>
    </w:p>
    <w:p>
      <w:pPr>
        <w:pStyle w:val="Normal"/>
        <w:spacing w:lineRule="auto" w:line="240"/>
        <w:rPr>
          <w:rFonts w:ascii="Times New Roman" w:hAnsi="Times New Roman"/>
          <w:b/>
          <w:b/>
          <w:bCs/>
          <w:color w:val="000000"/>
          <w:sz w:val="32"/>
          <w:szCs w:val="32"/>
        </w:rPr>
      </w:pPr>
      <w:r>
        <w:rPr>
          <w:rFonts w:ascii="Times New Roman" w:hAnsi="Times New Roman"/>
          <w:b/>
          <w:bCs/>
          <w:color w:val="000000"/>
          <w:sz w:val="32"/>
          <w:szCs w:val="32"/>
        </w:rPr>
        <w:t>512 MB SDRAM shared with GPU</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Raspberry Pi model A comes equipped with 256 MB and 512 MB on the newer models (B and B+). This isn't a huge amount, and much less than you would expect on a PC, where RAM is available in gigabytes. However, for the type of applications we will be building, 256 MB or 512 MB of RAM will be more than enough.</w:t>
      </w:r>
    </w:p>
    <w:p>
      <w:pPr>
        <w:pStyle w:val="Normal"/>
        <w:spacing w:lineRule="auto" w:line="240" w:before="0" w:after="0"/>
        <w:rPr>
          <w:rFonts w:ascii="Times New Roman" w:hAnsi="Times New Roman"/>
          <w:color w:val="000000"/>
          <w:sz w:val="32"/>
          <w:szCs w:val="32"/>
        </w:rPr>
      </w:pPr>
      <w:r>
        <w:rPr>
          <w:rFonts w:ascii="Times New Roman" w:hAnsi="Times New Roman"/>
          <w:color w:val="000000"/>
          <w:sz w:val="32"/>
          <w:szCs w:val="32"/>
        </w:rPr>
      </w:r>
    </w:p>
    <w:p>
      <w:pPr>
        <w:pStyle w:val="Normal"/>
        <w:spacing w:lineRule="auto" w:line="240"/>
        <w:rPr>
          <w:rFonts w:ascii="Times New Roman" w:hAnsi="Times New Roman"/>
          <w:b/>
          <w:b/>
          <w:bCs/>
          <w:color w:val="000000"/>
          <w:sz w:val="32"/>
          <w:szCs w:val="28"/>
        </w:rPr>
      </w:pPr>
      <w:r>
        <w:rPr>
          <w:rFonts w:ascii="Times New Roman" w:hAnsi="Times New Roman"/>
          <w:b/>
          <w:bCs/>
          <w:color w:val="000000"/>
          <w:sz w:val="32"/>
          <w:szCs w:val="28"/>
        </w:rPr>
        <w:t xml:space="preserve">CPU </w:t>
      </w:r>
    </w:p>
    <w:p>
      <w:pPr>
        <w:pStyle w:val="Normal"/>
        <w:spacing w:lineRule="auto" w:line="240"/>
        <w:rPr>
          <w:rFonts w:ascii="Times New Roman" w:hAnsi="Times New Roman"/>
          <w:b/>
          <w:b/>
          <w:bCs/>
          <w:color w:val="000000"/>
          <w:sz w:val="32"/>
          <w:szCs w:val="28"/>
        </w:rPr>
      </w:pPr>
      <w:r>
        <w:rPr>
          <w:rFonts w:ascii="Times New Roman" w:hAnsi="Times New Roman"/>
          <w:color w:val="000000"/>
          <w:sz w:val="24"/>
        </w:rPr>
        <w:t xml:space="preserve">The Raspberry Pi comes equipped with a 700 MHz, ARM1176JZF-S core – part of the ARM 11 32-bit multi-processor core family. The CPU is the main component of the Raspberry Pi, responsible for carrying out the instructions of a computer program via mathematical and logical operations. The Raspberry Pi is in good company using the ARM 11 series and has joined the ranks of the iPhone, Amazon Kindle, and Samsung Galaxy. </w:t>
      </w:r>
    </w:p>
    <w:p>
      <w:pPr>
        <w:pStyle w:val="Normal"/>
        <w:spacing w:lineRule="auto" w:line="240"/>
        <w:rPr>
          <w:rFonts w:ascii="Times New Roman" w:hAnsi="Times New Roman"/>
          <w:color w:val="000000"/>
          <w:sz w:val="32"/>
          <w:szCs w:val="28"/>
        </w:rPr>
      </w:pPr>
      <w:r>
        <w:rPr>
          <w:rFonts w:ascii="Times New Roman" w:hAnsi="Times New Roman"/>
          <w:b/>
          <w:bCs/>
          <w:color w:val="000000"/>
          <w:sz w:val="32"/>
          <w:szCs w:val="28"/>
        </w:rPr>
        <w:t xml:space="preserve">GPU </w:t>
      </w:r>
    </w:p>
    <w:p>
      <w:pPr>
        <w:pStyle w:val="Normal"/>
        <w:spacing w:lineRule="auto" w:line="240" w:before="0" w:after="0"/>
        <w:rPr>
          <w:rFonts w:ascii="Times New Roman" w:hAnsi="Times New Roman"/>
          <w:color w:val="000000"/>
          <w:sz w:val="24"/>
        </w:rPr>
      </w:pPr>
      <w:r>
        <w:rPr>
          <w:rFonts w:ascii="Times New Roman" w:hAnsi="Times New Roman"/>
          <w:color w:val="000000"/>
          <w:sz w:val="24"/>
        </w:rPr>
        <w:t xml:space="preserve">The graphics-processing unit (GPU) is a specialized chip designed to speed up the manipulation of image calculations. In the case of our Raspberry Pi, it comes equipped with a Broadcom VideoCore IV capable of hardware accelerated playback and support for OpenGL. This is especially useful if you want to run games or video via your Raspberry Pi, or work on 3D graphics in an open source application such as Blender. </w:t>
      </w:r>
    </w:p>
    <w:p>
      <w:pPr>
        <w:pStyle w:val="Normal"/>
        <w:spacing w:lineRule="auto" w:line="240" w:before="0" w:after="0"/>
        <w:rPr>
          <w:rFonts w:ascii="Times New Roman" w:hAnsi="Times New Roman"/>
          <w:b/>
          <w:b/>
          <w:bCs/>
          <w:color w:val="000000"/>
          <w:sz w:val="32"/>
          <w:szCs w:val="28"/>
        </w:rPr>
      </w:pPr>
      <w:r>
        <w:rPr>
          <w:rFonts w:ascii="Times New Roman" w:hAnsi="Times New Roman"/>
          <w:b/>
          <w:bCs/>
          <w:color w:val="000000"/>
          <w:sz w:val="32"/>
          <w:szCs w:val="28"/>
        </w:rPr>
      </w:r>
    </w:p>
    <w:p>
      <w:pPr>
        <w:pStyle w:val="Normal"/>
        <w:spacing w:lineRule="auto" w:line="240"/>
        <w:rPr>
          <w:rFonts w:ascii="Times New Roman" w:hAnsi="Times New Roman" w:cs="Arial"/>
          <w:b/>
          <w:b/>
          <w:bCs/>
          <w:color w:val="000000"/>
          <w:sz w:val="32"/>
          <w:szCs w:val="28"/>
        </w:rPr>
      </w:pPr>
      <w:r>
        <w:rPr>
          <w:rFonts w:cs="Arial" w:ascii="Times New Roman" w:hAnsi="Times New Roman"/>
          <w:b/>
          <w:bCs/>
          <w:color w:val="000000"/>
          <w:sz w:val="32"/>
          <w:szCs w:val="28"/>
        </w:rPr>
        <w:t xml:space="preserve">Ethernet port </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 xml:space="preserve">The Ethernet port is the Raspberry Pi's main gateway to communicating with other devices and the Internet. You will be able to use the Ethernet port to plug your Raspberry Pi into a home router such as the one you currently use to access the Internet, or a network switch if you have one set up. </w:t>
      </w:r>
    </w:p>
    <w:p>
      <w:pPr>
        <w:pStyle w:val="Normal"/>
        <w:spacing w:lineRule="auto" w:line="240" w:before="0" w:after="0"/>
        <w:rPr>
          <w:rFonts w:ascii="Times New Roman" w:hAnsi="Times New Roman" w:cs="Arial"/>
          <w:color w:val="000000"/>
          <w:sz w:val="32"/>
          <w:szCs w:val="28"/>
        </w:rPr>
      </w:pPr>
      <w:r>
        <w:rPr>
          <w:rFonts w:cs="Arial" w:ascii="Times New Roman" w:hAnsi="Times New Roman"/>
          <w:color w:val="000000"/>
          <w:sz w:val="32"/>
          <w:szCs w:val="28"/>
        </w:rPr>
      </w:r>
    </w:p>
    <w:p>
      <w:pPr>
        <w:pStyle w:val="Normal"/>
        <w:spacing w:lineRule="auto" w:line="240"/>
        <w:rPr>
          <w:rFonts w:ascii="Times New Roman" w:hAnsi="Times New Roman" w:cs="Arial"/>
          <w:color w:val="000000"/>
          <w:sz w:val="32"/>
          <w:szCs w:val="28"/>
        </w:rPr>
      </w:pPr>
      <w:r>
        <w:rPr>
          <w:rFonts w:cs="Arial" w:ascii="Times New Roman" w:hAnsi="Times New Roman"/>
          <w:b/>
          <w:bCs/>
          <w:color w:val="000000"/>
          <w:sz w:val="32"/>
          <w:szCs w:val="28"/>
        </w:rPr>
        <w:t xml:space="preserve">GPIO pins </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General Purpose Input/Output (GPIO) pins on the Raspberry Pi are the main way of connecting with other electronic boards such as the Arduino. As the name suggests, the GPIO pins can accept input and output commands and thus can be programmed on the Raspberry Pi.  The Arduino shields will be attached to the GPIO via a bridge shield allowing us to transfer data from sensors soldered to the device back to the Raspberry Pi. This is especially useful in home automation projects, where we may wish to store sensor data or manipulate motors based upon a program running on the Raspberry Pi's operating system. On model A and B we have 26 pins and on model B+ we have 40 pins while the first 26 are identical with models A and B.</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s="Arial"/>
          <w:b/>
          <w:b/>
          <w:color w:val="000000"/>
          <w:sz w:val="32"/>
          <w:szCs w:val="28"/>
        </w:rPr>
      </w:pPr>
      <w:r>
        <w:rPr>
          <w:rFonts w:cs="Arial" w:ascii="Times New Roman" w:hAnsi="Times New Roman"/>
          <w:b/>
          <w:color w:val="000000"/>
          <w:sz w:val="32"/>
          <w:szCs w:val="28"/>
        </w:rPr>
        <w:t>Status LEDs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model B board also has five status LEDs that have the following meanings:</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The </w:t>
      </w:r>
      <w:r>
        <w:rPr>
          <w:rFonts w:ascii="Times New Roman" w:hAnsi="Times New Roman"/>
          <w:i/>
          <w:iCs/>
          <w:color w:val="000000"/>
          <w:sz w:val="24"/>
          <w:szCs w:val="24"/>
        </w:rPr>
        <w:t xml:space="preserve">OK </w:t>
      </w:r>
      <w:r>
        <w:rPr>
          <w:rFonts w:ascii="Times New Roman" w:hAnsi="Times New Roman"/>
          <w:color w:val="000000"/>
          <w:sz w:val="24"/>
          <w:szCs w:val="24"/>
        </w:rPr>
        <w:t>LED indicates SD card access; it blinks whenever the Pi tries to access the SD card. You can control this LED by software, so it’s not completely accurate.</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As soon as you connect a power supply to the Pi, the </w:t>
      </w:r>
      <w:r>
        <w:rPr>
          <w:rFonts w:ascii="Times New Roman" w:hAnsi="Times New Roman"/>
          <w:i/>
          <w:iCs/>
          <w:color w:val="000000"/>
          <w:sz w:val="24"/>
          <w:szCs w:val="24"/>
        </w:rPr>
        <w:t xml:space="preserve">PWR </w:t>
      </w:r>
      <w:r>
        <w:rPr>
          <w:rFonts w:ascii="Times New Roman" w:hAnsi="Times New Roman"/>
          <w:color w:val="000000"/>
          <w:sz w:val="24"/>
          <w:szCs w:val="24"/>
        </w:rPr>
        <w:t>LED turns on.</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The </w:t>
      </w:r>
      <w:r>
        <w:rPr>
          <w:rFonts w:ascii="Times New Roman" w:hAnsi="Times New Roman"/>
          <w:i/>
          <w:iCs/>
          <w:color w:val="000000"/>
          <w:sz w:val="24"/>
          <w:szCs w:val="24"/>
        </w:rPr>
        <w:t xml:space="preserve">FDX </w:t>
      </w:r>
      <w:r>
        <w:rPr>
          <w:rFonts w:ascii="Times New Roman" w:hAnsi="Times New Roman"/>
          <w:color w:val="000000"/>
          <w:sz w:val="24"/>
          <w:szCs w:val="24"/>
        </w:rPr>
        <w:t>LED shows whether your LAN is running full duplex.</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At every LAN activity, the </w:t>
      </w:r>
      <w:r>
        <w:rPr>
          <w:rFonts w:ascii="Times New Roman" w:hAnsi="Times New Roman"/>
          <w:i/>
          <w:iCs/>
          <w:color w:val="000000"/>
          <w:sz w:val="24"/>
          <w:szCs w:val="24"/>
        </w:rPr>
        <w:t xml:space="preserve">LNK </w:t>
      </w:r>
      <w:r>
        <w:rPr>
          <w:rFonts w:ascii="Times New Roman" w:hAnsi="Times New Roman"/>
          <w:color w:val="000000"/>
          <w:sz w:val="24"/>
          <w:szCs w:val="24"/>
        </w:rPr>
        <w:t>LED blinks.</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The </w:t>
      </w:r>
      <w:r>
        <w:rPr>
          <w:rFonts w:ascii="Times New Roman" w:hAnsi="Times New Roman"/>
          <w:i/>
          <w:iCs/>
          <w:color w:val="000000"/>
          <w:sz w:val="24"/>
          <w:szCs w:val="24"/>
        </w:rPr>
        <w:t xml:space="preserve">10M </w:t>
      </w:r>
      <w:r>
        <w:rPr>
          <w:rFonts w:ascii="Times New Roman" w:hAnsi="Times New Roman"/>
          <w:color w:val="000000"/>
          <w:sz w:val="24"/>
          <w:szCs w:val="24"/>
        </w:rPr>
        <w:t>LED indicates whether the Pi’s Ethernet link is running at 10Mbit/s or 100Mbit/s. When this LED is on, the Pi runs at 100Mbit/s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model B+ board has 2 status LEDs:</w:t>
      </w:r>
    </w:p>
    <w:p>
      <w:pPr>
        <w:pStyle w:val="ListParagraph"/>
        <w:numPr>
          <w:ilvl w:val="0"/>
          <w:numId w:val="6"/>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The </w:t>
      </w:r>
      <w:r>
        <w:rPr>
          <w:rFonts w:ascii="Times New Roman" w:hAnsi="Times New Roman"/>
          <w:i/>
          <w:iCs/>
          <w:color w:val="000000"/>
          <w:sz w:val="24"/>
          <w:szCs w:val="24"/>
        </w:rPr>
        <w:t xml:space="preserve">OK </w:t>
      </w:r>
      <w:r>
        <w:rPr>
          <w:rFonts w:ascii="Times New Roman" w:hAnsi="Times New Roman"/>
          <w:color w:val="000000"/>
          <w:sz w:val="24"/>
          <w:szCs w:val="24"/>
        </w:rPr>
        <w:t>LED (green) indicates SD card access; it blinks whenever the Pi tries to access the SD card. You can control this LED by software, so it’s not completely accurate.</w:t>
      </w:r>
    </w:p>
    <w:p>
      <w:pPr>
        <w:pStyle w:val="ListParagraph"/>
        <w:numPr>
          <w:ilvl w:val="0"/>
          <w:numId w:val="6"/>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As soon as you connect a power supply to the Pi, the </w:t>
      </w:r>
      <w:r>
        <w:rPr>
          <w:rFonts w:ascii="Times New Roman" w:hAnsi="Times New Roman"/>
          <w:i/>
          <w:iCs/>
          <w:color w:val="000000"/>
          <w:sz w:val="24"/>
          <w:szCs w:val="24"/>
        </w:rPr>
        <w:t xml:space="preserve">PWR </w:t>
      </w:r>
      <w:r>
        <w:rPr>
          <w:rFonts w:ascii="Times New Roman" w:hAnsi="Times New Roman"/>
          <w:color w:val="000000"/>
          <w:sz w:val="24"/>
          <w:szCs w:val="24"/>
        </w:rPr>
        <w:t>LED (red) turns on.</w:t>
      </w:r>
    </w:p>
    <w:p>
      <w:pPr>
        <w:pStyle w:val="Normal"/>
        <w:spacing w:lineRule="auto" w:line="240" w:before="0" w:after="0"/>
        <w:rPr>
          <w:rFonts w:ascii="Times New Roman" w:hAnsi="Times New Roman"/>
          <w:b/>
          <w:b/>
          <w:color w:val="000000"/>
          <w:sz w:val="32"/>
          <w:szCs w:val="24"/>
        </w:rPr>
      </w:pPr>
      <w:r>
        <w:rPr>
          <w:rFonts w:ascii="Times New Roman" w:hAnsi="Times New Roman"/>
          <w:b/>
          <w:color w:val="000000"/>
          <w:sz w:val="32"/>
          <w:szCs w:val="24"/>
        </w:rPr>
      </w:r>
    </w:p>
    <w:p>
      <w:pPr>
        <w:pStyle w:val="Normal"/>
        <w:spacing w:lineRule="auto" w:line="240"/>
        <w:rPr>
          <w:rFonts w:ascii="Times New Roman" w:hAnsi="Times New Roman"/>
          <w:b/>
          <w:b/>
          <w:color w:val="000000"/>
          <w:sz w:val="32"/>
          <w:szCs w:val="24"/>
        </w:rPr>
      </w:pPr>
      <w:r>
        <w:rPr>
          <w:rFonts w:ascii="Times New Roman" w:hAnsi="Times New Roman"/>
          <w:b/>
          <w:color w:val="000000"/>
          <w:sz w:val="32"/>
          <w:szCs w:val="24"/>
        </w:rPr>
        <w:t>Basic peripherals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A power supply, a keyboard, a mouse, and a display.</w:t>
      </w:r>
    </w:p>
    <w:p>
      <w:pPr>
        <w:pStyle w:val="Normal"/>
        <w:spacing w:lineRule="auto" w:line="240" w:before="0" w:after="0"/>
        <w:rPr>
          <w:rFonts w:ascii="Times New Roman" w:hAnsi="Times New Roman" w:cs="Arial"/>
          <w:b/>
          <w:b/>
          <w:color w:val="000000"/>
          <w:sz w:val="32"/>
          <w:szCs w:val="28"/>
        </w:rPr>
      </w:pPr>
      <w:r>
        <w:rPr>
          <w:rFonts w:cs="Arial" w:ascii="Times New Roman" w:hAnsi="Times New Roman"/>
          <w:b/>
          <w:color w:val="000000"/>
          <w:sz w:val="32"/>
          <w:szCs w:val="28"/>
        </w:rPr>
      </w:r>
    </w:p>
    <w:p>
      <w:pPr>
        <w:pStyle w:val="Normal"/>
        <w:spacing w:lineRule="auto" w:line="240"/>
        <w:rPr>
          <w:rFonts w:ascii="Times New Roman" w:hAnsi="Times New Roman" w:cs="Arial"/>
          <w:b/>
          <w:b/>
          <w:color w:val="000000"/>
          <w:sz w:val="32"/>
          <w:szCs w:val="28"/>
        </w:rPr>
      </w:pPr>
      <w:r>
        <w:rPr>
          <w:rFonts w:cs="Arial" w:ascii="Times New Roman" w:hAnsi="Times New Roman"/>
          <w:b/>
          <w:color w:val="000000"/>
          <w:sz w:val="32"/>
          <w:szCs w:val="28"/>
        </w:rPr>
      </w:r>
    </w:p>
    <w:p>
      <w:pPr>
        <w:pStyle w:val="Normal"/>
        <w:spacing w:lineRule="auto" w:line="240"/>
        <w:rPr>
          <w:rFonts w:ascii="Times New Roman" w:hAnsi="Times New Roman" w:cs="Arial"/>
          <w:b/>
          <w:b/>
          <w:color w:val="000000"/>
          <w:sz w:val="32"/>
          <w:szCs w:val="28"/>
        </w:rPr>
      </w:pPr>
      <w:r>
        <w:rPr>
          <w:rFonts w:cs="Arial" w:ascii="Times New Roman" w:hAnsi="Times New Roman"/>
          <w:b/>
          <w:color w:val="000000"/>
          <w:sz w:val="32"/>
          <w:szCs w:val="28"/>
        </w:rPr>
        <w:t>What the Pi Does Not Have</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Pi does not have a real-time clock (RTC) with a backup battery, and it does not have a Basic Input Output System (BIOS).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BIOS is a program stored in read-only memory (ROM) that runs on a PC at startup. Among other things, it’s responsible for configuring new devices and for determining the boot order. The Pi has no BIOS, so it always boots from an SD card. Even if you have a perfectly valid installation of an operating system on a USB stick or an external hard drive, you cannot boot it. Of course, you can still use external storage devices, but you cannot use them to boot the Pi.</w:t>
      </w:r>
    </w:p>
    <w:p>
      <w:pPr>
        <w:pStyle w:val="Normal"/>
        <w:spacing w:lineRule="auto" w:line="240" w:before="0" w:after="0"/>
        <w:rPr>
          <w:rFonts w:ascii="Times New Roman" w:hAnsi="Times New Roman"/>
          <w:b/>
          <w:b/>
          <w:sz w:val="32"/>
        </w:rPr>
      </w:pPr>
      <w:r>
        <w:rPr>
          <w:rFonts w:ascii="Times New Roman" w:hAnsi="Times New Roman"/>
          <w:b/>
          <w:sz w:val="32"/>
        </w:rPr>
      </w:r>
    </w:p>
    <w:p>
      <w:pPr>
        <w:pStyle w:val="Normal"/>
        <w:rPr>
          <w:rFonts w:ascii="Times New Roman" w:hAnsi="Times New Roman"/>
          <w:b/>
          <w:b/>
          <w:sz w:val="32"/>
        </w:rPr>
      </w:pPr>
      <w:r>
        <w:rPr>
          <w:rFonts w:ascii="Times New Roman" w:hAnsi="Times New Roman"/>
          <w:b/>
          <w:sz w:val="32"/>
        </w:rPr>
        <w:t>The SD card – the Raspberry Pi's storage device</w:t>
      </w:r>
    </w:p>
    <w:p>
      <w:pPr>
        <w:pStyle w:val="Normal"/>
        <w:spacing w:lineRule="auto" w:line="240" w:before="0" w:after="0"/>
        <w:rPr>
          <w:rFonts w:ascii="Times New Roman" w:hAnsi="Times New Roman"/>
          <w:color w:val="000000"/>
          <w:sz w:val="24"/>
        </w:rPr>
      </w:pPr>
      <w:r>
        <w:rPr>
          <w:rFonts w:ascii="Times New Roman" w:hAnsi="Times New Roman"/>
          <w:color w:val="000000"/>
          <w:sz w:val="24"/>
        </w:rPr>
        <w:t xml:space="preserve">An </w:t>
      </w:r>
      <w:r>
        <w:rPr>
          <w:rFonts w:ascii="Times New Roman" w:hAnsi="Times New Roman"/>
          <w:b/>
          <w:bCs/>
          <w:color w:val="000000"/>
          <w:sz w:val="24"/>
        </w:rPr>
        <w:t xml:space="preserve">SD </w:t>
      </w:r>
      <w:r>
        <w:rPr>
          <w:rFonts w:ascii="Times New Roman" w:hAnsi="Times New Roman"/>
          <w:color w:val="000000"/>
          <w:sz w:val="24"/>
        </w:rPr>
        <w:t>(</w:t>
      </w:r>
      <w:r>
        <w:rPr>
          <w:rFonts w:ascii="Times New Roman" w:hAnsi="Times New Roman"/>
          <w:b/>
          <w:bCs/>
          <w:color w:val="000000"/>
          <w:sz w:val="24"/>
        </w:rPr>
        <w:t>secure digital</w:t>
      </w:r>
      <w:r>
        <w:rPr>
          <w:rFonts w:ascii="Times New Roman" w:hAnsi="Times New Roman"/>
          <w:color w:val="000000"/>
          <w:sz w:val="24"/>
        </w:rPr>
        <w:t>) card is a form of portable high performance storage medium available for electronic devices ranging from cameras to PCs.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Raspberry Pi comes equipped with an SD card slot allowing us to insert an SD card and use it as our devices' main storage mechanism, much like a hard disk on a PC.</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While you can use other storage mechanisms such as a USB drive or USB external hard drive, the SD card is small and thus lends itself better to embedded devices such as those found in home automation projects. The Raspberry Pi supports larger SD cards such as those with 64 GB of storage space. Model B+ has a micro-SD card slot.</w:t>
      </w:r>
    </w:p>
    <w:p>
      <w:pPr>
        <w:pStyle w:val="Normal"/>
        <w:spacing w:lineRule="auto" w:line="240" w:before="0" w:after="0"/>
        <w:rPr>
          <w:rFonts w:ascii="Times New Roman" w:hAnsi="Times New Roman"/>
          <w:b/>
          <w:b/>
          <w:sz w:val="24"/>
        </w:rPr>
      </w:pPr>
      <w:r>
        <w:rPr>
          <w:rFonts w:ascii="Times New Roman" w:hAnsi="Times New Roman"/>
          <w:b/>
          <w:sz w:val="24"/>
        </w:rPr>
      </w:r>
    </w:p>
    <w:p>
      <w:pPr>
        <w:pStyle w:val="Normal"/>
        <w:spacing w:lineRule="auto" w:line="240" w:before="0" w:after="0"/>
        <w:rPr>
          <w:rFonts w:ascii="Times New Roman" w:hAnsi="Times New Roman"/>
          <w:b/>
          <w:b/>
          <w:sz w:val="28"/>
        </w:rPr>
      </w:pPr>
      <w:r>
        <w:rPr>
          <w:rFonts w:ascii="Times New Roman" w:hAnsi="Times New Roman"/>
          <w:b/>
          <w:sz w:val="24"/>
        </w:rPr>
        <w:t xml:space="preserve">Pre-installed versus a blank SD card: </w:t>
      </w:r>
      <w:r>
        <w:rPr>
          <w:rFonts w:ascii="Times New Roman" w:hAnsi="Times New Roman"/>
          <w:sz w:val="24"/>
        </w:rPr>
        <w:t>Since the Raspberry Pi has been released, a number of websites are offering preloaded SD cards that come installed with one of the operating systems that are available for the Raspberry Pi.</w:t>
      </w:r>
    </w:p>
    <w:p>
      <w:pPr>
        <w:pStyle w:val="Normal"/>
        <w:spacing w:lineRule="auto" w:line="240" w:before="0" w:after="0"/>
        <w:rPr>
          <w:rFonts w:ascii="Times New Roman" w:hAnsi="Times New Roman"/>
          <w:sz w:val="24"/>
          <w:szCs w:val="24"/>
        </w:rPr>
      </w:pPr>
      <w:r>
        <w:rPr>
          <w:rFonts w:ascii="Times New Roman" w:hAnsi="Times New Roman"/>
          <w:sz w:val="24"/>
          <w:szCs w:val="24"/>
        </w:rPr>
        <w:t>These are a good option for amateur enthusiasts looking to get started with the Raspberry Pi, who do not want to go through the setup process and are happy with a pre-loaded single operating system.</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b/>
          <w:b/>
          <w:sz w:val="40"/>
        </w:rPr>
      </w:pPr>
      <w:r>
        <w:rPr>
          <w:rFonts w:ascii="Times New Roman" w:hAnsi="Times New Roman"/>
          <w:b/>
          <w:sz w:val="40"/>
        </w:rPr>
      </w:r>
    </w:p>
    <w:p>
      <w:pPr>
        <w:pStyle w:val="Normal"/>
        <w:spacing w:lineRule="auto" w:line="240" w:before="0" w:after="0"/>
        <w:rPr>
          <w:rFonts w:ascii="Times New Roman" w:hAnsi="Times New Roman"/>
          <w:b/>
          <w:b/>
          <w:sz w:val="40"/>
        </w:rPr>
      </w:pPr>
      <w:r>
        <w:rPr>
          <w:rFonts w:ascii="Times New Roman" w:hAnsi="Times New Roman"/>
          <w:b/>
          <w:sz w:val="40"/>
        </w:rPr>
        <w:t>The Rasbian Operating System</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rPr>
      </w:pPr>
      <w:r>
        <w:rPr>
          <w:rFonts w:ascii="Times New Roman" w:hAnsi="Times New Roman"/>
          <w:sz w:val="24"/>
        </w:rPr>
        <w:t xml:space="preserve">Like every computer, the Raspberry Pi needs an operating system, and the preferred one for the Raspberry Pi is Linux. That’s partly because it’s free, but mainly it’s because it runs on the Pi’s ARM processor while most other operating systems work only on the Intel architecture. Still, not every Linux distribution will run on the Pi, because some do not support the Pi’s particular type of ARM processor. </w:t>
      </w:r>
    </w:p>
    <w:p>
      <w:pPr>
        <w:pStyle w:val="Normal"/>
        <w:spacing w:lineRule="auto" w:line="240" w:before="0" w:after="0"/>
        <w:jc w:val="both"/>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szCs w:val="24"/>
        </w:rPr>
      </w:pPr>
      <w:r>
        <w:rPr>
          <w:rFonts w:ascii="Times New Roman" w:hAnsi="Times New Roman"/>
          <w:sz w:val="24"/>
          <w:szCs w:val="24"/>
        </w:rPr>
        <w:t>You need to install the operating system on an SD card. You can actually create several SD cards, each with a different operating system, so at the end you’ll have a pretty versatile system that you can turn into completely different machines by simply replacing the card.</w:t>
      </w:r>
    </w:p>
    <w:p>
      <w:pPr>
        <w:pStyle w:val="Normal"/>
        <w:spacing w:lineRule="auto" w:line="240" w:before="0" w:after="0"/>
        <w:jc w:val="both"/>
        <w:rPr>
          <w:rFonts w:ascii="Times New Roman" w:hAnsi="Times New Roman"/>
          <w:sz w:val="24"/>
          <w:szCs w:val="24"/>
        </w:rPr>
      </w:pPr>
      <w:r>
        <w:rPr>
          <w:rFonts w:ascii="Times New Roman" w:hAnsi="Times New Roman"/>
          <w:sz w:val="24"/>
          <w:szCs w:val="24"/>
        </w:rPr>
      </w:r>
    </w:p>
    <w:p>
      <w:pPr>
        <w:pStyle w:val="Normal"/>
        <w:spacing w:lineRule="auto" w:line="240" w:before="0" w:after="0"/>
        <w:jc w:val="both"/>
        <w:rPr>
          <w:rFonts w:ascii="Times New Roman" w:hAnsi="Times New Roman"/>
          <w:sz w:val="24"/>
          <w:szCs w:val="24"/>
        </w:rPr>
      </w:pPr>
      <w:r>
        <w:rPr>
          <w:rFonts w:ascii="Times New Roman" w:hAnsi="Times New Roman"/>
          <w:sz w:val="24"/>
          <w:szCs w:val="24"/>
        </w:rPr>
        <w:t>Linux is still the most popular choice for an operating system on the Pi, and it helps you to get the most out of the Pi. Even if a Linux distribution runs on the Pi, it will often look and behave different from its “regular desktop PC” equivalent, because it might use a windows manager that does not need a lot of resources. Also, you won’t find all of the applications you’re used to such as many popular web browsers or office products.</w:t>
      </w:r>
    </w:p>
    <w:p>
      <w:pPr>
        <w:pStyle w:val="Normal"/>
        <w:spacing w:lineRule="auto" w:line="240" w:before="0" w:after="0"/>
        <w:jc w:val="both"/>
        <w:rPr>
          <w:rFonts w:ascii="Times New Roman" w:hAnsi="Times New Roman"/>
          <w:sz w:val="24"/>
          <w:szCs w:val="24"/>
        </w:rPr>
      </w:pPr>
      <w:r>
        <w:rPr>
          <w:rFonts w:ascii="Times New Roman" w:hAnsi="Times New Roman"/>
          <w:sz w:val="24"/>
          <w:szCs w:val="24"/>
        </w:rPr>
      </w:r>
    </w:p>
    <w:p>
      <w:pPr>
        <w:pStyle w:val="Normal"/>
        <w:spacing w:lineRule="auto" w:line="240" w:before="0" w:after="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There are some limitations around installing the operating system. You can’t insert a DVD into the Pi and install it, and because the Pi has no BIOS you cannot boot from an external USB drive either. You also cannot copy an ISO image of a DVD to an SD card. Instead, we need a snapshot of a system that has already been installed and that we can boot from. So, you have to create or find an image of a Linux distribution that you can copy to an SD card, and it has to be compatible with the Pi. </w:t>
      </w:r>
    </w:p>
    <w:p>
      <w:pPr>
        <w:pStyle w:val="Normal"/>
        <w:spacing w:lineRule="auto" w:line="240" w:before="0" w:after="0"/>
        <w:jc w:val="both"/>
        <w:rPr>
          <w:rFonts w:ascii="Times New Roman" w:hAnsi="Times New Roman"/>
          <w:sz w:val="24"/>
          <w:szCs w:val="24"/>
        </w:rPr>
      </w:pPr>
      <w:r>
        <w:rPr>
          <w:rFonts w:ascii="Times New Roman" w:hAnsi="Times New Roman"/>
          <w:sz w:val="24"/>
          <w:szCs w:val="24"/>
        </w:rPr>
      </w:r>
    </w:p>
    <w:p>
      <w:pPr>
        <w:pStyle w:val="Normal"/>
        <w:spacing w:lineRule="auto" w:line="240" w:before="0" w:after="0"/>
        <w:jc w:val="both"/>
        <w:rPr>
          <w:rFonts w:ascii="Times New Roman" w:hAnsi="Times New Roman"/>
          <w:sz w:val="24"/>
        </w:rPr>
      </w:pPr>
      <w:r>
        <w:rPr>
          <w:rFonts w:ascii="Times New Roman" w:hAnsi="Times New Roman"/>
          <w:b/>
          <w:sz w:val="24"/>
        </w:rPr>
        <w:t>Raspbian</w:t>
      </w:r>
      <w:r>
        <w:rPr>
          <w:rFonts w:ascii="Times New Roman" w:hAnsi="Times New Roman"/>
          <w:sz w:val="24"/>
        </w:rPr>
        <w:t xml:space="preserve"> is based upon the Debian Linux operating system and has been optimized for use with Raspberry Pi. </w:t>
      </w:r>
      <w:r>
        <w:rPr>
          <w:rFonts w:ascii="Times New Roman" w:hAnsi="Times New Roman"/>
          <w:i/>
          <w:iCs/>
          <w:sz w:val="24"/>
        </w:rPr>
        <w:t xml:space="preserve">Mike Thompson </w:t>
      </w:r>
      <w:r>
        <w:rPr>
          <w:rFonts w:ascii="Times New Roman" w:hAnsi="Times New Roman"/>
          <w:sz w:val="24"/>
        </w:rPr>
        <w:t xml:space="preserve">and </w:t>
      </w:r>
      <w:r>
        <w:rPr>
          <w:rFonts w:ascii="Times New Roman" w:hAnsi="Times New Roman"/>
          <w:i/>
          <w:iCs/>
          <w:sz w:val="24"/>
        </w:rPr>
        <w:t xml:space="preserve">Peter Green </w:t>
      </w:r>
      <w:r>
        <w:rPr>
          <w:rFonts w:ascii="Times New Roman" w:hAnsi="Times New Roman"/>
          <w:sz w:val="24"/>
        </w:rPr>
        <w:t xml:space="preserve">of </w:t>
      </w:r>
      <w:r>
        <w:rPr>
          <w:rStyle w:val="A4"/>
          <w:rFonts w:cs="Times New Roman" w:ascii="Times New Roman" w:hAnsi="Times New Roman"/>
          <w:sz w:val="24"/>
          <w:szCs w:val="24"/>
        </w:rPr>
        <w:t xml:space="preserve">raspbian.org </w:t>
      </w:r>
      <w:r>
        <w:rPr>
          <w:rFonts w:ascii="Times New Roman" w:hAnsi="Times New Roman"/>
          <w:sz w:val="24"/>
        </w:rPr>
        <w:t xml:space="preserve">developed it and while not an official product of the Raspberry Pi foundation, is the operating system the foundation recommends for beginners on their website. Raspbian has now been updated to the new stable version of Debian, which is called </w:t>
      </w:r>
      <w:r>
        <w:rPr>
          <w:rFonts w:ascii="Times New Roman" w:hAnsi="Times New Roman"/>
          <w:sz w:val="24"/>
        </w:rPr>
        <w:t>Buster</w:t>
      </w:r>
      <w:r>
        <w:rPr>
          <w:rFonts w:ascii="Times New Roman" w:hAnsi="Times New Roman"/>
          <w:sz w:val="24"/>
        </w:rPr>
        <w:t xml:space="preserve">. </w:t>
      </w:r>
    </w:p>
    <w:p>
      <w:pPr>
        <w:pStyle w:val="Normal"/>
        <w:spacing w:lineRule="auto" w:line="240" w:before="0" w:after="0"/>
        <w:jc w:val="both"/>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rPr>
      </w:pPr>
      <w:r>
        <w:rPr>
          <w:rFonts w:ascii="Times New Roman" w:hAnsi="Times New Roman"/>
          <w:sz w:val="24"/>
        </w:rPr>
        <w:t xml:space="preserve">For those of you not familiar with Linux, it is a group of open source operating systems that uses the Linux Kernel and provides an alternative to applications such as Windows. </w:t>
      </w:r>
    </w:p>
    <w:p>
      <w:pPr>
        <w:pStyle w:val="Normal"/>
        <w:spacing w:lineRule="auto" w:line="240" w:before="0" w:after="0"/>
        <w:jc w:val="both"/>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rPr>
      </w:pPr>
      <w:r>
        <w:rPr>
          <w:rFonts w:ascii="Times New Roman" w:hAnsi="Times New Roman"/>
          <w:sz w:val="24"/>
        </w:rPr>
        <w:t xml:space="preserve">Mac OS X users may be familiar that they are using a Unix-like operating system that gives them many of the command-line functionalities that Linux users are familiar with. They will also find some similarities with the Raspbian operating system, which we are installing on the Raspberry Pi. </w:t>
      </w:r>
    </w:p>
    <w:p>
      <w:pPr>
        <w:pStyle w:val="Normal"/>
        <w:spacing w:lineRule="auto" w:line="240" w:before="0" w:after="0"/>
        <w:jc w:val="both"/>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rPr>
      </w:pPr>
      <w:r>
        <w:rPr>
          <w:rFonts w:ascii="Times New Roman" w:hAnsi="Times New Roman"/>
          <w:sz w:val="24"/>
        </w:rPr>
        <w:t xml:space="preserve">There are several reasons for deciding to go with the Raspbian operating system that are listed as follows: </w:t>
      </w:r>
    </w:p>
    <w:p>
      <w:pPr>
        <w:pStyle w:val="ListParagraph"/>
        <w:numPr>
          <w:ilvl w:val="0"/>
          <w:numId w:val="7"/>
        </w:numPr>
        <w:spacing w:lineRule="auto" w:line="240" w:before="0" w:after="0"/>
        <w:contextualSpacing/>
        <w:jc w:val="both"/>
        <w:rPr>
          <w:rFonts w:ascii="Times New Roman" w:hAnsi="Times New Roman"/>
          <w:sz w:val="24"/>
        </w:rPr>
      </w:pPr>
      <w:r>
        <w:rPr>
          <w:rFonts w:ascii="Times New Roman" w:hAnsi="Times New Roman"/>
          <w:sz w:val="24"/>
        </w:rPr>
        <w:t>Raspbian has a desktop environment similar to Windows and Mac called LXDE, so it provides an easy transition for those not familiar with Linux command line.</w:t>
      </w:r>
    </w:p>
    <w:p>
      <w:pPr>
        <w:pStyle w:val="ListParagraph"/>
        <w:numPr>
          <w:ilvl w:val="0"/>
          <w:numId w:val="7"/>
        </w:numPr>
        <w:spacing w:lineRule="auto" w:line="240" w:before="0" w:after="0"/>
        <w:contextualSpacing/>
        <w:jc w:val="both"/>
        <w:rPr>
          <w:rFonts w:ascii="Times New Roman" w:hAnsi="Times New Roman"/>
          <w:sz w:val="24"/>
        </w:rPr>
      </w:pPr>
      <w:r>
        <w:rPr>
          <w:rFonts w:ascii="Times New Roman" w:hAnsi="Times New Roman"/>
          <w:sz w:val="24"/>
        </w:rPr>
        <w:t xml:space="preserve">It comes pre-installed with software that will be useful for writing code for the Raspberry Pi and Arduino such as Python. It also includes other software that you may be interested in exploring that has an educational bent. One example is Scratch, a tool for introducing programming to children. </w:t>
      </w:r>
    </w:p>
    <w:p>
      <w:pPr>
        <w:pStyle w:val="ListParagraph"/>
        <w:numPr>
          <w:ilvl w:val="0"/>
          <w:numId w:val="7"/>
        </w:numPr>
        <w:spacing w:lineRule="auto" w:line="240" w:before="0" w:after="0"/>
        <w:contextualSpacing/>
        <w:jc w:val="both"/>
        <w:rPr>
          <w:rFonts w:ascii="Times New Roman" w:hAnsi="Times New Roman"/>
          <w:sz w:val="24"/>
        </w:rPr>
      </w:pPr>
      <w:r>
        <w:rPr>
          <w:rFonts w:ascii="Times New Roman" w:hAnsi="Times New Roman"/>
          <w:sz w:val="24"/>
        </w:rPr>
        <w:t xml:space="preserve">The operating system has been tailored to run on the Raspberry Pi. The code compilation is optimized for on-chip floating-point calculations (hard-float) rather than a slower software-based method. </w:t>
      </w:r>
    </w:p>
    <w:p>
      <w:pPr>
        <w:pStyle w:val="ListParagraph"/>
        <w:numPr>
          <w:ilvl w:val="0"/>
          <w:numId w:val="7"/>
        </w:numPr>
        <w:spacing w:lineRule="auto" w:line="240" w:before="0" w:after="0"/>
        <w:contextualSpacing/>
        <w:jc w:val="both"/>
        <w:rPr>
          <w:rFonts w:ascii="Times New Roman" w:hAnsi="Times New Roman"/>
          <w:sz w:val="24"/>
        </w:rPr>
      </w:pPr>
      <w:r>
        <w:rPr>
          <w:rFonts w:ascii="Times New Roman" w:hAnsi="Times New Roman"/>
          <w:sz w:val="24"/>
        </w:rPr>
        <w:t xml:space="preserve">There is wide spread community support for the operating system, meaning that as you move forward with projects beyond this book, there will be plenty of resources as well as help available to you. </w:t>
      </w:r>
    </w:p>
    <w:p>
      <w:pPr>
        <w:pStyle w:val="Normal"/>
        <w:spacing w:lineRule="auto" w:line="240" w:before="0" w:after="0"/>
        <w:jc w:val="both"/>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Normal"/>
        <w:rPr>
          <w:rFonts w:ascii="Times New Roman" w:hAnsi="Times New Roman"/>
          <w:b/>
          <w:b/>
          <w:sz w:val="40"/>
        </w:rPr>
      </w:pPr>
      <w:r>
        <w:rPr>
          <w:rFonts w:ascii="Times New Roman" w:hAnsi="Times New Roman"/>
          <w:b/>
          <w:sz w:val="40"/>
        </w:rPr>
        <w:t>Running the Raspberry Pi</w:t>
      </w:r>
    </w:p>
    <w:p>
      <w:pPr>
        <w:pStyle w:val="Default"/>
        <w:spacing w:before="0" w:after="240"/>
        <w:jc w:val="both"/>
        <w:rPr>
          <w:rFonts w:ascii="Times New Roman" w:hAnsi="Times New Roman"/>
          <w:b/>
          <w:b/>
          <w:sz w:val="32"/>
          <w:szCs w:val="40"/>
        </w:rPr>
      </w:pPr>
      <w:r>
        <w:rPr>
          <w:rFonts w:ascii="Times New Roman" w:hAnsi="Times New Roman"/>
          <w:b/>
          <w:sz w:val="32"/>
          <w:szCs w:val="40"/>
        </w:rPr>
        <w:t>Starting the Desktop</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After you’ve successfully logged into your Raspberry Pi, you’ll still see not much more than a shell prompt. Start the desktop to see some more colors using the following command. </w:t>
      </w:r>
    </w:p>
    <w:p>
      <w:pPr>
        <w:pStyle w:val="Normal"/>
        <w:spacing w:lineRule="auto" w:line="240" w:before="0" w:after="0"/>
        <w:jc w:val="both"/>
        <w:rPr>
          <w:rFonts w:ascii="Times New Roman" w:hAnsi="Times New Roman" w:eastAsia="DejaVuSansMono-Bold-Identity-H" w:cs="DejaVuSansMono-Bold-Identity-H"/>
          <w:b/>
          <w:b/>
          <w:bCs/>
          <w:color w:val="90117D"/>
        </w:rPr>
      </w:pPr>
      <w:r>
        <w:rPr>
          <w:rFonts w:eastAsia="DejaVuSansMono-Bold-Identity-H" w:cs="DejaVuSansMono-Bold-Identity-H" w:ascii="Times New Roman" w:hAnsi="Times New Roman"/>
          <w:b/>
          <w:bCs/>
          <w:color w:val="0A7900"/>
        </w:rPr>
        <w:t xml:space="preserve">studentnn@dahpimm ~ $ </w:t>
      </w:r>
      <w:r>
        <w:rPr>
          <w:rFonts w:eastAsia="DejaVuSansMono-Bold-Identity-H" w:cs="DejaVuSansMono-Bold-Identity-H" w:ascii="Times New Roman" w:hAnsi="Times New Roman"/>
          <w:b/>
          <w:bCs/>
          <w:color w:val="90117D"/>
        </w:rPr>
        <w:t>startx</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themeColor="text1" w:themeShade="ff" w:themeTint="ff"/>
          <w:sz w:val="24"/>
          <w:szCs w:val="24"/>
        </w:rPr>
        <w:t>where nn and mm are your student number in the lab, and the number of the Pi</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The desktop environment you’ve just started is named LXDE. </w:t>
      </w:r>
      <w:r>
        <w:rPr>
          <w:rFonts w:cs="Times New Roman" w:ascii="Times New Roman" w:hAnsi="Times New Roman"/>
          <w:color w:val="000000"/>
          <w:sz w:val="24"/>
          <w:szCs w:val="24"/>
        </w:rPr>
        <w:t>Most programs are available from</w:t>
      </w:r>
      <w:r>
        <w:rPr>
          <w:rFonts w:cs="Times New Roman" w:ascii="Times New Roman" w:hAnsi="Times New Roman"/>
          <w:color w:val="000000"/>
          <w:sz w:val="24"/>
          <w:szCs w:val="24"/>
        </w:rPr>
        <w:t xml:space="preserve"> the buttons in the toolbar at the top. </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themeColor="text1" w:themeShade="ff" w:themeTint="ff"/>
          <w:sz w:val="24"/>
          <w:szCs w:val="24"/>
        </w:rPr>
        <w:t>To leave LXDE, use the menu icon (raspberry) at the top left of the screen. Click on item “Shutdown” and you will be given three options: (i) “Shutdown”, (ii) “Reboot” and (iii) “Exit to command line”.  If you select “Exit to command line” you will arrive at the shell prompt and you need to run</w:t>
      </w:r>
    </w:p>
    <w:p>
      <w:pPr>
        <w:pStyle w:val="Normal"/>
        <w:spacing w:lineRule="auto" w:line="240" w:before="0" w:after="0"/>
        <w:jc w:val="both"/>
        <w:rPr>
          <w:rFonts w:ascii="Times New Roman" w:hAnsi="Times New Roman" w:cs="Times New Roman"/>
          <w:color w:val="000000"/>
        </w:rPr>
      </w:pPr>
      <w:r>
        <w:rPr>
          <w:rFonts w:eastAsia="DejaVuSansMono-Bold-Identity-H" w:cs="DejaVuSansMono-Bold-Identity-H" w:ascii="Times New Roman" w:hAnsi="Times New Roman"/>
          <w:b/>
          <w:bCs/>
          <w:color w:val="0A7900"/>
        </w:rPr>
        <w:t xml:space="preserve">studentnn@dahpimm ~ $ </w:t>
      </w:r>
      <w:r>
        <w:rPr>
          <w:rFonts w:eastAsia="DejaVuSansMono-Bold-Identity-H" w:cs="DejaVuSansMono-Bold-Identity-H" w:ascii="Times New Roman" w:hAnsi="Times New Roman"/>
          <w:b/>
          <w:bCs/>
          <w:color w:val="90117D"/>
        </w:rPr>
        <w:t>logout</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240"/>
        <w:jc w:val="both"/>
        <w:rPr>
          <w:rFonts w:ascii="Arial" w:hAnsi="Arial" w:cs="Arial"/>
          <w:b/>
          <w:b/>
          <w:color w:val="000000"/>
          <w:sz w:val="32"/>
          <w:szCs w:val="40"/>
        </w:rPr>
      </w:pPr>
      <w:r>
        <w:rPr>
          <w:rFonts w:cs="Arial" w:ascii="Arial" w:hAnsi="Arial"/>
          <w:b/>
          <w:color w:val="000000"/>
          <w:sz w:val="32"/>
          <w:szCs w:val="40"/>
        </w:rPr>
        <w:t>Python on the Pi</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Python is an </w:t>
      </w:r>
      <w:r>
        <w:rPr>
          <w:rFonts w:cs="Times New Roman" w:ascii="Times New Roman" w:hAnsi="Times New Roman"/>
          <w:i/>
          <w:iCs/>
          <w:color w:val="000000"/>
          <w:sz w:val="24"/>
          <w:szCs w:val="24"/>
        </w:rPr>
        <w:t>interpreted language</w:t>
      </w:r>
      <w:r>
        <w:rPr>
          <w:rFonts w:cs="Times New Roman" w:ascii="Times New Roman" w:hAnsi="Times New Roman"/>
          <w:color w:val="000000"/>
          <w:sz w:val="24"/>
          <w:szCs w:val="24"/>
        </w:rPr>
        <w:t xml:space="preserve">, which means that you can write a program or script and execute it directly rather than compiling it into machine code. Interpreted languages are a bit quicker to program with, and you get a few side benefits. For example, in Python you don’t have to explicitly tell the computer whether a variable is a number, a list, or a string; the interpreter figures out the data types when you execute the script. The Python interpreter can be run in two ways: as an interactive shell to execute individual commands, or as a command line program to execute standalone scripts. </w:t>
      </w:r>
      <w:r>
        <w:rPr>
          <w:rFonts w:cs="Times New Roman" w:ascii="Times New Roman" w:hAnsi="Times New Roman"/>
          <w:color w:val="000000"/>
          <w:sz w:val="24"/>
          <w:szCs w:val="24"/>
        </w:rPr>
        <w:t>T</w:t>
      </w:r>
      <w:r>
        <w:rPr>
          <w:rFonts w:cs="Times New Roman" w:ascii="Times New Roman" w:hAnsi="Times New Roman"/>
          <w:color w:val="000000"/>
          <w:sz w:val="24"/>
          <w:szCs w:val="24"/>
        </w:rPr>
        <w:t xml:space="preserve">o start python on the Raspberry Pi, </w:t>
      </w:r>
      <w:r>
        <w:rPr>
          <w:rFonts w:cs="Times New Roman" w:ascii="Times New Roman" w:hAnsi="Times New Roman"/>
          <w:color w:val="000000"/>
          <w:sz w:val="24"/>
          <w:szCs w:val="24"/>
        </w:rPr>
        <w:t>run</w:t>
      </w:r>
    </w:p>
    <w:p>
      <w:pPr>
        <w:pStyle w:val="Normal"/>
        <w:spacing w:lineRule="auto" w:line="240" w:before="0" w:after="0"/>
        <w:jc w:val="both"/>
        <w:rPr>
          <w:rFonts w:ascii="Times New Roman" w:hAnsi="Times New Roman" w:eastAsia="DejaVuSansMono-Bold-Identity-H" w:cs="DejaVuSansMono-Bold-Identity-H"/>
          <w:b/>
          <w:b/>
          <w:bCs/>
          <w:color w:val="0A7900"/>
        </w:rPr>
      </w:pPr>
      <w:r>
        <w:rPr>
          <w:rFonts w:eastAsia="DejaVuSansMono-Bold-Identity-H" w:cs="DejaVuSansMono-Bold-Identity-H" w:ascii="Times New Roman" w:hAnsi="Times New Roman"/>
          <w:b/>
          <w:bCs/>
          <w:color w:val="0A7900"/>
        </w:rPr>
      </w:r>
    </w:p>
    <w:p>
      <w:pPr>
        <w:pStyle w:val="Normal"/>
        <w:spacing w:lineRule="auto" w:line="240" w:before="0" w:after="240"/>
        <w:jc w:val="both"/>
        <w:rPr>
          <w:rFonts w:ascii="Times New Roman" w:hAnsi="Times New Roman" w:eastAsia="DejaVuSansMono-Bold-Identity-H" w:cs="DejaVuSansMono-Bold-Identity-H"/>
          <w:b/>
          <w:b/>
          <w:bCs/>
          <w:color w:val="90117D"/>
        </w:rPr>
      </w:pPr>
      <w:r>
        <w:rPr>
          <w:rFonts w:eastAsia="DejaVuSansMono-Bold-Identity-H" w:cs="DejaVuSansMono-Bold-Identity-H" w:ascii="Times New Roman" w:hAnsi="Times New Roman"/>
          <w:b/>
          <w:bCs/>
          <w:color w:val="0A7900"/>
        </w:rPr>
        <w:t xml:space="preserve">studentnn@dahpimm ~ $ </w:t>
      </w:r>
      <w:r>
        <w:rPr>
          <w:rFonts w:eastAsia="DejaVuSansMono-Bold-Identity-H" w:cs="DejaVuSansMono-Bold-Identity-H" w:ascii="Times New Roman" w:hAnsi="Times New Roman"/>
          <w:b/>
          <w:bCs/>
          <w:color w:val="90117D"/>
        </w:rPr>
        <w:t xml:space="preserve"> python3</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If you have saved code in a .py file</w:t>
      </w: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run it like this</w:t>
      </w:r>
    </w:p>
    <w:p>
      <w:pPr>
        <w:pStyle w:val="Normal"/>
        <w:spacing w:lineRule="auto" w:line="240" w:before="0" w:after="0"/>
        <w:jc w:val="both"/>
        <w:rPr>
          <w:rFonts w:ascii="Times New Roman" w:hAnsi="Times New Roman" w:eastAsia="DejaVuSansMono-Bold-Identity-H" w:cs="DejaVuSansMono-Bold-Identity-H"/>
          <w:b/>
          <w:b/>
          <w:bCs/>
          <w:color w:val="0A7900"/>
        </w:rPr>
      </w:pPr>
      <w:r>
        <w:rPr>
          <w:rFonts w:eastAsia="DejaVuSansMono-Bold-Identity-H" w:cs="DejaVuSansMono-Bold-Identity-H" w:ascii="Times New Roman" w:hAnsi="Times New Roman"/>
          <w:b/>
          <w:bCs/>
          <w:color w:val="0A7900"/>
        </w:rPr>
      </w:r>
    </w:p>
    <w:p>
      <w:pPr>
        <w:pStyle w:val="Normal"/>
        <w:spacing w:lineRule="auto" w:line="240" w:before="0" w:after="240"/>
        <w:jc w:val="both"/>
        <w:rPr>
          <w:b/>
          <w:b/>
          <w:bCs/>
          <w:sz w:val="22"/>
          <w:szCs w:val="22"/>
        </w:rPr>
      </w:pPr>
      <w:r>
        <w:rPr>
          <w:rFonts w:eastAsia="DejaVuSansMono-Bold-Identity-H" w:cs="DejaVuSansMono-Bold-Identity-H" w:ascii="Times New Roman" w:hAnsi="Times New Roman"/>
          <w:b/>
          <w:bCs/>
          <w:color w:val="0A7900"/>
          <w:sz w:val="22"/>
          <w:szCs w:val="22"/>
        </w:rPr>
        <w:t xml:space="preserve">studentnn@dahpimm ~ $ </w:t>
      </w:r>
      <w:r>
        <w:rPr>
          <w:rFonts w:eastAsia="DejaVuSansMono-Bold-Identity-H" w:cs="DejaVuSansMono-Bold-Identity-H" w:ascii="Times New Roman" w:hAnsi="Times New Roman"/>
          <w:b/>
          <w:bCs/>
          <w:color w:val="90117D"/>
          <w:sz w:val="22"/>
          <w:szCs w:val="22"/>
        </w:rPr>
        <w:t xml:space="preserve"> python3 my_code.py</w:t>
      </w:r>
      <w:r>
        <w:br w:type="page"/>
      </w:r>
    </w:p>
    <w:p>
      <w:pPr>
        <w:pStyle w:val="Normal"/>
        <w:spacing w:lineRule="auto" w:line="240" w:before="0" w:after="0"/>
        <w:jc w:val="both"/>
        <w:rPr>
          <w:rFonts w:ascii="Times New Roman" w:hAnsi="Times New Roman" w:cs="Times New Roman"/>
          <w:color w:val="000000"/>
          <w:sz w:val="24"/>
          <w:szCs w:val="24"/>
        </w:rPr>
      </w:pPr>
      <w:r>
        <w:rPr>
          <w:rFonts w:cs="Arial" w:ascii="Times New Roman" w:hAnsi="Times New Roman"/>
          <w:b/>
          <w:sz w:val="40"/>
          <w:szCs w:val="40"/>
        </w:rPr>
        <w:t>Appendix A:  GPIO Pins</w:t>
      </w:r>
    </w:p>
    <w:p>
      <w:pPr>
        <w:pStyle w:val="Normal"/>
        <w:spacing w:before="0" w:after="0"/>
        <w:jc w:val="both"/>
        <w:rPr>
          <w:rFonts w:ascii="Times New Roman" w:hAnsi="Times New Roman" w:cs="Times New Roman"/>
          <w:color w:val="000000"/>
          <w:sz w:val="24"/>
          <w:szCs w:val="24"/>
          <w:lang w:val="en-GB"/>
        </w:rPr>
      </w:pPr>
      <w:r>
        <w:rPr>
          <w:rFonts w:cs="Times New Roman" w:ascii="Times New Roman" w:hAnsi="Times New Roman"/>
          <w:color w:val="000000"/>
          <w:sz w:val="24"/>
          <w:szCs w:val="24"/>
          <w:lang w:val="en-GB"/>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lang w:val="en-GB"/>
        </w:rPr>
        <w:t>You need to learn</w:t>
      </w:r>
      <w:r>
        <w:rPr>
          <w:rFonts w:cs="Times New Roman" w:ascii="Times New Roman" w:hAnsi="Times New Roman"/>
          <w:color w:val="000000"/>
          <w:sz w:val="24"/>
          <w:szCs w:val="24"/>
        </w:rPr>
        <w:t xml:space="preserve"> how to tinker with electronics. That’s why the Raspberry Pi has an expansion header that makes it easy to connect it to your own electronics projects.</w:t>
      </w:r>
      <w:r>
        <w:rPr>
          <w:rFonts w:ascii="Times New Roman" w:hAnsi="Times New Roman"/>
        </w:rPr>
        <w:t xml:space="preserve"> </w:t>
      </w:r>
      <w:r>
        <w:rPr>
          <w:rFonts w:cs="Times New Roman" w:ascii="Times New Roman" w:hAnsi="Times New Roman"/>
          <w:color w:val="000000"/>
          <w:sz w:val="24"/>
          <w:szCs w:val="24"/>
        </w:rPr>
        <w:t>You’ll learn how to build your own small electronics devices and control them with the Pi. To build all projects, you need only a few cheap parts:</w:t>
      </w:r>
    </w:p>
    <w:p>
      <w:pPr>
        <w:pStyle w:val="ListParagraph"/>
        <w:numPr>
          <w:ilvl w:val="0"/>
          <w:numId w:val="8"/>
        </w:numPr>
        <w:spacing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A half-size breadboard</w:t>
      </w:r>
    </w:p>
    <w:p>
      <w:pPr>
        <w:pStyle w:val="ListParagraph"/>
        <w:numPr>
          <w:ilvl w:val="0"/>
          <w:numId w:val="8"/>
        </w:numPr>
        <w:spacing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A few LEDs (red, yellow, and green)</w:t>
      </w:r>
    </w:p>
    <w:p>
      <w:pPr>
        <w:pStyle w:val="ListParagraph"/>
        <w:numPr>
          <w:ilvl w:val="0"/>
          <w:numId w:val="8"/>
        </w:numPr>
        <w:spacing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A few resistors in the range of 220</w:t>
      </w:r>
      <w:r>
        <w:rPr>
          <w:rFonts w:cs="Times New Roman" w:ascii="Times New Roman" w:hAnsi="Times New Roman"/>
          <w:color w:val="000000"/>
          <w:sz w:val="24"/>
          <w:szCs w:val="24"/>
          <w:lang w:val="el-GR"/>
        </w:rPr>
        <w:t>Ω</w:t>
      </w:r>
      <w:r>
        <w:rPr>
          <w:rFonts w:cs="Times New Roman" w:ascii="Times New Roman" w:hAnsi="Times New Roman"/>
          <w:color w:val="000000"/>
          <w:sz w:val="24"/>
          <w:szCs w:val="24"/>
        </w:rPr>
        <w:t xml:space="preserve"> to 1k</w:t>
      </w:r>
      <w:r>
        <w:rPr>
          <w:rFonts w:cs="Times New Roman" w:ascii="Times New Roman" w:hAnsi="Times New Roman"/>
          <w:color w:val="000000"/>
          <w:sz w:val="24"/>
          <w:szCs w:val="24"/>
          <w:lang w:val="el-GR"/>
        </w:rPr>
        <w:t>Ω</w:t>
      </w:r>
    </w:p>
    <w:p>
      <w:pPr>
        <w:pStyle w:val="ListParagraph"/>
        <w:numPr>
          <w:ilvl w:val="0"/>
          <w:numId w:val="8"/>
        </w:numPr>
        <w:spacing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female/male jumper wires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Arial"/>
          <w:b/>
          <w:b/>
          <w:color w:val="000000"/>
          <w:sz w:val="28"/>
          <w:szCs w:val="28"/>
        </w:rPr>
      </w:pPr>
      <w:r>
        <w:rPr>
          <w:rFonts w:cs="Arial" w:ascii="Times New Roman" w:hAnsi="Times New Roman"/>
          <w:b/>
          <w:color w:val="000000"/>
          <w:sz w:val="28"/>
          <w:szCs w:val="28"/>
        </w:rPr>
        <w:t>Meet the Pi’s GPIO Pins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To connect your own electronics projects to the Pi, you can use the expansion header in the top-left corner of the Pi. It consists of 26 pins arranged in two rows containing 13 pins each. The top row contains the even-numbered pins, and the other row contains the odd-numbered pins. That is, the first pin in the lower row is pin 1, and you can find the label “P1” on the Pi below the pin.</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In Figure, you can see the meaning and the numbering of the pins. With pin 6, the Pi can share a common ground with your electronics projects. Using pins 1 and 2, you can power external devices connected to the Pi with 3.3 volts or 5 volts. The Pi limits the output of pin 1 to 50mA, while pin 2 allows for a current draw that depends on the USB input current. Pins 4, 9, 14, 17, 20, and 25 are reserved for future enhancements, so you cannot use them in your own projects. The remaining pins are general-purpose input/output (GPIO) pins that you can use as digital input or output pins. Note that the GPIO pin names do not correspond to the pin numbers of the expansion header, see also Appendix D for the Raspberry Pi B+ J8 header.</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5886450" cy="123317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5886450" cy="1233170"/>
                    </a:xfrm>
                    <a:prstGeom prst="rect">
                      <a:avLst/>
                    </a:prstGeom>
                  </pic:spPr>
                </pic:pic>
              </a:graphicData>
            </a:graphic>
          </wp:inline>
        </w:drawing>
      </w:r>
    </w:p>
    <w:p>
      <w:pPr>
        <w:pStyle w:val="Normal"/>
        <w:spacing w:before="0" w:after="0"/>
        <w:jc w:val="center"/>
        <w:rPr>
          <w:rFonts w:ascii="Times New Roman" w:hAnsi="Times New Roman" w:cs="Times New Roman"/>
          <w:b/>
          <w:b/>
          <w:i/>
          <w:i/>
          <w:color w:val="000000"/>
          <w:sz w:val="24"/>
          <w:szCs w:val="24"/>
        </w:rPr>
      </w:pPr>
      <w:r>
        <w:rPr>
          <w:rFonts w:cs="Times New Roman" w:ascii="Times New Roman" w:hAnsi="Times New Roman"/>
          <w:b/>
          <w:i/>
          <w:color w:val="000000"/>
          <w:sz w:val="24"/>
          <w:szCs w:val="24"/>
        </w:rPr>
        <w:t>Raspberry Pi model B header.</w:t>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rFonts w:ascii="Arial" w:hAnsi="Arial" w:cs="Arial"/>
          <w:b/>
          <w:b/>
          <w:color w:val="000000"/>
          <w:sz w:val="36"/>
          <w:szCs w:val="40"/>
        </w:rPr>
      </w:pPr>
      <w:r>
        <w:rPr>
          <w:rFonts w:cs="Arial" w:ascii="Arial" w:hAnsi="Arial"/>
          <w:b/>
          <w:color w:val="000000"/>
          <w:sz w:val="36"/>
          <w:szCs w:val="40"/>
        </w:rPr>
      </w:r>
      <w:r>
        <w:br w:type="page"/>
      </w:r>
    </w:p>
    <w:p>
      <w:pPr>
        <w:pStyle w:val="Normal"/>
        <w:rPr>
          <w:rFonts w:ascii="Arial" w:hAnsi="Arial" w:cs="Arial"/>
          <w:b/>
          <w:b/>
          <w:color w:val="000000"/>
          <w:sz w:val="36"/>
          <w:szCs w:val="40"/>
        </w:rPr>
      </w:pPr>
      <w:r>
        <w:rPr>
          <w:rFonts w:cs="Arial" w:ascii="Arial" w:hAnsi="Arial"/>
          <w:b/>
          <w:color w:val="000000"/>
          <w:sz w:val="36"/>
          <w:szCs w:val="40"/>
        </w:rPr>
        <w:t>Appendix B:  Breadboard Basics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Breadboards are one of the most fundamental pieces when learning how to build circuits. In this tutorial, you will learn a little bit about what breadboards are, why they are called breadboards, and how to use one. Once you are done you should have a basic understanding of how breadboards work and be able to build a basic circuit on a breadboard.</w:t>
      </w:r>
    </w:p>
    <w:p>
      <w:pPr>
        <w:pStyle w:val="Normal"/>
        <w:spacing w:before="0" w:after="0"/>
        <w:jc w:val="both"/>
        <w:rPr>
          <w:rFonts w:ascii="Tahoma" w:hAnsi="Tahoma" w:cs="Times New Roman"/>
          <w:color w:val="000000"/>
          <w:sz w:val="20"/>
          <w:szCs w:val="24"/>
        </w:rPr>
      </w:pPr>
      <w:r>
        <w:fldChar w:fldCharType="begin"/>
      </w:r>
      <w:r>
        <w:rPr>
          <w:rStyle w:val="InternetLink"/>
          <w:sz w:val="20"/>
          <w:szCs w:val="24"/>
          <w:rFonts w:cs="Times New Roman" w:ascii="Tahoma" w:hAnsi="Tahoma"/>
        </w:rPr>
        <w:instrText> HYPERLINK "https://learn.sparkfun.com/tutorials/how-to-use-a-breadboard" \l "power"</w:instrText>
      </w:r>
      <w:r>
        <w:rPr>
          <w:rStyle w:val="InternetLink"/>
          <w:sz w:val="20"/>
          <w:szCs w:val="24"/>
          <w:rFonts w:cs="Times New Roman" w:ascii="Tahoma" w:hAnsi="Tahoma"/>
        </w:rPr>
        <w:fldChar w:fldCharType="separate"/>
      </w:r>
      <w:r>
        <w:rPr>
          <w:rStyle w:val="InternetLink"/>
          <w:rFonts w:cs="Times New Roman" w:ascii="Tahoma" w:hAnsi="Tahoma"/>
          <w:sz w:val="20"/>
          <w:szCs w:val="24"/>
        </w:rPr>
        <w:t>https://learn.sparkfun.com/tutorials/how-to-use-a-breadboard#power</w:t>
      </w:r>
      <w:r>
        <w:rPr>
          <w:rStyle w:val="InternetLink"/>
          <w:sz w:val="20"/>
          <w:szCs w:val="24"/>
          <w:rFonts w:cs="Times New Roman" w:ascii="Tahoma" w:hAnsi="Tahoma"/>
        </w:rPr>
        <w:fldChar w:fldCharType="end"/>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114935" distR="114935">
            <wp:extent cx="5943600" cy="2216150"/>
            <wp:effectExtent l="0" t="0" r="0" b="0"/>
            <wp:docPr id="6" name="Picture 21" descr="Breadboard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descr="Breadboard_Top.JPG"/>
                    <pic:cNvPicPr>
                      <a:picLocks noChangeAspect="1" noChangeArrowheads="1"/>
                    </pic:cNvPicPr>
                  </pic:nvPicPr>
                  <pic:blipFill>
                    <a:blip r:embed="rId7"/>
                    <a:stretch>
                      <a:fillRect/>
                    </a:stretch>
                  </pic:blipFill>
                  <pic:spPr bwMode="auto">
                    <a:xfrm>
                      <a:off x="0" y="0"/>
                      <a:ext cx="5943600" cy="2216150"/>
                    </a:xfrm>
                    <a:prstGeom prst="rect">
                      <a:avLst/>
                    </a:prstGeom>
                  </pic:spPr>
                </pic:pic>
              </a:graphicData>
            </a:graphic>
          </wp:inline>
        </w:drawing>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drawing>
          <wp:inline distT="0" distB="0" distL="114935" distR="114935">
            <wp:extent cx="5943600" cy="2516505"/>
            <wp:effectExtent l="0" t="0" r="0" b="0"/>
            <wp:docPr id="7" name="Picture 18" descr="Breadboard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Breadboard_Bottom.JPG"/>
                    <pic:cNvPicPr>
                      <a:picLocks noChangeAspect="1" noChangeArrowheads="1"/>
                    </pic:cNvPicPr>
                  </pic:nvPicPr>
                  <pic:blipFill>
                    <a:blip r:embed="rId8"/>
                    <a:stretch>
                      <a:fillRect/>
                    </a:stretch>
                  </pic:blipFill>
                  <pic:spPr bwMode="auto">
                    <a:xfrm>
                      <a:off x="0" y="0"/>
                      <a:ext cx="5943600" cy="2516505"/>
                    </a:xfrm>
                    <a:prstGeom prst="rect">
                      <a:avLst/>
                    </a:prstGeom>
                  </pic:spPr>
                </pic:pic>
              </a:graphicData>
            </a:graphic>
          </wp:inline>
        </w:drawing>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Here we have a breadboard where the backplate has been removed. You can see lots of horizontal rows of metal strips on the bottom of the breadboard.</w:t>
      </w:r>
    </w:p>
    <w:p>
      <w:pPr>
        <w:pStyle w:val="Normal"/>
        <w:spacing w:before="0" w:after="0"/>
        <w:jc w:val="both"/>
        <w:rPr>
          <w:rFonts w:ascii="Arial" w:hAnsi="Arial" w:cs="Arial"/>
          <w:b/>
          <w:b/>
          <w:color w:val="000000"/>
          <w:sz w:val="32"/>
          <w:szCs w:val="32"/>
        </w:rPr>
      </w:pPr>
      <w:r>
        <w:rPr>
          <w:rFonts w:cs="Arial" w:ascii="Arial" w:hAnsi="Arial"/>
          <w:b/>
          <w:color w:val="000000"/>
          <w:sz w:val="32"/>
          <w:szCs w:val="32"/>
        </w:rPr>
      </w:r>
    </w:p>
    <w:p>
      <w:pPr>
        <w:pStyle w:val="Normal"/>
        <w:spacing w:before="0" w:after="0"/>
        <w:jc w:val="both"/>
        <w:rPr>
          <w:rFonts w:ascii="Arial" w:hAnsi="Arial" w:cs="Arial"/>
          <w:b/>
          <w:b/>
          <w:color w:val="000000"/>
          <w:sz w:val="32"/>
          <w:szCs w:val="32"/>
        </w:rPr>
      </w:pPr>
      <w:r>
        <w:rPr/>
        <w:drawing>
          <wp:inline distT="0" distB="0" distL="114935" distR="114935">
            <wp:extent cx="5010150" cy="3712845"/>
            <wp:effectExtent l="0" t="0" r="0" b="0"/>
            <wp:docPr id="8" name="Image1" descr="https://dlnmh9ip6v2uc.cloudfront.net/assets/0/a/b/a/5/5192a48fce395f15730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https://dlnmh9ip6v2uc.cloudfront.net/assets/0/a/b/a/5/5192a48fce395f1573000000.jpg"/>
                    <pic:cNvPicPr>
                      <a:picLocks noChangeAspect="1" noChangeArrowheads="1"/>
                    </pic:cNvPicPr>
                  </pic:nvPicPr>
                  <pic:blipFill>
                    <a:blip r:embed="rId9"/>
                    <a:stretch>
                      <a:fillRect/>
                    </a:stretch>
                  </pic:blipFill>
                  <pic:spPr bwMode="auto">
                    <a:xfrm>
                      <a:off x="0" y="0"/>
                      <a:ext cx="5010150" cy="3712845"/>
                    </a:xfrm>
                    <a:prstGeom prst="rect">
                      <a:avLst/>
                    </a:prstGeom>
                  </pic:spPr>
                </pic:pic>
              </a:graphicData>
            </a:graphic>
          </wp:inline>
        </w:drawing>
      </w:r>
    </w:p>
    <w:p>
      <w:pPr>
        <w:pStyle w:val="Normal"/>
        <w:spacing w:before="0" w:after="0"/>
        <w:jc w:val="both"/>
        <w:rPr>
          <w:rFonts w:ascii="Arial" w:hAnsi="Arial" w:cs="Arial"/>
          <w:b/>
          <w:b/>
          <w:color w:val="000000"/>
          <w:sz w:val="32"/>
          <w:szCs w:val="32"/>
        </w:rPr>
      </w:pPr>
      <w:r>
        <w:rPr>
          <w:rFonts w:cs="Arial" w:ascii="Arial" w:hAnsi="Arial"/>
          <w:b/>
          <w:color w:val="000000"/>
          <w:sz w:val="32"/>
          <w:szCs w:val="32"/>
        </w:rPr>
        <w:t>Terminal Strips</w:t>
      </w:r>
    </w:p>
    <w:p>
      <w:pPr>
        <w:pStyle w:val="Normal"/>
        <w:spacing w:before="0" w:after="0"/>
        <w:jc w:val="both"/>
        <w:rPr>
          <w:rFonts w:ascii="Arial" w:hAnsi="Arial" w:cs="Arial"/>
          <w:b/>
          <w:b/>
          <w:color w:val="000000"/>
          <w:sz w:val="28"/>
          <w:szCs w:val="32"/>
        </w:rPr>
      </w:pPr>
      <w:r>
        <w:rPr>
          <w:rFonts w:cs="Arial" w:ascii="Arial" w:hAnsi="Arial"/>
          <w:b/>
          <w:color w:val="000000"/>
          <w:sz w:val="28"/>
          <w:szCs w:val="32"/>
        </w:rPr>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The tops of the metal rows have little clips that hide under the plastic holes. These clips allow you to stick a wire or the leg of a component into the exposed holes on a breadboard, which then hold it in place.</w:t>
      </w:r>
    </w:p>
    <w:p>
      <w:pPr>
        <w:pStyle w:val="Normal"/>
        <w:spacing w:before="0" w:after="0"/>
        <w:jc w:val="center"/>
        <w:rPr>
          <w:rFonts w:ascii="Times New Roman" w:hAnsi="Times New Roman" w:cs="Times New Roman"/>
          <w:color w:val="000000"/>
          <w:sz w:val="24"/>
          <w:szCs w:val="24"/>
        </w:rPr>
      </w:pPr>
      <w:r>
        <w:rPr/>
        <w:drawing>
          <wp:inline distT="0" distB="0" distL="0" distR="0">
            <wp:extent cx="3046095" cy="2209800"/>
            <wp:effectExtent l="0" t="0" r="0" b="0"/>
            <wp:docPr id="9" name="Picture 10" descr="https://dlnmh9ip6v2uc.cloudfront.net/assets/f/8/7/0/f/513a1dfbce395fe624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https://dlnmh9ip6v2uc.cloudfront.net/assets/f/8/7/0/f/513a1dfbce395fe624000001.JPG"/>
                    <pic:cNvPicPr>
                      <a:picLocks noChangeAspect="1" noChangeArrowheads="1"/>
                    </pic:cNvPicPr>
                  </pic:nvPicPr>
                  <pic:blipFill>
                    <a:blip r:embed="rId10"/>
                    <a:srcRect l="9194" t="7017" r="13111" b="8730"/>
                    <a:stretch>
                      <a:fillRect/>
                    </a:stretch>
                  </pic:blipFill>
                  <pic:spPr bwMode="auto">
                    <a:xfrm>
                      <a:off x="0" y="0"/>
                      <a:ext cx="3046095" cy="2209800"/>
                    </a:xfrm>
                    <a:prstGeom prst="rect">
                      <a:avLst/>
                    </a:prstGeom>
                  </pic:spPr>
                </pic:pic>
              </a:graphicData>
            </a:graphic>
          </wp:inline>
        </w:drawing>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Once inserted that component will be electrically connected to anything else placed in that row. This is because the metal rows are conductive and allow current to flow from any point in that strip.</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Notice that there are only five clips on this strip. This is typical on almost all breadboards. Thus, you can only have up to five components connected in one particular section of the breadboard. The row has ten holes, so why can you only connect five components? You’ll also notice that each horizontal row is separated by a ravine, or crevasse, in the middle of the breadboard. This ravine isolates both sides of a given row from one another, and they are not electrically connected. We’ll discuss the purpose of this in just a bit, but, for now, just know that each side of a given row is disconnected from the other, leaving you with five spots for components on either side.</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114935" distR="114935">
            <wp:extent cx="4196080" cy="2797175"/>
            <wp:effectExtent l="0" t="0" r="0" b="0"/>
            <wp:docPr id="10" name="Picture 11" descr="LED in Breadboar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LED in Breadboard">
                      <a:hlinkClick r:id="rId12"/>
                    </pic:cNvPr>
                    <pic:cNvPicPr>
                      <a:picLocks noChangeAspect="1" noChangeArrowheads="1"/>
                    </pic:cNvPicPr>
                  </pic:nvPicPr>
                  <pic:blipFill>
                    <a:blip r:embed="rId11"/>
                    <a:stretch>
                      <a:fillRect/>
                    </a:stretch>
                  </pic:blipFill>
                  <pic:spPr bwMode="auto">
                    <a:xfrm>
                      <a:off x="0" y="0"/>
                      <a:ext cx="4196080" cy="2797175"/>
                    </a:xfrm>
                    <a:prstGeom prst="rect">
                      <a:avLst/>
                    </a:prstGeom>
                  </pic:spPr>
                </pic:pic>
              </a:graphicData>
            </a:graphic>
          </wp:inline>
        </w:drawing>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rStyle w:val="Emphasis"/>
          <w:rFonts w:cs="Arial" w:ascii="Helvetica" w:hAnsi="Helvetica"/>
          <w:color w:val="333333"/>
          <w:sz w:val="21"/>
          <w:szCs w:val="21"/>
        </w:rPr>
        <w:t xml:space="preserve">An </w:t>
      </w:r>
      <w:hyperlink r:id="rId13">
        <w:r>
          <w:rPr>
            <w:rStyle w:val="InternetLink"/>
            <w:rFonts w:cs="Arial" w:ascii="Helvetica" w:hAnsi="Helvetica"/>
            <w:i/>
            <w:iCs/>
            <w:sz w:val="21"/>
            <w:szCs w:val="21"/>
          </w:rPr>
          <w:t>LED</w:t>
        </w:r>
      </w:hyperlink>
      <w:r>
        <w:rPr>
          <w:rStyle w:val="Emphasis"/>
          <w:rFonts w:cs="Arial" w:ascii="Helvetica" w:hAnsi="Helvetica"/>
          <w:color w:val="333333"/>
          <w:sz w:val="21"/>
          <w:szCs w:val="21"/>
        </w:rPr>
        <w:t xml:space="preserve"> inserted into a breadboard. Notice how each leg of the LED is placed on either side of the ravine. This prevents the connections to the LED from being </w:t>
      </w:r>
      <w:hyperlink r:id="rId14">
        <w:r>
          <w:rPr>
            <w:rStyle w:val="InternetLink"/>
            <w:rFonts w:cs="Arial" w:ascii="Helvetica" w:hAnsi="Helvetica"/>
            <w:i/>
            <w:iCs/>
            <w:sz w:val="21"/>
            <w:szCs w:val="21"/>
          </w:rPr>
          <w:t>shorted</w:t>
        </w:r>
      </w:hyperlink>
      <w:r>
        <w:rPr>
          <w:rStyle w:val="Emphasis"/>
          <w:rFonts w:cs="Arial" w:ascii="Helvetica" w:hAnsi="Helvetica"/>
          <w:color w:val="333333"/>
          <w:sz w:val="21"/>
          <w:szCs w:val="21"/>
        </w:rPr>
        <w:t>.</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Arial" w:hAnsi="Arial" w:cs="Arial"/>
          <w:b/>
          <w:b/>
          <w:color w:val="000000"/>
          <w:sz w:val="32"/>
          <w:szCs w:val="32"/>
        </w:rPr>
      </w:pPr>
      <w:r>
        <w:rPr>
          <w:rFonts w:cs="Arial" w:ascii="Arial" w:hAnsi="Arial"/>
          <w:b/>
          <w:color w:val="000000"/>
          <w:sz w:val="32"/>
          <w:szCs w:val="32"/>
        </w:rPr>
        <w:t>Power Rails</w:t>
      </w:r>
    </w:p>
    <w:p>
      <w:pPr>
        <w:pStyle w:val="Normal"/>
        <w:spacing w:before="0" w:after="0"/>
        <w:jc w:val="both"/>
        <w:rPr>
          <w:rFonts w:ascii="Arial" w:hAnsi="Arial" w:cs="Arial"/>
          <w:b/>
          <w:b/>
          <w:color w:val="000000"/>
          <w:sz w:val="32"/>
          <w:szCs w:val="32"/>
        </w:rPr>
      </w:pPr>
      <w:r>
        <w:rPr>
          <w:rFonts w:cs="Arial" w:ascii="Arial" w:hAnsi="Arial"/>
          <w:b/>
          <w:color w:val="000000"/>
          <w:sz w:val="32"/>
          <w:szCs w:val="32"/>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Now that we’ve seen how the connections in a breadboard are made, let’s look at a larger, more typical breadboard. Aside from horizontal rows, breadboards usually have what are called power rails that run vertically along the sides.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These power rails are metal strips that are identical to the ones that run horizontally, except they are, typically all connected. When building a circuit, you tend to need power in lots of different places. The power rails give you lots of easy access to power wherever you need it in your circuit. Usually they will be labeled with a ‘+’ and a ‘-’ and have a red and blue or black stripe, to indicate the positive and negative side.</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114935" distR="114935">
            <wp:extent cx="4895850" cy="3272155"/>
            <wp:effectExtent l="0" t="0" r="0" b="0"/>
            <wp:docPr id="11" name="Picture 12" descr="Front and back, medium breadboard with power rails expos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Front and back, medium breadboard with power rails exposed">
                      <a:hlinkClick r:id="rId16"/>
                    </pic:cNvPr>
                    <pic:cNvPicPr>
                      <a:picLocks noChangeAspect="1" noChangeArrowheads="1"/>
                    </pic:cNvPicPr>
                  </pic:nvPicPr>
                  <pic:blipFill>
                    <a:blip r:embed="rId15"/>
                    <a:stretch>
                      <a:fillRect/>
                    </a:stretch>
                  </pic:blipFill>
                  <pic:spPr bwMode="auto">
                    <a:xfrm>
                      <a:off x="0" y="0"/>
                      <a:ext cx="4895850" cy="3272155"/>
                    </a:xfrm>
                    <a:prstGeom prst="rect">
                      <a:avLst/>
                    </a:prstGeom>
                  </pic:spPr>
                </pic:pic>
              </a:graphicData>
            </a:graphic>
          </wp:inline>
        </w:drawing>
      </w:r>
    </w:p>
    <w:p>
      <w:pPr>
        <w:pStyle w:val="Normal"/>
        <w:spacing w:before="0" w:after="0"/>
        <w:jc w:val="center"/>
        <w:rPr>
          <w:rStyle w:val="Emphasis"/>
        </w:rPr>
      </w:pPr>
      <w:r>
        <w:rPr>
          <w:rStyle w:val="Emphasis"/>
          <w:rFonts w:cs="Arial" w:ascii="Helvetica" w:hAnsi="Helvetica"/>
          <w:color w:val="333333"/>
          <w:sz w:val="21"/>
          <w:szCs w:val="21"/>
        </w:rPr>
        <w:t xml:space="preserve">A </w:t>
      </w:r>
      <w:hyperlink r:id="rId17">
        <w:r>
          <w:rPr>
            <w:rStyle w:val="InternetLink"/>
            <w:rFonts w:cs="Arial" w:ascii="Helvetica" w:hAnsi="Helvetica"/>
            <w:i/>
            <w:iCs/>
            <w:sz w:val="21"/>
            <w:szCs w:val="21"/>
          </w:rPr>
          <w:t>medium-size breadboard</w:t>
        </w:r>
      </w:hyperlink>
      <w:r>
        <w:rPr>
          <w:rStyle w:val="Emphasis"/>
          <w:rFonts w:cs="Arial" w:ascii="Helvetica" w:hAnsi="Helvetica"/>
          <w:color w:val="333333"/>
          <w:sz w:val="21"/>
          <w:szCs w:val="21"/>
        </w:rPr>
        <w:t xml:space="preserve"> with the adhesive back removed to expose the power rails.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It is important to be aware that the power rails on either side are not connected, so if you want the same power source on both sides, you will need to connect the two sides with some jumper wires. Keep in mind that the markings are there just as a reference. There is no rule that says you have to plug power into the ‘+’ rail and ground into the ‘-'rail, though it’s good practice to keep everything in order.</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4314825" cy="2466975"/>
            <wp:effectExtent l="0" t="0" r="0" b="0"/>
            <wp:docPr id="12" name="Picture 13" descr="Jumper wires connecting both sides of the power rail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Jumper wires connecting both sides of the power rails">
                      <a:hlinkClick r:id="rId19"/>
                    </pic:cNvPr>
                    <pic:cNvPicPr>
                      <a:picLocks noChangeAspect="1" noChangeArrowheads="1"/>
                    </pic:cNvPicPr>
                  </pic:nvPicPr>
                  <pic:blipFill>
                    <a:blip r:embed="rId18"/>
                    <a:srcRect l="0" t="14230" r="0" b="0"/>
                    <a:stretch>
                      <a:fillRect/>
                    </a:stretch>
                  </pic:blipFill>
                  <pic:spPr bwMode="auto">
                    <a:xfrm>
                      <a:off x="0" y="0"/>
                      <a:ext cx="4314825" cy="2466975"/>
                    </a:xfrm>
                    <a:prstGeom prst="rect">
                      <a:avLst/>
                    </a:prstGeom>
                  </pic:spPr>
                </pic:pic>
              </a:graphicData>
            </a:graphic>
          </wp:inline>
        </w:drawing>
      </w:r>
    </w:p>
    <w:p>
      <w:pPr>
        <w:pStyle w:val="Normal"/>
        <w:spacing w:before="0" w:after="0"/>
        <w:jc w:val="center"/>
        <w:rPr>
          <w:rFonts w:ascii="Times New Roman" w:hAnsi="Times New Roman" w:cs="Times New Roman"/>
          <w:color w:val="000000"/>
          <w:sz w:val="24"/>
          <w:szCs w:val="24"/>
        </w:rPr>
      </w:pPr>
      <w:r>
        <w:rPr>
          <w:rStyle w:val="Emphasis"/>
          <w:rFonts w:cs="Arial" w:ascii="Helvetica" w:hAnsi="Helvetica"/>
          <w:color w:val="333333"/>
          <w:sz w:val="21"/>
          <w:szCs w:val="21"/>
        </w:rPr>
        <w:t xml:space="preserve">Two jumper </w:t>
      </w:r>
      <w:hyperlink r:id="rId20">
        <w:r>
          <w:rPr>
            <w:rStyle w:val="InternetLink"/>
            <w:rFonts w:cs="Arial" w:ascii="Helvetica" w:hAnsi="Helvetica"/>
            <w:i/>
            <w:iCs/>
            <w:sz w:val="21"/>
            <w:szCs w:val="21"/>
          </w:rPr>
          <w:t>wires</w:t>
        </w:r>
      </w:hyperlink>
      <w:r>
        <w:rPr>
          <w:rStyle w:val="Emphasis"/>
          <w:rFonts w:cs="Arial" w:ascii="Helvetica" w:hAnsi="Helvetica"/>
          <w:color w:val="333333"/>
          <w:sz w:val="21"/>
          <w:szCs w:val="21"/>
        </w:rPr>
        <w:t xml:space="preserve"> used to connect the power rails on both sides. Always attach the ‘+’ to ‘+’ and the ‘-’ to ‘-’.</w:t>
      </w:r>
    </w:p>
    <w:p>
      <w:pPr>
        <w:pStyle w:val="Normal"/>
        <w:spacing w:before="0" w:after="24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120"/>
        <w:rPr>
          <w:rFonts w:ascii="Arial" w:hAnsi="Arial" w:cs="Arial"/>
          <w:b/>
          <w:b/>
          <w:color w:val="000000"/>
          <w:sz w:val="32"/>
          <w:szCs w:val="32"/>
        </w:rPr>
      </w:pPr>
      <w:r>
        <w:rPr>
          <w:rFonts w:cs="Arial" w:ascii="Arial" w:hAnsi="Arial"/>
          <w:b/>
          <w:color w:val="000000"/>
          <w:sz w:val="32"/>
          <w:szCs w:val="32"/>
        </w:rPr>
        <w:t>DIP Support</w:t>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t>Earlier we mentioned the ravine that isolates the two sides of a breadboard. This ravine serves a very important purpose. Many integrated circuits, often referred to as ICs or, simply, chips, are manufactured specifically to fit onto breadboards. In order to minimize the amount of space they take up on the breadboard, they come in what is known as a Dual in-line Package, or DIP.</w:t>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t>These DIP chips have legs that come out of both sides and fit perfectly over that ravine. Since each leg on the IC is unique, we don’t want both sides to be connected to each other. That is where the separation in the middle of the board comes in handy. Thus, we can connect components to each side of the IC without interfering with the functionality of the leg on the opposite side.</w:t>
      </w:r>
    </w:p>
    <w:p>
      <w:pPr>
        <w:pStyle w:val="Normal"/>
        <w:spacing w:before="0" w:after="240"/>
        <w:jc w:val="center"/>
        <w:rPr>
          <w:rFonts w:ascii="Times New Roman" w:hAnsi="Times New Roman" w:cs="Times New Roman"/>
          <w:color w:val="000000"/>
          <w:sz w:val="24"/>
          <w:szCs w:val="24"/>
        </w:rPr>
      </w:pPr>
      <w:r>
        <w:rPr/>
        <w:drawing>
          <wp:inline distT="0" distB="0" distL="114935" distR="114935">
            <wp:extent cx="4614545" cy="3076575"/>
            <wp:effectExtent l="0" t="0" r="0" b="0"/>
            <wp:docPr id="13" name="Picture 14"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alt text">
                      <a:hlinkClick r:id="rId22"/>
                    </pic:cNvPr>
                    <pic:cNvPicPr>
                      <a:picLocks noChangeAspect="1" noChangeArrowheads="1"/>
                    </pic:cNvPicPr>
                  </pic:nvPicPr>
                  <pic:blipFill>
                    <a:blip r:embed="rId21"/>
                    <a:stretch>
                      <a:fillRect/>
                    </a:stretch>
                  </pic:blipFill>
                  <pic:spPr bwMode="auto">
                    <a:xfrm>
                      <a:off x="0" y="0"/>
                      <a:ext cx="4614545" cy="3076575"/>
                    </a:xfrm>
                    <a:prstGeom prst="rect">
                      <a:avLst/>
                    </a:prstGeom>
                  </pic:spPr>
                </pic:pic>
              </a:graphicData>
            </a:graphic>
          </wp:inline>
        </w:drawing>
      </w:r>
    </w:p>
    <w:p>
      <w:pPr>
        <w:pStyle w:val="Normal"/>
        <w:spacing w:before="0" w:after="240"/>
        <w:jc w:val="center"/>
        <w:rPr>
          <w:rStyle w:val="Emphasis"/>
        </w:rPr>
      </w:pPr>
      <w:r>
        <w:rPr>
          <w:rStyle w:val="Emphasis"/>
          <w:rFonts w:cs="Arial" w:ascii="Helvetica" w:hAnsi="Helvetica"/>
          <w:color w:val="333333"/>
          <w:sz w:val="21"/>
          <w:szCs w:val="21"/>
        </w:rPr>
        <w:t xml:space="preserve">Two DIP ICs, the </w:t>
      </w:r>
      <w:hyperlink r:id="rId23">
        <w:r>
          <w:rPr>
            <w:rStyle w:val="InternetLink"/>
            <w:rFonts w:cs="Arial" w:ascii="Helvetica" w:hAnsi="Helvetica"/>
            <w:i/>
            <w:iCs/>
            <w:sz w:val="21"/>
            <w:szCs w:val="21"/>
          </w:rPr>
          <w:t>LM358</w:t>
        </w:r>
      </w:hyperlink>
      <w:r>
        <w:rPr>
          <w:rStyle w:val="Emphasis"/>
          <w:rFonts w:cs="Arial" w:ascii="Helvetica" w:hAnsi="Helvetica"/>
          <w:color w:val="333333"/>
          <w:sz w:val="21"/>
          <w:szCs w:val="21"/>
        </w:rPr>
        <w:t xml:space="preserve"> (top), a very common op-amp, and the ever-popular </w:t>
      </w:r>
      <w:hyperlink r:id="rId24">
        <w:r>
          <w:rPr>
            <w:rStyle w:val="InternetLink"/>
            <w:rFonts w:cs="Arial" w:ascii="Helvetica" w:hAnsi="Helvetica"/>
            <w:b/>
            <w:i/>
            <w:iCs/>
            <w:sz w:val="21"/>
            <w:szCs w:val="21"/>
          </w:rPr>
          <w:t>ATMega328 microcontroller</w:t>
        </w:r>
      </w:hyperlink>
      <w:r>
        <w:rPr>
          <w:rStyle w:val="Emphasis"/>
          <w:rFonts w:cs="Arial" w:ascii="Helvetica" w:hAnsi="Helvetica"/>
          <w:b/>
          <w:color w:val="333333"/>
          <w:sz w:val="21"/>
          <w:szCs w:val="21"/>
        </w:rPr>
        <w:t xml:space="preserve"> (bottom).</w:t>
      </w:r>
    </w:p>
    <w:p>
      <w:pPr>
        <w:pStyle w:val="Normal"/>
        <w:spacing w:before="0" w:after="0"/>
        <w:jc w:val="center"/>
        <w:rPr>
          <w:rFonts w:ascii="Helvetica" w:hAnsi="Helvetica" w:cs="Arial"/>
          <w:i/>
          <w:i/>
          <w:iCs/>
          <w:color w:val="333333"/>
          <w:sz w:val="21"/>
          <w:szCs w:val="21"/>
        </w:rPr>
      </w:pPr>
      <w:r>
        <w:rPr>
          <w:rFonts w:cs="Arial" w:ascii="Helvetica" w:hAnsi="Helvetica"/>
          <w:i/>
          <w:iCs/>
          <w:color w:val="333333"/>
          <w:sz w:val="21"/>
          <w:szCs w:val="21"/>
        </w:rPr>
      </w:r>
    </w:p>
    <w:p>
      <w:pPr>
        <w:pStyle w:val="Normal"/>
        <w:spacing w:before="0" w:after="120"/>
        <w:jc w:val="both"/>
        <w:rPr>
          <w:rFonts w:ascii="Arial" w:hAnsi="Arial" w:cs="Arial"/>
          <w:b/>
          <w:b/>
          <w:color w:val="000000"/>
          <w:sz w:val="32"/>
          <w:szCs w:val="32"/>
        </w:rPr>
      </w:pPr>
      <w:r>
        <w:rPr>
          <w:rFonts w:cs="Arial" w:ascii="Arial" w:hAnsi="Arial"/>
          <w:b/>
          <w:color w:val="000000"/>
          <w:sz w:val="32"/>
          <w:szCs w:val="32"/>
        </w:rPr>
        <w:t>Rows and Columns</w:t>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t>You may have noticed that many breadboards have numbers and letters marked on various rows and columns. These don’t serve any purpose other than to help guide you when building your circuit. Circuits can get complicated quickly, and all it takes is one misplaced leg of a component to make the entire circuit malfunction or not work at all. If you know the row number of the connection you are trying to make, it makes it much simpler to plug a wire into that number rather than eyeballing it.</w:t>
      </w:r>
    </w:p>
    <w:p>
      <w:pPr>
        <w:pStyle w:val="Normal"/>
        <w:spacing w:before="0" w:after="240"/>
        <w:jc w:val="both"/>
        <w:rPr>
          <w:rFonts w:ascii="Arial" w:hAnsi="Arial" w:cs="Arial"/>
          <w:b/>
          <w:b/>
          <w:color w:val="000000"/>
          <w:sz w:val="32"/>
          <w:szCs w:val="36"/>
        </w:rPr>
      </w:pPr>
      <w:r>
        <w:rPr>
          <w:rFonts w:cs="Arial" w:ascii="Arial" w:hAnsi="Arial"/>
          <w:b/>
          <w:color w:val="000000"/>
          <w:sz w:val="32"/>
          <w:szCs w:val="36"/>
        </w:rPr>
        <w:t>Providing Power to a Breadboard</w:t>
      </w:r>
    </w:p>
    <w:p>
      <w:pPr>
        <w:pStyle w:val="Normal"/>
        <w:spacing w:before="0" w:after="120"/>
        <w:jc w:val="both"/>
        <w:rPr>
          <w:rFonts w:ascii="Arial" w:hAnsi="Arial" w:cs="Arial"/>
          <w:b/>
          <w:b/>
          <w:color w:val="000000"/>
          <w:sz w:val="32"/>
          <w:szCs w:val="32"/>
        </w:rPr>
      </w:pPr>
      <w:r>
        <w:rPr>
          <w:rFonts w:cs="Arial" w:ascii="Arial" w:hAnsi="Arial"/>
          <w:b/>
          <w:color w:val="000000"/>
          <w:sz w:val="32"/>
          <w:szCs w:val="32"/>
        </w:rPr>
        <w:t>Binding Posts</w:t>
      </w:r>
    </w:p>
    <w:p>
      <w:pPr>
        <w:pStyle w:val="Normal"/>
        <w:spacing w:before="0" w:after="120"/>
        <w:jc w:val="both"/>
        <w:rPr>
          <w:rFonts w:ascii="Times New Roman" w:hAnsi="Times New Roman" w:cs="Times New Roman"/>
          <w:color w:val="000000"/>
          <w:sz w:val="24"/>
          <w:szCs w:val="24"/>
        </w:rPr>
      </w:pPr>
      <w:r>
        <w:rPr>
          <w:rFonts w:cs="Times New Roman" w:ascii="Times New Roman" w:hAnsi="Times New Roman"/>
          <w:color w:val="000000"/>
          <w:sz w:val="24"/>
          <w:szCs w:val="24"/>
        </w:rPr>
        <w:t>As mentioned in the previous section, some breadboards have binding posts that allow you to connect external power sources.</w:t>
      </w:r>
    </w:p>
    <w:p>
      <w:pPr>
        <w:pStyle w:val="Normal"/>
        <w:spacing w:before="0" w:after="120"/>
        <w:jc w:val="both"/>
        <w:rPr>
          <w:rFonts w:ascii="Times New Roman" w:hAnsi="Times New Roman" w:cs="Times New Roman"/>
          <w:color w:val="000000"/>
          <w:sz w:val="24"/>
          <w:szCs w:val="24"/>
        </w:rPr>
      </w:pPr>
      <w:r>
        <w:rPr>
          <w:rFonts w:cs="Times New Roman" w:ascii="Times New Roman" w:hAnsi="Times New Roman"/>
          <w:color w:val="000000"/>
          <w:sz w:val="24"/>
          <w:szCs w:val="24"/>
        </w:rPr>
        <w:t>The first step to using the binding posts is to connect them to the breadboard using some jumper wires. Although it would seem that the posts are connected to the breadboard, they are not. If they were, you would be limited to where you could and couldn’t provide power. As we’ve seen, breadboards are meant to be totally customizable, so it would make sense that the binding posts are no different.</w:t>
      </w:r>
    </w:p>
    <w:p>
      <w:pPr>
        <w:pStyle w:val="Normal"/>
        <w:spacing w:before="0" w:after="120"/>
        <w:jc w:val="both"/>
        <w:rPr>
          <w:rFonts w:ascii="Times New Roman" w:hAnsi="Times New Roman" w:cs="Times New Roman"/>
          <w:color w:val="000000"/>
          <w:sz w:val="24"/>
          <w:szCs w:val="24"/>
        </w:rPr>
      </w:pPr>
      <w:r>
        <w:rPr>
          <w:rFonts w:cs="Times New Roman" w:ascii="Times New Roman" w:hAnsi="Times New Roman"/>
          <w:color w:val="000000"/>
          <w:sz w:val="24"/>
          <w:szCs w:val="24"/>
        </w:rPr>
        <w:t>With that, we have to connect wires to the posts in order to connect them to the breadboard. To do that, unscrew the post until the hole going through it is exposed. Slide the stripped end of your jumper wire through the hole, and screw the post back down until the wire is firmly connected.</w:t>
      </w:r>
    </w:p>
    <w:p>
      <w:pPr>
        <w:pStyle w:val="Normal"/>
        <w:spacing w:before="0" w:after="120"/>
        <w:jc w:val="both"/>
        <w:rPr>
          <w:rFonts w:ascii="Times New Roman" w:hAnsi="Times New Roman" w:cs="Times New Roman"/>
          <w:color w:val="000000"/>
          <w:sz w:val="24"/>
          <w:szCs w:val="24"/>
        </w:rPr>
      </w:pPr>
      <w:r>
        <w:rPr>
          <w:rFonts w:cs="Times New Roman" w:ascii="Times New Roman" w:hAnsi="Times New Roman"/>
          <w:color w:val="000000"/>
          <w:sz w:val="24"/>
          <w:szCs w:val="24"/>
        </w:rPr>
        <w:t>Typically, you only need to connect a power and ground wire from the posts to the breadboard. If you need an alternate power source, you can use the third post.</w:t>
      </w:r>
    </w:p>
    <w:p>
      <w:pPr>
        <w:pStyle w:val="Normal"/>
        <w:spacing w:before="0" w:after="120"/>
        <w:jc w:val="center"/>
        <w:rPr>
          <w:rFonts w:ascii="Times New Roman" w:hAnsi="Times New Roman" w:cs="Times New Roman"/>
          <w:color w:val="000000"/>
          <w:sz w:val="24"/>
          <w:szCs w:val="24"/>
        </w:rPr>
      </w:pPr>
      <w:r>
        <w:rPr/>
        <w:drawing>
          <wp:inline distT="0" distB="0" distL="114935" distR="114935">
            <wp:extent cx="4714875" cy="3143250"/>
            <wp:effectExtent l="0" t="0" r="0" b="0"/>
            <wp:docPr id="14" name="Picture 16" descr="A breadboard being powered through the binding posts from banana cabl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A breadboard being powered through the binding posts from banana cables">
                      <a:hlinkClick r:id="rId26"/>
                    </pic:cNvPr>
                    <pic:cNvPicPr>
                      <a:picLocks noChangeAspect="1" noChangeArrowheads="1"/>
                    </pic:cNvPicPr>
                  </pic:nvPicPr>
                  <pic:blipFill>
                    <a:blip r:embed="rId25"/>
                    <a:stretch>
                      <a:fillRect/>
                    </a:stretch>
                  </pic:blipFill>
                  <pic:spPr bwMode="auto">
                    <a:xfrm>
                      <a:off x="0" y="0"/>
                      <a:ext cx="4714875" cy="3143250"/>
                    </a:xfrm>
                    <a:prstGeom prst="rect">
                      <a:avLst/>
                    </a:prstGeom>
                  </pic:spPr>
                </pic:pic>
              </a:graphicData>
            </a:graphic>
          </wp:inline>
        </w:drawing>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120"/>
        <w:jc w:val="both"/>
        <w:rPr>
          <w:rFonts w:ascii="Arial" w:hAnsi="Arial" w:cs="Arial"/>
          <w:b/>
          <w:b/>
          <w:color w:val="000000"/>
          <w:sz w:val="32"/>
          <w:szCs w:val="32"/>
        </w:rPr>
      </w:pPr>
      <w:r>
        <w:rPr>
          <w:rFonts w:cs="Arial" w:ascii="Arial" w:hAnsi="Arial"/>
          <w:b/>
          <w:color w:val="000000"/>
          <w:sz w:val="32"/>
          <w:szCs w:val="32"/>
        </w:rPr>
        <w:t>Breadboard Power Supplies</w:t>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t>Yet another method for powering your breadboard is to use one of the many breadboard power supplies available. SparkFun carries a number of kits and boards that you can use to plug power directly into your breadboard. Some allow you to plug a wall wart directly into the breadboard. Others allow you to pull power directly from your computer via the USB connections. And, almost all of them have the capability to adjust the voltage, giving you a full range of the common voltages needed when building circuits.</w:t>
      </w:r>
    </w:p>
    <w:p>
      <w:pPr>
        <w:pStyle w:val="Normal"/>
        <w:spacing w:before="0" w:after="240"/>
        <w:jc w:val="center"/>
        <w:rPr>
          <w:rFonts w:ascii="Times New Roman" w:hAnsi="Times New Roman" w:cs="Times New Roman"/>
          <w:color w:val="000000"/>
          <w:sz w:val="24"/>
          <w:szCs w:val="24"/>
        </w:rPr>
      </w:pPr>
      <w:r>
        <w:rPr/>
        <w:drawing>
          <wp:inline distT="0" distB="0" distL="114935" distR="114935">
            <wp:extent cx="3600450" cy="3600450"/>
            <wp:effectExtent l="0" t="0" r="0" b="0"/>
            <wp:docPr id="15" name="Picture 17" descr="A SparkFun USB Breadboard Power Supply">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A SparkFun USB Breadboard Power Supply">
                      <a:hlinkClick r:id="rId28"/>
                    </pic:cNvPr>
                    <pic:cNvPicPr>
                      <a:picLocks noChangeAspect="1" noChangeArrowheads="1"/>
                    </pic:cNvPicPr>
                  </pic:nvPicPr>
                  <pic:blipFill>
                    <a:blip r:embed="rId27"/>
                    <a:stretch>
                      <a:fillRect/>
                    </a:stretch>
                  </pic:blipFill>
                  <pic:spPr bwMode="auto">
                    <a:xfrm>
                      <a:off x="0" y="0"/>
                      <a:ext cx="3600450" cy="3600450"/>
                    </a:xfrm>
                    <a:prstGeom prst="rect">
                      <a:avLst/>
                    </a:prstGeom>
                  </pic:spPr>
                </pic:pic>
              </a:graphicData>
            </a:graphic>
          </wp:inline>
        </w:drawing>
      </w:r>
    </w:p>
    <w:p>
      <w:pPr>
        <w:pStyle w:val="Normal"/>
        <w:spacing w:before="0" w:after="240"/>
        <w:jc w:val="center"/>
        <w:rPr>
          <w:rFonts w:ascii="Times New Roman" w:hAnsi="Times New Roman" w:cs="Times New Roman"/>
          <w:color w:val="000000"/>
          <w:sz w:val="24"/>
          <w:szCs w:val="24"/>
        </w:rPr>
      </w:pPr>
      <w:r>
        <w:rPr>
          <w:rStyle w:val="Emphasis"/>
          <w:rFonts w:cs="Arial" w:ascii="Helvetica" w:hAnsi="Helvetica"/>
          <w:color w:val="333333"/>
          <w:sz w:val="21"/>
          <w:szCs w:val="21"/>
        </w:rPr>
        <w:t xml:space="preserve">A SparkFun </w:t>
      </w:r>
      <w:hyperlink r:id="rId29">
        <w:r>
          <w:rPr>
            <w:rStyle w:val="InternetLink"/>
            <w:rFonts w:cs="Arial" w:ascii="Helvetica" w:hAnsi="Helvetica"/>
            <w:i/>
            <w:iCs/>
            <w:sz w:val="21"/>
            <w:szCs w:val="21"/>
          </w:rPr>
          <w:t>USB Breadboard Power Supply</w:t>
        </w:r>
      </w:hyperlink>
      <w:r>
        <w:rPr>
          <w:rStyle w:val="Emphasis"/>
          <w:rFonts w:cs="Arial" w:ascii="Helvetica" w:hAnsi="Helvetica"/>
          <w:color w:val="333333"/>
          <w:sz w:val="21"/>
          <w:szCs w:val="21"/>
        </w:rPr>
        <w:t xml:space="preserve"> that pulls power from your computer’s USB and has the option to choose between 3.3V and 5V.</w:t>
      </w:r>
    </w:p>
    <w:p>
      <w:pPr>
        <w:pStyle w:val="Normal"/>
        <w:spacing w:before="0" w:after="240"/>
        <w:jc w:val="center"/>
        <w:rPr>
          <w:rFonts w:ascii="Arial" w:hAnsi="Arial" w:cs="Arial"/>
          <w:b/>
          <w:b/>
          <w:color w:val="000000"/>
          <w:sz w:val="40"/>
          <w:szCs w:val="40"/>
          <w:u w:val="single"/>
        </w:rPr>
      </w:pPr>
      <w:r>
        <w:rPr>
          <w:rFonts w:cs="Arial" w:ascii="Arial" w:hAnsi="Arial"/>
          <w:b/>
          <w:color w:val="000000"/>
          <w:sz w:val="40"/>
          <w:szCs w:val="40"/>
          <w:u w:val="single"/>
        </w:rPr>
      </w:r>
      <w:r>
        <w:br w:type="page"/>
      </w:r>
    </w:p>
    <w:p>
      <w:pPr>
        <w:pStyle w:val="Normal"/>
        <w:rPr>
          <w:rFonts w:ascii="Arial" w:hAnsi="Arial" w:cs="Arial"/>
          <w:b/>
          <w:b/>
          <w:color w:val="000000"/>
          <w:sz w:val="40"/>
          <w:szCs w:val="32"/>
          <w:lang w:val="en-GB"/>
        </w:rPr>
      </w:pPr>
      <w:r>
        <w:rPr>
          <w:rFonts w:cs="Arial" w:ascii="Arial" w:hAnsi="Arial"/>
          <w:b/>
          <w:color w:val="000000"/>
          <w:sz w:val="40"/>
          <w:szCs w:val="32"/>
          <w:lang w:val="en-GB"/>
        </w:rPr>
        <w:t>Appendix C:  Raspberry Pi B+ to Breadboard Adapter</w:t>
      </w:r>
    </w:p>
    <w:p>
      <w:pPr>
        <w:pStyle w:val="Normal"/>
        <w:spacing w:before="0" w:after="240"/>
        <w:jc w:val="center"/>
        <w:rPr>
          <w:rFonts w:ascii="Arial" w:hAnsi="Arial" w:cs="Arial"/>
          <w:b/>
          <w:b/>
          <w:color w:val="000000"/>
          <w:sz w:val="40"/>
          <w:szCs w:val="40"/>
          <w:u w:val="single"/>
        </w:rPr>
      </w:pPr>
      <w:r>
        <w:rPr>
          <w:rFonts w:cs="Arial" w:ascii="Arial" w:hAnsi="Arial"/>
          <w:b/>
          <w:color w:val="000000"/>
          <w:sz w:val="40"/>
          <w:szCs w:val="40"/>
          <w:u w:val="single"/>
        </w:rPr>
      </w:r>
    </w:p>
    <w:p>
      <w:pPr>
        <w:pStyle w:val="Normal"/>
        <w:spacing w:before="0" w:after="240"/>
        <w:jc w:val="center"/>
        <w:rPr>
          <w:rFonts w:ascii="Arial" w:hAnsi="Arial" w:cs="Arial"/>
          <w:b/>
          <w:b/>
          <w:color w:val="000000"/>
          <w:sz w:val="40"/>
          <w:szCs w:val="40"/>
          <w:u w:val="single"/>
        </w:rPr>
      </w:pPr>
      <w:r>
        <w:rPr/>
        <w:drawing>
          <wp:inline distT="0" distB="0" distL="0" distR="0">
            <wp:extent cx="5394960" cy="5516880"/>
            <wp:effectExtent l="0" t="0" r="0" b="0"/>
            <wp:docPr id="16" name="landingImage" descr="http://ecx.images-amazon.com/images/I/41x759owlN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ndingImage" descr="http://ecx.images-amazon.com/images/I/41x759owlNL._SX425_.jpg"/>
                    <pic:cNvPicPr>
                      <a:picLocks noChangeAspect="1" noChangeArrowheads="1"/>
                    </pic:cNvPicPr>
                  </pic:nvPicPr>
                  <pic:blipFill>
                    <a:blip r:embed="rId30"/>
                    <a:stretch>
                      <a:fillRect/>
                    </a:stretch>
                  </pic:blipFill>
                  <pic:spPr bwMode="auto">
                    <a:xfrm>
                      <a:off x="0" y="0"/>
                      <a:ext cx="5394960" cy="5516880"/>
                    </a:xfrm>
                    <a:prstGeom prst="rect">
                      <a:avLst/>
                    </a:prstGeom>
                  </pic:spPr>
                </pic:pic>
              </a:graphicData>
            </a:graphic>
          </wp:inline>
        </w:drawing>
      </w:r>
    </w:p>
    <w:p>
      <w:pPr>
        <w:pStyle w:val="Normal"/>
        <w:spacing w:before="0" w:after="240"/>
        <w:jc w:val="center"/>
        <w:rPr>
          <w:rFonts w:ascii="Arial" w:hAnsi="Arial" w:cs="Arial"/>
          <w:b/>
          <w:b/>
          <w:color w:val="000000"/>
          <w:sz w:val="40"/>
          <w:szCs w:val="40"/>
          <w:u w:val="single"/>
        </w:rPr>
      </w:pPr>
      <w:r>
        <w:rPr>
          <w:rFonts w:cs="Arial" w:ascii="Arial" w:hAnsi="Arial"/>
          <w:b/>
          <w:color w:val="000000"/>
          <w:sz w:val="40"/>
          <w:szCs w:val="40"/>
          <w:u w:val="single"/>
        </w:rPr>
      </w:r>
    </w:p>
    <w:p>
      <w:pPr>
        <w:pStyle w:val="Normal"/>
        <w:spacing w:before="0" w:after="240"/>
        <w:rPr>
          <w:rFonts w:ascii="Arial" w:hAnsi="Arial" w:cs="Arial"/>
          <w:b/>
          <w:b/>
          <w:color w:val="000000"/>
          <w:sz w:val="40"/>
          <w:szCs w:val="40"/>
          <w:u w:val="single"/>
        </w:rPr>
      </w:pPr>
      <w:r>
        <w:rPr>
          <w:rFonts w:cs="Arial" w:ascii="Arial" w:hAnsi="Arial"/>
          <w:b/>
          <w:color w:val="000000"/>
          <w:sz w:val="40"/>
          <w:szCs w:val="40"/>
          <w:u w:val="single"/>
        </w:rPr>
      </w:r>
      <w:r>
        <w:br w:type="page"/>
      </w:r>
    </w:p>
    <w:p>
      <w:pPr>
        <w:pStyle w:val="Normal"/>
        <w:rPr>
          <w:rFonts w:ascii="Arial" w:hAnsi="Arial" w:cs="Arial"/>
          <w:b/>
          <w:b/>
          <w:color w:val="000000"/>
          <w:sz w:val="40"/>
          <w:szCs w:val="40"/>
        </w:rPr>
      </w:pPr>
      <w:r>
        <w:rPr>
          <w:rFonts w:cs="Arial" w:ascii="Arial" w:hAnsi="Arial"/>
          <w:b/>
          <w:color w:val="000000"/>
          <w:sz w:val="40"/>
          <w:szCs w:val="40"/>
        </w:rPr>
        <w:t xml:space="preserve">Appendix D: </w:t>
      </w:r>
      <w:r>
        <w:rPr>
          <w:rFonts w:cs="Times New Roman" w:ascii="Arial" w:hAnsi="Arial"/>
          <w:b/>
          <w:color w:val="000000"/>
          <w:sz w:val="40"/>
          <w:szCs w:val="24"/>
        </w:rPr>
        <w:t>Raspberry Pi B+ J8 header</w:t>
      </w:r>
    </w:p>
    <w:p>
      <w:pPr>
        <w:pStyle w:val="Normal"/>
        <w:rPr>
          <w:rFonts w:ascii="Verdana" w:hAnsi="Verdana"/>
          <w:b/>
          <w:b/>
          <w:sz w:val="16"/>
          <w:szCs w:val="16"/>
          <w:lang w:eastAsia="en-GB"/>
        </w:rPr>
      </w:pPr>
      <w:r>
        <w:rPr>
          <w:rFonts w:ascii="Verdana" w:hAnsi="Verdana"/>
          <w:b/>
          <w:bCs/>
          <w:sz w:val="16"/>
          <w:szCs w:val="16"/>
          <w:lang w:eastAsia="en-GB"/>
        </w:rPr>
        <w:t>Raspberry Pi B+</w:t>
      </w:r>
      <w:r>
        <w:rPr/>
        <w:drawing>
          <wp:inline distT="0" distB="0" distL="114935" distR="114935">
            <wp:extent cx="4328160" cy="3154680"/>
            <wp:effectExtent l="0" t="0" r="0" b="0"/>
            <wp:docPr id="17" name="Image2" descr="http://data.designspark.info/uploads/images/53bc258dc6c0425cb44870b50ab3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http://data.designspark.info/uploads/images/53bc258dc6c0425cb44870b50ab30621"/>
                    <pic:cNvPicPr>
                      <a:picLocks noChangeAspect="1" noChangeArrowheads="1"/>
                    </pic:cNvPicPr>
                  </pic:nvPicPr>
                  <pic:blipFill>
                    <a:blip r:embed="rId31"/>
                    <a:stretch>
                      <a:fillRect/>
                    </a:stretch>
                  </pic:blipFill>
                  <pic:spPr bwMode="auto">
                    <a:xfrm>
                      <a:off x="0" y="0"/>
                      <a:ext cx="4328160" cy="3154680"/>
                    </a:xfrm>
                    <a:prstGeom prst="rect">
                      <a:avLst/>
                    </a:prstGeom>
                  </pic:spPr>
                </pic:pic>
              </a:graphicData>
            </a:graphic>
          </wp:inline>
        </w:drawing>
      </w:r>
    </w:p>
    <w:p>
      <w:pPr>
        <w:pStyle w:val="Normal"/>
        <w:rPr>
          <w:rFonts w:ascii="Verdana" w:hAnsi="Verdana"/>
          <w:b/>
          <w:b/>
          <w:sz w:val="16"/>
          <w:szCs w:val="16"/>
          <w:lang w:eastAsia="en-GB"/>
        </w:rPr>
      </w:pPr>
      <w:r>
        <w:rPr>
          <w:rFonts w:ascii="Verdana" w:hAnsi="Verdana"/>
          <w:b/>
          <w:bCs/>
          <w:sz w:val="16"/>
          <w:szCs w:val="16"/>
          <w:lang w:eastAsia="en-GB"/>
        </w:rPr>
        <w:t>MCP3208</w:t>
      </w:r>
      <w:r>
        <w:rPr/>
        <w:drawing>
          <wp:inline distT="0" distB="0" distL="114935" distR="114935">
            <wp:extent cx="2187575" cy="192786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32"/>
                    <a:stretch>
                      <a:fillRect/>
                    </a:stretch>
                  </pic:blipFill>
                  <pic:spPr bwMode="auto">
                    <a:xfrm>
                      <a:off x="0" y="0"/>
                      <a:ext cx="2187575" cy="1927860"/>
                    </a:xfrm>
                    <a:prstGeom prst="rect">
                      <a:avLst/>
                    </a:prstGeom>
                  </pic:spPr>
                </pic:pic>
              </a:graphicData>
            </a:graphic>
          </wp:inline>
        </w:drawing>
      </w:r>
      <w:r>
        <w:rPr>
          <w:rFonts w:ascii="Verdana" w:hAnsi="Verdana"/>
          <w:b/>
          <w:bCs/>
          <w:sz w:val="16"/>
          <w:szCs w:val="16"/>
          <w:lang w:eastAsia="en-GB"/>
        </w:rPr>
        <w:t xml:space="preserve">        MCP4922</w:t>
      </w:r>
      <w:r>
        <w:rPr/>
        <w:drawing>
          <wp:inline distT="0" distB="0" distL="114935" distR="114935">
            <wp:extent cx="1681480" cy="1859915"/>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33"/>
                    <a:stretch>
                      <a:fillRect/>
                    </a:stretch>
                  </pic:blipFill>
                  <pic:spPr bwMode="auto">
                    <a:xfrm>
                      <a:off x="0" y="0"/>
                      <a:ext cx="1681480" cy="1859915"/>
                    </a:xfrm>
                    <a:prstGeom prst="rect">
                      <a:avLst/>
                    </a:prstGeom>
                  </pic:spPr>
                </pic:pic>
              </a:graphicData>
            </a:graphic>
          </wp:inline>
        </w:drawing>
      </w:r>
    </w:p>
    <w:p>
      <w:pPr>
        <w:pStyle w:val="Normal"/>
        <w:rPr>
          <w:sz w:val="16"/>
        </w:rPr>
      </w:pPr>
      <w:r>
        <w:rPr>
          <w:rFonts w:eastAsia="Times New Roman" w:cs="Times New Roman" w:ascii="Verdana" w:hAnsi="Verdana"/>
          <w:b/>
          <w:bCs/>
          <w:kern w:val="2"/>
          <w:sz w:val="16"/>
          <w:szCs w:val="16"/>
          <w:lang w:eastAsia="en-GB"/>
        </w:rPr>
        <w:t xml:space="preserve">PCF8574AN   </w:t>
      </w:r>
      <w:r>
        <w:rPr/>
        <w:drawing>
          <wp:inline distT="0" distB="0" distL="0" distR="0">
            <wp:extent cx="1681480" cy="2080260"/>
            <wp:effectExtent l="0" t="0" r="0" b="0"/>
            <wp:docPr id="2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
                    <pic:cNvPicPr>
                      <a:picLocks noChangeAspect="1" noChangeArrowheads="1"/>
                    </pic:cNvPicPr>
                  </pic:nvPicPr>
                  <pic:blipFill>
                    <a:blip r:embed="rId34"/>
                    <a:stretch>
                      <a:fillRect/>
                    </a:stretch>
                  </pic:blipFill>
                  <pic:spPr bwMode="auto">
                    <a:xfrm>
                      <a:off x="0" y="0"/>
                      <a:ext cx="1681480" cy="2080260"/>
                    </a:xfrm>
                    <a:prstGeom prst="rect">
                      <a:avLst/>
                    </a:prstGeom>
                  </pic:spPr>
                </pic:pic>
              </a:graphicData>
            </a:graphic>
          </wp:inline>
        </w:drawing>
      </w:r>
    </w:p>
    <w:p>
      <w:pPr>
        <w:pStyle w:val="Normal"/>
        <w:jc w:val="center"/>
        <w:rPr>
          <w:rFonts w:ascii="Verdana" w:hAnsi="Verdana" w:eastAsia="Times New Roman" w:cs="Times New Roman"/>
          <w:b/>
          <w:b/>
          <w:bCs/>
          <w:color w:val="555555"/>
          <w:kern w:val="2"/>
          <w:sz w:val="20"/>
          <w:szCs w:val="36"/>
          <w:lang w:eastAsia="en-GB"/>
        </w:rPr>
      </w:pPr>
      <w:r>
        <w:rPr>
          <w:rFonts w:eastAsia="Times New Roman" w:cs="Times New Roman" w:ascii="Verdana" w:hAnsi="Verdana"/>
          <w:b/>
          <w:bCs/>
          <w:color w:val="555555"/>
          <w:kern w:val="2"/>
          <w:sz w:val="20"/>
          <w:szCs w:val="36"/>
          <w:lang w:eastAsia="en-GB"/>
        </w:rPr>
      </w:r>
    </w:p>
    <w:p>
      <w:pPr>
        <w:pStyle w:val="Normal"/>
        <w:rPr>
          <w:rFonts w:ascii="Courier New" w:hAnsi="Courier New" w:eastAsia="Times New Roman" w:cs="Courier New"/>
          <w:color w:val="333333"/>
          <w:sz w:val="20"/>
          <w:szCs w:val="20"/>
          <w:lang w:eastAsia="en-GB"/>
        </w:rPr>
      </w:pPr>
      <w:r>
        <w:rPr>
          <w:rFonts w:eastAsia="Times New Roman" w:cs="Courier New" w:ascii="Courier New" w:hAnsi="Courier New"/>
          <w:color w:val="333333"/>
          <w:sz w:val="20"/>
          <w:szCs w:val="20"/>
          <w:lang w:eastAsia="en-GB"/>
        </w:rPr>
      </w:r>
    </w:p>
    <w:p>
      <w:pPr>
        <w:pStyle w:val="Normal"/>
        <w:spacing w:lineRule="auto" w:line="240" w:before="0" w:after="200"/>
        <w:rPr>
          <w:rFonts w:ascii="Courier New" w:hAnsi="Courier New" w:eastAsia="Courier New" w:cs="Courier New"/>
          <w:b w:val="false"/>
          <w:b w:val="false"/>
          <w:bCs w:val="false"/>
          <w:i w:val="false"/>
          <w:i w:val="false"/>
          <w:iCs w:val="false"/>
          <w:color w:val="333333"/>
          <w:sz w:val="20"/>
          <w:szCs w:val="20"/>
          <w:lang w:val="en-US"/>
        </w:rPr>
      </w:pPr>
      <w:r>
        <w:rPr>
          <w:rFonts w:eastAsia="Courier New" w:cs="Courier New" w:ascii="Courier New" w:hAnsi="Courier New"/>
          <w:b w:val="false"/>
          <w:bCs w:val="false"/>
          <w:i w:val="false"/>
          <w:iCs w:val="false"/>
          <w:color w:val="333333"/>
          <w:sz w:val="20"/>
          <w:szCs w:val="20"/>
          <w:lang w:val="en-US"/>
        </w:rPr>
        <w:t>Pinout &amp; Wiring for Pi to MCP3208</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MCP 3208 Pin          Pi Pin Name</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    =============</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16  VDD                    3.3 V</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15  VREF                   3.3 V</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14  AGND                 GND</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13  CLK                     GPIO11 SPI0_SCLK</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12  DOUT                 GPIO09 SPI0_MISO</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11  DIN                     GPIO10 SPI0_MOSI</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10  CS                       GPIO08 CE0</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9  DGND                   GND</w:t>
      </w:r>
    </w:p>
    <w:p>
      <w:pPr>
        <w:pStyle w:val="Normal"/>
        <w:spacing w:lineRule="auto" w:line="276" w:before="0" w:after="200"/>
        <w:rPr>
          <w:rFonts w:ascii="Calibri" w:hAnsi="Calibri" w:eastAsia="Calibri" w:cs="Calibri"/>
          <w:b w:val="false"/>
          <w:b w:val="false"/>
          <w:bCs w:val="false"/>
          <w:i w:val="false"/>
          <w:i w:val="false"/>
          <w:iCs w:val="false"/>
          <w:color w:val="000000" w:themeColor="text1" w:themeShade="ff" w:themeTint="ff"/>
          <w:sz w:val="22"/>
          <w:szCs w:val="22"/>
          <w:lang w:val="en-US"/>
        </w:rPr>
      </w:pPr>
      <w:r>
        <w:rPr>
          <w:rFonts w:eastAsia="Calibri" w:cs="Calibri"/>
          <w:b w:val="false"/>
          <w:bCs w:val="false"/>
          <w:i w:val="false"/>
          <w:iCs w:val="false"/>
          <w:color w:val="000000" w:themeColor="text1" w:themeShade="ff" w:themeTint="ff"/>
          <w:sz w:val="22"/>
          <w:szCs w:val="22"/>
          <w:lang w:val="en-US"/>
        </w:rPr>
      </w:r>
    </w:p>
    <w:p>
      <w:pPr>
        <w:pStyle w:val="Normal"/>
        <w:spacing w:lineRule="auto" w:line="240" w:before="0" w:after="200"/>
        <w:rPr>
          <w:rFonts w:ascii="Courier New" w:hAnsi="Courier New" w:eastAsia="Courier New" w:cs="Courier New"/>
          <w:b w:val="false"/>
          <w:b w:val="false"/>
          <w:bCs w:val="false"/>
          <w:i w:val="false"/>
          <w:i w:val="false"/>
          <w:iCs w:val="false"/>
          <w:color w:val="333333"/>
          <w:sz w:val="20"/>
          <w:szCs w:val="20"/>
          <w:lang w:val="en-US"/>
        </w:rPr>
      </w:pPr>
      <w:r>
        <w:rPr>
          <w:rFonts w:eastAsia="Courier New" w:cs="Courier New" w:ascii="Courier New" w:hAnsi="Courier New"/>
          <w:b w:val="false"/>
          <w:bCs w:val="false"/>
          <w:i w:val="false"/>
          <w:iCs w:val="false"/>
          <w:color w:val="333333"/>
          <w:sz w:val="20"/>
          <w:szCs w:val="20"/>
          <w:lang w:val="en-US"/>
        </w:rPr>
        <w:t>Pinout &amp; Wiring for Pi to 4922</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MCP4922 Pin            Pi Pin Name</w:t>
      </w:r>
      <w:r>
        <w:rPr/>
        <w:br/>
      </w:r>
      <w:r>
        <w:rPr>
          <w:rFonts w:eastAsia="Calibri" w:cs="Calibri"/>
          <w:b w:val="false"/>
          <w:bCs w:val="false"/>
          <w:i w:val="false"/>
          <w:iCs w:val="false"/>
          <w:color w:val="000000" w:themeColor="text1" w:themeShade="ff" w:themeTint="ff"/>
          <w:sz w:val="20"/>
          <w:szCs w:val="20"/>
          <w:lang w:val="en-US"/>
        </w:rPr>
        <w:t>==============   =============</w:t>
      </w:r>
      <w:r>
        <w:rPr/>
        <w:br/>
      </w:r>
      <w:r>
        <w:rPr>
          <w:rFonts w:eastAsia="Calibri" w:cs="Calibri"/>
          <w:b w:val="false"/>
          <w:bCs w:val="false"/>
          <w:i w:val="false"/>
          <w:iCs w:val="false"/>
          <w:color w:val="000000" w:themeColor="text1" w:themeShade="ff" w:themeTint="ff"/>
          <w:sz w:val="20"/>
          <w:szCs w:val="20"/>
          <w:lang w:val="en-US"/>
        </w:rPr>
        <w:t>  1  VDD                    3.3 V</w:t>
      </w:r>
      <w:r>
        <w:rPr/>
        <w:br/>
      </w:r>
      <w:r>
        <w:rPr>
          <w:rFonts w:eastAsia="Calibri" w:cs="Calibri"/>
          <w:b w:val="false"/>
          <w:bCs w:val="false"/>
          <w:i w:val="false"/>
          <w:iCs w:val="false"/>
          <w:color w:val="000000" w:themeColor="text1" w:themeShade="ff" w:themeTint="ff"/>
          <w:sz w:val="20"/>
          <w:szCs w:val="20"/>
          <w:lang w:val="en-US"/>
        </w:rPr>
        <w:t>  13  VREFA              3.3 V</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 xml:space="preserve">  </w:t>
      </w:r>
      <w:r>
        <w:rPr>
          <w:rFonts w:eastAsia="Calibri" w:cs="Calibri"/>
          <w:b w:val="false"/>
          <w:bCs w:val="false"/>
          <w:i w:val="false"/>
          <w:iCs w:val="false"/>
          <w:color w:val="000000" w:themeColor="text1" w:themeShade="ff" w:themeTint="ff"/>
          <w:sz w:val="20"/>
          <w:szCs w:val="20"/>
          <w:lang w:val="en-US"/>
        </w:rPr>
        <w:t>11  VREFB              3.3 V</w:t>
      </w:r>
      <w:r>
        <w:rPr/>
        <w:br/>
      </w:r>
      <w:r>
        <w:rPr>
          <w:rFonts w:eastAsia="Calibri" w:cs="Calibri"/>
          <w:b w:val="false"/>
          <w:bCs w:val="false"/>
          <w:i w:val="false"/>
          <w:iCs w:val="false"/>
          <w:color w:val="000000" w:themeColor="text1" w:themeShade="ff" w:themeTint="ff"/>
          <w:sz w:val="20"/>
          <w:szCs w:val="20"/>
          <w:lang w:val="en-US"/>
        </w:rPr>
        <w:t>  12  VSS                   GND</w:t>
      </w:r>
      <w:r>
        <w:rPr/>
        <w:br/>
      </w:r>
      <w:r>
        <w:rPr>
          <w:rFonts w:eastAsia="Calibri" w:cs="Calibri"/>
          <w:b w:val="false"/>
          <w:bCs w:val="false"/>
          <w:i w:val="false"/>
          <w:iCs w:val="false"/>
          <w:color w:val="000000" w:themeColor="text1" w:themeShade="ff" w:themeTint="ff"/>
          <w:sz w:val="20"/>
          <w:szCs w:val="20"/>
          <w:lang w:val="en-US"/>
        </w:rPr>
        <w:t>  4  SCK                     GPIO11 SPI0_SCLK</w:t>
      </w:r>
      <w:r>
        <w:rPr/>
        <w:br/>
      </w:r>
      <w:r>
        <w:rPr>
          <w:rFonts w:eastAsia="Calibri" w:cs="Calibri"/>
          <w:b w:val="false"/>
          <w:bCs w:val="false"/>
          <w:i w:val="false"/>
          <w:iCs w:val="false"/>
          <w:color w:val="000000" w:themeColor="text1" w:themeShade="ff" w:themeTint="ff"/>
          <w:sz w:val="20"/>
          <w:szCs w:val="20"/>
          <w:lang w:val="en-US"/>
        </w:rPr>
        <w:t>  5  SDI                      GPIO10 SPI0_MOSI</w:t>
      </w:r>
      <w:r>
        <w:rPr/>
        <w:br/>
      </w:r>
      <w:r>
        <w:rPr>
          <w:rFonts w:eastAsia="Calibri" w:cs="Calibri"/>
          <w:b w:val="false"/>
          <w:bCs w:val="false"/>
          <w:i w:val="false"/>
          <w:iCs w:val="false"/>
          <w:color w:val="000000" w:themeColor="text1" w:themeShade="ff" w:themeTint="ff"/>
          <w:sz w:val="20"/>
          <w:szCs w:val="20"/>
          <w:lang w:val="en-US"/>
        </w:rPr>
        <w:t>  3  CS                       GPIO07 CE1</w:t>
      </w:r>
      <w:r>
        <w:rPr/>
        <w:br/>
      </w:r>
      <w:r>
        <w:rPr>
          <w:rFonts w:eastAsia="Calibri" w:cs="Calibri"/>
          <w:b w:val="false"/>
          <w:bCs w:val="false"/>
          <w:i w:val="false"/>
          <w:iCs w:val="false"/>
          <w:color w:val="000000" w:themeColor="text1" w:themeShade="ff" w:themeTint="ff"/>
          <w:sz w:val="20"/>
          <w:szCs w:val="20"/>
          <w:lang w:val="en-US"/>
        </w:rPr>
        <w:t>  9  nSHDN               3.3 V</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  </w:t>
      </w:r>
      <w:r>
        <w:rPr>
          <w:rFonts w:eastAsia="Calibri" w:cs="Calibri"/>
          <w:b w:val="false"/>
          <w:bCs w:val="false"/>
          <w:i w:val="false"/>
          <w:iCs w:val="false"/>
          <w:color w:val="000000" w:themeColor="text1" w:themeShade="ff" w:themeTint="ff"/>
          <w:sz w:val="20"/>
          <w:szCs w:val="20"/>
          <w:lang w:val="en-US"/>
        </w:rPr>
        <w:t>8  nLDAC                GND</w:t>
      </w:r>
    </w:p>
    <w:p>
      <w:pPr>
        <w:pStyle w:val="Normal"/>
        <w:spacing w:lineRule="auto" w:line="240" w:before="0" w:after="20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r>
    </w:p>
    <w:p>
      <w:pPr>
        <w:pStyle w:val="Normal"/>
        <w:spacing w:lineRule="auto" w:line="240" w:before="0" w:after="200"/>
        <w:rPr>
          <w:rFonts w:ascii="Courier New" w:hAnsi="Courier New" w:eastAsia="Courier New" w:cs="Courier New"/>
          <w:b w:val="false"/>
          <w:b w:val="false"/>
          <w:bCs w:val="false"/>
          <w:i w:val="false"/>
          <w:i w:val="false"/>
          <w:iCs w:val="false"/>
          <w:color w:val="000000" w:themeColor="text1" w:themeShade="ff" w:themeTint="ff"/>
          <w:sz w:val="20"/>
          <w:szCs w:val="20"/>
          <w:lang w:val="en-US"/>
        </w:rPr>
      </w:pPr>
      <w:r>
        <w:rPr>
          <w:rFonts w:eastAsia="Courier New" w:cs="Courier New" w:ascii="Courier New" w:hAnsi="Courier New"/>
          <w:b w:val="false"/>
          <w:bCs w:val="false"/>
          <w:i w:val="false"/>
          <w:iCs w:val="false"/>
          <w:color w:val="333333"/>
          <w:sz w:val="20"/>
          <w:szCs w:val="20"/>
          <w:lang w:val="en-US"/>
        </w:rPr>
        <w:t xml:space="preserve">Pinout &amp; Wiring </w:t>
      </w:r>
      <w:r>
        <w:rPr>
          <w:rFonts w:eastAsia="Courier New" w:cs="Courier New" w:ascii="Courier New" w:hAnsi="Courier New"/>
          <w:b w:val="false"/>
          <w:bCs w:val="false"/>
          <w:i w:val="false"/>
          <w:iCs w:val="false"/>
          <w:color w:val="000000" w:themeColor="text1" w:themeShade="ff" w:themeTint="ff"/>
          <w:sz w:val="20"/>
          <w:szCs w:val="20"/>
          <w:lang w:val="en-US"/>
        </w:rPr>
        <w:t>for Pi to PCF8574</w:t>
      </w:r>
    </w:p>
    <w:p>
      <w:pPr>
        <w:pStyle w:val="NoSpacing"/>
        <w:rPr>
          <w:rFonts w:ascii="Calibri" w:hAnsi="Calibri" w:eastAsia="Calibri" w:cs="Calibri"/>
          <w:b w:val="false"/>
          <w:b w:val="false"/>
          <w:bCs w:val="false"/>
          <w:i w:val="false"/>
          <w:i w:val="false"/>
          <w:iCs w:val="false"/>
          <w:color w:val="000000" w:themeColor="text1" w:themeShade="ff" w:themeTint="ff"/>
          <w:sz w:val="20"/>
          <w:szCs w:val="20"/>
          <w:lang w:val="en-US"/>
        </w:rPr>
      </w:pPr>
      <w:r>
        <w:rPr>
          <w:lang w:val="en-US"/>
        </w:rPr>
        <w:t>PCF8574 Pin            Pi Pin Name</w:t>
      </w:r>
    </w:p>
    <w:p>
      <w:pPr>
        <w:pStyle w:val="NoSpacing"/>
        <w:rPr>
          <w:rFonts w:ascii="Calibri" w:hAnsi="Calibri" w:eastAsia="Calibri" w:cs="Calibri"/>
          <w:b w:val="false"/>
          <w:b w:val="false"/>
          <w:bCs w:val="false"/>
          <w:i w:val="false"/>
          <w:i w:val="false"/>
          <w:iCs w:val="false"/>
          <w:color w:val="000000" w:themeColor="text1" w:themeShade="ff" w:themeTint="ff"/>
          <w:sz w:val="20"/>
          <w:szCs w:val="20"/>
          <w:lang w:val="en-US"/>
        </w:rPr>
      </w:pPr>
      <w:r>
        <w:rPr>
          <w:lang w:val="en-US"/>
        </w:rPr>
        <w:t>==============   =============</w:t>
      </w:r>
      <w:r>
        <w:rPr/>
        <w:br/>
      </w:r>
      <w:r>
        <w:rPr>
          <w:lang w:val="en-US"/>
        </w:rPr>
        <w:t>16 VCC                      3.3V</w:t>
      </w:r>
      <w:r>
        <w:rPr/>
        <w:br/>
      </w:r>
      <w:r>
        <w:rPr>
          <w:lang w:val="en-US"/>
        </w:rPr>
        <w:t>15 SDA                      GPIO2 (I2C1_SDA)</w:t>
      </w:r>
      <w:r>
        <w:rPr/>
        <w:br/>
      </w:r>
      <w:r>
        <w:rPr>
          <w:lang w:val="en-US"/>
        </w:rPr>
        <w:t>14 SCL                       GPIO3 (I2C2_SCL)</w:t>
      </w:r>
      <w:r>
        <w:rPr/>
        <w:br/>
      </w:r>
      <w:r>
        <w:rPr>
          <w:lang w:val="en-US"/>
        </w:rPr>
        <w:t>8  GND                      GND</w:t>
      </w:r>
      <w:r>
        <w:rPr/>
        <w:br/>
      </w:r>
      <w:r>
        <w:rPr>
          <w:lang w:val="en-US"/>
        </w:rPr>
        <w:t>3  A2                          GND</w:t>
      </w:r>
      <w:r>
        <w:rPr/>
        <w:br/>
      </w:r>
      <w:r>
        <w:rPr>
          <w:lang w:val="en-US"/>
        </w:rPr>
        <w:t>2  A1                          GND</w:t>
      </w:r>
      <w:r>
        <w:rPr/>
        <w:br/>
      </w:r>
      <w:r>
        <w:rPr>
          <w:lang w:val="en-US"/>
        </w:rPr>
        <w:t>1  A0                          GND</w:t>
      </w:r>
    </w:p>
    <w:p>
      <w:pPr>
        <w:pStyle w:val="Normal"/>
        <w:shd w:val="clear" w:color="auto" w:fill="FFFFFF" w:themeFill="background1"/>
        <w:spacing w:lineRule="auto" w:line="240" w:before="0" w:after="0"/>
        <w:rPr>
          <w:rFonts w:cs="Courier New"/>
          <w:color w:val="000000" w:themeColor="text1" w:themeShade="ff" w:themeTint="ff"/>
          <w:sz w:val="20"/>
          <w:szCs w:val="20"/>
        </w:rPr>
      </w:pPr>
      <w:r>
        <w:rPr>
          <w:rFonts w:cs="Courier New"/>
          <w:color w:val="000000" w:themeColor="text1" w:themeShade="ff" w:themeTint="ff"/>
          <w:sz w:val="20"/>
          <w:szCs w:val="20"/>
        </w:rPr>
      </w:r>
    </w:p>
    <w:p>
      <w:pPr>
        <w:pStyle w:val="Normal"/>
        <w:jc w:val="center"/>
        <w:rPr/>
      </w:pPr>
      <w:r>
        <w:rPr/>
      </w:r>
      <w:r>
        <w:br w:type="page"/>
      </w:r>
    </w:p>
    <w:p>
      <w:pPr>
        <w:pStyle w:val="Normal"/>
        <w:rPr>
          <w:rFonts w:ascii="Arial" w:hAnsi="Arial" w:cs="Arial"/>
          <w:b/>
          <w:b/>
          <w:color w:val="000000"/>
          <w:sz w:val="40"/>
          <w:szCs w:val="32"/>
          <w:lang w:val="en-GB"/>
        </w:rPr>
      </w:pPr>
      <w:r>
        <w:rPr>
          <w:rFonts w:cs="Arial" w:ascii="Arial" w:hAnsi="Arial"/>
          <w:b/>
          <w:color w:val="000000"/>
          <w:sz w:val="40"/>
          <w:szCs w:val="32"/>
          <w:lang w:val="en-GB"/>
        </w:rPr>
        <w:t>Appendix D:  Logic</w:t>
      </w:r>
    </w:p>
    <w:p>
      <w:pPr>
        <w:pStyle w:val="Normal"/>
        <w:rPr>
          <w:rFonts w:ascii="Times New Roman" w:hAnsi="Times New Roman" w:cs="Times New Roman"/>
          <w:color w:val="000000"/>
          <w:sz w:val="24"/>
          <w:szCs w:val="24"/>
        </w:rPr>
      </w:pPr>
      <w:r>
        <w:rPr/>
        <mc:AlternateContent>
          <mc:Choice Requires="wpg">
            <w:drawing>
              <wp:inline distT="0" distB="0" distL="0" distR="0" wp14:anchorId="18729294">
                <wp:extent cx="4231640" cy="5071110"/>
                <wp:effectExtent l="0" t="0" r="0" b="0"/>
                <wp:docPr id="21" name="Shape1"/>
                <a:graphic xmlns:a="http://schemas.openxmlformats.org/drawingml/2006/main">
                  <a:graphicData uri="http://schemas.microsoft.com/office/word/2010/wordprocessingGroup">
                    <wpg:wgp>
                      <wpg:cNvGrpSpPr/>
                      <wpg:grpSpPr>
                        <a:xfrm>
                          <a:off x="0" y="0"/>
                          <a:ext cx="4231080" cy="5070600"/>
                        </a:xfrm>
                      </wpg:grpSpPr>
                      <pic:pic xmlns:pic="http://schemas.openxmlformats.org/drawingml/2006/picture">
                        <pic:nvPicPr>
                          <pic:cNvPr id="0" name="Picture 25" descr=""/>
                          <pic:cNvPicPr/>
                        </pic:nvPicPr>
                        <pic:blipFill>
                          <a:blip r:embed="rId35"/>
                          <a:stretch/>
                        </pic:blipFill>
                        <pic:spPr>
                          <a:xfrm>
                            <a:off x="703440" y="0"/>
                            <a:ext cx="1162080" cy="2879640"/>
                          </a:xfrm>
                          <a:prstGeom prst="rect">
                            <a:avLst/>
                          </a:prstGeom>
                          <a:ln>
                            <a:noFill/>
                          </a:ln>
                        </pic:spPr>
                      </pic:pic>
                      <pic:pic xmlns:pic="http://schemas.openxmlformats.org/drawingml/2006/picture">
                        <pic:nvPicPr>
                          <pic:cNvPr id="1" name="Picture 26" descr=""/>
                          <pic:cNvPicPr/>
                        </pic:nvPicPr>
                        <pic:blipFill>
                          <a:blip r:embed="rId36"/>
                          <a:stretch/>
                        </pic:blipFill>
                        <pic:spPr>
                          <a:xfrm>
                            <a:off x="3136320" y="0"/>
                            <a:ext cx="1024200" cy="2879640"/>
                          </a:xfrm>
                          <a:prstGeom prst="rect">
                            <a:avLst/>
                          </a:prstGeom>
                          <a:ln>
                            <a:noFill/>
                          </a:ln>
                        </pic:spPr>
                      </pic:pic>
                      <wps:wsp>
                        <wps:cNvSpPr/>
                        <wps:spPr>
                          <a:xfrm>
                            <a:off x="0" y="3863520"/>
                            <a:ext cx="1865160" cy="1207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“Negative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“Active Low”  LED</w:t>
                              </w:r>
                            </w:p>
                          </w:txbxContent>
                        </wps:txbx>
                        <wps:bodyPr lIns="90000" rIns="90000" tIns="45000" bIns="45000">
                          <a:spAutoFit/>
                        </wps:bodyPr>
                      </wps:wsp>
                      <wps:wsp>
                        <wps:cNvSpPr/>
                        <wps:spPr>
                          <a:xfrm>
                            <a:off x="2365920" y="3862800"/>
                            <a:ext cx="1865160" cy="1207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“Positive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“Active High”  LED</w:t>
                              </w:r>
                            </w:p>
                          </w:txbxContent>
                        </wps:txbx>
                        <wps:bodyPr lIns="90000" rIns="90000" tIns="45000" bIns="45000">
                          <a:spAutoFit/>
                        </wps:bodyPr>
                      </wps:wsp>
                    </wpg:wgp>
                  </a:graphicData>
                </a:graphic>
              </wp:inline>
            </w:drawing>
          </mc:Choice>
          <mc:Fallback>
            <w:pict>
              <v:group id="shape_0" alt="Shape1" style="position:absolute;margin-left:0pt;margin-top:-399.3pt;width:333.15pt;height:399.25pt" coordorigin="0,-7986" coordsize="6663,798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5" stroked="f" style="position:absolute;left:1108;top:-7986;width:1829;height:4534;mso-position-vertical:top" type="shapetype_75">
                  <v:imagedata r:id="rId35" o:detectmouseclick="t"/>
                  <w10:wrap type="none"/>
                  <v:stroke color="#3465a4" joinstyle="round" endcap="flat"/>
                </v:shape>
                <v:shape id="shape_0" ID="Picture 26" stroked="f" style="position:absolute;left:4939;top:-7986;width:1612;height:4534;mso-position-vertical:top" type="shapetype_75">
                  <v:imagedata r:id="rId36" o:detectmouseclick="t"/>
                  <w10:wrap type="none"/>
                  <v:stroke color="#3465a4" joinstyle="round" endcap="flat"/>
                </v:shape>
                <v:rect id="shape_0" ID="Text Box 27" stroked="f" style="position:absolute;left:0;top:-1901;width:2936;height:1900;mso-position-vertical:top">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“Negative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“Active Low”  LED</w:t>
                        </w:r>
                      </w:p>
                    </w:txbxContent>
                  </v:textbox>
                  <w10:wrap type="square"/>
                  <v:fill o:detectmouseclick="t" on="false"/>
                  <v:stroke color="#3465a4" joinstyle="round" endcap="flat"/>
                </v:rect>
                <v:rect id="shape_0" ID="Text Box 28" stroked="f" style="position:absolute;left:3726;top:-1903;width:2936;height:1900;mso-position-vertical:top">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“Positive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“Active High”  LED</w:t>
                        </w:r>
                      </w:p>
                    </w:txbxContent>
                  </v:textbox>
                  <w10:wrap type="square"/>
                  <v:fill o:detectmouseclick="t" on="false"/>
                  <v:stroke color="#3465a4" joinstyle="round" endcap="flat"/>
                </v:rect>
              </v:group>
            </w:pict>
          </mc:Fallback>
        </mc:AlternateConten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mc:AlternateContent>
          <mc:Choice Requires="wpg">
            <w:drawing>
              <wp:inline distT="0" distB="0" distL="0" distR="0" wp14:anchorId="5DA96FDF">
                <wp:extent cx="5124450" cy="5071110"/>
                <wp:effectExtent l="0" t="0" r="0" b="0"/>
                <wp:docPr id="22" name="Shape2"/>
                <a:graphic xmlns:a="http://schemas.openxmlformats.org/drawingml/2006/main">
                  <a:graphicData uri="http://schemas.microsoft.com/office/word/2010/wordprocessingGroup">
                    <wpg:wgp>
                      <wpg:cNvGrpSpPr/>
                      <wpg:grpSpPr>
                        <a:xfrm>
                          <a:off x="0" y="0"/>
                          <a:ext cx="5123880" cy="5070600"/>
                        </a:xfrm>
                      </wpg:grpSpPr>
                      <pic:pic xmlns:pic="http://schemas.openxmlformats.org/drawingml/2006/picture">
                        <pic:nvPicPr>
                          <pic:cNvPr id="2" name="Picture 30" descr=""/>
                          <pic:cNvPicPr/>
                        </pic:nvPicPr>
                        <pic:blipFill>
                          <a:blip r:embed="rId37"/>
                          <a:stretch/>
                        </pic:blipFill>
                        <pic:spPr>
                          <a:xfrm>
                            <a:off x="254160" y="0"/>
                            <a:ext cx="1799640" cy="3599640"/>
                          </a:xfrm>
                          <a:prstGeom prst="rect">
                            <a:avLst/>
                          </a:prstGeom>
                          <a:ln>
                            <a:noFill/>
                          </a:ln>
                        </pic:spPr>
                      </pic:pic>
                      <pic:pic xmlns:pic="http://schemas.openxmlformats.org/drawingml/2006/picture">
                        <pic:nvPicPr>
                          <pic:cNvPr id="3" name="Picture 31" descr=""/>
                          <pic:cNvPicPr/>
                        </pic:nvPicPr>
                        <pic:blipFill>
                          <a:blip r:embed="rId38"/>
                          <a:stretch/>
                        </pic:blipFill>
                        <pic:spPr>
                          <a:xfrm>
                            <a:off x="3324240" y="0"/>
                            <a:ext cx="1799640" cy="3599640"/>
                          </a:xfrm>
                          <a:prstGeom prst="rect">
                            <a:avLst/>
                          </a:prstGeom>
                          <a:ln>
                            <a:noFill/>
                          </a:ln>
                        </pic:spPr>
                      </pic:pic>
                      <wps:wsp>
                        <wps:cNvSpPr/>
                        <wps:spPr>
                          <a:xfrm>
                            <a:off x="0" y="3863520"/>
                            <a:ext cx="1865160" cy="1207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“Negative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“Active Low” Switch</w:t>
                              </w:r>
                            </w:p>
                          </w:txbxContent>
                        </wps:txbx>
                        <wps:bodyPr lIns="90000" rIns="90000" tIns="45000" bIns="45000">
                          <a:spAutoFit/>
                        </wps:bodyPr>
                      </wps:wsp>
                      <wps:wsp>
                        <wps:cNvSpPr/>
                        <wps:spPr>
                          <a:xfrm>
                            <a:off x="3037680" y="3862800"/>
                            <a:ext cx="1865520" cy="1207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“Positive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“Active High” Switch</w:t>
                              </w:r>
                            </w:p>
                          </w:txbxContent>
                        </wps:txbx>
                        <wps:bodyPr lIns="90000" rIns="90000" tIns="45000" bIns="45000">
                          <a:spAutoFit/>
                        </wps:bodyPr>
                      </wps:wsp>
                    </wpg:wgp>
                  </a:graphicData>
                </a:graphic>
              </wp:inline>
            </w:drawing>
          </mc:Choice>
          <mc:Fallback>
            <w:pict>
              <v:group id="shape_0" alt="Shape2" style="position:absolute;margin-left:0pt;margin-top:-399.3pt;width:403.45pt;height:399.25pt" coordorigin="0,-7986" coordsize="8069,7985">
                <v:shape id="shape_0" ID="Picture 30" stroked="f" style="position:absolute;left:400;top:-7986;width:2833;height:5668;mso-position-vertical:top" type="shapetype_75">
                  <v:imagedata r:id="rId37" o:detectmouseclick="t"/>
                  <w10:wrap type="none"/>
                  <v:stroke color="#3465a4" joinstyle="round" endcap="flat"/>
                </v:shape>
                <v:shape id="shape_0" ID="Picture 31" stroked="f" style="position:absolute;left:5235;top:-7986;width:2833;height:5668;mso-position-vertical:top" type="shapetype_75">
                  <v:imagedata r:id="rId38" o:detectmouseclick="t"/>
                  <w10:wrap type="none"/>
                  <v:stroke color="#3465a4" joinstyle="round" endcap="flat"/>
                </v:shape>
                <v:rect id="shape_0" ID="Text Box 33" stroked="f" style="position:absolute;left:0;top:-1901;width:2936;height:1900;mso-position-vertical:top">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“Negative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“Active Low” Switch</w:t>
                        </w:r>
                      </w:p>
                    </w:txbxContent>
                  </v:textbox>
                  <w10:wrap type="square"/>
                  <v:fill o:detectmouseclick="t" on="false"/>
                  <v:stroke color="#3465a4" joinstyle="round" endcap="flat"/>
                </v:rect>
                <v:rect id="shape_0" ID="Text Box 34" stroked="f" style="position:absolute;left:4784;top:-1903;width:2937;height:1900;mso-position-vertical:top">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“Positive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Calibri" w:hAnsi="Calibri"/>
                            <w:color w:val="000000"/>
                          </w:rPr>
                          <w:t xml:space="preserve"> “Active High” Switch</w:t>
                        </w:r>
                      </w:p>
                    </w:txbxContent>
                  </v:textbox>
                  <w10:wrap type="square"/>
                  <v:fill o:detectmouseclick="t" on="false"/>
                  <v:stroke color="#3465a4" joinstyle="round" endcap="flat"/>
                </v:rect>
              </v:group>
            </w:pict>
          </mc:Fallback>
        </mc:AlternateConten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drawing>
          <wp:inline distT="0" distB="0" distL="114935" distR="114935">
            <wp:extent cx="3937000" cy="4675505"/>
            <wp:effectExtent l="0" t="0" r="0" b="0"/>
            <wp:docPr id="23" name="P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 28" descr=""/>
                    <pic:cNvPicPr>
                      <a:picLocks noChangeAspect="1" noChangeArrowheads="1"/>
                    </pic:cNvPicPr>
                  </pic:nvPicPr>
                  <pic:blipFill>
                    <a:blip r:embed="rId39"/>
                    <a:stretch>
                      <a:fillRect/>
                    </a:stretch>
                  </pic:blipFill>
                  <pic:spPr bwMode="auto">
                    <a:xfrm>
                      <a:off x="0" y="0"/>
                      <a:ext cx="3937000" cy="4675505"/>
                    </a:xfrm>
                    <a:prstGeom prst="rect">
                      <a:avLst/>
                    </a:prstGeom>
                  </pic:spPr>
                </pic:pic>
              </a:graphicData>
            </a:graphic>
          </wp:inline>
        </w:drawing>
      </w:r>
    </w:p>
    <w:sectPr>
      <w:headerReference w:type="default" r:id="rId40"/>
      <w:footerReference w:type="default" r:id="rId41"/>
      <w:type w:val="nextPage"/>
      <w:pgSz w:w="11906" w:h="16838"/>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inherit">
    <w:charset w:val="01"/>
    <w:family w:val="roman"/>
    <w:pitch w:val="variable"/>
  </w:font>
  <w:font w:name="Tahoma">
    <w:charset w:val="01"/>
    <w:family w:val="roman"/>
    <w:pitch w:val="variable"/>
  </w:font>
  <w:font w:name="Courier Std">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Times">
    <w:altName w:val="Times New Roman"/>
    <w:charset w:val="01"/>
    <w:family w:val="roman"/>
    <w:pitch w:val="variable"/>
  </w:font>
  <w:font w:name="Helvetica">
    <w:altName w:val="Arial"/>
    <w:charset w:val="01"/>
    <w:family w:val="roman"/>
    <w:pitch w:val="variable"/>
  </w:font>
  <w:font w:name="Verdana">
    <w:charset w:val="01"/>
    <w:family w:val="roman"/>
    <w:pitch w:val="variable"/>
  </w:font>
  <w:font w:name="Courier New">
    <w:charset w:val="01"/>
    <w:family w:val="roman"/>
    <w:pitch w:val="variable"/>
  </w:font>
  <w:font w:name="Calibri">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72">
              <wp:simplePos x="0" y="0"/>
              <wp:positionH relativeFrom="margin">
                <wp:align>center</wp:align>
              </wp:positionH>
              <wp:positionV relativeFrom="paragraph">
                <wp:posOffset>635</wp:posOffset>
              </wp:positionV>
              <wp:extent cx="142240" cy="170815"/>
              <wp:effectExtent l="0" t="0" r="0" b="0"/>
              <wp:wrapSquare wrapText="largest"/>
              <wp:docPr id="25" name="Frame2"/>
              <a:graphic xmlns:a="http://schemas.openxmlformats.org/drawingml/2006/main">
                <a:graphicData uri="http://schemas.microsoft.com/office/word/2010/wordprocessingShape">
                  <wps:wsp>
                    <wps:cNvSpPr txBox="1"/>
                    <wps:spPr>
                      <a:xfrm>
                        <a:off x="0" y="0"/>
                        <a:ext cx="142240" cy="17081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24</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2pt;height:13.45pt;mso-wrap-distance-left:0pt;mso-wrap-distance-right:0pt;mso-wrap-distance-top:0pt;mso-wrap-distance-bottom:0pt;margin-top:0.05pt;mso-position-vertical-relative:text;margin-left:220.05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24</w:t>
                    </w:r>
                    <w:r>
                      <w:rPr>
                        <w:rStyle w:val="Pagenumber"/>
                      </w:rPr>
                      <w:fldChar w:fldCharType="end"/>
                    </w:r>
                  </w:p>
                </w:txbxContent>
              </v:textbox>
              <w10:wrap type="square" side="larges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r>
      <mc:AlternateContent>
        <mc:Choice Requires="wps">
          <w:drawing>
            <wp:anchor behindDoc="0" distT="0" distB="0" distL="0" distR="0" simplePos="0" locked="0" layoutInCell="1" allowOverlap="1" relativeHeight="48">
              <wp:simplePos x="0" y="0"/>
              <wp:positionH relativeFrom="margin">
                <wp:align>right</wp:align>
              </wp:positionH>
              <wp:positionV relativeFrom="paragraph">
                <wp:posOffset>635</wp:posOffset>
              </wp:positionV>
              <wp:extent cx="142240" cy="170815"/>
              <wp:effectExtent l="0" t="0" r="0" b="0"/>
              <wp:wrapSquare wrapText="largest"/>
              <wp:docPr id="24" name="Frame1"/>
              <a:graphic xmlns:a="http://schemas.openxmlformats.org/drawingml/2006/main">
                <a:graphicData uri="http://schemas.microsoft.com/office/word/2010/wordprocessingShape">
                  <wps:wsp>
                    <wps:cNvSpPr txBox="1"/>
                    <wps:spPr>
                      <a:xfrm>
                        <a:off x="0" y="0"/>
                        <a:ext cx="142240" cy="170815"/>
                      </a:xfrm>
                      <a:prstGeom prst="rect"/>
                      <a:solidFill>
                        <a:srgbClr val="FFFFFF">
                          <a:alpha val="0"/>
                        </a:srgbClr>
                      </a:solidFill>
                    </wps:spPr>
                    <wps:txbx>
                      <w:txbxContent>
                        <w:p>
                          <w:pPr>
                            <w:pStyle w:val="Header"/>
                            <w:pBd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24</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2pt;height:13.45pt;mso-wrap-distance-left:0pt;mso-wrap-distance-right:0pt;mso-wrap-distance-top:0pt;mso-wrap-distance-bottom:0pt;margin-top:0.05pt;mso-position-vertical-relative:text;margin-left:440.1pt;mso-position-horizontal:right;mso-position-horizontal-relative:margin">
              <v:fill opacity="0f"/>
              <v:textbox inset="0in,0in,0in,0in">
                <w:txbxContent>
                  <w:p>
                    <w:pPr>
                      <w:pStyle w:val="Header"/>
                      <w:pBd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24</w:t>
                    </w:r>
                    <w:r>
                      <w:rPr>
                        <w:rStyle w:val="Pagenumbe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5"/>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styleId="Normal" w:default="1">
    <w:name w:val="Normal"/>
    <w:qFormat/>
    <w:rsid w:val="00672221"/>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Normal"/>
    <w:link w:val="Heading3Char"/>
    <w:uiPriority w:val="9"/>
    <w:qFormat/>
    <w:rsid w:val="00cd6277"/>
    <w:pPr>
      <w:spacing w:lineRule="auto" w:line="240" w:before="300" w:after="150"/>
      <w:outlineLvl w:val="2"/>
    </w:pPr>
    <w:rPr>
      <w:rFonts w:ascii="inherit" w:hAnsi="inherit" w:eastAsia="Times New Roman" w:cs="Times New Roman"/>
      <w:color w:val="555555"/>
      <w:sz w:val="30"/>
      <w:szCs w:val="30"/>
      <w:lang w:val="en-GB" w:eastAsia="en-GB"/>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58790d"/>
    <w:rPr>
      <w:rFonts w:ascii="Tahoma" w:hAnsi="Tahoma" w:cs="Tahoma"/>
      <w:sz w:val="16"/>
      <w:szCs w:val="16"/>
    </w:rPr>
  </w:style>
  <w:style w:type="character" w:styleId="A4" w:customStyle="1">
    <w:name w:val="A4"/>
    <w:uiPriority w:val="99"/>
    <w:qFormat/>
    <w:rsid w:val="009b0392"/>
    <w:rPr>
      <w:rFonts w:ascii="Courier Std" w:hAnsi="Courier Std" w:cs="Courier Std"/>
      <w:color w:val="000000"/>
      <w:sz w:val="19"/>
      <w:szCs w:val="19"/>
    </w:rPr>
  </w:style>
  <w:style w:type="character" w:styleId="Heading3Char" w:customStyle="1">
    <w:name w:val="Heading 3 Char"/>
    <w:basedOn w:val="DefaultParagraphFont"/>
    <w:link w:val="Heading3"/>
    <w:uiPriority w:val="9"/>
    <w:qFormat/>
    <w:rsid w:val="00cd6277"/>
    <w:rPr>
      <w:rFonts w:ascii="inherit" w:hAnsi="inherit" w:eastAsia="Times New Roman" w:cs="Times New Roman"/>
      <w:color w:val="555555"/>
      <w:sz w:val="30"/>
      <w:szCs w:val="30"/>
      <w:lang w:val="en-GB" w:eastAsia="en-GB"/>
    </w:rPr>
  </w:style>
  <w:style w:type="character" w:styleId="InternetLink">
    <w:name w:val="Hyperlink"/>
    <w:basedOn w:val="DefaultParagraphFont"/>
    <w:uiPriority w:val="99"/>
    <w:unhideWhenUsed/>
    <w:rsid w:val="00cd6277"/>
    <w:rPr>
      <w:strike w:val="false"/>
      <w:dstrike w:val="false"/>
      <w:color w:val="E0311D"/>
      <w:u w:val="none"/>
      <w:effect w:val="none"/>
    </w:rPr>
  </w:style>
  <w:style w:type="character" w:styleId="Emphasis">
    <w:name w:val="Emphasis"/>
    <w:basedOn w:val="DefaultParagraphFont"/>
    <w:uiPriority w:val="20"/>
    <w:qFormat/>
    <w:rsid w:val="00cd6277"/>
    <w:rPr>
      <w:i/>
      <w:iCs/>
    </w:rPr>
  </w:style>
  <w:style w:type="character" w:styleId="HeaderChar" w:customStyle="1">
    <w:name w:val="Header Char"/>
    <w:basedOn w:val="DefaultParagraphFont"/>
    <w:link w:val="Header"/>
    <w:qFormat/>
    <w:rsid w:val="00dd7595"/>
    <w:rPr/>
  </w:style>
  <w:style w:type="character" w:styleId="FooterChar" w:customStyle="1">
    <w:name w:val="Footer Char"/>
    <w:basedOn w:val="DefaultParagraphFont"/>
    <w:link w:val="Footer"/>
    <w:qFormat/>
    <w:rsid w:val="00dd7595"/>
    <w:rPr/>
  </w:style>
  <w:style w:type="character" w:styleId="Pagenumber">
    <w:name w:val="page number"/>
    <w:basedOn w:val="DefaultParagraphFont"/>
    <w:qFormat/>
    <w:rsid w:val="00dd7595"/>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12" w:customStyle="1">
    <w:name w:val="Pa12"/>
    <w:basedOn w:val="Normal"/>
    <w:next w:val="Normal"/>
    <w:uiPriority w:val="99"/>
    <w:qFormat/>
    <w:rsid w:val="0058790d"/>
    <w:pPr>
      <w:spacing w:lineRule="atLeast" w:line="361" w:before="0" w:after="0"/>
    </w:pPr>
    <w:rPr>
      <w:rFonts w:ascii="Arial" w:hAnsi="Arial" w:cs="Arial"/>
      <w:sz w:val="24"/>
      <w:szCs w:val="24"/>
    </w:rPr>
  </w:style>
  <w:style w:type="paragraph" w:styleId="Pa0" w:customStyle="1">
    <w:name w:val="Pa0"/>
    <w:basedOn w:val="Normal"/>
    <w:next w:val="Normal"/>
    <w:uiPriority w:val="99"/>
    <w:qFormat/>
    <w:rsid w:val="0058790d"/>
    <w:pPr>
      <w:spacing w:lineRule="atLeast" w:line="211" w:before="0" w:after="0"/>
    </w:pPr>
    <w:rPr>
      <w:rFonts w:ascii="Arial" w:hAnsi="Arial" w:cs="Arial"/>
      <w:sz w:val="24"/>
      <w:szCs w:val="24"/>
    </w:rPr>
  </w:style>
  <w:style w:type="paragraph" w:styleId="BalloonText">
    <w:name w:val="Balloon Text"/>
    <w:basedOn w:val="Normal"/>
    <w:link w:val="BalloonTextChar"/>
    <w:uiPriority w:val="99"/>
    <w:semiHidden/>
    <w:unhideWhenUsed/>
    <w:qFormat/>
    <w:rsid w:val="0058790d"/>
    <w:pPr>
      <w:spacing w:lineRule="auto" w:line="240" w:before="0" w:after="0"/>
    </w:pPr>
    <w:rPr>
      <w:rFonts w:ascii="Tahoma" w:hAnsi="Tahoma" w:cs="Tahoma"/>
      <w:sz w:val="16"/>
      <w:szCs w:val="16"/>
    </w:rPr>
  </w:style>
  <w:style w:type="paragraph" w:styleId="Pa4" w:customStyle="1">
    <w:name w:val="Pa4"/>
    <w:basedOn w:val="Normal"/>
    <w:next w:val="Normal"/>
    <w:uiPriority w:val="99"/>
    <w:qFormat/>
    <w:rsid w:val="00b5089c"/>
    <w:pPr>
      <w:spacing w:lineRule="atLeast" w:line="211" w:before="0" w:after="0"/>
    </w:pPr>
    <w:rPr>
      <w:rFonts w:ascii="Arial" w:hAnsi="Arial" w:cs="Arial"/>
      <w:sz w:val="24"/>
      <w:szCs w:val="24"/>
    </w:rPr>
  </w:style>
  <w:style w:type="paragraph" w:styleId="Pa23" w:customStyle="1">
    <w:name w:val="Pa23"/>
    <w:basedOn w:val="Normal"/>
    <w:next w:val="Normal"/>
    <w:uiPriority w:val="99"/>
    <w:qFormat/>
    <w:rsid w:val="009b0392"/>
    <w:pPr>
      <w:spacing w:lineRule="atLeast" w:line="401" w:before="0" w:after="0"/>
    </w:pPr>
    <w:rPr>
      <w:rFonts w:ascii="Arial" w:hAnsi="Arial" w:cs="Arial"/>
      <w:sz w:val="24"/>
      <w:szCs w:val="24"/>
    </w:rPr>
  </w:style>
  <w:style w:type="paragraph" w:styleId="Default" w:customStyle="1">
    <w:name w:val="Default"/>
    <w:qFormat/>
    <w:rsid w:val="009b0392"/>
    <w:pPr>
      <w:widowControl/>
      <w:bidi w:val="0"/>
      <w:spacing w:lineRule="auto" w:line="240" w:before="0" w:after="0"/>
      <w:jc w:val="left"/>
    </w:pPr>
    <w:rPr>
      <w:rFonts w:ascii="Arial" w:hAnsi="Arial" w:cs="Arial" w:eastAsia="Calibri"/>
      <w:color w:val="000000"/>
      <w:kern w:val="0"/>
      <w:sz w:val="24"/>
      <w:szCs w:val="24"/>
      <w:lang w:val="en-US" w:eastAsia="en-US" w:bidi="ar-SA"/>
    </w:rPr>
  </w:style>
  <w:style w:type="paragraph" w:styleId="NormalWeb">
    <w:name w:val="Normal (Web)"/>
    <w:basedOn w:val="Normal"/>
    <w:uiPriority w:val="99"/>
    <w:semiHidden/>
    <w:unhideWhenUsed/>
    <w:qFormat/>
    <w:rsid w:val="00cd6277"/>
    <w:pPr>
      <w:spacing w:lineRule="auto" w:line="240" w:before="0" w:after="150"/>
    </w:pPr>
    <w:rPr>
      <w:rFonts w:ascii="Times New Roman" w:hAnsi="Times New Roman" w:eastAsia="Times New Roman" w:cs="Times New Roman"/>
      <w:sz w:val="24"/>
      <w:szCs w:val="24"/>
      <w:lang w:val="en-GB" w:eastAsia="en-GB"/>
    </w:rPr>
  </w:style>
  <w:style w:type="paragraph" w:styleId="HeaderandFooter">
    <w:name w:val="Header and Footer"/>
    <w:basedOn w:val="Normal"/>
    <w:qFormat/>
    <w:pPr/>
    <w:rPr/>
  </w:style>
  <w:style w:type="paragraph" w:styleId="Header">
    <w:name w:val="Header"/>
    <w:basedOn w:val="Normal"/>
    <w:link w:val="HeaderChar"/>
    <w:rsid w:val="00dd7595"/>
    <w:pPr>
      <w:tabs>
        <w:tab w:val="clear" w:pos="720"/>
        <w:tab w:val="center" w:pos="4320" w:leader="none"/>
        <w:tab w:val="right" w:pos="8640" w:leader="none"/>
      </w:tabs>
      <w:spacing w:lineRule="auto" w:line="240" w:before="0" w:after="0"/>
    </w:pPr>
    <w:rPr/>
  </w:style>
  <w:style w:type="paragraph" w:styleId="Footer">
    <w:name w:val="Footer"/>
    <w:basedOn w:val="Normal"/>
    <w:link w:val="FooterChar"/>
    <w:rsid w:val="00dd7595"/>
    <w:pPr>
      <w:tabs>
        <w:tab w:val="clear" w:pos="720"/>
        <w:tab w:val="center" w:pos="4320" w:leader="none"/>
        <w:tab w:val="right" w:pos="8640" w:leader="none"/>
      </w:tabs>
      <w:spacing w:lineRule="auto" w:line="240" w:before="0" w:after="0"/>
    </w:pPr>
    <w:rPr/>
  </w:style>
  <w:style w:type="paragraph" w:styleId="ListParagraph">
    <w:name w:val="List Paragraph"/>
    <w:basedOn w:val="Normal"/>
    <w:qFormat/>
    <w:rsid w:val="00ab4edd"/>
    <w:pPr>
      <w:spacing w:before="0" w:after="200"/>
      <w:ind w:left="720" w:hanging="0"/>
      <w:contextualSpacing/>
    </w:pPr>
    <w:rPr/>
  </w:style>
  <w:style w:type="paragraph" w:styleId="NoSpacing">
    <w:name w:val="No Spacing"/>
    <w:uiPriority w:val="1"/>
    <w:qFormat/>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dlnmh9ip6v2uc.cloudfront.net/assets/1/b/b/3/a/518c07b8ce395f7962000000.jpg" TargetMode="External"/><Relationship Id="rId13" Type="http://schemas.openxmlformats.org/officeDocument/2006/relationships/hyperlink" Target="https://learn.sparkfun.com/tutorials/light-emitting-diodes-leds" TargetMode="External"/><Relationship Id="rId14" Type="http://schemas.openxmlformats.org/officeDocument/2006/relationships/hyperlink" Target="https://learn.sparkfun.com/tutorials/what-is-a-circuit/short-and-open-circuits" TargetMode="External"/><Relationship Id="rId15" Type="http://schemas.openxmlformats.org/officeDocument/2006/relationships/image" Target="media/image11.jpeg"/><Relationship Id="rId16" Type="http://schemas.openxmlformats.org/officeDocument/2006/relationships/hyperlink" Target="https://dlnmh9ip6v2uc.cloudfront.net/assets/3/d/f/a/9/518c0b34ce395fea62000002.jpg" TargetMode="External"/><Relationship Id="rId17" Type="http://schemas.openxmlformats.org/officeDocument/2006/relationships/hyperlink" Target="https://www.sparkfun.com/products/9567" TargetMode="External"/><Relationship Id="rId18" Type="http://schemas.openxmlformats.org/officeDocument/2006/relationships/image" Target="media/image12.jpeg"/><Relationship Id="rId19" Type="http://schemas.openxmlformats.org/officeDocument/2006/relationships/hyperlink" Target="https://dlnmh9ip6v2uc.cloudfront.net/assets/6/3/7/f/3/518c07b8ce395fd064000000.jpg" TargetMode="External"/><Relationship Id="rId20" Type="http://schemas.openxmlformats.org/officeDocument/2006/relationships/hyperlink" Target="https://learn.sparkfun.com/tutorials/working-with-wire/how-to-strip-a-wire" TargetMode="External"/><Relationship Id="rId21" Type="http://schemas.openxmlformats.org/officeDocument/2006/relationships/image" Target="media/image13.jpeg"/><Relationship Id="rId22" Type="http://schemas.openxmlformats.org/officeDocument/2006/relationships/hyperlink" Target="https://dlnmh9ip6v2uc.cloudfront.net/assets/1/0/c/f/9/518d22f8ce395f5d51000000.jpg" TargetMode="External"/><Relationship Id="rId23" Type="http://schemas.openxmlformats.org/officeDocument/2006/relationships/hyperlink" Target="https://www.sparkfun.com/products/9456" TargetMode="External"/><Relationship Id="rId24" Type="http://schemas.openxmlformats.org/officeDocument/2006/relationships/hyperlink" Target="https://www.sparkfun.com/products/9061" TargetMode="External"/><Relationship Id="rId25" Type="http://schemas.openxmlformats.org/officeDocument/2006/relationships/image" Target="media/image14.jpeg"/><Relationship Id="rId26" Type="http://schemas.openxmlformats.org/officeDocument/2006/relationships/hyperlink" Target="https://dlnmh9ip6v2uc.cloudfront.net/assets/4/e/b/7/3/518c07b8ce395fea62000001.jpg" TargetMode="External"/><Relationship Id="rId27" Type="http://schemas.openxmlformats.org/officeDocument/2006/relationships/image" Target="media/image15.jpeg"/><Relationship Id="rId28" Type="http://schemas.openxmlformats.org/officeDocument/2006/relationships/hyperlink" Target="https://dlnmh9ip6v2uc.cloudfront.net/assets/8/b/1/8/a/518c22a0ce395fba62000001.jpg" TargetMode="External"/><Relationship Id="rId29" Type="http://schemas.openxmlformats.org/officeDocument/2006/relationships/hyperlink" Target="https://www.sparkfun.com/products/8376" TargetMode="Externa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wmf"/><Relationship Id="rId36" Type="http://schemas.openxmlformats.org/officeDocument/2006/relationships/image" Target="media/image22.wmf"/><Relationship Id="rId37" Type="http://schemas.openxmlformats.org/officeDocument/2006/relationships/image" Target="media/image23.wmf"/><Relationship Id="rId38" Type="http://schemas.openxmlformats.org/officeDocument/2006/relationships/image" Target="media/image24.wmf"/><Relationship Id="rId39" Type="http://schemas.openxmlformats.org/officeDocument/2006/relationships/image" Target="media/image25.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Relationship Id="rId47" Type="http://schemas.openxmlformats.org/officeDocument/2006/relationships/customXml" Target="../customXml/item2.xml"/><Relationship Id="rId48"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1DD166E983114D82071BFF38C6890B" ma:contentTypeVersion="4" ma:contentTypeDescription="Create a new document." ma:contentTypeScope="" ma:versionID="f3843b82719cdedf2f3ad06803ee57c3">
  <xsd:schema xmlns:xsd="http://www.w3.org/2001/XMLSchema" xmlns:xs="http://www.w3.org/2001/XMLSchema" xmlns:p="http://schemas.microsoft.com/office/2006/metadata/properties" xmlns:ns2="f7b743e1-db71-4f44-81d7-e79c17bee4c5" targetNamespace="http://schemas.microsoft.com/office/2006/metadata/properties" ma:root="true" ma:fieldsID="90f7c41c915195e45c57a1f859f36171" ns2:_="">
    <xsd:import namespace="f7b743e1-db71-4f44-81d7-e79c17bee4c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b743e1-db71-4f44-81d7-e79c17bee4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BABC30-33BE-47A7-97E9-8C46F3207F2F}"/>
</file>

<file path=customXml/itemProps2.xml><?xml version="1.0" encoding="utf-8"?>
<ds:datastoreItem xmlns:ds="http://schemas.openxmlformats.org/officeDocument/2006/customXml" ds:itemID="{FB102B36-8B63-482A-8F8C-EDD4D987CE0D}"/>
</file>

<file path=customXml/itemProps3.xml><?xml version="1.0" encoding="utf-8"?>
<ds:datastoreItem xmlns:ds="http://schemas.openxmlformats.org/officeDocument/2006/customXml" ds:itemID="{7EAE6970-9192-4336-8721-10620BADD49B}"/>
</file>

<file path=docProps/app.xml><?xml version="1.0" encoding="utf-8"?>
<Properties xmlns="http://schemas.openxmlformats.org/officeDocument/2006/extended-properties" xmlns:vt="http://schemas.openxmlformats.org/officeDocument/2006/docPropsVTypes">
  <Template>Normal.dotm</Template>
  <TotalTime>25</TotalTime>
  <Application>LibreOffice/6.4.7.2$Linux_X86_64 LibreOffice_project/40$Build-2</Application>
  <Pages>24</Pages>
  <Words>4386</Words>
  <Characters>20304</Characters>
  <CharactersWithSpaces>25075</CharactersWithSpaces>
  <Paragraphs>199</Paragraphs>
  <Company>Acer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2019-09-16T09:30:00Z</dcterms:created>
  <dc:creator>Valued Acer Customer</dc:creator>
  <dc:description/>
  <dc:language>en-GB</dc:language>
  <cp:lastModifiedBy/>
  <cp:lastPrinted>2016-09-17T13:40:00Z</cp:lastPrinted>
  <dcterms:modified xsi:type="dcterms:W3CDTF">2021-08-18T17:37:27Z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mpany">
    <vt:lpwstr>Acer</vt:lpwstr>
  </property>
  <property fmtid="{D5CDD505-2E9C-101B-9397-08002B2CF9AE}" pid="4" name="ContentTypeId">
    <vt:lpwstr>0x010100EA1DD166E983114D82071BFF38C6890B</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