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0ED95" w14:textId="77777777" w:rsidR="00B2607E" w:rsidRPr="00DD50F9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Trebuchet MS" w:hAnsi="Trebuchet MS"/>
          <w:color w:val="000000"/>
          <w:sz w:val="48"/>
          <w:szCs w:val="48"/>
        </w:rPr>
        <w:t>University of Victoria</w:t>
      </w:r>
    </w:p>
    <w:p w14:paraId="136756C8" w14:textId="77777777" w:rsidR="00B2607E" w:rsidRPr="00DD50F9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Trebuchet MS" w:hAnsi="Trebuchet MS"/>
          <w:color w:val="000000"/>
          <w:sz w:val="29"/>
          <w:szCs w:val="29"/>
        </w:rPr>
        <w:t>Department of Computer Science</w:t>
      </w:r>
    </w:p>
    <w:p w14:paraId="7E78EE7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</w:p>
    <w:p w14:paraId="0061A48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CF1793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6C48A0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CEFFC3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6DACBE3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70A7989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7E534B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7F252ACC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FE7C2C7" w14:textId="77777777" w:rsidR="00B2607E" w:rsidRPr="00DD50F9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</w:p>
    <w:p w14:paraId="09283113" w14:textId="5ABF4054" w:rsidR="00B2607E" w:rsidRPr="00DD50F9" w:rsidRDefault="00B46C5A" w:rsidP="00B2607E">
      <w:pPr>
        <w:jc w:val="center"/>
        <w:rPr>
          <w:rFonts w:ascii="Times" w:hAnsi="Times"/>
          <w:sz w:val="20"/>
          <w:szCs w:val="20"/>
        </w:rPr>
      </w:pPr>
      <w:r>
        <w:rPr>
          <w:rFonts w:ascii="Trebuchet MS" w:hAnsi="Trebuchet MS"/>
          <w:color w:val="000000"/>
          <w:sz w:val="48"/>
          <w:szCs w:val="48"/>
        </w:rPr>
        <w:t>Defense of the Ancients: From mod to phenomenon</w:t>
      </w:r>
    </w:p>
    <w:p w14:paraId="65EF6524" w14:textId="7C3809B0" w:rsidR="00B2607E" w:rsidRPr="00DD50F9" w:rsidRDefault="00836684" w:rsidP="00B2607E">
      <w:pPr>
        <w:spacing w:after="200"/>
        <w:jc w:val="center"/>
        <w:rPr>
          <w:rFonts w:ascii="Times" w:hAnsi="Times"/>
          <w:sz w:val="20"/>
          <w:szCs w:val="20"/>
        </w:rPr>
      </w:pPr>
      <w:r>
        <w:rPr>
          <w:rFonts w:ascii="Trebuchet MS" w:hAnsi="Trebuchet MS"/>
          <w:i/>
          <w:iCs/>
          <w:color w:val="666666"/>
          <w:sz w:val="36"/>
          <w:szCs w:val="36"/>
        </w:rPr>
        <w:t xml:space="preserve">TS 320 - </w:t>
      </w:r>
      <w:r w:rsidR="00B2607E">
        <w:rPr>
          <w:rFonts w:ascii="Trebuchet MS" w:hAnsi="Trebuchet MS"/>
          <w:i/>
          <w:iCs/>
          <w:color w:val="666666"/>
          <w:sz w:val="36"/>
          <w:szCs w:val="36"/>
        </w:rPr>
        <w:t>Summer 2014</w:t>
      </w:r>
    </w:p>
    <w:p w14:paraId="2C07FB9C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  <w:r w:rsidRPr="00DD50F9">
        <w:rPr>
          <w:rFonts w:ascii="Times" w:eastAsia="Times New Roman" w:hAnsi="Times"/>
          <w:sz w:val="20"/>
          <w:szCs w:val="20"/>
        </w:rPr>
        <w:br/>
      </w:r>
    </w:p>
    <w:p w14:paraId="494C47D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E6DF255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AF662D3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939F81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FF06AF8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5447E4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FADC0B0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7C5F7AF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0BB9C96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4873002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7EDACEC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B3CBCD5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542504EE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B3AF83A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105193C7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49EF071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06DF2932" w14:textId="77777777" w:rsidR="00B2607E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3A3C1D63" w14:textId="77777777" w:rsidR="00B2607E" w:rsidRPr="00DD50F9" w:rsidRDefault="00B2607E" w:rsidP="00B2607E">
      <w:pPr>
        <w:rPr>
          <w:rFonts w:ascii="Times" w:eastAsia="Times New Roman" w:hAnsi="Times"/>
          <w:sz w:val="20"/>
          <w:szCs w:val="20"/>
        </w:rPr>
      </w:pPr>
    </w:p>
    <w:p w14:paraId="2F40231D" w14:textId="77777777" w:rsidR="00B2607E" w:rsidRDefault="00B2607E" w:rsidP="00B2607E">
      <w:pPr>
        <w:jc w:val="center"/>
        <w:rPr>
          <w:rFonts w:ascii="Times" w:hAnsi="Times"/>
          <w:sz w:val="20"/>
          <w:szCs w:val="20"/>
        </w:rPr>
      </w:pPr>
      <w:r w:rsidRPr="00DD50F9">
        <w:rPr>
          <w:rFonts w:ascii="Arial" w:hAnsi="Arial" w:cs="Arial"/>
          <w:color w:val="000000"/>
          <w:sz w:val="23"/>
          <w:szCs w:val="23"/>
        </w:rPr>
        <w:t>Bill Xiong</w:t>
      </w:r>
    </w:p>
    <w:p w14:paraId="4A8FDDE9" w14:textId="77777777" w:rsidR="00B2607E" w:rsidRPr="00DD50F9" w:rsidRDefault="00B2607E" w:rsidP="00B2607E">
      <w:pPr>
        <w:jc w:val="center"/>
        <w:rPr>
          <w:rFonts w:ascii="Arial" w:hAnsi="Arial" w:cs="Arial"/>
          <w:color w:val="000000"/>
          <w:sz w:val="23"/>
          <w:szCs w:val="23"/>
        </w:rPr>
      </w:pPr>
      <w:r w:rsidRPr="00DD50F9">
        <w:rPr>
          <w:rFonts w:ascii="Arial" w:hAnsi="Arial" w:cs="Arial"/>
          <w:color w:val="000000"/>
          <w:sz w:val="23"/>
          <w:szCs w:val="23"/>
        </w:rPr>
        <w:t>V00737042</w:t>
      </w:r>
    </w:p>
    <w:p w14:paraId="0C410D56" w14:textId="7A5AB48D" w:rsidR="00B2607E" w:rsidRDefault="00B2607E" w:rsidP="00B2607E">
      <w:pPr>
        <w:jc w:val="center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June </w:t>
      </w:r>
      <w:r w:rsidR="004F09B7">
        <w:rPr>
          <w:rFonts w:ascii="Arial" w:hAnsi="Arial" w:cs="Arial"/>
          <w:color w:val="000000"/>
          <w:sz w:val="23"/>
          <w:szCs w:val="23"/>
        </w:rPr>
        <w:t>21</w:t>
      </w:r>
      <w:r w:rsidRPr="00320ABA">
        <w:rPr>
          <w:rFonts w:ascii="Arial" w:hAnsi="Arial" w:cs="Arial"/>
          <w:color w:val="000000"/>
          <w:sz w:val="23"/>
          <w:szCs w:val="23"/>
        </w:rPr>
        <w:t>, 2014</w:t>
      </w:r>
    </w:p>
    <w:p w14:paraId="5DD4BADA" w14:textId="63932E98" w:rsidR="00AF4EEB" w:rsidRPr="00D42134" w:rsidRDefault="00D42134" w:rsidP="005249A9">
      <w:pPr>
        <w:rPr>
          <w:b/>
        </w:rPr>
      </w:pPr>
      <w:r>
        <w:rPr>
          <w:b/>
        </w:rPr>
        <w:lastRenderedPageBreak/>
        <w:t>Humble Beginnings</w:t>
      </w:r>
    </w:p>
    <w:p w14:paraId="72686241" w14:textId="619C64E6" w:rsidR="009809AA" w:rsidRDefault="00BD6F6D" w:rsidP="005249A9">
      <w:r>
        <w:tab/>
      </w:r>
      <w:r w:rsidR="0071152F">
        <w:t xml:space="preserve">I grew up in a very traditional Chinese family. My mother, ever concerned with my studies, forbade me access to games </w:t>
      </w:r>
      <w:r w:rsidR="000F031E">
        <w:t>and</w:t>
      </w:r>
      <w:r w:rsidR="0071152F">
        <w:t xml:space="preserve"> the </w:t>
      </w:r>
      <w:r w:rsidR="00EA4D40">
        <w:t>Internet</w:t>
      </w:r>
      <w:r w:rsidR="0071152F">
        <w:t xml:space="preserve"> until very late in my high school career. To fill the void, I would often sneak out to the afterschool gaming groups that formed in the computer labs after school had long finished for the day. Under the guise of doing group projects, I </w:t>
      </w:r>
      <w:r w:rsidR="00EA4D40">
        <w:t>would spend hours watching and playing StarCraft and Warcraft III, the only two games that were able to be run under the school computer’s settings.</w:t>
      </w:r>
      <w:r w:rsidR="007C5BC3">
        <w:t xml:space="preserve"> I spent countless hours there, on the excuses</w:t>
      </w:r>
      <w:r w:rsidR="00B66462">
        <w:t>-for-machines</w:t>
      </w:r>
      <w:r w:rsidR="00997683">
        <w:t xml:space="preserve"> that</w:t>
      </w:r>
      <w:r w:rsidR="007C5BC3">
        <w:t xml:space="preserve"> the school called computers, </w:t>
      </w:r>
      <w:r w:rsidR="003E0EE3">
        <w:t xml:space="preserve">trying and failing horribly to play Blizzard RTS games with a terribly sticky mouse and </w:t>
      </w:r>
      <w:r w:rsidR="009134DF">
        <w:t>semi-functioning keyboard.</w:t>
      </w:r>
      <w:r w:rsidR="00B4127B">
        <w:t xml:space="preserve"> </w:t>
      </w:r>
    </w:p>
    <w:p w14:paraId="2AC82E9D" w14:textId="77777777" w:rsidR="00EA4D40" w:rsidRDefault="00EA4D40" w:rsidP="005249A9"/>
    <w:p w14:paraId="3F70D861" w14:textId="10EAF5E7" w:rsidR="00BE5803" w:rsidRDefault="00BE5803" w:rsidP="00F41941">
      <w:pPr>
        <w:ind w:firstLine="720"/>
      </w:pPr>
      <w:r>
        <w:t>One day, I arrived in the lab to find it nearl</w:t>
      </w:r>
      <w:r w:rsidR="00EB10EB">
        <w:t xml:space="preserve">y full. Every person was gathered around a single computer, </w:t>
      </w:r>
      <w:r w:rsidR="0050630F">
        <w:t xml:space="preserve">watching intently as one of the leading RTS players in the school tried his hand at something that was so different from Warcraft and yet so similar </w:t>
      </w:r>
      <w:r w:rsidR="00DA0EDC">
        <w:t xml:space="preserve">at the same time. </w:t>
      </w:r>
      <w:r w:rsidR="00BD7ABE">
        <w:t>I asked the nearest</w:t>
      </w:r>
      <w:r w:rsidR="00A42AC0">
        <w:t xml:space="preserve"> fellow spectator what was going on, and I only got one word in response: “DotA.”</w:t>
      </w:r>
      <w:r w:rsidR="00EB10EB">
        <w:t xml:space="preserve"> </w:t>
      </w:r>
      <w:r w:rsidR="00EB03F8">
        <w:t>It was so spectator friendly, even back then.</w:t>
      </w:r>
    </w:p>
    <w:p w14:paraId="5CB107D0" w14:textId="77777777" w:rsidR="00EA4D40" w:rsidRDefault="00EA4D40" w:rsidP="005249A9"/>
    <w:p w14:paraId="45AAEA2D" w14:textId="792055DF" w:rsidR="001C1851" w:rsidRDefault="001C1851" w:rsidP="00EE0B82">
      <w:pPr>
        <w:ind w:firstLine="720"/>
      </w:pPr>
      <w:r>
        <w:t xml:space="preserve">DotA, or Defense of the Ancients, started as a </w:t>
      </w:r>
      <w:r w:rsidR="00635B20">
        <w:t>little-played custom map</w:t>
      </w:r>
      <w:r w:rsidR="00D15696">
        <w:t xml:space="preserve"> called “Aeon of Strife” out of StarCraft. It never picked up steam, but it was ported to Warcraft III by a group of fans, and later compiled into DotA Allstars by Steve “Guinsoo” Feak.</w:t>
      </w:r>
      <w:r w:rsidR="00BE3303">
        <w:t xml:space="preserve"> </w:t>
      </w:r>
      <w:r w:rsidR="00DA3BA3">
        <w:t xml:space="preserve">The idea behind the game was very simple: instead of having the immense complexity of a large-scale RTS, the mod reduced the game to a few, powerful player-controlled units battling </w:t>
      </w:r>
      <w:r w:rsidR="00993FA9">
        <w:t xml:space="preserve">each other, alongside an army of computer-controlled weaker units called creeps. </w:t>
      </w:r>
      <w:r w:rsidR="009F12A6">
        <w:t xml:space="preserve">Guinsoo loved the format and dreamed that it would one day become a </w:t>
      </w:r>
      <w:r w:rsidR="004F4187">
        <w:t>competitively viable</w:t>
      </w:r>
      <w:r w:rsidR="009F12A6">
        <w:t xml:space="preserve"> </w:t>
      </w:r>
      <w:r w:rsidR="00EE3081">
        <w:t xml:space="preserve">professional sport, highly ambitions for a mod built on top of someone else’s game, which a player had to find on the </w:t>
      </w:r>
      <w:r w:rsidR="004F4187">
        <w:t>Internet</w:t>
      </w:r>
      <w:r w:rsidR="00EE3081">
        <w:t xml:space="preserve">, download, and install correctly just to be able to play. </w:t>
      </w:r>
    </w:p>
    <w:p w14:paraId="0E859B0B" w14:textId="77777777" w:rsidR="00EA4D40" w:rsidRDefault="00EA4D40" w:rsidP="005249A9"/>
    <w:p w14:paraId="3699BEBA" w14:textId="77777777" w:rsidR="00EA4D40" w:rsidRDefault="00EA4D40" w:rsidP="005249A9"/>
    <w:p w14:paraId="4336B538" w14:textId="77777777" w:rsidR="00EA4D40" w:rsidRDefault="00EA4D40" w:rsidP="005249A9"/>
    <w:p w14:paraId="24D30268" w14:textId="77777777" w:rsidR="00EA4D40" w:rsidRDefault="00EA4D40" w:rsidP="005249A9"/>
    <w:p w14:paraId="4E101A2F" w14:textId="77777777" w:rsidR="00EA4D40" w:rsidRDefault="00EA4D40" w:rsidP="005249A9"/>
    <w:p w14:paraId="5AC96513" w14:textId="77777777" w:rsidR="00EA4D40" w:rsidRDefault="00EA4D40" w:rsidP="005249A9"/>
    <w:p w14:paraId="298E3BA5" w14:textId="77777777" w:rsidR="009809AA" w:rsidRDefault="009809AA" w:rsidP="005249A9"/>
    <w:p w14:paraId="5092EF4C" w14:textId="0C158C82" w:rsidR="009809AA" w:rsidRPr="00270CE9" w:rsidRDefault="00CF0302" w:rsidP="005249A9">
      <w:pPr>
        <w:rPr>
          <w:b/>
        </w:rPr>
      </w:pPr>
      <w:r>
        <w:rPr>
          <w:b/>
        </w:rPr>
        <w:t>Conclusion</w:t>
      </w:r>
      <w:bookmarkStart w:id="0" w:name="_GoBack"/>
      <w:bookmarkEnd w:id="0"/>
    </w:p>
    <w:p w14:paraId="2EE97E6D" w14:textId="3E6F65DF" w:rsidR="003A693A" w:rsidRDefault="00FA4C63" w:rsidP="00126E66">
      <w:pPr>
        <w:ind w:firstLine="720"/>
      </w:pPr>
      <w:r>
        <w:t xml:space="preserve">DotA began as a </w:t>
      </w:r>
      <w:r w:rsidR="004801D2">
        <w:t xml:space="preserve">little-played custom map </w:t>
      </w:r>
      <w:r w:rsidR="003F2803">
        <w:t xml:space="preserve">and one developer’s dream for it to one day </w:t>
      </w:r>
      <w:r w:rsidR="003127C9">
        <w:t>be</w:t>
      </w:r>
      <w:r w:rsidR="003F2803">
        <w:t xml:space="preserve"> accepted as a competitive </w:t>
      </w:r>
      <w:r w:rsidR="00D65074">
        <w:t>game</w:t>
      </w:r>
      <w:r w:rsidR="003F2803">
        <w:t xml:space="preserve">. In this aspect, Guinsoo </w:t>
      </w:r>
      <w:r w:rsidR="00EE267C">
        <w:t>and his clan</w:t>
      </w:r>
      <w:r w:rsidR="00492138">
        <w:t>-</w:t>
      </w:r>
      <w:r w:rsidR="00EE267C">
        <w:t xml:space="preserve">mates </w:t>
      </w:r>
      <w:r w:rsidR="00492138">
        <w:t>have</w:t>
      </w:r>
      <w:r w:rsidR="003F2803">
        <w:t xml:space="preserve"> more than succeeded:</w:t>
      </w:r>
      <w:r w:rsidR="00934494">
        <w:t xml:space="preserve"> today, dota 2 is the most owned item in Steam.</w:t>
      </w:r>
      <w:r w:rsidR="000943F8">
        <w:t xml:space="preserve"> In China, the term “dota” is </w:t>
      </w:r>
      <w:r w:rsidR="00101AA3">
        <w:t>synonymous</w:t>
      </w:r>
      <w:r w:rsidR="000943F8">
        <w:t xml:space="preserve"> with </w:t>
      </w:r>
      <w:r w:rsidR="00101AA3">
        <w:t xml:space="preserve">e-sports, so much so that </w:t>
      </w:r>
      <w:r w:rsidR="003C6B32">
        <w:t xml:space="preserve">the </w:t>
      </w:r>
      <w:r w:rsidR="00101AA3" w:rsidRPr="00101AA3">
        <w:t>Chinese Administration of Sport</w:t>
      </w:r>
      <w:r w:rsidR="004B6479">
        <w:t>, the official sports authority of the Government of China supports it a</w:t>
      </w:r>
      <w:r w:rsidR="00711D48">
        <w:t xml:space="preserve">nd broadcasts it on television, a feat unheard of for a “western” game. </w:t>
      </w:r>
      <w:r w:rsidR="009C12A7">
        <w:t xml:space="preserve">The US recognizes Dota and League of Legends as a sport, on par with </w:t>
      </w:r>
      <w:r w:rsidR="009C12A7" w:rsidRPr="009C12A7">
        <w:t>NBA,</w:t>
      </w:r>
      <w:r w:rsidR="009C1F96">
        <w:t xml:space="preserve"> </w:t>
      </w:r>
      <w:r w:rsidR="009C12A7" w:rsidRPr="009C12A7">
        <w:t>NFL,</w:t>
      </w:r>
      <w:r w:rsidR="009C1F96">
        <w:t xml:space="preserve"> and </w:t>
      </w:r>
      <w:r w:rsidR="009C12A7" w:rsidRPr="009C12A7">
        <w:t>NHL</w:t>
      </w:r>
      <w:r w:rsidR="009C1F96">
        <w:t xml:space="preserve"> so that pro players can get visas to come to the country for events.</w:t>
      </w:r>
      <w:r w:rsidR="00BE1496">
        <w:t xml:space="preserve"> </w:t>
      </w:r>
      <w:r w:rsidR="007753F3">
        <w:t xml:space="preserve">The success of the genre is also very apparent: </w:t>
      </w:r>
      <w:r w:rsidR="003F2803">
        <w:t xml:space="preserve">the current </w:t>
      </w:r>
      <w:r w:rsidR="00BC77E1">
        <w:t xml:space="preserve">world </w:t>
      </w:r>
      <w:r w:rsidR="00195C7D">
        <w:t xml:space="preserve">championship has </w:t>
      </w:r>
      <w:r w:rsidR="00BD76A5">
        <w:t xml:space="preserve">a prize pool of nearly $9.8 million dollars, </w:t>
      </w:r>
      <w:r w:rsidR="00C5081F">
        <w:t xml:space="preserve">$8 million of which was contributed by the community. </w:t>
      </w:r>
      <w:r w:rsidR="00612E0B">
        <w:t xml:space="preserve"> The player base only ever seems to grow, and though the market seems saturated, it generates more and more money each year</w:t>
      </w:r>
      <w:r w:rsidR="00AF4EEB">
        <w:t>.</w:t>
      </w:r>
      <w:r w:rsidR="00847E36">
        <w:t xml:space="preserve">  </w:t>
      </w:r>
      <w:r w:rsidR="0086088D">
        <w:t xml:space="preserve">Despite dota’s notoriously high learning curve and insurmountable skill ceiling, new players just keep showing up, </w:t>
      </w:r>
      <w:r w:rsidR="008473E7">
        <w:t xml:space="preserve">and the game grows every year. </w:t>
      </w:r>
    </w:p>
    <w:sectPr w:rsidR="003A693A" w:rsidSect="000620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24"/>
    <w:rsid w:val="000620E9"/>
    <w:rsid w:val="000943F8"/>
    <w:rsid w:val="000E7C7A"/>
    <w:rsid w:val="000F031E"/>
    <w:rsid w:val="000F46B9"/>
    <w:rsid w:val="00101AA3"/>
    <w:rsid w:val="00105554"/>
    <w:rsid w:val="00106356"/>
    <w:rsid w:val="00126E66"/>
    <w:rsid w:val="00195C7D"/>
    <w:rsid w:val="001C1851"/>
    <w:rsid w:val="001D0356"/>
    <w:rsid w:val="001F2E31"/>
    <w:rsid w:val="00245667"/>
    <w:rsid w:val="00270CE9"/>
    <w:rsid w:val="002942C7"/>
    <w:rsid w:val="002C3974"/>
    <w:rsid w:val="002E402F"/>
    <w:rsid w:val="0030497B"/>
    <w:rsid w:val="003127C9"/>
    <w:rsid w:val="00331500"/>
    <w:rsid w:val="00332959"/>
    <w:rsid w:val="00333EAC"/>
    <w:rsid w:val="0036222D"/>
    <w:rsid w:val="0037369C"/>
    <w:rsid w:val="00393F4F"/>
    <w:rsid w:val="003A693A"/>
    <w:rsid w:val="003B5DB3"/>
    <w:rsid w:val="003B609D"/>
    <w:rsid w:val="003B629B"/>
    <w:rsid w:val="003C231A"/>
    <w:rsid w:val="003C6B32"/>
    <w:rsid w:val="003D792A"/>
    <w:rsid w:val="003E0EE3"/>
    <w:rsid w:val="003F2803"/>
    <w:rsid w:val="003F3F5B"/>
    <w:rsid w:val="00417F85"/>
    <w:rsid w:val="004659C1"/>
    <w:rsid w:val="004760AB"/>
    <w:rsid w:val="004801D2"/>
    <w:rsid w:val="00492138"/>
    <w:rsid w:val="004A1ABB"/>
    <w:rsid w:val="004B6479"/>
    <w:rsid w:val="004F09B7"/>
    <w:rsid w:val="004F4187"/>
    <w:rsid w:val="0050630F"/>
    <w:rsid w:val="00520BD7"/>
    <w:rsid w:val="00521171"/>
    <w:rsid w:val="005249A9"/>
    <w:rsid w:val="005A07AF"/>
    <w:rsid w:val="005D3638"/>
    <w:rsid w:val="00612E0B"/>
    <w:rsid w:val="00624BBC"/>
    <w:rsid w:val="00627D24"/>
    <w:rsid w:val="00627FF7"/>
    <w:rsid w:val="00635B20"/>
    <w:rsid w:val="006733D0"/>
    <w:rsid w:val="00682EDB"/>
    <w:rsid w:val="006939D1"/>
    <w:rsid w:val="00695FE7"/>
    <w:rsid w:val="006A2034"/>
    <w:rsid w:val="006C7567"/>
    <w:rsid w:val="006E33F3"/>
    <w:rsid w:val="007072A4"/>
    <w:rsid w:val="0071152F"/>
    <w:rsid w:val="00711D48"/>
    <w:rsid w:val="00711E44"/>
    <w:rsid w:val="007753F3"/>
    <w:rsid w:val="007C10EA"/>
    <w:rsid w:val="007C28BB"/>
    <w:rsid w:val="007C5BC3"/>
    <w:rsid w:val="007E770E"/>
    <w:rsid w:val="00805BAA"/>
    <w:rsid w:val="00836684"/>
    <w:rsid w:val="008473E7"/>
    <w:rsid w:val="00847E36"/>
    <w:rsid w:val="0085147C"/>
    <w:rsid w:val="008515A3"/>
    <w:rsid w:val="0086088D"/>
    <w:rsid w:val="008A1DB3"/>
    <w:rsid w:val="008C2C06"/>
    <w:rsid w:val="008C6E0F"/>
    <w:rsid w:val="008C73B1"/>
    <w:rsid w:val="009134DF"/>
    <w:rsid w:val="00915E16"/>
    <w:rsid w:val="00921818"/>
    <w:rsid w:val="00934494"/>
    <w:rsid w:val="0094114F"/>
    <w:rsid w:val="009809AA"/>
    <w:rsid w:val="00993FA9"/>
    <w:rsid w:val="00997683"/>
    <w:rsid w:val="009A215B"/>
    <w:rsid w:val="009C1294"/>
    <w:rsid w:val="009C12A7"/>
    <w:rsid w:val="009C1F96"/>
    <w:rsid w:val="009F12A6"/>
    <w:rsid w:val="00A34EC7"/>
    <w:rsid w:val="00A3612F"/>
    <w:rsid w:val="00A42AC0"/>
    <w:rsid w:val="00A4315A"/>
    <w:rsid w:val="00A70D10"/>
    <w:rsid w:val="00A74112"/>
    <w:rsid w:val="00A86D55"/>
    <w:rsid w:val="00AA6458"/>
    <w:rsid w:val="00AC4C4B"/>
    <w:rsid w:val="00AD54B0"/>
    <w:rsid w:val="00AD66DC"/>
    <w:rsid w:val="00AE5759"/>
    <w:rsid w:val="00AF4EEB"/>
    <w:rsid w:val="00B20412"/>
    <w:rsid w:val="00B2607E"/>
    <w:rsid w:val="00B26A7D"/>
    <w:rsid w:val="00B3041B"/>
    <w:rsid w:val="00B4127B"/>
    <w:rsid w:val="00B46C5A"/>
    <w:rsid w:val="00B66462"/>
    <w:rsid w:val="00BA0460"/>
    <w:rsid w:val="00BB560A"/>
    <w:rsid w:val="00BB5861"/>
    <w:rsid w:val="00BC6893"/>
    <w:rsid w:val="00BC77E1"/>
    <w:rsid w:val="00BD6F6D"/>
    <w:rsid w:val="00BD76A5"/>
    <w:rsid w:val="00BD7ABE"/>
    <w:rsid w:val="00BE1496"/>
    <w:rsid w:val="00BE3303"/>
    <w:rsid w:val="00BE5803"/>
    <w:rsid w:val="00BF0D85"/>
    <w:rsid w:val="00C0541B"/>
    <w:rsid w:val="00C308DC"/>
    <w:rsid w:val="00C32442"/>
    <w:rsid w:val="00C438DD"/>
    <w:rsid w:val="00C4709E"/>
    <w:rsid w:val="00C4770F"/>
    <w:rsid w:val="00C5081F"/>
    <w:rsid w:val="00CF0302"/>
    <w:rsid w:val="00D15696"/>
    <w:rsid w:val="00D408EB"/>
    <w:rsid w:val="00D42134"/>
    <w:rsid w:val="00D65074"/>
    <w:rsid w:val="00D82214"/>
    <w:rsid w:val="00DA0EDC"/>
    <w:rsid w:val="00DA3BA3"/>
    <w:rsid w:val="00DD5EB6"/>
    <w:rsid w:val="00DF659C"/>
    <w:rsid w:val="00E07C60"/>
    <w:rsid w:val="00E10CAF"/>
    <w:rsid w:val="00E21446"/>
    <w:rsid w:val="00E3031A"/>
    <w:rsid w:val="00E44BFC"/>
    <w:rsid w:val="00E72504"/>
    <w:rsid w:val="00E74811"/>
    <w:rsid w:val="00EA4D40"/>
    <w:rsid w:val="00EB03F8"/>
    <w:rsid w:val="00EB10EB"/>
    <w:rsid w:val="00EE09B0"/>
    <w:rsid w:val="00EE0B82"/>
    <w:rsid w:val="00EE267C"/>
    <w:rsid w:val="00EE3081"/>
    <w:rsid w:val="00EF5F36"/>
    <w:rsid w:val="00EF7E02"/>
    <w:rsid w:val="00F359EF"/>
    <w:rsid w:val="00F41941"/>
    <w:rsid w:val="00FA4C63"/>
    <w:rsid w:val="00FB6C39"/>
    <w:rsid w:val="00FC4882"/>
    <w:rsid w:val="00FD52C1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B8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E9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E9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489</Words>
  <Characters>2791</Characters>
  <Application>Microsoft Macintosh Word</Application>
  <DocSecurity>0</DocSecurity>
  <Lines>23</Lines>
  <Paragraphs>6</Paragraphs>
  <ScaleCrop>false</ScaleCrop>
  <Company>Xiongs 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Xiong</dc:creator>
  <cp:keywords/>
  <dc:description/>
  <cp:lastModifiedBy>Bill Xiong</cp:lastModifiedBy>
  <cp:revision>212</cp:revision>
  <dcterms:created xsi:type="dcterms:W3CDTF">2014-06-21T23:30:00Z</dcterms:created>
  <dcterms:modified xsi:type="dcterms:W3CDTF">2014-06-24T00:07:00Z</dcterms:modified>
</cp:coreProperties>
</file>