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shtml" ContentType="text/html; charset=utf-8"/>
  <Override PartName="/word/media/rId3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QBB</w:t>
      </w:r>
      <w:r>
        <w:t xml:space="preserve"> </w:t>
      </w:r>
      <w:r>
        <w:t xml:space="preserve">Prepwork</w:t>
      </w:r>
    </w:p>
    <w:p>
      <w:pPr>
        <w:pStyle w:val="Date"/>
      </w:pPr>
      <w:r>
        <w:t xml:space="preserve">July,</w:t>
      </w:r>
      <w:r>
        <w:t xml:space="preserve"> </w:t>
      </w:r>
      <w:r>
        <w:t xml:space="preserve">2022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about-this-course"/>
    <w:p>
      <w:pPr>
        <w:pStyle w:val="Heading1"/>
      </w:pPr>
      <w:r>
        <w:t xml:space="preserve">About this Course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is open source, you can find the</w:t>
      </w:r>
      <w:r>
        <w:t xml:space="preserve"> </w:t>
      </w:r>
      <w:hyperlink r:id="rId20">
        <w:r>
          <w:rPr>
            <w:rStyle w:val="Hyperlink"/>
          </w:rPr>
          <w:t xml:space="preserve">source material for this course on GitHub</w:t>
        </w:r>
      </w:hyperlink>
      <w:r>
        <w:t xml:space="preserve">.</w:t>
      </w:r>
    </w:p>
    <w:bookmarkEnd w:id="21"/>
    <w:bookmarkStart w:id="25" w:name="introduction"/>
    <w:p>
      <w:pPr>
        <w:pStyle w:val="Heading1"/>
      </w:pPr>
      <w:r>
        <w:rPr>
          <w:rStyle w:val="SectionNumber"/>
        </w:rPr>
        <w:t xml:space="preserve">1</w:t>
      </w:r>
      <w:r>
        <w:tab/>
      </w:r>
      <w:r>
        <w:t xml:space="preserve">Introduction</w:t>
      </w:r>
    </w:p>
    <w:p>
      <w:pPr>
        <w:pStyle w:val="FirstParagraph"/>
      </w:pPr>
      <w:r>
        <w:t xml:space="preserve">To add a warning box like the following use:</w:t>
      </w:r>
    </w:p>
    <w:p>
      <w:pPr>
        <w:pStyle w:val="BodyText"/>
      </w:pPr>
      <w:r>
        <w:rPr>
          <w:rStyle w:val="VerbatimChar"/>
        </w:rPr>
        <w:t xml:space="preserve">&lt;div class = "warning"&gt;</w:t>
      </w:r>
    </w:p>
    <w:p>
      <w:pPr>
        <w:pStyle w:val="BodyText"/>
      </w:pPr>
      <w:r>
        <w:t xml:space="preserve">Followed by the text you want inside/</w:t>
      </w:r>
    </w:p>
    <w:p>
      <w:pPr>
        <w:pStyle w:val="BodyText"/>
      </w:pPr>
      <w:r>
        <w:rPr>
          <w:rStyle w:val="VerbatimChar"/>
        </w:rPr>
        <w:t xml:space="preserve">&lt;/div&gt;</w:t>
      </w:r>
    </w:p>
    <w:p>
      <w:pPr>
        <w:pStyle w:val="BodyText"/>
      </w:pPr>
      <w:r>
        <w:t xml:space="preserve">The line above marks the end of the box.</w:t>
      </w:r>
    </w:p>
    <w:p>
      <w:pPr>
        <w:pStyle w:val="BodyText"/>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"notice"&gt;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Start w:id="22" w:name="motivation"/>
    <w:p>
      <w:pPr>
        <w:pStyle w:val="Heading2"/>
      </w:pPr>
      <w:r>
        <w:rPr>
          <w:rStyle w:val="SectionNumber"/>
        </w:rPr>
        <w:t xml:space="preserve">1.1</w:t>
      </w:r>
      <w:r>
        <w:tab/>
      </w:r>
      <w:r>
        <w:t xml:space="preserve">Motivation</w:t>
      </w:r>
    </w:p>
    <w:bookmarkEnd w:id="22"/>
    <w:bookmarkStart w:id="23"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3"/>
    <w:bookmarkStart w:id="24" w:name="curriculum"/>
    <w:p>
      <w:pPr>
        <w:pStyle w:val="Heading2"/>
      </w:pPr>
      <w:r>
        <w:rPr>
          <w:rStyle w:val="SectionNumber"/>
        </w:rPr>
        <w:t xml:space="preserve">1.3</w:t>
      </w:r>
      <w:r>
        <w:tab/>
      </w:r>
      <w:r>
        <w:t xml:space="preserve">Curriculum</w:t>
      </w:r>
    </w:p>
    <w:p>
      <w:pPr>
        <w:pStyle w:val="FirstParagraph"/>
      </w:pPr>
      <w:r>
        <w:t xml:space="preserve">The course covers…</w:t>
      </w:r>
    </w:p>
    <w:bookmarkEnd w:id="24"/>
    <w:bookmarkEnd w:id="25"/>
    <w:bookmarkStart w:id="3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6">
        <w:r>
          <w:rPr>
            <w:rStyle w:val="Hyperlink"/>
          </w:rPr>
          <w:t xml:space="preserve">start there</w:t>
        </w:r>
      </w:hyperlink>
    </w:p>
    <w:p>
      <w:pPr>
        <w:pStyle w:val="BodyText"/>
      </w:pPr>
      <w:r>
        <w:t xml:space="preserve">Every chapter needs to start out with this chunk of code:</w:t>
      </w:r>
    </w:p>
    <w:bookmarkStart w:id="28"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7">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28"/>
    <w:bookmarkStart w:id="30"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29">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0"/>
    <w:bookmarkEnd w:id="31"/>
    <w:bookmarkStart w:id="51" w:name="topic-of-section"/>
    <w:p>
      <w:pPr>
        <w:pStyle w:val="Heading1"/>
      </w:pPr>
      <w:r>
        <w:rPr>
          <w:rStyle w:val="SectionNumber"/>
        </w:rPr>
        <w:t xml:space="preserve">3</w:t>
      </w:r>
      <w:r>
        <w:tab/>
      </w:r>
      <w:r>
        <w:t xml:space="preserve">Topic of Section</w:t>
      </w:r>
    </w:p>
    <w:p>
      <w:pPr>
        <w:pStyle w:val="FirstParagraph"/>
      </w:pPr>
      <w:r>
        <w:t xml:space="preserve">You can write all your text in sections like this!</w:t>
      </w:r>
    </w:p>
    <w:bookmarkStart w:id="48" w:name="subtopic"/>
    <w:p>
      <w:pPr>
        <w:pStyle w:val="Heading2"/>
      </w:pPr>
      <w:r>
        <w:rPr>
          <w:rStyle w:val="SectionNumber"/>
        </w:rPr>
        <w:t xml:space="preserve">3.1</w:t>
      </w:r>
      <w:r>
        <w:tab/>
      </w:r>
      <w:r>
        <w:t xml:space="preserve">Subtopic</w:t>
      </w:r>
    </w:p>
    <w:p>
      <w:pPr>
        <w:pStyle w:val="FirstParagraph"/>
      </w:pPr>
      <w:r>
        <w:t xml:space="preserve">Here’s a subheading and some text in this subsection!</w:t>
      </w:r>
    </w:p>
    <w:bookmarkStart w:id="33" w:name="code-examples"/>
    <w:p>
      <w:pPr>
        <w:pStyle w:val="Heading3"/>
      </w:pPr>
      <w:r>
        <w:rPr>
          <w:rStyle w:val="SectionNumber"/>
        </w:rPr>
        <w:t xml:space="preserve">3.1.1</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1" name="Picture"/>
            <a:graphic>
              <a:graphicData uri="http://schemas.openxmlformats.org/drawingml/2006/picture">
                <pic:pic>
                  <pic:nvPicPr>
                    <pic:cNvPr descr="resources/images/02-chapter_of_course_files/figure-docx/unnamed-chunk-4-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33"/>
    <w:bookmarkStart w:id="35" w:name="image-example"/>
    <w:p>
      <w:pPr>
        <w:pStyle w:val="Heading3"/>
      </w:pPr>
      <w:r>
        <w:rPr>
          <w:rStyle w:val="SectionNumber"/>
        </w:rPr>
        <w:t xml:space="preserve">3.1.2</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1" name="Picture"/>
            <a:graphic>
              <a:graphicData uri="http://schemas.openxmlformats.org/drawingml/2006/picture">
                <pic:pic>
                  <pic:nvPicPr>
                    <pic:cNvPr descr="resources/images/02-chapter_of_course_files/figure-docx//1YmwKdIy9BeQ3EShgZhvtb3MgR8P6iDX4DfFD65W_gdQ_gcc4fbee202_0_141.png" id="0" name="Picture"/>
                    <pic:cNvPicPr>
                      <a:picLocks noChangeArrowheads="1" noChangeAspect="1"/>
                    </pic:cNvPicPr>
                  </pic:nvPicPr>
                  <pic:blipFill>
                    <a:blip r:embed="rId34"/>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35"/>
    <w:bookmarkStart w:id="38" w:name="video-examples"/>
    <w:p>
      <w:pPr>
        <w:pStyle w:val="Heading3"/>
      </w:pPr>
      <w:r>
        <w:rPr>
          <w:rStyle w:val="SectionNumber"/>
        </w:rPr>
        <w:t xml:space="preserve">3.1.3</w:t>
      </w:r>
      <w:r>
        <w:tab/>
      </w:r>
      <w:r>
        <w:t xml:space="preserve">Video examples</w:t>
      </w:r>
    </w:p>
    <w:p>
      <w:pPr>
        <w:pStyle w:val="FirstParagraph"/>
      </w:pPr>
      <w:r>
        <w:t xml:space="preserve">To show videos in your course, you can use markdown syntax like this:</w:t>
      </w:r>
    </w:p>
    <w:p>
      <w:pPr>
        <w:pStyle w:val="BodyText"/>
      </w:pPr>
      <w:hyperlink r:id="rId36">
        <w:r>
          <w:rPr>
            <w:rStyle w:val="Hyperlink"/>
          </w:rPr>
          <w:t xml:space="preserve">A video we want to show</w:t>
        </w:r>
      </w:hyperlink>
    </w:p>
    <w:p>
      <w:pPr>
        <w:pStyle w:val="BodyText"/>
      </w:pPr>
      <w:r>
        <w:t xml:space="preserve">Alternatively, you can use</w:t>
      </w:r>
      <w:r>
        <w:t xml:space="preserve"> </w:t>
      </w:r>
      <w:r>
        <w:rPr>
          <w:rStyle w:val="VerbatimChar"/>
        </w:rPr>
        <w:t xml:space="preserve">knitr::include_url()</w:t>
      </w:r>
      <w:r>
        <w:t xml:space="preserve"> </w:t>
      </w:r>
      <w:r>
        <w:t xml:space="preserve">like this:</w:t>
      </w:r>
      <w:r>
        <w:t xml:space="preserve"> </w:t>
      </w:r>
      <w:r>
        <w:t xml:space="preserve">Note that we are using</w:t>
      </w:r>
      <w:r>
        <w:t xml:space="preserve"> </w:t>
      </w:r>
      <w:r>
        <w:rPr>
          <w:rStyle w:val="VerbatimChar"/>
        </w:rPr>
        <w:t xml:space="preserve">echo=FALSE</w:t>
      </w:r>
      <w:r>
        <w:t xml:space="preserve"> </w:t>
      </w:r>
      <w:r>
        <w:t xml:space="preserve">in the code chunk because we don’t want the code part of this to show up.</w:t>
      </w:r>
      <w:r>
        <w:t xml:space="preserve"> </w:t>
      </w:r>
      <w:r>
        <w:t xml:space="preserve">If you are unfamiliar with</w:t>
      </w:r>
      <w:r>
        <w:t xml:space="preserve"> </w:t>
      </w:r>
      <w:hyperlink r:id="rId37">
        <w:r>
          <w:rPr>
            <w:rStyle w:val="Hyperlink"/>
          </w:rPr>
          <w:t xml:space="preserve">how R Markdown code chunks work, read this</w:t>
        </w:r>
      </w:hyperlink>
      <w:r>
        <w:t xml:space="preserve">.</w:t>
      </w:r>
    </w:p>
    <w:p>
      <w:pPr>
        <w:pStyle w:val="SourceCode"/>
      </w:pPr>
      <w:r>
        <w:rPr>
          <w:rStyle w:val="VerbatimChar"/>
        </w:rPr>
        <w:t xml:space="preserve">## PhantomJS not found. You can install it with webshot::install_phantomjs(). If it is installed, please make sure the phantomjs executable can be found via the PATH variable.</w:t>
      </w:r>
    </w:p>
    <w:p>
      <w:pPr>
        <w:pStyle w:val="FirstParagraph"/>
      </w:pPr>
      <w:r>
        <w:t xml:space="preserve">OR this works:</w:t>
      </w:r>
    </w:p>
    <w:bookmarkEnd w:id="38"/>
    <w:bookmarkStart w:id="40" w:name="links-to-files"/>
    <w:p>
      <w:pPr>
        <w:pStyle w:val="Heading3"/>
      </w:pPr>
      <w:r>
        <w:rPr>
          <w:rStyle w:val="SectionNumber"/>
        </w:rPr>
        <w:t xml:space="preserve">3.1.4</w:t>
      </w:r>
      <w:r>
        <w:tab/>
      </w:r>
      <w:r>
        <w:t xml:space="preserve">Links to files</w:t>
      </w:r>
    </w:p>
    <w:p>
      <w:pPr>
        <w:pStyle w:val="FirstParagraph"/>
      </w:pPr>
      <w:r>
        <w:t xml:space="preserve">This works:</w:t>
      </w:r>
    </w:p>
    <w:p>
      <w:pPr>
        <w:pStyle w:val="BodyText"/>
      </w:pPr>
      <w:r>
        <w:t xml:space="preserve">Or this:</w:t>
      </w:r>
    </w:p>
    <w:p>
      <w:pPr>
        <w:pStyle w:val="BodyText"/>
      </w:pPr>
      <w:hyperlink r:id="rId39">
        <w:r>
          <w:rPr>
            <w:rStyle w:val="Hyperlink"/>
          </w:rPr>
          <w:t xml:space="preserve">This works</w:t>
        </w:r>
      </w:hyperlink>
      <w:r>
        <w:t xml:space="preserve">.</w:t>
      </w:r>
    </w:p>
    <w:p>
      <w:pPr>
        <w:pStyle w:val="BodyText"/>
      </w:pPr>
      <w:r>
        <w:t xml:space="preserve">Or this:</w:t>
      </w:r>
    </w:p>
    <w:bookmarkEnd w:id="40"/>
    <w:bookmarkStart w:id="43" w:name="links-to-websites"/>
    <w:p>
      <w:pPr>
        <w:pStyle w:val="Heading3"/>
      </w:pPr>
      <w:r>
        <w:rPr>
          <w:rStyle w:val="SectionNumber"/>
        </w:rPr>
        <w:t xml:space="preserve">3.1.5</w:t>
      </w:r>
      <w:r>
        <w:tab/>
      </w:r>
      <w:r>
        <w:t xml:space="preserve">Links to websites</w:t>
      </w:r>
    </w:p>
    <w:p>
      <w:pPr>
        <w:pStyle w:val="FirstParagraph"/>
      </w:pPr>
      <w:r>
        <w:t xml:space="preserve">Examples of including a website link.</w:t>
      </w:r>
    </w:p>
    <w:p>
      <w:pPr>
        <w:pStyle w:val="BodyText"/>
      </w:pPr>
      <w:r>
        <w:t xml:space="preserve">This works:</w:t>
      </w:r>
    </w:p>
    <w:p>
      <w:pPr>
        <w:pStyle w:val="BodyText"/>
      </w:pPr>
      <w:r>
        <w:t xml:space="preserve">OR this:</w:t>
      </w:r>
    </w:p>
    <w:p>
      <w:pPr>
        <w:pStyle w:val="CaptionedFigure"/>
      </w:pPr>
      <w:r>
        <w:drawing>
          <wp:inline>
            <wp:extent cx="3810000" cy="2540000"/>
            <wp:effectExtent b="0" l="0" r="0" t="0"/>
            <wp:docPr descr="Another link" title="" id="1" name="Picture"/>
            <a:graphic>
              <a:graphicData uri="http://schemas.openxmlformats.org/drawingml/2006/picture">
                <pic:pic>
                  <pic:nvPicPr>
                    <pic:cNvPr descr="https://yihui.org" id="0" name="Picture"/>
                    <pic:cNvPicPr>
                      <a:picLocks noChangeArrowheads="1" noChangeAspect="1"/>
                    </pic:cNvPicPr>
                  </pic:nvPicPr>
                  <pic:blipFill>
                    <a:blip r:embed="rId4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bookmarkStart w:id="42" w:name="fig1"/>
      <w:r>
        <w:t xml:space="preserve">Figure </w:t>
      </w:r>
      <w:fldSimple w:instr="SEQ Figure \* ARABIC ">
        <w:r>
          <w:t>1</w:t>
        </w:r>
      </w:fldSimple>
      <w:r>
        <w:t xml:space="preserve">:</w:t>
      </w:r>
      <w:r>
        <w:t xml:space="preserve"> </w:t>
      </w:r>
      <w:bookmarkEnd w:id="42"/>
      <w:r>
        <w:t xml:space="preserve">Another link</w:t>
      </w:r>
    </w:p>
    <w:p>
      <w:pPr>
        <w:pStyle w:val="BodyText"/>
      </w:pPr>
      <w:r>
        <w:t xml:space="preserve">OR this:</w:t>
      </w:r>
    </w:p>
    <w:bookmarkEnd w:id="43"/>
    <w:bookmarkStart w:id="44" w:name="citation-examples"/>
    <w:p>
      <w:pPr>
        <w:pStyle w:val="Heading3"/>
      </w:pPr>
      <w:r>
        <w:rPr>
          <w:rStyle w:val="SectionNumber"/>
        </w:rPr>
        <w:t xml:space="preserve">3.1.6</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44"/>
    <w:bookmarkStart w:id="46" w:name="fyi-boxes"/>
    <w:p>
      <w:pPr>
        <w:pStyle w:val="Heading3"/>
      </w:pPr>
      <w:r>
        <w:rPr>
          <w:rStyle w:val="SectionNumber"/>
        </w:rPr>
        <w:t xml:space="preserve">3.1.7</w:t>
      </w:r>
      <w:r>
        <w:tab/>
      </w:r>
      <w:r>
        <w:t xml:space="preserve">FYI boxes</w:t>
      </w:r>
    </w:p>
    <w:p>
      <w:pPr>
        <w:pStyle w:val="FirstParagraph"/>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45">
        <w:r>
          <w:rPr>
            <w:rStyle w:val="Hyperlink"/>
          </w:rPr>
          <w:t xml:space="preserve">see more</w:t>
        </w:r>
      </w:hyperlink>
      <w:r>
        <w:t xml:space="preserve">).</w:t>
      </w:r>
    </w:p>
    <w:bookmarkEnd w:id="46"/>
    <w:bookmarkStart w:id="47" w:name="dropdown-summaries"/>
    <w:p>
      <w:pPr>
        <w:pStyle w:val="Heading3"/>
      </w:pPr>
      <w:r>
        <w:rPr>
          <w:rStyle w:val="SectionNumber"/>
        </w:rPr>
        <w:t xml:space="preserve">3.1.8</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47"/>
    <w:bookmarkEnd w:id="48"/>
    <w:bookmarkStart w:id="50" w:name="print-out-session-info"/>
    <w:p>
      <w:pPr>
        <w:pStyle w:val="Heading2"/>
      </w:pPr>
      <w:r>
        <w:rPr>
          <w:rStyle w:val="SectionNumber"/>
        </w:rPr>
        <w:t xml:space="preserve">3.2</w:t>
      </w:r>
      <w:r>
        <w:tab/>
      </w:r>
      <w:r>
        <w:t xml:space="preserve">Print out session info</w:t>
      </w:r>
    </w:p>
    <w:p>
      <w:pPr>
        <w:pStyle w:val="FirstParagraph"/>
      </w:pPr>
      <w:r>
        <w:t xml:space="preserve">You should print out session info when you have code for</w:t>
      </w:r>
      <w:r>
        <w:t xml:space="preserve"> </w:t>
      </w:r>
      <w:hyperlink r:id="rId4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curl          4.3        2019-12-02 [1] RSPM (R 4.0.3)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highr         0.8        2019-03-20 [1] RSPM (R 4.0.3)                    </w:t>
      </w:r>
      <w:r>
        <w:br/>
      </w:r>
      <w:r>
        <w:rPr>
          <w:rStyle w:val="VerbatimChar"/>
        </w:rPr>
        <w:t xml:space="preserve">##  hms           0.5.3      2020-01-08 [1] RSPM (R 4.0.0)                    </w:t>
      </w:r>
      <w:r>
        <w:br/>
      </w:r>
      <w:r>
        <w:rPr>
          <w:rStyle w:val="VerbatimChar"/>
        </w:rPr>
        <w:t xml:space="preserve">##  htmltools     0.5.0      2020-06-16 [1] RSPM (R 4.0.1)                    </w:t>
      </w:r>
      <w:r>
        <w:br/>
      </w:r>
      <w:r>
        <w:rPr>
          <w:rStyle w:val="VerbatimChar"/>
        </w:rPr>
        <w:t xml:space="preserve">##  httr          1.4.2      2020-07-20 [1] RSPM (R 4.0.3)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 2.0.2      2022-01-26 [1] CRAN (R 4.0.2)                    </w:t>
      </w:r>
      <w:r>
        <w:br/>
      </w:r>
      <w:r>
        <w:rPr>
          <w:rStyle w:val="VerbatimChar"/>
        </w:rPr>
        <w:t xml:space="preserve">##  memoise       1.1.0      2017-04-21 [1] RSPM (R 4.0.0)                    </w:t>
      </w:r>
      <w:r>
        <w:br/>
      </w:r>
      <w:r>
        <w:rPr>
          <w:rStyle w:val="VerbatimChar"/>
        </w:rPr>
        <w:t xml:space="preserve">##  ottrpal       0.1.2      2022-02-15 [1] Github (jhudsl/ottrpal@1018848)   </w:t>
      </w:r>
      <w:r>
        <w:br/>
      </w:r>
      <w:r>
        <w:rPr>
          <w:rStyle w:val="VerbatimChar"/>
        </w:rPr>
        <w:t xml:space="preserve">##  pillar        1.4.6      2020-07-10 [1] RSPM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0.1-7      2013-12-03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tibble        3.0.3      2020-07-10 [1] RSPM (R 4.0.2)                    </w:t>
      </w:r>
      <w:r>
        <w:br/>
      </w:r>
      <w:r>
        <w:rPr>
          <w:rStyle w:val="VerbatimChar"/>
        </w:rPr>
        <w:t xml:space="preserve">##  usethis       2.1.5.9000 2022-02-15 [1] Github (r-lib/usethis@57b109a)    </w:t>
      </w:r>
      <w:r>
        <w:br/>
      </w:r>
      <w:r>
        <w:rPr>
          <w:rStyle w:val="VerbatimChar"/>
        </w:rPr>
        <w:t xml:space="preserve">##  vctrs         0.3.4      2020-08-29 [1] RSPM (R 4.0.2)                    </w:t>
      </w:r>
      <w:r>
        <w:br/>
      </w:r>
      <w:r>
        <w:rPr>
          <w:rStyle w:val="VerbatimChar"/>
        </w:rPr>
        <w:t xml:space="preserve">##  webshot       0.5.2      2019-11-22 [1] RSPM (R 4.0.3)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0"/>
    <w:bookmarkEnd w:id="51"/>
    <w:bookmarkStart w:id="57" w:name="applied-python-exercise-outline"/>
    <w:p>
      <w:pPr>
        <w:pStyle w:val="Heading1"/>
      </w:pPr>
      <w:r>
        <w:rPr>
          <w:rStyle w:val="SectionNumber"/>
        </w:rPr>
        <w:t xml:space="preserve">4</w:t>
      </w:r>
      <w:r>
        <w:tab/>
      </w:r>
      <w:r>
        <w:t xml:space="preserve">Applied Python Exercise Outline</w:t>
      </w:r>
    </w:p>
    <w:bookmarkStart w:id="52" w:name="goal"/>
    <w:p>
      <w:pPr>
        <w:pStyle w:val="Heading2"/>
      </w:pPr>
      <w:r>
        <w:rPr>
          <w:rStyle w:val="SectionNumber"/>
        </w:rPr>
        <w:t xml:space="preserve">4.1</w:t>
      </w:r>
      <w:r>
        <w:tab/>
      </w:r>
      <w:r>
        <w:t xml:space="preserve">Goal</w:t>
      </w:r>
    </w:p>
    <w:p>
      <w:pPr>
        <w:pStyle w:val="FirstParagraph"/>
      </w:pPr>
      <w:r>
        <w:t xml:space="preserve">Outline recreating and extending the bash tool</w:t>
      </w:r>
      <w:r>
        <w:t xml:space="preserve"> </w:t>
      </w:r>
      <w:r>
        <w:rPr>
          <w:rStyle w:val="VerbatimChar"/>
        </w:rPr>
        <w:t xml:space="preserve">head</w:t>
      </w:r>
      <w:r>
        <w:t xml:space="preserve"> </w:t>
      </w:r>
      <w:r>
        <w:t xml:space="preserve">in Python</w:t>
      </w:r>
    </w:p>
    <w:bookmarkEnd w:id="52"/>
    <w:bookmarkStart w:id="53" w:name="learning-objectives-1"/>
    <w:p>
      <w:pPr>
        <w:pStyle w:val="Heading2"/>
      </w:pPr>
      <w:r>
        <w:rPr>
          <w:rStyle w:val="SectionNumber"/>
        </w:rPr>
        <w:t xml:space="preserve">4.2</w:t>
      </w:r>
      <w:r>
        <w:tab/>
      </w:r>
      <w:r>
        <w:t xml:space="preserve">Learning Objectives</w:t>
      </w:r>
    </w:p>
    <w:p>
      <w:pPr>
        <w:pStyle w:val="FirstParagraph"/>
      </w:pPr>
      <w:r>
        <w:t xml:space="preserve">After going through this module, students should be able to:</w:t>
      </w:r>
    </w:p>
    <w:p>
      <w:pPr>
        <w:numPr>
          <w:ilvl w:val="0"/>
          <w:numId w:val="1003"/>
        </w:numPr>
        <w:pStyle w:val="Compact"/>
      </w:pPr>
      <w:r>
        <w:t xml:space="preserve">Explain what the tool</w:t>
      </w:r>
      <w:r>
        <w:t xml:space="preserve"> </w:t>
      </w:r>
      <w:r>
        <w:rPr>
          <w:rStyle w:val="VerbatimChar"/>
        </w:rPr>
        <w:t xml:space="preserve">head</w:t>
      </w:r>
      <w:r>
        <w:t xml:space="preserve"> </w:t>
      </w:r>
      <w:r>
        <w:t xml:space="preserve">does</w:t>
      </w:r>
    </w:p>
    <w:p>
      <w:pPr>
        <w:numPr>
          <w:ilvl w:val="0"/>
          <w:numId w:val="1003"/>
        </w:numPr>
        <w:pStyle w:val="Compact"/>
      </w:pPr>
      <w:r>
        <w:t xml:space="preserve">List the different tasks that make up</w:t>
      </w:r>
      <w:r>
        <w:t xml:space="preserve"> </w:t>
      </w:r>
      <w:r>
        <w:rPr>
          <w:rStyle w:val="VerbatimChar"/>
        </w:rPr>
        <w:t xml:space="preserve">head</w:t>
      </w:r>
      <w:r>
        <w:t xml:space="preserve">’s main function</w:t>
      </w:r>
    </w:p>
    <w:p>
      <w:pPr>
        <w:numPr>
          <w:ilvl w:val="0"/>
          <w:numId w:val="1003"/>
        </w:numPr>
        <w:pStyle w:val="Compact"/>
      </w:pPr>
      <w:r>
        <w:t xml:space="preserve">State what the assignment is following these modules</w:t>
      </w:r>
    </w:p>
    <w:bookmarkEnd w:id="53"/>
    <w:bookmarkStart w:id="54" w:name="intro"/>
    <w:p>
      <w:pPr>
        <w:pStyle w:val="Heading2"/>
      </w:pPr>
      <w:r>
        <w:rPr>
          <w:rStyle w:val="SectionNumber"/>
        </w:rPr>
        <w:t xml:space="preserve">4.3</w:t>
      </w:r>
      <w:r>
        <w:tab/>
      </w:r>
      <w:r>
        <w:t xml:space="preserve">Intro</w:t>
      </w:r>
    </w:p>
    <w:p>
      <w:pPr>
        <w:pStyle w:val="FirstParagraph"/>
      </w:pPr>
      <w:r>
        <w:t xml:space="preserve">One of the strengths of Python that was previously mentioned is its versatility and how it can be used to extend and visualize the results of analyses performed with the command line. Therefore, the overarching goal of these prepwork modules is to recreate and extend the functionality of a common bash tool using Python. These modules will guide you through recreating</w:t>
      </w:r>
      <w:r>
        <w:t xml:space="preserve"> </w:t>
      </w:r>
      <w:r>
        <w:rPr>
          <w:rStyle w:val="VerbatimChar"/>
        </w:rPr>
        <w:t xml:space="preserve">head</w:t>
      </w:r>
      <w:r>
        <w:t xml:space="preserve">, adding some functionality outside of the tool’s basic behavior.</w:t>
      </w:r>
    </w:p>
    <w:p>
      <w:pPr>
        <w:pStyle w:val="BodyText"/>
      </w:pPr>
      <w:r>
        <w:t xml:space="preserve">As a reminder,</w:t>
      </w:r>
      <w:r>
        <w:t xml:space="preserve"> </w:t>
      </w:r>
      <w:r>
        <w:rPr>
          <w:rStyle w:val="VerbatimChar"/>
        </w:rPr>
        <w:t xml:space="preserve">head</w:t>
      </w:r>
      <w:r>
        <w:t xml:space="preserve"> </w:t>
      </w:r>
      <w:r>
        <w:t xml:space="preserve">is used to display the first n number of lines in a file. If no number is specified, the tools defaults to displaying 10 lines.</w:t>
      </w:r>
    </w:p>
    <w:bookmarkEnd w:id="54"/>
    <w:bookmarkStart w:id="55" w:name="coding-blueprint"/>
    <w:p>
      <w:pPr>
        <w:pStyle w:val="Heading2"/>
      </w:pPr>
      <w:r>
        <w:rPr>
          <w:rStyle w:val="SectionNumber"/>
        </w:rPr>
        <w:t xml:space="preserve">4.4</w:t>
      </w:r>
      <w:r>
        <w:tab/>
      </w:r>
      <w:r>
        <w:t xml:space="preserve">Coding Blueprint</w:t>
      </w:r>
    </w:p>
    <w:p>
      <w:pPr>
        <w:pStyle w:val="FirstParagraph"/>
      </w:pPr>
      <w:r>
        <w:t xml:space="preserve">In these modules, you will be guided through writing code that does each of the following to recreate</w:t>
      </w:r>
      <w:r>
        <w:t xml:space="preserve"> </w:t>
      </w:r>
      <w:r>
        <w:rPr>
          <w:rStyle w:val="VerbatimChar"/>
        </w:rPr>
        <w:t xml:space="preserve">head</w:t>
      </w:r>
      <w:r>
        <w:t xml:space="preserve">:</w:t>
      </w:r>
    </w:p>
    <w:p>
      <w:pPr>
        <w:numPr>
          <w:ilvl w:val="0"/>
          <w:numId w:val="1004"/>
        </w:numPr>
        <w:pStyle w:val="Compact"/>
      </w:pPr>
      <w:r>
        <w:t xml:space="preserve">displaying every line in an input file</w:t>
      </w:r>
    </w:p>
    <w:p>
      <w:pPr>
        <w:numPr>
          <w:ilvl w:val="0"/>
          <w:numId w:val="1004"/>
        </w:numPr>
        <w:pStyle w:val="Compact"/>
      </w:pPr>
      <w:r>
        <w:t xml:space="preserve">displaying just the first line in an input file</w:t>
      </w:r>
    </w:p>
    <w:p>
      <w:pPr>
        <w:numPr>
          <w:ilvl w:val="0"/>
          <w:numId w:val="1004"/>
        </w:numPr>
        <w:pStyle w:val="Compact"/>
      </w:pPr>
      <w:r>
        <w:t xml:space="preserve">displaying a specified number of lines from the beginning of an input file</w:t>
      </w:r>
    </w:p>
    <w:p>
      <w:pPr>
        <w:numPr>
          <w:ilvl w:val="0"/>
          <w:numId w:val="1004"/>
        </w:numPr>
        <w:pStyle w:val="Compact"/>
      </w:pPr>
      <w:r>
        <w:t xml:space="preserve">displaying a specific number of lines from the beginning of an input file, specifying the number outside of the code itself as an additional input</w:t>
      </w:r>
    </w:p>
    <w:p>
      <w:pPr>
        <w:numPr>
          <w:ilvl w:val="0"/>
          <w:numId w:val="1004"/>
        </w:numPr>
        <w:pStyle w:val="Compact"/>
      </w:pPr>
      <w:r>
        <w:t xml:space="preserve">displaying a default number of lines from the beginning of an input file if another number isn’t specified as an additional input</w:t>
      </w:r>
    </w:p>
    <w:p>
      <w:pPr>
        <w:pStyle w:val="FirstParagraph"/>
      </w:pPr>
      <w:r>
        <w:t xml:space="preserve">Then, you will be guided through writing code that extends the recreated</w:t>
      </w:r>
      <w:r>
        <w:t xml:space="preserve"> </w:t>
      </w:r>
      <w:r>
        <w:rPr>
          <w:rStyle w:val="VerbatimChar"/>
        </w:rPr>
        <w:t xml:space="preserve">head</w:t>
      </w:r>
      <w:r>
        <w:t xml:space="preserve"> </w:t>
      </w:r>
      <w:r>
        <w:t xml:space="preserve">program such that additionally it can</w:t>
      </w:r>
    </w:p>
    <w:p>
      <w:pPr>
        <w:numPr>
          <w:ilvl w:val="0"/>
          <w:numId w:val="1005"/>
        </w:numPr>
        <w:pStyle w:val="Compact"/>
      </w:pPr>
      <w:r>
        <w:t xml:space="preserve">skip a file header before displaying the output</w:t>
      </w:r>
    </w:p>
    <w:bookmarkEnd w:id="55"/>
    <w:bookmarkStart w:id="56" w:name="final-assignment"/>
    <w:p>
      <w:pPr>
        <w:pStyle w:val="Heading2"/>
      </w:pPr>
      <w:r>
        <w:rPr>
          <w:rStyle w:val="SectionNumber"/>
        </w:rPr>
        <w:t xml:space="preserve">4.5</w:t>
      </w:r>
      <w:r>
        <w:tab/>
      </w:r>
      <w:r>
        <w:t xml:space="preserve">Final Assignment</w:t>
      </w:r>
    </w:p>
    <w:p>
      <w:pPr>
        <w:pStyle w:val="FirstParagraph"/>
      </w:pPr>
      <w:r>
        <w:t xml:space="preserve">Finally, you will be asked to take your recreated</w:t>
      </w:r>
      <w:r>
        <w:t xml:space="preserve"> </w:t>
      </w:r>
      <w:r>
        <w:rPr>
          <w:rStyle w:val="VerbatimChar"/>
        </w:rPr>
        <w:t xml:space="preserve">head</w:t>
      </w:r>
      <w:r>
        <w:t xml:space="preserve"> </w:t>
      </w:r>
      <w:r>
        <w:t xml:space="preserve">program and edit it such that it would</w:t>
      </w:r>
      <w:r>
        <w:t xml:space="preserve"> </w:t>
      </w:r>
      <w:r>
        <w:rPr>
          <w:rStyle w:val="VerbatimChar"/>
        </w:rPr>
        <w:t xml:space="preserve">tail</w:t>
      </w:r>
      <w:r>
        <w:t xml:space="preserve"> </w:t>
      </w:r>
      <w:r>
        <w:t xml:space="preserve">an input file instead.</w:t>
      </w:r>
    </w:p>
    <w:p>
      <w:pPr>
        <w:pStyle w:val="BodyText"/>
      </w:pPr>
      <w:r>
        <w:t xml:space="preserve">Each of these 7 tasks will focus on using a specific python fundamental or data type like for loops, conditionals, integers, dictionaries or lists. Each guided section will help you to break the task into small manageable pieces, write pseudocode for these smaller tasks, and then build the code. For the final task, you will be asked to both pseudocode and code on your own.</w:t>
      </w:r>
    </w:p>
    <w:bookmarkEnd w:id="56"/>
    <w:bookmarkEnd w:id="57"/>
    <w:bookmarkStart w:id="64" w:name="about-the-authors"/>
    <w:p>
      <w:pPr>
        <w:pStyle w:val="Heading1"/>
      </w:pPr>
      <w:r>
        <w:t xml:space="preserve">About the Authors</w:t>
      </w:r>
    </w:p>
    <w:p>
      <w:pPr>
        <w:pStyle w:val="FirstParagraph"/>
      </w:pPr>
      <w:r>
        <w:t xml:space="preserve">These credits are based on our</w:t>
      </w:r>
      <w:r>
        <w:t xml:space="preserve"> </w:t>
      </w:r>
      <w:hyperlink r:id="rId5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0">
              <w:r>
                <w:rPr>
                  <w:rStyle w:val="Hyperlink"/>
                </w:rPr>
                <w:t xml:space="preserve">Candace Savonen</w:t>
              </w:r>
            </w:hyperlink>
            <w:r>
              <w:t xml:space="preserve">,</w:t>
            </w:r>
            <w:r>
              <w:t xml:space="preserve"> </w:t>
            </w:r>
            <w:hyperlink r:id="rId61">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6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1">
              <w:r>
                <w:rPr>
                  <w:rStyle w:val="Hyperlink"/>
                </w:rPr>
                <w:t xml:space="preserve">Carrie Wright</w:t>
              </w:r>
            </w:hyperlink>
            <w:r>
              <w:t xml:space="preserve">,</w:t>
            </w:r>
            <w:r>
              <w:t xml:space="preserve"> </w:t>
            </w:r>
            <w:hyperlink r:id="rId60">
              <w:r>
                <w:rPr>
                  <w:rStyle w:val="Hyperlink"/>
                </w:rPr>
                <w:t xml:space="preserve">Candace Savonen</w:t>
              </w:r>
            </w:hyperlink>
          </w:p>
        </w:tc>
      </w:tr>
      <w:tr>
        <w:tc>
          <w:tcPr/>
          <w:p>
            <w:pPr>
              <w:pStyle w:val="Compact"/>
              <w:jc w:val="left"/>
            </w:pPr>
            <w:r>
              <w:t xml:space="preserve">Package Developers (</w:t>
            </w:r>
            <w:hyperlink r:id="rId62">
              <w:r>
                <w:rPr>
                  <w:rStyle w:val="Hyperlink"/>
                </w:rPr>
                <w:t xml:space="preserve">ottrpal</w:t>
              </w:r>
            </w:hyperlink>
            <w:r>
              <w:t xml:space="preserve">)</w:t>
            </w:r>
            <w:r>
              <w:t xml:space="preserve"> </w:t>
            </w:r>
            <w:hyperlink r:id="rId60">
              <w:r>
                <w:rPr>
                  <w:rStyle w:val="Hyperlink"/>
                </w:rPr>
                <w:t xml:space="preserve">Candace Savonen</w:t>
              </w:r>
            </w:hyperlink>
            <w:r>
              <w:t xml:space="preserve">,</w:t>
            </w:r>
            <w:r>
              <w:t xml:space="preserve"> </w:t>
            </w:r>
            <w:hyperlink r:id="rId63">
              <w:r>
                <w:rPr>
                  <w:rStyle w:val="Hyperlink"/>
                </w:rPr>
                <w:t xml:space="preserve">John Muschelli</w:t>
              </w:r>
            </w:hyperlink>
            <w:r>
              <w:t xml:space="preserve">,</w:t>
            </w:r>
            <w:r>
              <w:t xml:space="preserve"> </w:t>
            </w:r>
            <w:hyperlink r:id="rId6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20.04.3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2022-07-29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4.0.3)                    </w:t>
      </w:r>
      <w:r>
        <w:br/>
      </w:r>
      <w:r>
        <w:rPr>
          <w:rStyle w:val="VerbatimChar"/>
        </w:rPr>
        <w:t xml:space="preserve">##  bookdown      0.24       2022-02-15 [1] Github (rstudio/bookdown@88bc4ea) </w:t>
      </w:r>
      <w:r>
        <w:br/>
      </w:r>
      <w:r>
        <w:rPr>
          <w:rStyle w:val="VerbatimChar"/>
        </w:rPr>
        <w:t xml:space="preserve">##  callr         3.4.4      2020-09-07 [1] RSPM (R 4.0.2)                    </w:t>
      </w:r>
      <w:r>
        <w:br/>
      </w:r>
      <w:r>
        <w:rPr>
          <w:rStyle w:val="VerbatimChar"/>
        </w:rPr>
        <w:t xml:space="preserve">##  cli           2.0.2      2020-02-28 [1] RSPM (R 4.0.0)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0.14       2019-05-28 [1] RSPM (R 4.0.3)                    </w:t>
      </w:r>
      <w:r>
        <w:br/>
      </w:r>
      <w:r>
        <w:rPr>
          <w:rStyle w:val="VerbatimChar"/>
        </w:rPr>
        <w:t xml:space="preserve">##  fansi         0.4.1      2020-01-08 [1] RSPM (R 4.0.0)                    </w:t>
      </w:r>
      <w:r>
        <w:br/>
      </w:r>
      <w:r>
        <w:rPr>
          <w:rStyle w:val="VerbatimChar"/>
        </w:rPr>
        <w:t xml:space="preserve">##  fs            1.5.0      2020-07-31 [1] RSPM (R 4.0.3)                    </w:t>
      </w:r>
      <w:r>
        <w:br/>
      </w:r>
      <w:r>
        <w:rPr>
          <w:rStyle w:val="VerbatimChar"/>
        </w:rPr>
        <w:t xml:space="preserve">##  glue          1.6.1      2022-01-22 [1] CRAN (R 4.0.2)                    </w:t>
      </w:r>
      <w:r>
        <w:br/>
      </w:r>
      <w:r>
        <w:rPr>
          <w:rStyle w:val="VerbatimChar"/>
        </w:rPr>
        <w:t xml:space="preserve">##  htmltools     0.5.0      2020-06-16 [1] RSPM (R 4.0.1)                    </w:t>
      </w:r>
      <w:r>
        <w:br/>
      </w:r>
      <w:r>
        <w:rPr>
          <w:rStyle w:val="VerbatimChar"/>
        </w:rPr>
        <w:t xml:space="preserve">##  knitr         1.33       2022-02-15 [1] Github (yihui/knitr@a1052d1)      </w:t>
      </w:r>
      <w:r>
        <w:br/>
      </w:r>
      <w:r>
        <w:rPr>
          <w:rStyle w:val="VerbatimChar"/>
        </w:rPr>
        <w:t xml:space="preserve">##  lifecycle     1.0.0      2021-02-15 [1] CRAN (R 4.0.2)                    </w:t>
      </w:r>
      <w:r>
        <w:br/>
      </w:r>
      <w:r>
        <w:rPr>
          <w:rStyle w:val="VerbatimChar"/>
        </w:rPr>
        <w:t xml:space="preserve">##  magrittr      2.0.2      2022-01-26 [1] CRAN (R 4.0.2)                    </w:t>
      </w:r>
      <w:r>
        <w:br/>
      </w:r>
      <w:r>
        <w:rPr>
          <w:rStyle w:val="VerbatimChar"/>
        </w:rPr>
        <w:t xml:space="preserve">##  memoise       1.1.0      2017-04-21 [1] RSPM (R 4.0.0)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1.3.4      2020-08-11 [1] RSPM (R 4.0.2)                    </w:t>
      </w:r>
      <w:r>
        <w:br/>
      </w:r>
      <w:r>
        <w:rPr>
          <w:rStyle w:val="VerbatimChar"/>
        </w:rPr>
        <w:t xml:space="preserve">##  purrr         0.3.4      2020-04-17 [1] RSPM (R 4.0.3)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0.4.10     2022-02-15 [1] Github (r-lib/rlang@f0c9be5)      </w:t>
      </w:r>
      <w:r>
        <w:br/>
      </w:r>
      <w:r>
        <w:rPr>
          <w:rStyle w:val="VerbatimChar"/>
        </w:rPr>
        <w:t xml:space="preserve">##  rmarkdown     2.10       2022-02-15 [1] Github (rstudio/rmarkdown@02d3c25)</w:t>
      </w:r>
      <w:r>
        <w:br/>
      </w:r>
      <w:r>
        <w:rPr>
          <w:rStyle w:val="VerbatimChar"/>
        </w:rPr>
        <w:t xml:space="preserve">##  rprojroot     2.0.2      2020-11-15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2022-02-15 [1] Github (R-lib/testthat@e99155a)   </w:t>
      </w:r>
      <w:r>
        <w:br/>
      </w:r>
      <w:r>
        <w:rPr>
          <w:rStyle w:val="VerbatimChar"/>
        </w:rPr>
        <w:t xml:space="preserve">##  usethis       2.1.5.9000 2022-02-15 [1] Github (r-lib/usethis@57b109a)    </w:t>
      </w:r>
      <w:r>
        <w:br/>
      </w:r>
      <w:r>
        <w:rPr>
          <w:rStyle w:val="VerbatimChar"/>
        </w:rPr>
        <w:t xml:space="preserve">##  withr         2.3.0      2020-09-22 [1] RSPM (R 4.0.2)                    </w:t>
      </w:r>
      <w:r>
        <w:br/>
      </w:r>
      <w:r>
        <w:rPr>
          <w:rStyle w:val="VerbatimChar"/>
        </w:rPr>
        <w:t xml:space="preserve">##  xfun          0.26       2022-02-15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4"/>
    <w:bookmarkStart w:id="70" w:name="references"/>
    <w:p>
      <w:pPr>
        <w:pStyle w:val="Heading1"/>
      </w:pPr>
      <w:r>
        <w:rPr>
          <w:rStyle w:val="SectionNumber"/>
        </w:rPr>
        <w:t xml:space="preserve">5</w:t>
      </w:r>
      <w:r>
        <w:tab/>
      </w:r>
      <w:r>
        <w:t xml:space="preserve">References</w:t>
      </w:r>
    </w:p>
    <w:bookmarkStart w:id="69" w:name="refs"/>
    <w:bookmarkStart w:id="66"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65">
        <w:r>
          <w:rPr>
            <w:rStyle w:val="Hyperlink"/>
          </w:rPr>
          <w:t xml:space="preserve">https://github.com/rstudio/rmarkdown</w:t>
        </w:r>
      </w:hyperlink>
      <w:r>
        <w:t xml:space="preserve">.</w:t>
      </w:r>
    </w:p>
    <w:bookmarkEnd w:id="66"/>
    <w:bookmarkStart w:id="68"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67">
        <w:r>
          <w:rPr>
            <w:rStyle w:val="Hyperlink"/>
          </w:rPr>
          <w:t xml:space="preserve">https://bookdown.org/yihui/rmarkdown</w:t>
        </w:r>
      </w:hyperlink>
      <w:r>
        <w:t xml:space="preserv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shtml" /><Relationship Type="http://schemas.openxmlformats.org/officeDocument/2006/relationships/image" Id="rId34" Target="media/rId34.png" /><Relationship Type="http://schemas.openxmlformats.org/officeDocument/2006/relationships/image" Id="rId32" Target="media/rId32.png" /><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67" Target="https://bookdown.org/yihui/rmarkdown" TargetMode="External" /><Relationship Type="http://schemas.openxmlformats.org/officeDocument/2006/relationships/hyperlink" Id="rId61" Target="https://carriewright11.github.io/" TargetMode="External" /><Relationship Type="http://schemas.openxmlformats.org/officeDocument/2006/relationships/hyperlink" Id="rId26" Target="https://github.com/jhudsl/OTTR_Template/wiki/Getting-started" TargetMode="External" /><Relationship Type="http://schemas.openxmlformats.org/officeDocument/2006/relationships/hyperlink" Id="rId58" Target="https://github.com/jhudsl/OTTR_Template/wiki/How-to-give-credits" TargetMode="External" /><Relationship Type="http://schemas.openxmlformats.org/officeDocument/2006/relationships/hyperlink" Id="rId29" Target="https://github.com/jhudsl/OTTR_Template/wiki/Using-Docker#starting-a-new-docker-image" TargetMode="External" /><Relationship Type="http://schemas.openxmlformats.org/officeDocument/2006/relationships/hyperlink" Id="rId62" Target="https://github.com/jhudsl/ottrpal" TargetMode="External" /><Relationship Type="http://schemas.openxmlformats.org/officeDocument/2006/relationships/hyperlink" Id="rId65" Target="https://github.com/rstudio/rmarkdown" TargetMode="External" /><Relationship Type="http://schemas.openxmlformats.org/officeDocument/2006/relationships/hyperlink" Id="rId49" Target="https://jhudatascience.org/Reproducibility_in_Cancer_Informatics/managing-package-versions.html" TargetMode="External" /><Relationship Type="http://schemas.openxmlformats.org/officeDocument/2006/relationships/hyperlink" Id="rId63" Target="https://johnmuschelli.com/" TargetMode="External" /><Relationship Type="http://schemas.openxmlformats.org/officeDocument/2006/relationships/hyperlink" Id="rId37" Target="https://rmarkdown.rstudio.com/lesson-3.html" TargetMode="External" /><Relationship Type="http://schemas.openxmlformats.org/officeDocument/2006/relationships/hyperlink" Id="rId27" Target="https://tips.uark.edu/using-blooms-taxonomy/" TargetMode="External" /><Relationship Type="http://schemas.openxmlformats.org/officeDocument/2006/relationships/hyperlink" Id="rId39" Target="https://www.bgsu.edu/content/dam/BGSU/center-for-faculty-excellence/docs/TLGuides/TLGuide-Learning-Objectives.pdf" TargetMode="External" /><Relationship Type="http://schemas.openxmlformats.org/officeDocument/2006/relationships/hyperlink" Id="rId60" Target="https://www.cansavvy.com/" TargetMode="External" /><Relationship Type="http://schemas.openxmlformats.org/officeDocument/2006/relationships/hyperlink" Id="rId36" Target="https://www.youtube.com/embed/VOCYL-FNbr0" TargetMode="External" /><Relationship Type="http://schemas.openxmlformats.org/officeDocument/2006/relationships/hyperlink" Id="rId45" Target="introduction.html#scroll-highlight" TargetMode="External" /><Relationship Type="http://schemas.openxmlformats.org/officeDocument/2006/relationships/hyperlink" Id="rId5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QBB Prepwork</dc:title>
  <dc:creator/>
  <dc:description>Description about Course/Book.</dc:description>
  <cp:keywords/>
  <dcterms:created xsi:type="dcterms:W3CDTF">2022-07-29T15:44:31Z</dcterms:created>
  <dcterms:modified xsi:type="dcterms:W3CDTF">2022-07-29T15:44:31Z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July, 2022</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