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776061" w14:textId="77777777" w:rsidR="00210DA8" w:rsidRPr="00210DA8" w:rsidRDefault="00210DA8" w:rsidP="00210DA8">
      <w:pPr>
        <w:pStyle w:val="Head"/>
        <w:spacing w:before="0" w:after="0"/>
        <w:ind w:right="-633"/>
        <w:jc w:val="left"/>
        <w:rPr>
          <w:b w:val="0"/>
        </w:rPr>
      </w:pPr>
      <w:r w:rsidRPr="00210DA8">
        <w:rPr>
          <w:b w:val="0"/>
        </w:rPr>
        <w:t>Supplementary Information for:</w:t>
      </w:r>
    </w:p>
    <w:p w14:paraId="4FB91AFD" w14:textId="77777777" w:rsidR="00210DA8" w:rsidRPr="00210DA8" w:rsidRDefault="00210DA8" w:rsidP="00210DA8">
      <w:pPr>
        <w:pStyle w:val="Head"/>
        <w:spacing w:before="0" w:after="0"/>
        <w:ind w:right="-633"/>
        <w:jc w:val="left"/>
        <w:rPr>
          <w:b w:val="0"/>
          <w:sz w:val="24"/>
          <w:szCs w:val="24"/>
        </w:rPr>
      </w:pPr>
    </w:p>
    <w:p w14:paraId="4CA3EA81" w14:textId="77777777" w:rsidR="00971E71" w:rsidRDefault="00971E71">
      <w:pPr>
        <w:pStyle w:val="Head"/>
        <w:spacing w:before="0" w:after="0"/>
        <w:ind w:left="720" w:right="-633"/>
        <w:jc w:val="left"/>
        <w:rPr>
          <w:ins w:id="0" w:author="German Uritskiy" w:date="2019-03-18T16:47:00Z"/>
          <w:sz w:val="24"/>
          <w:szCs w:val="24"/>
        </w:rPr>
        <w:pPrChange w:id="1" w:author="German Uritskiy" w:date="2019-03-18T16:47:00Z">
          <w:pPr>
            <w:pStyle w:val="Head"/>
            <w:spacing w:before="0" w:after="0"/>
            <w:ind w:left="1440" w:right="-633"/>
          </w:pPr>
        </w:pPrChange>
      </w:pPr>
      <w:ins w:id="2" w:author="German Uritskiy" w:date="2019-03-18T16:46:00Z">
        <w:r w:rsidRPr="00971E71">
          <w:rPr>
            <w:sz w:val="24"/>
            <w:szCs w:val="24"/>
            <w:rPrChange w:id="3" w:author="German Uritskiy" w:date="2019-03-18T16:47:00Z">
              <w:rPr/>
            </w:rPrChange>
          </w:rPr>
          <w:t>Halophilic microbial community composition turnover following a rare rainfall in the Atacama Desert</w:t>
        </w:r>
      </w:ins>
    </w:p>
    <w:p w14:paraId="0B4D4D21" w14:textId="476846F5" w:rsidR="00210DA8" w:rsidRPr="00971E71" w:rsidDel="00971E71" w:rsidRDefault="00210DA8">
      <w:pPr>
        <w:pStyle w:val="Head"/>
        <w:spacing w:before="0" w:after="0"/>
        <w:ind w:left="720" w:right="-633"/>
        <w:jc w:val="left"/>
        <w:rPr>
          <w:del w:id="4" w:author="German Uritskiy" w:date="2019-03-18T16:46:00Z"/>
          <w:sz w:val="24"/>
          <w:szCs w:val="24"/>
        </w:rPr>
        <w:pPrChange w:id="5" w:author="German Uritskiy" w:date="2019-03-18T16:47:00Z">
          <w:pPr>
            <w:pStyle w:val="Head"/>
            <w:spacing w:before="0" w:after="0"/>
            <w:ind w:left="1440" w:right="-633"/>
            <w:jc w:val="left"/>
          </w:pPr>
        </w:pPrChange>
      </w:pPr>
      <w:del w:id="6" w:author="German Uritskiy" w:date="2019-03-18T16:46:00Z">
        <w:r w:rsidRPr="00971E71" w:rsidDel="00971E71">
          <w:rPr>
            <w:sz w:val="24"/>
            <w:szCs w:val="24"/>
          </w:rPr>
          <w:delText>Resilience and adaptation mechanisms of an extremophile microbial community following a catastrophic climate event</w:delText>
        </w:r>
      </w:del>
    </w:p>
    <w:p w14:paraId="2F94B013" w14:textId="77777777" w:rsidR="00210DA8" w:rsidRPr="00971E71" w:rsidRDefault="00210DA8">
      <w:pPr>
        <w:pStyle w:val="Head"/>
        <w:spacing w:before="0" w:after="0"/>
        <w:ind w:left="720" w:right="-633"/>
        <w:jc w:val="left"/>
        <w:rPr>
          <w:sz w:val="24"/>
          <w:szCs w:val="24"/>
        </w:rPr>
        <w:pPrChange w:id="7" w:author="German Uritskiy" w:date="2019-03-18T16:47:00Z">
          <w:pPr>
            <w:pStyle w:val="Head"/>
            <w:spacing w:before="0" w:after="0"/>
            <w:ind w:left="1440" w:right="-633"/>
          </w:pPr>
        </w:pPrChange>
      </w:pPr>
    </w:p>
    <w:p w14:paraId="76338E82" w14:textId="77777777" w:rsidR="00210DA8" w:rsidRPr="00210DA8" w:rsidRDefault="00210DA8" w:rsidP="00210DA8">
      <w:pPr>
        <w:pStyle w:val="Teaser"/>
        <w:spacing w:before="0"/>
        <w:ind w:left="720" w:right="-633"/>
      </w:pPr>
      <w:r w:rsidRPr="00210DA8">
        <w:t xml:space="preserve">Gherman Uritskiy, Samantha Getsin, Adam Munn, </w:t>
      </w:r>
      <w:r w:rsidRPr="00210DA8">
        <w:rPr>
          <w:color w:val="0A2850"/>
        </w:rPr>
        <w:t xml:space="preserve">Benito Gomez-Silva, Alfonso Davila, Brian Glass, </w:t>
      </w:r>
      <w:r w:rsidRPr="00210DA8">
        <w:t>James Taylor</w:t>
      </w:r>
      <w:r w:rsidRPr="00210DA8">
        <w:rPr>
          <w:vertAlign w:val="superscript"/>
        </w:rPr>
        <w:t>*</w:t>
      </w:r>
      <w:r w:rsidRPr="00210DA8">
        <w:t xml:space="preserve"> and Jocelyne DiRuggiero</w:t>
      </w:r>
      <w:r w:rsidRPr="00210DA8">
        <w:rPr>
          <w:vertAlign w:val="superscript"/>
        </w:rPr>
        <w:t>*</w:t>
      </w:r>
    </w:p>
    <w:p w14:paraId="32EF079D" w14:textId="77777777" w:rsidR="00210DA8" w:rsidRPr="00210DA8" w:rsidRDefault="00210DA8" w:rsidP="00210DA8">
      <w:pPr>
        <w:pStyle w:val="Teaser"/>
        <w:spacing w:before="0"/>
        <w:ind w:left="720" w:right="-633"/>
      </w:pPr>
    </w:p>
    <w:p w14:paraId="1703EB94" w14:textId="77777777" w:rsidR="00210DA8" w:rsidRDefault="00210DA8" w:rsidP="00210DA8">
      <w:pPr>
        <w:pStyle w:val="SOMContent"/>
        <w:spacing w:before="0"/>
        <w:ind w:right="-633"/>
        <w:rPr>
          <w:b/>
        </w:rPr>
      </w:pPr>
    </w:p>
    <w:p w14:paraId="0C714291" w14:textId="77777777" w:rsidR="00210DA8" w:rsidRPr="007156CC" w:rsidRDefault="00210DA8" w:rsidP="00210DA8">
      <w:pPr>
        <w:pStyle w:val="SOMContent"/>
        <w:spacing w:before="0"/>
        <w:ind w:right="-633"/>
        <w:rPr>
          <w:b/>
        </w:rPr>
      </w:pPr>
      <w:r w:rsidRPr="007156CC">
        <w:rPr>
          <w:b/>
        </w:rPr>
        <w:t xml:space="preserve">Supplementary </w:t>
      </w:r>
      <w:r>
        <w:rPr>
          <w:b/>
        </w:rPr>
        <w:t>figure legends:</w:t>
      </w:r>
    </w:p>
    <w:p w14:paraId="6355BC48" w14:textId="77777777" w:rsidR="003B7BC8" w:rsidRDefault="003B7BC8" w:rsidP="003B7BC8">
      <w:pPr>
        <w:pStyle w:val="Acknowledgement"/>
        <w:spacing w:before="0"/>
        <w:ind w:left="360" w:right="-633" w:firstLine="0"/>
        <w:rPr>
          <w:ins w:id="8" w:author="German Uritskiy" w:date="2019-03-19T14:35:00Z"/>
          <w:b/>
        </w:rPr>
      </w:pPr>
    </w:p>
    <w:p w14:paraId="339587E6" w14:textId="7BC27C3A" w:rsidR="003B7BC8" w:rsidRPr="00755CA5" w:rsidRDefault="003B7BC8" w:rsidP="003B7BC8">
      <w:pPr>
        <w:pStyle w:val="Acknowledgement"/>
        <w:spacing w:before="0"/>
        <w:ind w:left="360" w:right="-633" w:firstLine="0"/>
        <w:rPr>
          <w:ins w:id="9" w:author="German Uritskiy" w:date="2019-03-19T14:35:00Z"/>
          <w:iCs/>
          <w:noProof/>
        </w:rPr>
      </w:pPr>
      <w:ins w:id="10" w:author="German Uritskiy" w:date="2019-03-19T14:35:00Z">
        <w:r w:rsidRPr="00755CA5">
          <w:rPr>
            <w:b/>
          </w:rPr>
          <w:t>Fig. S</w:t>
        </w:r>
        <w:r>
          <w:rPr>
            <w:b/>
          </w:rPr>
          <w:t>1</w:t>
        </w:r>
        <w:r w:rsidRPr="00755CA5">
          <w:rPr>
            <w:b/>
          </w:rPr>
          <w:t>.</w:t>
        </w:r>
        <w:r w:rsidRPr="005B72BB">
          <w:rPr>
            <w:b/>
          </w:rPr>
          <w:t xml:space="preserve"> </w:t>
        </w:r>
        <w:r w:rsidRPr="003B7BC8">
          <w:rPr>
            <w:rPrChange w:id="11" w:author="German Uritskiy" w:date="2019-03-19T14:35:00Z">
              <w:rPr>
                <w:b/>
              </w:rPr>
            </w:rPrChange>
          </w:rPr>
          <w:t>Regional</w:t>
        </w:r>
        <w:r>
          <w:rPr>
            <w:b/>
          </w:rPr>
          <w:t xml:space="preserve"> </w:t>
        </w:r>
        <w:r>
          <w:rPr>
            <w:iCs/>
            <w:noProof/>
          </w:rPr>
          <w:t xml:space="preserve">climate data collected at the Diego Aracena International Airport, 40km </w:t>
        </w:r>
      </w:ins>
      <w:ins w:id="12" w:author="German Uritskiy" w:date="2019-03-19T14:36:00Z">
        <w:r>
          <w:rPr>
            <w:iCs/>
            <w:noProof/>
          </w:rPr>
          <w:t xml:space="preserve">West of </w:t>
        </w:r>
      </w:ins>
      <w:ins w:id="13" w:author="German Uritskiy" w:date="2019-03-19T14:35:00Z">
        <w:r>
          <w:rPr>
            <w:iCs/>
            <w:noProof/>
          </w:rPr>
          <w:t>Salar Grande.</w:t>
        </w:r>
      </w:ins>
      <w:ins w:id="14" w:author="German Uritskiy" w:date="2019-03-19T14:36:00Z">
        <w:r>
          <w:rPr>
            <w:iCs/>
            <w:noProof/>
          </w:rPr>
          <w:t xml:space="preserve"> The maximum (red) and min</w:t>
        </w:r>
      </w:ins>
      <w:ins w:id="15" w:author="German Uritskiy" w:date="2019-03-19T14:35:00Z">
        <w:r>
          <w:rPr>
            <w:iCs/>
            <w:noProof/>
          </w:rPr>
          <w:t xml:space="preserve">imum (blue) temperature (A) and </w:t>
        </w:r>
      </w:ins>
      <w:ins w:id="16" w:author="German Uritskiy" w:date="2019-03-19T14:38:00Z">
        <w:r w:rsidR="002268B8">
          <w:rPr>
            <w:iCs/>
            <w:noProof/>
          </w:rPr>
          <w:t xml:space="preserve">relative </w:t>
        </w:r>
      </w:ins>
      <w:ins w:id="17" w:author="German Uritskiy" w:date="2019-03-19T14:35:00Z">
        <w:r>
          <w:rPr>
            <w:iCs/>
            <w:noProof/>
          </w:rPr>
          <w:t>humidity (B) values</w:t>
        </w:r>
      </w:ins>
      <w:ins w:id="18" w:author="German Uritskiy" w:date="2019-03-19T14:37:00Z">
        <w:r>
          <w:rPr>
            <w:iCs/>
            <w:noProof/>
          </w:rPr>
          <w:t>, as well as total daily precipitation (C)</w:t>
        </w:r>
      </w:ins>
      <w:ins w:id="19" w:author="German Uritskiy" w:date="2019-03-19T14:35:00Z">
        <w:r>
          <w:rPr>
            <w:iCs/>
            <w:noProof/>
          </w:rPr>
          <w:t xml:space="preserve"> are plotted for each date</w:t>
        </w:r>
      </w:ins>
      <w:ins w:id="20" w:author="German Uritskiy" w:date="2019-03-19T14:37:00Z">
        <w:r>
          <w:rPr>
            <w:iCs/>
            <w:noProof/>
          </w:rPr>
          <w:t xml:space="preserve"> along the x-axis. Colors denote the year (2014-2017), x-ticks denote months, </w:t>
        </w:r>
      </w:ins>
      <w:ins w:id="21" w:author="German Uritskiy" w:date="2019-03-19T15:38:00Z">
        <w:r w:rsidR="000070EF">
          <w:rPr>
            <w:iCs/>
            <w:noProof/>
          </w:rPr>
          <w:t xml:space="preserve">black </w:t>
        </w:r>
      </w:ins>
      <w:ins w:id="22" w:author="German Uritskiy" w:date="2019-03-19T14:37:00Z">
        <w:r>
          <w:rPr>
            <w:iCs/>
            <w:noProof/>
          </w:rPr>
          <w:t xml:space="preserve">arrows show the main sampling </w:t>
        </w:r>
      </w:ins>
      <w:ins w:id="23" w:author="German Uritskiy" w:date="2019-03-19T14:38:00Z">
        <w:r>
          <w:rPr>
            <w:iCs/>
            <w:noProof/>
          </w:rPr>
          <w:t xml:space="preserve">dates </w:t>
        </w:r>
      </w:ins>
      <w:ins w:id="24" w:author="German Uritskiy" w:date="2019-03-19T15:39:00Z">
        <w:r w:rsidR="000070EF">
          <w:rPr>
            <w:iCs/>
            <w:noProof/>
          </w:rPr>
          <w:t xml:space="preserve">at </w:t>
        </w:r>
      </w:ins>
      <w:ins w:id="25" w:author="German Uritskiy" w:date="2019-03-19T14:38:00Z">
        <w:r>
          <w:rPr>
            <w:iCs/>
            <w:noProof/>
          </w:rPr>
          <w:t>Site 1</w:t>
        </w:r>
      </w:ins>
      <w:ins w:id="26" w:author="German Uritskiy" w:date="2019-03-19T15:39:00Z">
        <w:r w:rsidR="000070EF">
          <w:rPr>
            <w:iCs/>
            <w:noProof/>
          </w:rPr>
          <w:t>, and while arrows show the sampling dates at Site 2</w:t>
        </w:r>
      </w:ins>
      <w:ins w:id="27" w:author="German Uritskiy" w:date="2019-03-19T14:38:00Z">
        <w:r>
          <w:rPr>
            <w:iCs/>
            <w:noProof/>
          </w:rPr>
          <w:t>.</w:t>
        </w:r>
      </w:ins>
    </w:p>
    <w:p w14:paraId="7013782F" w14:textId="1E1B8A65" w:rsidR="00210DA8" w:rsidDel="0067045C" w:rsidRDefault="00210DA8" w:rsidP="00210DA8">
      <w:pPr>
        <w:pStyle w:val="SOMContent"/>
        <w:spacing w:before="0"/>
        <w:ind w:left="720" w:right="-633"/>
        <w:rPr>
          <w:del w:id="28" w:author="German Uritskiy" w:date="2019-03-19T10:09:00Z"/>
        </w:rPr>
      </w:pPr>
    </w:p>
    <w:p w14:paraId="35F6962A" w14:textId="35115C49" w:rsidR="00210DA8" w:rsidDel="0067045C" w:rsidRDefault="00210DA8" w:rsidP="00210DA8">
      <w:pPr>
        <w:pStyle w:val="Acknowledgement"/>
        <w:spacing w:before="0"/>
        <w:ind w:left="360" w:right="-633" w:firstLine="0"/>
        <w:rPr>
          <w:del w:id="29" w:author="German Uritskiy" w:date="2019-03-19T10:09:00Z"/>
          <w:noProof/>
        </w:rPr>
      </w:pPr>
      <w:del w:id="30" w:author="German Uritskiy" w:date="2019-03-19T10:09:00Z">
        <w:r w:rsidRPr="007156CC" w:rsidDel="0067045C">
          <w:rPr>
            <w:b/>
          </w:rPr>
          <w:delText>Fig. S1.</w:delText>
        </w:r>
        <w:r w:rsidRPr="007156CC" w:rsidDel="0067045C">
          <w:rPr>
            <w:noProof/>
          </w:rPr>
          <w:delText xml:space="preserve"> Average taxonomic composition of halite microbial communities from Site 1 sampled at different dates, estimated from WMG reads with KRAKEN and visualized with KronaTools.</w:delText>
        </w:r>
      </w:del>
    </w:p>
    <w:p w14:paraId="4FEBA319" w14:textId="77777777" w:rsidR="00210DA8" w:rsidRDefault="00210DA8" w:rsidP="00210DA8">
      <w:pPr>
        <w:pStyle w:val="Acknowledgement"/>
        <w:spacing w:before="0"/>
        <w:ind w:left="360" w:right="-633" w:firstLine="0"/>
        <w:rPr>
          <w:noProof/>
        </w:rPr>
      </w:pPr>
    </w:p>
    <w:p w14:paraId="1DDCC7C2" w14:textId="569533B2" w:rsidR="00210DA8" w:rsidRPr="00755CA5" w:rsidRDefault="00210DA8" w:rsidP="00210DA8">
      <w:pPr>
        <w:pStyle w:val="Acknowledgement"/>
        <w:spacing w:before="0"/>
        <w:ind w:left="360" w:right="-633" w:firstLine="0"/>
        <w:rPr>
          <w:iCs/>
          <w:noProof/>
        </w:rPr>
      </w:pPr>
      <w:r w:rsidRPr="00755CA5">
        <w:rPr>
          <w:b/>
        </w:rPr>
        <w:t>Fig. S</w:t>
      </w:r>
      <w:ins w:id="31" w:author="German Uritskiy" w:date="2019-03-19T10:09:00Z">
        <w:r w:rsidR="003B7BC8">
          <w:rPr>
            <w:b/>
          </w:rPr>
          <w:t>2</w:t>
        </w:r>
      </w:ins>
      <w:del w:id="32" w:author="German Uritskiy" w:date="2019-03-19T10:09:00Z">
        <w:r w:rsidRPr="00755CA5" w:rsidDel="0067045C">
          <w:rPr>
            <w:b/>
          </w:rPr>
          <w:delText>2</w:delText>
        </w:r>
      </w:del>
      <w:r w:rsidRPr="00755CA5">
        <w:rPr>
          <w:b/>
        </w:rPr>
        <w:t>.</w:t>
      </w:r>
      <w:r w:rsidRPr="005B72BB">
        <w:rPr>
          <w:b/>
        </w:rPr>
        <w:t xml:space="preserve"> </w:t>
      </w:r>
      <w:r w:rsidRPr="00755CA5">
        <w:rPr>
          <w:iCs/>
          <w:noProof/>
        </w:rPr>
        <w:t>Taxonomic composition differences between halite samples harvested from Site 1 at different dates, infeed from 16S r</w:t>
      </w:r>
      <w:ins w:id="33" w:author="German Uritskiy" w:date="2019-03-15T12:32:00Z">
        <w:r w:rsidR="00DD4452">
          <w:rPr>
            <w:iCs/>
            <w:noProof/>
          </w:rPr>
          <w:t>R</w:t>
        </w:r>
      </w:ins>
      <w:del w:id="34" w:author="German Uritskiy" w:date="2019-03-15T12:32:00Z">
        <w:r w:rsidRPr="00755CA5" w:rsidDel="00DD4452">
          <w:rPr>
            <w:iCs/>
            <w:noProof/>
          </w:rPr>
          <w:delText>D</w:delText>
        </w:r>
      </w:del>
      <w:r w:rsidRPr="00755CA5">
        <w:rPr>
          <w:iCs/>
          <w:noProof/>
        </w:rPr>
        <w:t xml:space="preserve">NA </w:t>
      </w:r>
      <w:ins w:id="35" w:author="German Uritskiy" w:date="2019-03-15T12:32:00Z">
        <w:r w:rsidR="00DD4452">
          <w:rPr>
            <w:iCs/>
            <w:noProof/>
          </w:rPr>
          <w:t xml:space="preserve">gene </w:t>
        </w:r>
      </w:ins>
      <w:r w:rsidRPr="00755CA5">
        <w:rPr>
          <w:iCs/>
          <w:noProof/>
        </w:rPr>
        <w:t xml:space="preserve">sequences clustered into OTUs at 97% identity and visualized through (A-D) relative abundance of </w:t>
      </w:r>
      <w:del w:id="36" w:author="German Uritskiy" w:date="2019-03-19T16:14:00Z">
        <w:r w:rsidRPr="00755CA5" w:rsidDel="00627194">
          <w:rPr>
            <w:iCs/>
            <w:noProof/>
          </w:rPr>
          <w:delText xml:space="preserve">major differentially abundant </w:delText>
        </w:r>
      </w:del>
      <w:r w:rsidRPr="00755CA5">
        <w:rPr>
          <w:iCs/>
          <w:noProof/>
        </w:rPr>
        <w:t xml:space="preserve">phyla </w:t>
      </w:r>
      <w:ins w:id="37" w:author="German Uritskiy" w:date="2019-03-19T16:15:00Z">
        <w:r w:rsidR="00627194">
          <w:rPr>
            <w:iCs/>
            <w:noProof/>
          </w:rPr>
          <w:t xml:space="preserve">whose abundnace signifficantly shifter after the rain </w:t>
        </w:r>
      </w:ins>
      <w:r w:rsidRPr="00755CA5">
        <w:rPr>
          <w:iCs/>
          <w:noProof/>
        </w:rPr>
        <w:t>and a (E) PC</w:t>
      </w:r>
      <w:ins w:id="38" w:author="German Uritskiy" w:date="2019-03-18T15:44:00Z">
        <w:r w:rsidR="00CE6502">
          <w:rPr>
            <w:iCs/>
            <w:noProof/>
          </w:rPr>
          <w:t>o</w:t>
        </w:r>
      </w:ins>
      <w:r w:rsidRPr="00755CA5">
        <w:rPr>
          <w:iCs/>
          <w:noProof/>
        </w:rPr>
        <w:t xml:space="preserve">A plot of a Weighted Unifrac dissimilarity matrix comparing taxonomic composition. </w:t>
      </w:r>
      <w:r w:rsidRPr="00755CA5">
        <w:rPr>
          <w:color w:val="282625"/>
          <w:shd w:val="clear" w:color="auto" w:fill="FFFFFF"/>
        </w:rPr>
        <w:t xml:space="preserve">Error bars represent standard deviation; significance </w:t>
      </w:r>
      <w:r w:rsidRPr="00755CA5">
        <w:rPr>
          <w:iCs/>
          <w:noProof/>
        </w:rPr>
        <w:t>bars represent group significance based on a two tail t-test, and stars denote the p-value thresholds (*=0.01, **=0.001, ***=0.0001).</w:t>
      </w:r>
    </w:p>
    <w:p w14:paraId="52381968" w14:textId="47576717" w:rsidR="0048526C" w:rsidRPr="0048526C" w:rsidRDefault="00210DA8" w:rsidP="00210DA8">
      <w:pPr>
        <w:pStyle w:val="SMHeading"/>
        <w:ind w:left="360" w:right="-633"/>
        <w:rPr>
          <w:ins w:id="39" w:author="German Uritskiy" w:date="2019-03-21T11:15:00Z"/>
          <w:b w:val="0"/>
          <w:iCs/>
          <w:noProof/>
          <w:rPrChange w:id="40" w:author="German Uritskiy" w:date="2019-03-21T11:15:00Z">
            <w:rPr>
              <w:ins w:id="41" w:author="German Uritskiy" w:date="2019-03-21T11:15:00Z"/>
              <w:b w:val="0"/>
            </w:rPr>
          </w:rPrChange>
        </w:rPr>
      </w:pPr>
      <w:r w:rsidRPr="007156CC">
        <w:t>Fig. S</w:t>
      </w:r>
      <w:ins w:id="42" w:author="German Uritskiy" w:date="2019-03-19T10:09:00Z">
        <w:r w:rsidR="003B7BC8">
          <w:t>3</w:t>
        </w:r>
      </w:ins>
      <w:del w:id="43" w:author="German Uritskiy" w:date="2019-03-19T10:09:00Z">
        <w:r w:rsidRPr="007156CC" w:rsidDel="0067045C">
          <w:delText>3</w:delText>
        </w:r>
      </w:del>
      <w:r w:rsidRPr="007156CC">
        <w:t>.</w:t>
      </w:r>
      <w:r w:rsidRPr="005B72BB">
        <w:rPr>
          <w:b w:val="0"/>
        </w:rPr>
        <w:t xml:space="preserve"> </w:t>
      </w:r>
      <w:r w:rsidRPr="005B72BB">
        <w:rPr>
          <w:b w:val="0"/>
          <w:iCs/>
          <w:noProof/>
        </w:rPr>
        <w:t xml:space="preserve">Taxonomic composition differences between halite samples harvested </w:t>
      </w:r>
      <w:ins w:id="44" w:author="German Uritskiy" w:date="2019-03-21T11:17:00Z">
        <w:r w:rsidR="0048526C">
          <w:rPr>
            <w:b w:val="0"/>
            <w:iCs/>
            <w:noProof/>
          </w:rPr>
          <w:t xml:space="preserve">post-rain </w:t>
        </w:r>
      </w:ins>
      <w:r w:rsidRPr="005B72BB">
        <w:rPr>
          <w:b w:val="0"/>
          <w:iCs/>
          <w:noProof/>
        </w:rPr>
        <w:t>from Site 2 at different dates post-rain, infe</w:t>
      </w:r>
      <w:ins w:id="45" w:author="German Uritskiy" w:date="2019-03-21T11:16:00Z">
        <w:r w:rsidR="0048526C">
          <w:rPr>
            <w:b w:val="0"/>
            <w:iCs/>
            <w:noProof/>
          </w:rPr>
          <w:t>r</w:t>
        </w:r>
      </w:ins>
      <w:r w:rsidRPr="005B72BB">
        <w:rPr>
          <w:b w:val="0"/>
          <w:iCs/>
          <w:noProof/>
        </w:rPr>
        <w:t>ed from 16S r</w:t>
      </w:r>
      <w:ins w:id="46" w:author="German Uritskiy" w:date="2019-03-15T12:32:00Z">
        <w:r w:rsidR="00DD4452">
          <w:rPr>
            <w:b w:val="0"/>
            <w:iCs/>
            <w:noProof/>
          </w:rPr>
          <w:t>R</w:t>
        </w:r>
      </w:ins>
      <w:del w:id="47" w:author="German Uritskiy" w:date="2019-03-15T12:32:00Z">
        <w:r w:rsidRPr="005B72BB" w:rsidDel="00DD4452">
          <w:rPr>
            <w:b w:val="0"/>
            <w:iCs/>
            <w:noProof/>
          </w:rPr>
          <w:delText>D</w:delText>
        </w:r>
      </w:del>
      <w:r w:rsidRPr="005B72BB">
        <w:rPr>
          <w:b w:val="0"/>
          <w:iCs/>
          <w:noProof/>
        </w:rPr>
        <w:t xml:space="preserve">NA </w:t>
      </w:r>
      <w:ins w:id="48" w:author="German Uritskiy" w:date="2019-03-15T12:32:00Z">
        <w:r w:rsidR="00DD4452">
          <w:rPr>
            <w:b w:val="0"/>
            <w:iCs/>
            <w:noProof/>
          </w:rPr>
          <w:t xml:space="preserve">gene </w:t>
        </w:r>
      </w:ins>
      <w:r w:rsidRPr="005B72BB">
        <w:rPr>
          <w:b w:val="0"/>
          <w:iCs/>
          <w:noProof/>
        </w:rPr>
        <w:t>sequences clustered into OTUs at 97% identity and visualized through (A</w:t>
      </w:r>
      <w:del w:id="49" w:author="German Uritskiy" w:date="2019-03-21T11:16:00Z">
        <w:r w:rsidRPr="005B72BB" w:rsidDel="0048526C">
          <w:rPr>
            <w:b w:val="0"/>
            <w:iCs/>
            <w:noProof/>
          </w:rPr>
          <w:delText>-D</w:delText>
        </w:r>
      </w:del>
      <w:r w:rsidRPr="005B72BB">
        <w:rPr>
          <w:b w:val="0"/>
          <w:iCs/>
          <w:noProof/>
        </w:rPr>
        <w:t xml:space="preserve">) relative abundance </w:t>
      </w:r>
      <w:del w:id="50" w:author="German Uritskiy" w:date="2019-03-21T11:16:00Z">
        <w:r w:rsidRPr="005B72BB" w:rsidDel="0048526C">
          <w:rPr>
            <w:b w:val="0"/>
            <w:iCs/>
            <w:noProof/>
          </w:rPr>
          <w:delText xml:space="preserve">of </w:delText>
        </w:r>
      </w:del>
      <w:del w:id="51" w:author="German Uritskiy" w:date="2019-03-19T16:14:00Z">
        <w:r w:rsidRPr="005B72BB" w:rsidDel="00EB1B64">
          <w:rPr>
            <w:b w:val="0"/>
            <w:iCs/>
            <w:noProof/>
          </w:rPr>
          <w:delText xml:space="preserve">major differentially abundant </w:delText>
        </w:r>
      </w:del>
      <w:del w:id="52" w:author="German Uritskiy" w:date="2019-03-21T11:16:00Z">
        <w:r w:rsidRPr="005B72BB" w:rsidDel="0048526C">
          <w:rPr>
            <w:b w:val="0"/>
            <w:iCs/>
            <w:noProof/>
          </w:rPr>
          <w:delText>phyla and (E) a</w:delText>
        </w:r>
      </w:del>
      <w:ins w:id="53" w:author="German Uritskiy" w:date="2019-03-21T11:16:00Z">
        <w:r w:rsidR="0048526C">
          <w:rPr>
            <w:b w:val="0"/>
            <w:iCs/>
            <w:noProof/>
          </w:rPr>
          <w:t>A</w:t>
        </w:r>
      </w:ins>
      <w:r w:rsidRPr="005B72BB">
        <w:rPr>
          <w:b w:val="0"/>
          <w:iCs/>
          <w:noProof/>
        </w:rPr>
        <w:t>rchaea</w:t>
      </w:r>
      <w:ins w:id="54" w:author="German Uritskiy" w:date="2019-03-21T11:16:00Z">
        <w:r w:rsidR="0048526C">
          <w:rPr>
            <w:b w:val="0"/>
            <w:iCs/>
            <w:noProof/>
          </w:rPr>
          <w:t>, and (B) PCoA projection of the Weighted Unifrac dissimilarity matrix</w:t>
        </w:r>
      </w:ins>
      <w:del w:id="55" w:author="German Uritskiy" w:date="2019-03-21T11:16:00Z">
        <w:r w:rsidRPr="005B72BB" w:rsidDel="0048526C">
          <w:rPr>
            <w:b w:val="0"/>
            <w:iCs/>
            <w:noProof/>
          </w:rPr>
          <w:delText xml:space="preserve"> abundance</w:delText>
        </w:r>
      </w:del>
      <w:r w:rsidRPr="005B72BB">
        <w:rPr>
          <w:b w:val="0"/>
          <w:iCs/>
          <w:noProof/>
        </w:rPr>
        <w:t xml:space="preserve">. </w:t>
      </w:r>
      <w:r w:rsidRPr="005B72BB">
        <w:rPr>
          <w:b w:val="0"/>
          <w:color w:val="282625"/>
          <w:shd w:val="clear" w:color="auto" w:fill="FFFFFF"/>
        </w:rPr>
        <w:t>Error bars represent standard deviation; significance b</w:t>
      </w:r>
      <w:r w:rsidRPr="005B72BB">
        <w:rPr>
          <w:b w:val="0"/>
          <w:iCs/>
          <w:noProof/>
        </w:rPr>
        <w:t>ars represent group significance based on a two tail t-test, and stars denote the p-value thresholds (*=0.01, **=0.001, ***=0.0001).</w:t>
      </w:r>
    </w:p>
    <w:p w14:paraId="525C60C0" w14:textId="056AAEC7" w:rsidR="0048526C" w:rsidRPr="005B72BB" w:rsidRDefault="0048526C" w:rsidP="0048526C">
      <w:pPr>
        <w:pStyle w:val="SMHeading"/>
        <w:ind w:left="360" w:right="-633"/>
        <w:rPr>
          <w:b w:val="0"/>
        </w:rPr>
      </w:pPr>
      <w:ins w:id="56" w:author="German Uritskiy" w:date="2019-03-21T11:15:00Z">
        <w:r w:rsidRPr="007156CC">
          <w:t>Fig. S</w:t>
        </w:r>
        <w:r>
          <w:t>4</w:t>
        </w:r>
        <w:r w:rsidRPr="007156CC">
          <w:t>.</w:t>
        </w:r>
        <w:r w:rsidRPr="005B72BB">
          <w:rPr>
            <w:b w:val="0"/>
          </w:rPr>
          <w:t xml:space="preserve"> </w:t>
        </w:r>
      </w:ins>
      <w:ins w:id="57" w:author="German Uritskiy" w:date="2019-03-21T11:17:00Z">
        <w:r w:rsidRPr="005B72BB">
          <w:rPr>
            <w:b w:val="0"/>
            <w:iCs/>
            <w:noProof/>
          </w:rPr>
          <w:t xml:space="preserve">Taxonomic composition differences between halite samples harvested </w:t>
        </w:r>
        <w:r>
          <w:rPr>
            <w:b w:val="0"/>
            <w:iCs/>
            <w:noProof/>
          </w:rPr>
          <w:t xml:space="preserve">post-rain </w:t>
        </w:r>
        <w:r w:rsidRPr="005B72BB">
          <w:rPr>
            <w:b w:val="0"/>
            <w:iCs/>
            <w:noProof/>
          </w:rPr>
          <w:t>from Site 2 at different dates post-rain, infe</w:t>
        </w:r>
        <w:r>
          <w:rPr>
            <w:b w:val="0"/>
            <w:iCs/>
            <w:noProof/>
          </w:rPr>
          <w:t>r</w:t>
        </w:r>
        <w:r w:rsidRPr="005B72BB">
          <w:rPr>
            <w:b w:val="0"/>
            <w:iCs/>
            <w:noProof/>
          </w:rPr>
          <w:t>ed from 16S r</w:t>
        </w:r>
        <w:r>
          <w:rPr>
            <w:b w:val="0"/>
            <w:iCs/>
            <w:noProof/>
          </w:rPr>
          <w:t>R</w:t>
        </w:r>
        <w:r w:rsidRPr="005B72BB">
          <w:rPr>
            <w:b w:val="0"/>
            <w:iCs/>
            <w:noProof/>
          </w:rPr>
          <w:t xml:space="preserve">NA </w:t>
        </w:r>
        <w:r>
          <w:rPr>
            <w:b w:val="0"/>
            <w:iCs/>
            <w:noProof/>
          </w:rPr>
          <w:t xml:space="preserve">gene </w:t>
        </w:r>
        <w:r w:rsidRPr="005B72BB">
          <w:rPr>
            <w:b w:val="0"/>
            <w:iCs/>
            <w:noProof/>
          </w:rPr>
          <w:t xml:space="preserve">sequences clustered into OTUs at 97% identity and visualized through </w:t>
        </w:r>
        <w:r>
          <w:rPr>
            <w:b w:val="0"/>
            <w:iCs/>
            <w:noProof/>
          </w:rPr>
          <w:t xml:space="preserve">the </w:t>
        </w:r>
      </w:ins>
      <w:ins w:id="58" w:author="German Uritskiy" w:date="2019-03-21T11:15:00Z">
        <w:r w:rsidRPr="005B72BB">
          <w:rPr>
            <w:b w:val="0"/>
            <w:iCs/>
            <w:noProof/>
          </w:rPr>
          <w:t xml:space="preserve">relative abundance of </w:t>
        </w:r>
      </w:ins>
      <w:ins w:id="59" w:author="German Uritskiy" w:date="2019-03-21T11:17:00Z">
        <w:r>
          <w:rPr>
            <w:b w:val="0"/>
            <w:iCs/>
            <w:noProof/>
          </w:rPr>
          <w:t xml:space="preserve">four of the dominant </w:t>
        </w:r>
      </w:ins>
      <w:ins w:id="60" w:author="German Uritskiy" w:date="2019-03-21T11:15:00Z">
        <w:r w:rsidRPr="005B72BB">
          <w:rPr>
            <w:b w:val="0"/>
            <w:iCs/>
            <w:noProof/>
          </w:rPr>
          <w:t xml:space="preserve">phyla </w:t>
        </w:r>
      </w:ins>
      <w:ins w:id="61" w:author="German Uritskiy" w:date="2019-03-21T11:17:00Z">
        <w:r>
          <w:rPr>
            <w:b w:val="0"/>
            <w:iCs/>
            <w:noProof/>
          </w:rPr>
          <w:t xml:space="preserve">(A-D) </w:t>
        </w:r>
      </w:ins>
      <w:ins w:id="62" w:author="German Uritskiy" w:date="2019-03-21T11:15:00Z">
        <w:r w:rsidRPr="005B72BB">
          <w:rPr>
            <w:b w:val="0"/>
            <w:color w:val="282625"/>
            <w:shd w:val="clear" w:color="auto" w:fill="FFFFFF"/>
          </w:rPr>
          <w:t>Error bars represent standard deviation; significance b</w:t>
        </w:r>
        <w:r w:rsidRPr="005B72BB">
          <w:rPr>
            <w:b w:val="0"/>
            <w:iCs/>
            <w:noProof/>
          </w:rPr>
          <w:t>ars represent group significance based on a two tail t-test, and stars denote the p-value thresholds (*=0.01, **=0.001, ***=0.0001).</w:t>
        </w:r>
      </w:ins>
    </w:p>
    <w:p w14:paraId="16CDF317" w14:textId="6781459A" w:rsidR="00210DA8" w:rsidRPr="005B72BB" w:rsidRDefault="00210DA8" w:rsidP="00210DA8">
      <w:pPr>
        <w:pStyle w:val="SMHeading"/>
        <w:ind w:left="360" w:right="-633"/>
        <w:rPr>
          <w:b w:val="0"/>
        </w:rPr>
      </w:pPr>
      <w:r w:rsidRPr="007156CC">
        <w:t>Fig. S</w:t>
      </w:r>
      <w:ins w:id="63" w:author="German Uritskiy" w:date="2019-03-19T10:09:00Z">
        <w:r w:rsidR="0048526C">
          <w:t>5</w:t>
        </w:r>
      </w:ins>
      <w:del w:id="64" w:author="German Uritskiy" w:date="2019-03-19T10:09:00Z">
        <w:r w:rsidRPr="007156CC" w:rsidDel="0067045C">
          <w:delText>4</w:delText>
        </w:r>
      </w:del>
      <w:r w:rsidRPr="007156CC">
        <w:t>.</w:t>
      </w:r>
      <w:r w:rsidRPr="005B72BB">
        <w:rPr>
          <w:b w:val="0"/>
        </w:rPr>
        <w:t xml:space="preserve"> </w:t>
      </w:r>
      <w:r w:rsidRPr="005B72BB">
        <w:rPr>
          <w:b w:val="0"/>
          <w:color w:val="282625"/>
          <w:shd w:val="clear" w:color="auto" w:fill="FFFFFF"/>
        </w:rPr>
        <w:t xml:space="preserve">Hierarchical clustering (Euclidean metric) </w:t>
      </w:r>
      <w:r w:rsidRPr="005B72BB">
        <w:rPr>
          <w:b w:val="0"/>
        </w:rPr>
        <w:t xml:space="preserve">of relative abundances </w:t>
      </w:r>
      <w:r w:rsidRPr="005B72BB">
        <w:rPr>
          <w:b w:val="0"/>
          <w:color w:val="282625"/>
          <w:shd w:val="clear" w:color="auto" w:fill="FFFFFF"/>
        </w:rPr>
        <w:t xml:space="preserve">(fragments per million) </w:t>
      </w:r>
      <w:r w:rsidRPr="005B72BB">
        <w:rPr>
          <w:b w:val="0"/>
        </w:rPr>
        <w:t xml:space="preserve">of contigs &gt; 5kbp in the WMG co-assembly, quantified with reads from samples harvested at different </w:t>
      </w:r>
      <w:r w:rsidRPr="005B72BB">
        <w:rPr>
          <w:b w:val="0"/>
        </w:rPr>
        <w:lastRenderedPageBreak/>
        <w:t xml:space="preserve">dates and displayed on (A) a log scale and (B) standardized to the maximum abundance of each contig. </w:t>
      </w:r>
    </w:p>
    <w:p w14:paraId="75F3851B" w14:textId="438636DC" w:rsidR="00210DA8" w:rsidRDefault="00210DA8" w:rsidP="00210DA8">
      <w:pPr>
        <w:pStyle w:val="SMHeading"/>
        <w:ind w:left="360" w:right="-633"/>
        <w:rPr>
          <w:b w:val="0"/>
          <w:color w:val="282625"/>
          <w:shd w:val="clear" w:color="auto" w:fill="FFFFFF"/>
        </w:rPr>
      </w:pPr>
      <w:r w:rsidRPr="007156CC">
        <w:t>Fig. S</w:t>
      </w:r>
      <w:ins w:id="65" w:author="German Uritskiy" w:date="2019-03-19T10:09:00Z">
        <w:r w:rsidR="0048526C">
          <w:t>6</w:t>
        </w:r>
      </w:ins>
      <w:del w:id="66" w:author="German Uritskiy" w:date="2019-03-19T10:09:00Z">
        <w:r w:rsidRPr="007156CC" w:rsidDel="0067045C">
          <w:delText>5</w:delText>
        </w:r>
      </w:del>
      <w:r w:rsidRPr="007156CC">
        <w:t>.</w:t>
      </w:r>
      <w:r w:rsidRPr="005B72BB">
        <w:rPr>
          <w:b w:val="0"/>
        </w:rPr>
        <w:t xml:space="preserve"> </w:t>
      </w:r>
      <w:r w:rsidRPr="005B72BB">
        <w:rPr>
          <w:b w:val="0"/>
          <w:color w:val="282625"/>
          <w:shd w:val="clear" w:color="auto" w:fill="FFFFFF"/>
        </w:rPr>
        <w:t xml:space="preserve">Hierarchical clustering (Euclidean metric) of photosynthetic MAG relative abundances (fragments per million), quantified with metaWRAP’s quant_bins module, showing the emergence of two new </w:t>
      </w:r>
      <w:r w:rsidRPr="005B72BB">
        <w:rPr>
          <w:b w:val="0"/>
          <w:i/>
          <w:color w:val="282625"/>
          <w:shd w:val="clear" w:color="auto" w:fill="FFFFFF"/>
        </w:rPr>
        <w:t>Cyanobacteria</w:t>
      </w:r>
      <w:r w:rsidRPr="005B72BB">
        <w:rPr>
          <w:b w:val="0"/>
          <w:color w:val="282625"/>
          <w:shd w:val="clear" w:color="auto" w:fill="FFFFFF"/>
        </w:rPr>
        <w:t xml:space="preserve"> MAGs after the rain.</w:t>
      </w:r>
    </w:p>
    <w:p w14:paraId="1A464F27" w14:textId="77777777" w:rsidR="00210DA8" w:rsidRDefault="00210DA8" w:rsidP="00210DA8">
      <w:pPr>
        <w:pStyle w:val="SOMContent"/>
        <w:spacing w:before="0"/>
        <w:ind w:left="720" w:right="-633"/>
      </w:pPr>
    </w:p>
    <w:p w14:paraId="165745D7" w14:textId="77777777" w:rsidR="00210DA8" w:rsidDel="008963E8" w:rsidRDefault="00210DA8" w:rsidP="008963E8">
      <w:pPr>
        <w:pStyle w:val="SMcaption"/>
        <w:ind w:left="360"/>
        <w:rPr>
          <w:del w:id="67" w:author="German Uritskiy" w:date="2019-03-21T11:18:00Z"/>
          <w:szCs w:val="24"/>
        </w:rPr>
        <w:pPrChange w:id="68" w:author="German Uritskiy" w:date="2019-03-21T11:18:00Z">
          <w:pPr/>
        </w:pPrChange>
      </w:pPr>
      <w:r w:rsidRPr="00755CA5">
        <w:rPr>
          <w:b/>
        </w:rPr>
        <w:t>Table S1.</w:t>
      </w:r>
      <w:r w:rsidRPr="000E410D">
        <w:t xml:space="preserve"> </w:t>
      </w:r>
      <w:r w:rsidRPr="000E410D">
        <w:rPr>
          <w:szCs w:val="24"/>
        </w:rPr>
        <w:t>Description of sampling locations, dates, and replicate counts of biological samples collected for this study.</w:t>
      </w:r>
    </w:p>
    <w:p w14:paraId="761313B3" w14:textId="77777777" w:rsidR="008963E8" w:rsidRDefault="008963E8" w:rsidP="00210DA8">
      <w:pPr>
        <w:pStyle w:val="SMcaption"/>
        <w:ind w:left="360"/>
        <w:rPr>
          <w:ins w:id="69" w:author="German Uritskiy" w:date="2019-03-21T11:18:00Z"/>
          <w:szCs w:val="24"/>
        </w:rPr>
      </w:pPr>
    </w:p>
    <w:p w14:paraId="39B21D1B" w14:textId="77777777" w:rsidR="008963E8" w:rsidRDefault="008963E8" w:rsidP="00210DA8">
      <w:pPr>
        <w:pStyle w:val="SMcaption"/>
        <w:ind w:left="360"/>
        <w:rPr>
          <w:ins w:id="70" w:author="German Uritskiy" w:date="2019-03-21T11:18:00Z"/>
          <w:szCs w:val="24"/>
        </w:rPr>
      </w:pPr>
    </w:p>
    <w:p w14:paraId="0B0A0AEB" w14:textId="21A0109E" w:rsidR="008963E8" w:rsidRDefault="008963E8" w:rsidP="00210DA8">
      <w:pPr>
        <w:pStyle w:val="SMcaption"/>
        <w:ind w:left="360"/>
        <w:rPr>
          <w:ins w:id="71" w:author="German Uritskiy" w:date="2019-03-21T11:21:00Z"/>
          <w:iCs/>
          <w:noProof/>
        </w:rPr>
      </w:pPr>
      <w:ins w:id="72" w:author="German Uritskiy" w:date="2019-03-21T11:18:00Z">
        <w:r>
          <w:rPr>
            <w:szCs w:val="24"/>
          </w:rPr>
          <w:t xml:space="preserve">Data S1. </w:t>
        </w:r>
      </w:ins>
      <w:ins w:id="73" w:author="German Uritskiy" w:date="2019-03-21T11:19:00Z">
        <w:r w:rsidR="001D0813">
          <w:rPr>
            <w:szCs w:val="24"/>
          </w:rPr>
          <w:t xml:space="preserve">Information on the </w:t>
        </w:r>
        <w:r w:rsidR="001D0813" w:rsidRPr="005B72BB">
          <w:rPr>
            <w:iCs/>
            <w:noProof/>
          </w:rPr>
          <w:t>16S r</w:t>
        </w:r>
        <w:r w:rsidR="001D0813">
          <w:rPr>
            <w:iCs/>
            <w:noProof/>
          </w:rPr>
          <w:t>R</w:t>
        </w:r>
        <w:r w:rsidR="001D0813" w:rsidRPr="005B72BB">
          <w:rPr>
            <w:iCs/>
            <w:noProof/>
          </w:rPr>
          <w:t xml:space="preserve">NA </w:t>
        </w:r>
        <w:r w:rsidR="001D0813">
          <w:rPr>
            <w:iCs/>
            <w:noProof/>
          </w:rPr>
          <w:t xml:space="preserve">gene </w:t>
        </w:r>
        <w:r w:rsidR="001D0813" w:rsidRPr="005B72BB">
          <w:rPr>
            <w:iCs/>
            <w:noProof/>
          </w:rPr>
          <w:t xml:space="preserve">OTUs </w:t>
        </w:r>
      </w:ins>
      <w:ins w:id="74" w:author="German Uritskiy" w:date="2019-03-21T11:20:00Z">
        <w:r w:rsidR="001D0813">
          <w:rPr>
            <w:iCs/>
            <w:noProof/>
          </w:rPr>
          <w:t xml:space="preserve">clustered </w:t>
        </w:r>
        <w:r w:rsidR="001D0813" w:rsidRPr="005B72BB">
          <w:rPr>
            <w:iCs/>
            <w:noProof/>
          </w:rPr>
          <w:t>at 97%</w:t>
        </w:r>
        <w:r w:rsidR="001D0813">
          <w:rPr>
            <w:iCs/>
            <w:noProof/>
          </w:rPr>
          <w:t xml:space="preserve"> </w:t>
        </w:r>
      </w:ins>
      <w:ins w:id="75" w:author="German Uritskiy" w:date="2019-03-21T11:19:00Z">
        <w:r w:rsidR="001D0813">
          <w:rPr>
            <w:iCs/>
            <w:noProof/>
          </w:rPr>
          <w:t>from Site 1 and Site 2</w:t>
        </w:r>
      </w:ins>
      <w:ins w:id="76" w:author="German Uritskiy" w:date="2019-03-21T11:20:00Z">
        <w:r w:rsidR="001D0813">
          <w:rPr>
            <w:iCs/>
            <w:noProof/>
          </w:rPr>
          <w:t xml:space="preserve">, </w:t>
        </w:r>
      </w:ins>
      <w:ins w:id="77" w:author="German Uritskiy" w:date="2019-03-21T11:21:00Z">
        <w:r w:rsidR="001D0813">
          <w:rPr>
            <w:iCs/>
            <w:noProof/>
          </w:rPr>
          <w:t>including</w:t>
        </w:r>
      </w:ins>
      <w:ins w:id="78" w:author="German Uritskiy" w:date="2019-03-21T11:20:00Z">
        <w:r w:rsidR="001D0813">
          <w:rPr>
            <w:iCs/>
            <w:noProof/>
          </w:rPr>
          <w:t xml:space="preserve"> OTU abundance</w:t>
        </w:r>
      </w:ins>
      <w:ins w:id="79" w:author="German Uritskiy" w:date="2019-03-21T11:21:00Z">
        <w:r w:rsidR="001D0813">
          <w:rPr>
            <w:iCs/>
            <w:noProof/>
          </w:rPr>
          <w:t>s</w:t>
        </w:r>
      </w:ins>
      <w:ins w:id="80" w:author="German Uritskiy" w:date="2019-03-21T11:20:00Z">
        <w:r w:rsidR="001D0813">
          <w:rPr>
            <w:iCs/>
            <w:noProof/>
          </w:rPr>
          <w:t xml:space="preserve"> across replicates, </w:t>
        </w:r>
      </w:ins>
      <w:ins w:id="81" w:author="German Uritskiy" w:date="2019-03-21T11:21:00Z">
        <w:r w:rsidR="001D0813">
          <w:rPr>
            <w:iCs/>
            <w:noProof/>
          </w:rPr>
          <w:t xml:space="preserve">their </w:t>
        </w:r>
      </w:ins>
      <w:ins w:id="82" w:author="German Uritskiy" w:date="2019-03-21T11:20:00Z">
        <w:r w:rsidR="001D0813">
          <w:rPr>
            <w:iCs/>
            <w:noProof/>
          </w:rPr>
          <w:t>estimated taxonomy, and representative sequence</w:t>
        </w:r>
      </w:ins>
      <w:ins w:id="83" w:author="German Uritskiy" w:date="2019-03-21T11:21:00Z">
        <w:r w:rsidR="001D0813">
          <w:rPr>
            <w:iCs/>
            <w:noProof/>
          </w:rPr>
          <w:t>s</w:t>
        </w:r>
      </w:ins>
      <w:ins w:id="84" w:author="German Uritskiy" w:date="2019-03-21T11:20:00Z">
        <w:r w:rsidR="001D0813">
          <w:rPr>
            <w:iCs/>
            <w:noProof/>
          </w:rPr>
          <w:t>.</w:t>
        </w:r>
      </w:ins>
    </w:p>
    <w:p w14:paraId="581A3ED3" w14:textId="77777777" w:rsidR="00914F30" w:rsidRDefault="00914F30" w:rsidP="00210DA8">
      <w:pPr>
        <w:pStyle w:val="SMcaption"/>
        <w:ind w:left="360"/>
        <w:rPr>
          <w:ins w:id="85" w:author="German Uritskiy" w:date="2019-03-21T11:21:00Z"/>
          <w:iCs/>
          <w:noProof/>
        </w:rPr>
      </w:pPr>
    </w:p>
    <w:p w14:paraId="338148C2" w14:textId="69CC82B0" w:rsidR="00914F30" w:rsidRPr="001B0E79" w:rsidRDefault="00914F30" w:rsidP="00210DA8">
      <w:pPr>
        <w:pStyle w:val="SMcaption"/>
        <w:ind w:left="360"/>
        <w:rPr>
          <w:ins w:id="86" w:author="German Uritskiy" w:date="2019-03-21T11:18:00Z"/>
          <w:szCs w:val="24"/>
        </w:rPr>
      </w:pPr>
      <w:ins w:id="87" w:author="German Uritskiy" w:date="2019-03-21T11:21:00Z">
        <w:r>
          <w:rPr>
            <w:iCs/>
            <w:noProof/>
          </w:rPr>
          <w:t xml:space="preserve">Data S2. </w:t>
        </w:r>
      </w:ins>
      <w:ins w:id="88" w:author="German Uritskiy" w:date="2019-03-21T11:22:00Z">
        <w:r>
          <w:rPr>
            <w:iCs/>
            <w:noProof/>
          </w:rPr>
          <w:t xml:space="preserve">Summary of the taxonomic composition of Site 1 samples inferred from </w:t>
        </w:r>
        <w:r w:rsidRPr="005B72BB">
          <w:rPr>
            <w:iCs/>
            <w:noProof/>
          </w:rPr>
          <w:t>16S r</w:t>
        </w:r>
        <w:r>
          <w:rPr>
            <w:iCs/>
            <w:noProof/>
          </w:rPr>
          <w:t>R</w:t>
        </w:r>
        <w:r w:rsidRPr="005B72BB">
          <w:rPr>
            <w:iCs/>
            <w:noProof/>
          </w:rPr>
          <w:t xml:space="preserve">NA </w:t>
        </w:r>
        <w:r>
          <w:rPr>
            <w:iCs/>
            <w:noProof/>
          </w:rPr>
          <w:t xml:space="preserve">gene </w:t>
        </w:r>
        <w:r w:rsidRPr="005B72BB">
          <w:rPr>
            <w:iCs/>
            <w:noProof/>
          </w:rPr>
          <w:t>sequences clustered into OTUs at 97% identity</w:t>
        </w:r>
      </w:ins>
      <w:ins w:id="89" w:author="German Uritskiy" w:date="2019-03-21T11:23:00Z">
        <w:r>
          <w:rPr>
            <w:iCs/>
            <w:noProof/>
          </w:rPr>
          <w:t xml:space="preserve">. Files </w:t>
        </w:r>
      </w:ins>
      <w:ins w:id="90" w:author="German Uritskiy" w:date="2019-03-21T11:25:00Z">
        <w:r>
          <w:rPr>
            <w:iCs/>
            <w:noProof/>
          </w:rPr>
          <w:t>“a</w:t>
        </w:r>
      </w:ins>
      <w:ins w:id="91" w:author="German Uritskiy" w:date="2019-03-21T11:23:00Z">
        <w:r>
          <w:rPr>
            <w:iCs/>
            <w:noProof/>
          </w:rPr>
          <w:t>rea_charts</w:t>
        </w:r>
      </w:ins>
      <w:ins w:id="92" w:author="German Uritskiy" w:date="2019-03-21T11:25:00Z">
        <w:r>
          <w:rPr>
            <w:iCs/>
            <w:noProof/>
          </w:rPr>
          <w:t>.html”</w:t>
        </w:r>
      </w:ins>
      <w:ins w:id="93" w:author="German Uritskiy" w:date="2019-03-21T11:23:00Z">
        <w:r>
          <w:rPr>
            <w:iCs/>
            <w:noProof/>
          </w:rPr>
          <w:t xml:space="preserve"> and </w:t>
        </w:r>
      </w:ins>
      <w:ins w:id="94" w:author="German Uritskiy" w:date="2019-03-21T11:25:00Z">
        <w:r>
          <w:rPr>
            <w:iCs/>
            <w:noProof/>
          </w:rPr>
          <w:t>“b</w:t>
        </w:r>
      </w:ins>
      <w:ins w:id="95" w:author="German Uritskiy" w:date="2019-03-21T11:23:00Z">
        <w:r>
          <w:rPr>
            <w:iCs/>
            <w:noProof/>
          </w:rPr>
          <w:t>ar_charts</w:t>
        </w:r>
      </w:ins>
      <w:ins w:id="96" w:author="German Uritskiy" w:date="2019-03-21T11:25:00Z">
        <w:r>
          <w:rPr>
            <w:iCs/>
            <w:noProof/>
          </w:rPr>
          <w:t>.html”</w:t>
        </w:r>
      </w:ins>
      <w:ins w:id="97" w:author="German Uritskiy" w:date="2019-03-21T11:23:00Z">
        <w:r>
          <w:rPr>
            <w:iCs/>
            <w:noProof/>
          </w:rPr>
          <w:t xml:space="preserve"> contain interactive </w:t>
        </w:r>
      </w:ins>
      <w:ins w:id="98" w:author="German Uritskiy" w:date="2019-03-21T11:24:00Z">
        <w:r>
          <w:rPr>
            <w:iCs/>
            <w:noProof/>
          </w:rPr>
          <w:t xml:space="preserve">stacked taxonomy </w:t>
        </w:r>
      </w:ins>
      <w:ins w:id="99" w:author="German Uritskiy" w:date="2019-03-21T11:23:00Z">
        <w:r>
          <w:rPr>
            <w:iCs/>
            <w:noProof/>
          </w:rPr>
          <w:t xml:space="preserve">plots visualizing </w:t>
        </w:r>
      </w:ins>
      <w:ins w:id="100" w:author="German Uritskiy" w:date="2019-03-21T11:24:00Z">
        <w:r>
          <w:rPr>
            <w:iCs/>
            <w:noProof/>
          </w:rPr>
          <w:t xml:space="preserve">community </w:t>
        </w:r>
      </w:ins>
      <w:ins w:id="101" w:author="German Uritskiy" w:date="2019-03-21T11:23:00Z">
        <w:r>
          <w:rPr>
            <w:iCs/>
            <w:noProof/>
          </w:rPr>
          <w:t xml:space="preserve">composition across the time-points and replicates, </w:t>
        </w:r>
      </w:ins>
      <w:ins w:id="102" w:author="German Uritskiy" w:date="2019-03-21T11:24:00Z">
        <w:r>
          <w:rPr>
            <w:iCs/>
            <w:noProof/>
          </w:rPr>
          <w:t>out</w:t>
        </w:r>
      </w:ins>
      <w:ins w:id="103" w:author="German Uritskiy" w:date="2019-03-21T11:23:00Z">
        <w:r>
          <w:rPr>
            <w:iCs/>
            <w:noProof/>
          </w:rPr>
          <w:t>_</w:t>
        </w:r>
      </w:ins>
      <w:ins w:id="104" w:author="German Uritskiy" w:date="2019-03-21T11:24:00Z">
        <w:r>
          <w:rPr>
            <w:iCs/>
            <w:noProof/>
          </w:rPr>
          <w:t xml:space="preserve">table.txt contains the raw OTU table, and rep_sets.fna contains the representative OTU </w:t>
        </w:r>
      </w:ins>
      <w:ins w:id="105" w:author="German Uritskiy" w:date="2019-03-21T11:25:00Z">
        <w:r>
          <w:rPr>
            <w:iCs/>
            <w:noProof/>
          </w:rPr>
          <w:t>sequences. Other files are necessary for displaying the interactive html plots.</w:t>
        </w:r>
      </w:ins>
      <w:ins w:id="106" w:author="German Uritskiy" w:date="2019-03-21T11:23:00Z">
        <w:r>
          <w:rPr>
            <w:iCs/>
            <w:noProof/>
          </w:rPr>
          <w:t xml:space="preserve"> </w:t>
        </w:r>
      </w:ins>
    </w:p>
    <w:p w14:paraId="2D1F0533" w14:textId="77777777" w:rsidR="00210DA8" w:rsidDel="00914F30" w:rsidRDefault="00210DA8" w:rsidP="008963E8">
      <w:pPr>
        <w:pStyle w:val="SMcaption"/>
        <w:ind w:left="360"/>
        <w:rPr>
          <w:del w:id="107" w:author="German Uritskiy" w:date="2019-03-21T11:18:00Z"/>
        </w:rPr>
        <w:pPrChange w:id="108" w:author="German Uritskiy" w:date="2019-03-21T11:18:00Z">
          <w:pPr/>
        </w:pPrChange>
      </w:pPr>
    </w:p>
    <w:p w14:paraId="6D8A1238" w14:textId="77777777" w:rsidR="00914F30" w:rsidRDefault="00914F30" w:rsidP="00210DA8">
      <w:pPr>
        <w:pStyle w:val="SOMContent"/>
        <w:spacing w:before="0"/>
        <w:ind w:left="720" w:right="-633"/>
        <w:rPr>
          <w:ins w:id="109" w:author="German Uritskiy" w:date="2019-03-21T11:26:00Z"/>
        </w:rPr>
      </w:pPr>
    </w:p>
    <w:p w14:paraId="081C8D53" w14:textId="5F6BCAEC" w:rsidR="00914F30" w:rsidRPr="001B0E79" w:rsidRDefault="00914F30" w:rsidP="00914F30">
      <w:pPr>
        <w:pStyle w:val="SMcaption"/>
        <w:ind w:left="360"/>
        <w:rPr>
          <w:ins w:id="110" w:author="German Uritskiy" w:date="2019-03-21T11:26:00Z"/>
          <w:szCs w:val="24"/>
        </w:rPr>
      </w:pPr>
      <w:ins w:id="111" w:author="German Uritskiy" w:date="2019-03-21T11:26:00Z">
        <w:r>
          <w:rPr>
            <w:iCs/>
            <w:noProof/>
          </w:rPr>
          <w:t>Data S3</w:t>
        </w:r>
        <w:r>
          <w:rPr>
            <w:iCs/>
            <w:noProof/>
          </w:rPr>
          <w:t xml:space="preserve">. Summary of the taxonomic composition of </w:t>
        </w:r>
        <w:r>
          <w:rPr>
            <w:iCs/>
            <w:noProof/>
          </w:rPr>
          <w:t xml:space="preserve">Site 2 </w:t>
        </w:r>
        <w:r>
          <w:rPr>
            <w:iCs/>
            <w:noProof/>
          </w:rPr>
          <w:t xml:space="preserve">samples inferred from </w:t>
        </w:r>
        <w:r w:rsidRPr="005B72BB">
          <w:rPr>
            <w:iCs/>
            <w:noProof/>
          </w:rPr>
          <w:t>16S r</w:t>
        </w:r>
        <w:r>
          <w:rPr>
            <w:iCs/>
            <w:noProof/>
          </w:rPr>
          <w:t>R</w:t>
        </w:r>
        <w:r w:rsidRPr="005B72BB">
          <w:rPr>
            <w:iCs/>
            <w:noProof/>
          </w:rPr>
          <w:t xml:space="preserve">NA </w:t>
        </w:r>
        <w:r>
          <w:rPr>
            <w:iCs/>
            <w:noProof/>
          </w:rPr>
          <w:t xml:space="preserve">gene </w:t>
        </w:r>
        <w:r w:rsidRPr="005B72BB">
          <w:rPr>
            <w:iCs/>
            <w:noProof/>
          </w:rPr>
          <w:t>sequences clustered into OTUs at 97% identity</w:t>
        </w:r>
        <w:r>
          <w:rPr>
            <w:iCs/>
            <w:noProof/>
          </w:rPr>
          <w:t xml:space="preserve">. Files “area_charts.html” and “bar_charts.html” contain interactive stacked taxonomy plots visualizing community composition across the time-points and replicates, out_table.txt contains the raw OTU table, and rep_sets.fna contains the representative OTU sequences. Other files are necessary for displaying the interactive html plots. </w:t>
        </w:r>
      </w:ins>
    </w:p>
    <w:p w14:paraId="36D1A4EC" w14:textId="77777777" w:rsidR="00914F30" w:rsidRDefault="00914F30" w:rsidP="00914F30">
      <w:pPr>
        <w:pStyle w:val="SOMContent"/>
        <w:spacing w:before="0"/>
        <w:ind w:left="360" w:right="-633"/>
        <w:rPr>
          <w:ins w:id="112" w:author="German Uritskiy" w:date="2019-03-21T11:26:00Z"/>
        </w:rPr>
      </w:pPr>
    </w:p>
    <w:p w14:paraId="1A1742EE" w14:textId="5535608A" w:rsidR="005B3B7C" w:rsidRDefault="00914F30" w:rsidP="008963E8">
      <w:pPr>
        <w:pStyle w:val="SMcaption"/>
        <w:ind w:left="360"/>
        <w:pPrChange w:id="113" w:author="German Uritskiy" w:date="2019-03-21T11:18:00Z">
          <w:pPr/>
        </w:pPrChange>
      </w:pPr>
      <w:ins w:id="114" w:author="German Uritskiy" w:date="2019-03-21T11:26:00Z">
        <w:r>
          <w:t xml:space="preserve">Data S4. </w:t>
        </w:r>
      </w:ins>
      <w:ins w:id="115" w:author="German Uritskiy" w:date="2019-03-21T11:27:00Z">
        <w:r>
          <w:t>Summary table of reconstructed metagenome-assembled genomes (MAGs), including information about their sequence statistics, binning accuracy</w:t>
        </w:r>
      </w:ins>
      <w:ins w:id="116" w:author="German Uritskiy" w:date="2019-03-21T11:28:00Z">
        <w:r>
          <w:t xml:space="preserve"> estimated with CheckM, assembly coverage, taxonomy, and abundance across the replicates in the time series.</w:t>
        </w:r>
      </w:ins>
      <w:bookmarkStart w:id="117" w:name="_GoBack"/>
      <w:bookmarkEnd w:id="117"/>
    </w:p>
    <w:sectPr w:rsidR="005B3B7C" w:rsidSect="00964E17">
      <w:footerReference w:type="default" r:id="rId7"/>
      <w:headerReference w:type="first" r:id="rId8"/>
      <w:footerReference w:type="first" r:id="rId9"/>
      <w:pgSz w:w="12240" w:h="15840"/>
      <w:pgMar w:top="994" w:right="1987" w:bottom="806" w:left="806" w:header="0" w:footer="259" w:gutter="0"/>
      <w:lnNumType w:countBy="1" w:restart="continuous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F8ABAA" w14:textId="77777777" w:rsidR="00963E35" w:rsidRDefault="00963E35" w:rsidP="00210DA8">
      <w:pPr>
        <w:spacing w:after="0"/>
      </w:pPr>
      <w:r>
        <w:separator/>
      </w:r>
    </w:p>
  </w:endnote>
  <w:endnote w:type="continuationSeparator" w:id="0">
    <w:p w14:paraId="3F969E99" w14:textId="77777777" w:rsidR="00963E35" w:rsidRDefault="00963E35" w:rsidP="00210DA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6AB475" w14:textId="77777777" w:rsidR="000C10BC" w:rsidRPr="004021D9" w:rsidRDefault="004D5540" w:rsidP="00B547A9">
    <w:pPr>
      <w:pStyle w:val="Footer"/>
      <w:pBdr>
        <w:top w:val="single" w:sz="4" w:space="1" w:color="auto"/>
      </w:pBdr>
      <w:rPr>
        <w:sz w:val="18"/>
        <w:szCs w:val="18"/>
      </w:rPr>
    </w:pPr>
    <w:r>
      <w:rPr>
        <w:sz w:val="18"/>
        <w:szCs w:val="18"/>
      </w:rPr>
      <w:t xml:space="preserve"> </w:t>
    </w:r>
    <w:r>
      <w:rPr>
        <w:sz w:val="18"/>
        <w:szCs w:val="18"/>
      </w:rPr>
      <w:tab/>
    </w:r>
    <w:r w:rsidRPr="004021D9">
      <w:rPr>
        <w:sz w:val="18"/>
        <w:szCs w:val="18"/>
      </w:rPr>
      <w:t xml:space="preserve">Page </w:t>
    </w:r>
    <w:r w:rsidRPr="004021D9">
      <w:rPr>
        <w:b/>
        <w:bCs/>
        <w:sz w:val="18"/>
        <w:szCs w:val="18"/>
      </w:rPr>
      <w:fldChar w:fldCharType="begin"/>
    </w:r>
    <w:r w:rsidRPr="004021D9">
      <w:rPr>
        <w:b/>
        <w:bCs/>
        <w:sz w:val="18"/>
        <w:szCs w:val="18"/>
      </w:rPr>
      <w:instrText xml:space="preserve"> PAGE </w:instrText>
    </w:r>
    <w:r w:rsidRPr="004021D9">
      <w:rPr>
        <w:b/>
        <w:bCs/>
        <w:sz w:val="18"/>
        <w:szCs w:val="18"/>
      </w:rPr>
      <w:fldChar w:fldCharType="separate"/>
    </w:r>
    <w:r w:rsidR="00914F30">
      <w:rPr>
        <w:b/>
        <w:bCs/>
        <w:noProof/>
        <w:sz w:val="18"/>
        <w:szCs w:val="18"/>
      </w:rPr>
      <w:t>2</w:t>
    </w:r>
    <w:r w:rsidRPr="004021D9">
      <w:rPr>
        <w:b/>
        <w:bCs/>
        <w:sz w:val="18"/>
        <w:szCs w:val="18"/>
      </w:rPr>
      <w:fldChar w:fldCharType="end"/>
    </w:r>
    <w:r w:rsidRPr="004021D9">
      <w:rPr>
        <w:sz w:val="18"/>
        <w:szCs w:val="18"/>
      </w:rPr>
      <w:t xml:space="preserve"> of </w:t>
    </w:r>
    <w:r w:rsidRPr="004021D9">
      <w:rPr>
        <w:b/>
        <w:bCs/>
        <w:sz w:val="18"/>
        <w:szCs w:val="18"/>
      </w:rPr>
      <w:fldChar w:fldCharType="begin"/>
    </w:r>
    <w:r w:rsidRPr="004021D9">
      <w:rPr>
        <w:b/>
        <w:bCs/>
        <w:sz w:val="18"/>
        <w:szCs w:val="18"/>
      </w:rPr>
      <w:instrText xml:space="preserve"> NUMPAGES  </w:instrText>
    </w:r>
    <w:r w:rsidRPr="004021D9">
      <w:rPr>
        <w:b/>
        <w:bCs/>
        <w:sz w:val="18"/>
        <w:szCs w:val="18"/>
      </w:rPr>
      <w:fldChar w:fldCharType="separate"/>
    </w:r>
    <w:r w:rsidR="00914F30">
      <w:rPr>
        <w:b/>
        <w:bCs/>
        <w:noProof/>
        <w:sz w:val="18"/>
        <w:szCs w:val="18"/>
      </w:rPr>
      <w:t>2</w:t>
    </w:r>
    <w:r w:rsidRPr="004021D9">
      <w:rPr>
        <w:b/>
        <w:bCs/>
        <w:sz w:val="18"/>
        <w:szCs w:val="18"/>
      </w:rPr>
      <w:fldChar w:fldCharType="end"/>
    </w:r>
  </w:p>
  <w:p w14:paraId="6C99DFF7" w14:textId="77777777" w:rsidR="000C10BC" w:rsidRPr="00B547A9" w:rsidRDefault="00963E35" w:rsidP="00B547A9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63983C" w14:textId="77777777" w:rsidR="000C10BC" w:rsidRPr="004021D9" w:rsidRDefault="004D5540" w:rsidP="004021D9">
    <w:pPr>
      <w:pStyle w:val="Footer"/>
      <w:pBdr>
        <w:top w:val="single" w:sz="4" w:space="1" w:color="auto"/>
      </w:pBdr>
      <w:rPr>
        <w:sz w:val="18"/>
        <w:szCs w:val="18"/>
      </w:rPr>
    </w:pPr>
    <w:r>
      <w:rPr>
        <w:sz w:val="18"/>
        <w:szCs w:val="18"/>
      </w:rPr>
      <w:tab/>
      <w:t xml:space="preserve">           </w:t>
    </w:r>
    <w:r w:rsidRPr="004021D9">
      <w:rPr>
        <w:sz w:val="18"/>
        <w:szCs w:val="18"/>
      </w:rPr>
      <w:t xml:space="preserve">Page </w:t>
    </w:r>
    <w:r w:rsidRPr="004021D9">
      <w:rPr>
        <w:b/>
        <w:bCs/>
        <w:sz w:val="18"/>
        <w:szCs w:val="18"/>
      </w:rPr>
      <w:fldChar w:fldCharType="begin"/>
    </w:r>
    <w:r w:rsidRPr="004021D9">
      <w:rPr>
        <w:b/>
        <w:bCs/>
        <w:sz w:val="18"/>
        <w:szCs w:val="18"/>
      </w:rPr>
      <w:instrText xml:space="preserve"> PAGE </w:instrText>
    </w:r>
    <w:r w:rsidRPr="004021D9">
      <w:rPr>
        <w:b/>
        <w:bCs/>
        <w:sz w:val="18"/>
        <w:szCs w:val="18"/>
      </w:rPr>
      <w:fldChar w:fldCharType="separate"/>
    </w:r>
    <w:r w:rsidR="00963E35">
      <w:rPr>
        <w:b/>
        <w:bCs/>
        <w:noProof/>
        <w:sz w:val="18"/>
        <w:szCs w:val="18"/>
      </w:rPr>
      <w:t>1</w:t>
    </w:r>
    <w:r w:rsidRPr="004021D9">
      <w:rPr>
        <w:b/>
        <w:bCs/>
        <w:sz w:val="18"/>
        <w:szCs w:val="18"/>
      </w:rPr>
      <w:fldChar w:fldCharType="end"/>
    </w:r>
    <w:r w:rsidRPr="004021D9">
      <w:rPr>
        <w:sz w:val="18"/>
        <w:szCs w:val="18"/>
      </w:rPr>
      <w:t xml:space="preserve"> of </w:t>
    </w:r>
    <w:r w:rsidRPr="004021D9">
      <w:rPr>
        <w:b/>
        <w:bCs/>
        <w:sz w:val="18"/>
        <w:szCs w:val="18"/>
      </w:rPr>
      <w:fldChar w:fldCharType="begin"/>
    </w:r>
    <w:r w:rsidRPr="004021D9">
      <w:rPr>
        <w:b/>
        <w:bCs/>
        <w:sz w:val="18"/>
        <w:szCs w:val="18"/>
      </w:rPr>
      <w:instrText xml:space="preserve"> NUMPAGES  </w:instrText>
    </w:r>
    <w:r w:rsidRPr="004021D9">
      <w:rPr>
        <w:b/>
        <w:bCs/>
        <w:sz w:val="18"/>
        <w:szCs w:val="18"/>
      </w:rPr>
      <w:fldChar w:fldCharType="separate"/>
    </w:r>
    <w:r w:rsidR="00963E35">
      <w:rPr>
        <w:b/>
        <w:bCs/>
        <w:noProof/>
        <w:sz w:val="18"/>
        <w:szCs w:val="18"/>
      </w:rPr>
      <w:t>1</w:t>
    </w:r>
    <w:r w:rsidRPr="004021D9">
      <w:rPr>
        <w:b/>
        <w:bCs/>
        <w:sz w:val="18"/>
        <w:szCs w:val="18"/>
      </w:rPr>
      <w:fldChar w:fldCharType="end"/>
    </w:r>
  </w:p>
  <w:p w14:paraId="69D41507" w14:textId="77777777" w:rsidR="000C10BC" w:rsidRDefault="00963E3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CA4A1B" w14:textId="77777777" w:rsidR="00963E35" w:rsidRDefault="00963E35" w:rsidP="00210DA8">
      <w:pPr>
        <w:spacing w:after="0"/>
      </w:pPr>
      <w:r>
        <w:separator/>
      </w:r>
    </w:p>
  </w:footnote>
  <w:footnote w:type="continuationSeparator" w:id="0">
    <w:p w14:paraId="38F753F1" w14:textId="77777777" w:rsidR="00963E35" w:rsidRDefault="00963E35" w:rsidP="00210DA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B9B694" w14:textId="77777777" w:rsidR="000C10BC" w:rsidRDefault="004D5540" w:rsidP="004A10BE">
    <w:pPr>
      <w:pStyle w:val="Header"/>
    </w:pPr>
    <w:r>
      <w:tab/>
    </w:r>
  </w:p>
  <w:tbl>
    <w:tblPr>
      <w:tblW w:w="13110" w:type="dxa"/>
      <w:tblInd w:w="738" w:type="dxa"/>
      <w:tblLook w:val="04A0" w:firstRow="1" w:lastRow="0" w:firstColumn="1" w:lastColumn="0" w:noHBand="0" w:noVBand="1"/>
    </w:tblPr>
    <w:tblGrid>
      <w:gridCol w:w="6840"/>
      <w:gridCol w:w="6270"/>
    </w:tblGrid>
    <w:tr w:rsidR="000C10BC" w:rsidRPr="00A96E1E" w14:paraId="516F9BAA" w14:textId="77777777" w:rsidTr="00516D77">
      <w:trPr>
        <w:trHeight w:val="900"/>
      </w:trPr>
      <w:tc>
        <w:tcPr>
          <w:tcW w:w="6840" w:type="dxa"/>
          <w:shd w:val="clear" w:color="auto" w:fill="auto"/>
        </w:tcPr>
        <w:p w14:paraId="1A9E00AB" w14:textId="77777777" w:rsidR="000C10BC" w:rsidRPr="00A96E1E" w:rsidRDefault="00963E35" w:rsidP="00A96E1E">
          <w:pPr>
            <w:ind w:right="-86"/>
            <w:rPr>
              <w:rFonts w:ascii="Times" w:eastAsia="Times New Roman" w:hAnsi="Times"/>
              <w:noProof/>
            </w:rPr>
          </w:pPr>
        </w:p>
      </w:tc>
      <w:tc>
        <w:tcPr>
          <w:tcW w:w="6270" w:type="dxa"/>
          <w:shd w:val="clear" w:color="auto" w:fill="auto"/>
          <w:vAlign w:val="center"/>
        </w:tcPr>
        <w:p w14:paraId="3A8C5CBD" w14:textId="77777777" w:rsidR="000C10BC" w:rsidRDefault="004D5540" w:rsidP="00A96E1E">
          <w:pPr>
            <w:ind w:right="1008"/>
            <w:rPr>
              <w:rFonts w:eastAsia="Times New Roman"/>
              <w:b/>
              <w:sz w:val="48"/>
              <w:szCs w:val="22"/>
            </w:rPr>
          </w:pPr>
          <w:r w:rsidRPr="00A96E1E">
            <w:rPr>
              <w:rFonts w:eastAsia="Times New Roman"/>
              <w:b/>
              <w:sz w:val="48"/>
              <w:szCs w:val="22"/>
            </w:rPr>
            <w:t xml:space="preserve">Manuscript </w:t>
          </w:r>
        </w:p>
        <w:p w14:paraId="35CE967A" w14:textId="77777777" w:rsidR="000C10BC" w:rsidRPr="00A96E1E" w:rsidRDefault="00963E35" w:rsidP="00A96E1E">
          <w:pPr>
            <w:ind w:right="1008"/>
            <w:rPr>
              <w:rFonts w:eastAsia="Times New Roman"/>
              <w:b/>
              <w:sz w:val="36"/>
              <w:szCs w:val="22"/>
            </w:rPr>
          </w:pPr>
        </w:p>
      </w:tc>
    </w:tr>
  </w:tbl>
  <w:p w14:paraId="41B39E53" w14:textId="77777777" w:rsidR="000C10BC" w:rsidRDefault="00963E35" w:rsidP="004A10B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FB29D4"/>
    <w:multiLevelType w:val="hybridMultilevel"/>
    <w:tmpl w:val="AFE0A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German Uritskiy">
    <w15:presenceInfo w15:providerId="None" w15:userId="German Uritski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1"/>
  <w:trackRevisions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DA8"/>
    <w:rsid w:val="000070EF"/>
    <w:rsid w:val="00074741"/>
    <w:rsid w:val="000C196C"/>
    <w:rsid w:val="001004D8"/>
    <w:rsid w:val="00193D0D"/>
    <w:rsid w:val="001C072D"/>
    <w:rsid w:val="001D0813"/>
    <w:rsid w:val="00210DA8"/>
    <w:rsid w:val="002268B8"/>
    <w:rsid w:val="0025594D"/>
    <w:rsid w:val="002B47DA"/>
    <w:rsid w:val="002B5C58"/>
    <w:rsid w:val="002D2EC5"/>
    <w:rsid w:val="00344047"/>
    <w:rsid w:val="003753B7"/>
    <w:rsid w:val="00377809"/>
    <w:rsid w:val="00381D08"/>
    <w:rsid w:val="003B7BC8"/>
    <w:rsid w:val="003C55A7"/>
    <w:rsid w:val="00403CDF"/>
    <w:rsid w:val="004101A0"/>
    <w:rsid w:val="00441B3F"/>
    <w:rsid w:val="0048526C"/>
    <w:rsid w:val="004D3E95"/>
    <w:rsid w:val="004D5540"/>
    <w:rsid w:val="004E2FBC"/>
    <w:rsid w:val="00537434"/>
    <w:rsid w:val="005B3B7C"/>
    <w:rsid w:val="005F63BB"/>
    <w:rsid w:val="00625435"/>
    <w:rsid w:val="00627194"/>
    <w:rsid w:val="0067045C"/>
    <w:rsid w:val="006A484D"/>
    <w:rsid w:val="007B0BBB"/>
    <w:rsid w:val="00822FD6"/>
    <w:rsid w:val="008479C1"/>
    <w:rsid w:val="0088695B"/>
    <w:rsid w:val="008963E8"/>
    <w:rsid w:val="008A3187"/>
    <w:rsid w:val="00904074"/>
    <w:rsid w:val="00910F50"/>
    <w:rsid w:val="00914F30"/>
    <w:rsid w:val="00963E35"/>
    <w:rsid w:val="00971E71"/>
    <w:rsid w:val="00983664"/>
    <w:rsid w:val="00AB35E9"/>
    <w:rsid w:val="00AF4336"/>
    <w:rsid w:val="00B06606"/>
    <w:rsid w:val="00C02774"/>
    <w:rsid w:val="00C53107"/>
    <w:rsid w:val="00C827F2"/>
    <w:rsid w:val="00CA6784"/>
    <w:rsid w:val="00CC62A5"/>
    <w:rsid w:val="00CE4105"/>
    <w:rsid w:val="00CE6502"/>
    <w:rsid w:val="00D129CB"/>
    <w:rsid w:val="00D16DB7"/>
    <w:rsid w:val="00D23C7C"/>
    <w:rsid w:val="00D575E3"/>
    <w:rsid w:val="00D73D5A"/>
    <w:rsid w:val="00DD4452"/>
    <w:rsid w:val="00E1600E"/>
    <w:rsid w:val="00E74147"/>
    <w:rsid w:val="00EB1B64"/>
    <w:rsid w:val="00EC063B"/>
    <w:rsid w:val="00F53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DC3A5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0DA8"/>
    <w:pPr>
      <w:spacing w:after="80"/>
    </w:pPr>
    <w:rPr>
      <w:rFonts w:ascii="Times New Roman" w:eastAsia="Calibri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0D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knowledgement">
    <w:name w:val="Acknowledgement"/>
    <w:basedOn w:val="Normal"/>
    <w:rsid w:val="00210DA8"/>
    <w:pPr>
      <w:spacing w:before="120"/>
      <w:ind w:left="720" w:hanging="720"/>
    </w:pPr>
    <w:rPr>
      <w:rFonts w:eastAsia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210DA8"/>
    <w:pPr>
      <w:tabs>
        <w:tab w:val="center" w:pos="4320"/>
        <w:tab w:val="right" w:pos="8640"/>
      </w:tabs>
    </w:pPr>
    <w:rPr>
      <w:rFonts w:eastAsia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210DA8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rsid w:val="00210DA8"/>
    <w:pPr>
      <w:tabs>
        <w:tab w:val="center" w:pos="4320"/>
        <w:tab w:val="right" w:pos="8640"/>
      </w:tabs>
    </w:pPr>
    <w:rPr>
      <w:rFonts w:eastAsia="Times New Roman"/>
    </w:rPr>
  </w:style>
  <w:style w:type="character" w:customStyle="1" w:styleId="HeaderChar">
    <w:name w:val="Header Char"/>
    <w:basedOn w:val="DefaultParagraphFont"/>
    <w:link w:val="Header"/>
    <w:rsid w:val="00210DA8"/>
    <w:rPr>
      <w:rFonts w:ascii="Times New Roman" w:eastAsia="Times New Roman" w:hAnsi="Times New Roman" w:cs="Times New Roman"/>
      <w:sz w:val="20"/>
      <w:szCs w:val="20"/>
    </w:rPr>
  </w:style>
  <w:style w:type="paragraph" w:customStyle="1" w:styleId="SOMContent">
    <w:name w:val="SOMContent"/>
    <w:basedOn w:val="Normal"/>
    <w:rsid w:val="00210DA8"/>
    <w:pPr>
      <w:spacing w:before="120"/>
    </w:pPr>
    <w:rPr>
      <w:rFonts w:eastAsia="Times New Roman"/>
      <w:sz w:val="24"/>
      <w:szCs w:val="24"/>
    </w:rPr>
  </w:style>
  <w:style w:type="paragraph" w:customStyle="1" w:styleId="SMHeading">
    <w:name w:val="SM Heading"/>
    <w:basedOn w:val="Heading1"/>
    <w:qFormat/>
    <w:rsid w:val="00210DA8"/>
    <w:pPr>
      <w:keepLines w:val="0"/>
      <w:spacing w:after="60"/>
    </w:pPr>
    <w:rPr>
      <w:rFonts w:ascii="Times New Roman" w:eastAsia="Times New Roman" w:hAnsi="Times New Roman" w:cs="Times New Roman"/>
      <w:b/>
      <w:bCs/>
      <w:color w:val="auto"/>
      <w:kern w:val="32"/>
      <w:sz w:val="24"/>
      <w:szCs w:val="24"/>
    </w:rPr>
  </w:style>
  <w:style w:type="paragraph" w:customStyle="1" w:styleId="SMcaption">
    <w:name w:val="SM caption"/>
    <w:basedOn w:val="Normal"/>
    <w:qFormat/>
    <w:rsid w:val="00210DA8"/>
    <w:rPr>
      <w:rFonts w:eastAsia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10D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LineNumber">
    <w:name w:val="line number"/>
    <w:basedOn w:val="DefaultParagraphFont"/>
    <w:uiPriority w:val="99"/>
    <w:semiHidden/>
    <w:unhideWhenUsed/>
    <w:rsid w:val="00210DA8"/>
  </w:style>
  <w:style w:type="paragraph" w:customStyle="1" w:styleId="Head">
    <w:name w:val="Head"/>
    <w:basedOn w:val="Normal"/>
    <w:rsid w:val="00210DA8"/>
    <w:pPr>
      <w:keepNext/>
      <w:spacing w:before="120" w:after="120"/>
      <w:jc w:val="center"/>
      <w:outlineLvl w:val="0"/>
    </w:pPr>
    <w:rPr>
      <w:rFonts w:eastAsia="Times New Roman"/>
      <w:b/>
      <w:bCs/>
      <w:kern w:val="28"/>
      <w:sz w:val="28"/>
      <w:szCs w:val="28"/>
    </w:rPr>
  </w:style>
  <w:style w:type="paragraph" w:customStyle="1" w:styleId="Teaser">
    <w:name w:val="Teaser"/>
    <w:basedOn w:val="Normal"/>
    <w:rsid w:val="00210DA8"/>
    <w:pPr>
      <w:spacing w:before="120"/>
    </w:pPr>
    <w:rPr>
      <w:rFonts w:eastAsia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6502"/>
    <w:pPr>
      <w:spacing w:after="0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6502"/>
    <w:rPr>
      <w:rFonts w:ascii="Times New Roman" w:eastAsia="Calibri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microsoft.com/office/2011/relationships/people" Target="peop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header" Target="header1.xml"/><Relationship Id="rId9" Type="http://schemas.openxmlformats.org/officeDocument/2006/relationships/footer" Target="footer2.xml"/><Relationship Id="rId1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709</Words>
  <Characters>4047</Characters>
  <Application>Microsoft Macintosh Word</Application>
  <DocSecurity>0</DocSecurity>
  <Lines>33</Lines>
  <Paragraphs>9</Paragraphs>
  <ScaleCrop>false</ScaleCrop>
  <LinksUpToDate>false</LinksUpToDate>
  <CharactersWithSpaces>4747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German Uritskiy</dc:creator>
  <cp:keywords/>
  <dc:description/>
  <cp:lastModifiedBy>German Uritskiy</cp:lastModifiedBy>
  <cp:revision>14</cp:revision>
  <dcterms:created xsi:type="dcterms:W3CDTF">2019-03-15T16:33:00Z</dcterms:created>
  <dcterms:modified xsi:type="dcterms:W3CDTF">2019-03-21T15:28:00Z</dcterms:modified>
</cp:coreProperties>
</file>