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ACEC" w14:textId="7BAF592F" w:rsidR="00A8132A" w:rsidRDefault="00B73D14">
      <w:r>
        <w:t>Brenna Bibler</w:t>
      </w:r>
    </w:p>
    <w:p w14:paraId="10FD4F1F" w14:textId="4312CD4C" w:rsidR="00B73D14" w:rsidRDefault="00B73D14">
      <w:r>
        <w:t>9/13/2021</w:t>
      </w:r>
    </w:p>
    <w:p w14:paraId="435AC2F6" w14:textId="1D8A9A8F" w:rsidR="00B73D14" w:rsidRDefault="00B73D14">
      <w:r>
        <w:t>Mindset</w:t>
      </w:r>
    </w:p>
    <w:p w14:paraId="6958307F" w14:textId="77495C17" w:rsidR="00B73D14" w:rsidRDefault="00B73D14"/>
    <w:p w14:paraId="545EC408" w14:textId="5293537A" w:rsidR="00B73D14" w:rsidRDefault="00B73D14"/>
    <w:p w14:paraId="78F650B9" w14:textId="5E4A8532" w:rsidR="00B73D14" w:rsidRDefault="00B73D14">
      <w:r>
        <w:t xml:space="preserve">My mindset score indicates a strong growth mindset. I think I do have a different outlook on mindset after this week, and even though I scored strongly on the quiz, I learned of even more ways to be conscious of and expand my mindset! I definitely think this will affect my outlook moving forward by being able to actively think of and be aware of my mindset in my day-to-day life.   </w:t>
      </w:r>
    </w:p>
    <w:sectPr w:rsidR="00B7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14"/>
    <w:rsid w:val="00017EF8"/>
    <w:rsid w:val="00625463"/>
    <w:rsid w:val="00A8132A"/>
    <w:rsid w:val="00B7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002E"/>
  <w15:chartTrackingRefBased/>
  <w15:docId w15:val="{4FE370F7-B61B-4944-9787-EB240596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 Bibler</dc:creator>
  <cp:keywords/>
  <dc:description/>
  <cp:lastModifiedBy>Brenna Bibler</cp:lastModifiedBy>
  <cp:revision>1</cp:revision>
  <dcterms:created xsi:type="dcterms:W3CDTF">2021-09-14T01:38:00Z</dcterms:created>
  <dcterms:modified xsi:type="dcterms:W3CDTF">2021-09-14T01:44:00Z</dcterms:modified>
</cp:coreProperties>
</file>