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416" w:firstLine="0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Plan de Proyecto </w:t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EMPRESA DE ALIMENTACIÓN SANTIAGO</w:t>
      </w: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”</w:t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[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N°4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rFonts w:ascii="Calibri" w:cs="Calibri" w:eastAsia="Calibri" w:hAnsi="Calibri"/>
          <w:b w:val="1"/>
          <w:i w:val="1"/>
          <w:color w:val="365f9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[15-04-2024]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365f9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del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 del plan de proyecto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 del proyecto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 de Desarrollo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roles y responsabilidades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 Desglose de trabajo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Calendarización de las actividades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riesgos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artefactos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Condiciones de aceptación para cierre del proyecto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1: Matriz R.A.C.I.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 2. Diagrama EDT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3. Diccionario EDT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6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4. Carta Gantt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Datos del documento</w:t>
      </w:r>
    </w:p>
    <w:p w:rsidR="00000000" w:rsidDel="00000000" w:rsidP="00000000" w:rsidRDefault="00000000" w:rsidRPr="00000000" w14:paraId="0000003B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Histórico de Revisiones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6"/>
        <w:gridCol w:w="1790"/>
        <w:gridCol w:w="3049"/>
        <w:gridCol w:w="2193"/>
        <w:tblGridChange w:id="0">
          <w:tblGrid>
            <w:gridCol w:w="1796"/>
            <w:gridCol w:w="1790"/>
            <w:gridCol w:w="3049"/>
            <w:gridCol w:w="21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Descripción/cambio</w:t>
            </w:r>
          </w:p>
        </w:tc>
        <w:tc>
          <w:tcPr/>
          <w:p w:rsidR="00000000" w:rsidDel="00000000" w:rsidP="00000000" w:rsidRDefault="00000000" w:rsidRPr="00000000" w14:paraId="00000040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15.04.2024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logró avanzar hasta Alcance del proyecto funciones esperados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18.04.2024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logró llegar hasta metodología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21.04.2024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logró terminar la mayoría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Información del Proyecto</w:t>
      </w:r>
    </w:p>
    <w:tbl>
      <w:tblPr>
        <w:tblStyle w:val="Table2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71"/>
        <w:gridCol w:w="5649"/>
        <w:tblGridChange w:id="0">
          <w:tblGrid>
            <w:gridCol w:w="3071"/>
            <w:gridCol w:w="56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Organización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Duoc UC. Escuela de Informática y Telecomunicaciones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Sección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003D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 (Nombre)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EMPRESA DE ALIMENTACIÓN SANTIAGO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15/04/2024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Término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Indefinida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Carlos Rubio, xxxxx, xxxxx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Docente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Integrantes</w:t>
      </w:r>
    </w:p>
    <w:tbl>
      <w:tblPr>
        <w:tblStyle w:val="Table3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4"/>
        <w:gridCol w:w="3452"/>
        <w:gridCol w:w="3184"/>
        <w:tblGridChange w:id="0">
          <w:tblGrid>
            <w:gridCol w:w="2084"/>
            <w:gridCol w:w="3452"/>
            <w:gridCol w:w="3184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Correo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20793380-5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Carlos Rubio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car.rubio@duocuc.cl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21592069-0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Bruno Ruiz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bru.ruiz@duocuc.cl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20592767-0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Diego Jeldres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dieg.jeldres@duocuc.cl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000000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4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pStyle w:val="Heading1"/>
              <w:spacing w:before="0" w:lineRule="auto"/>
              <w:rPr/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  <w:t xml:space="preserve">Propósito del plan de proyecto</w:t>
            </w:r>
          </w:p>
          <w:p w:rsidR="00000000" w:rsidDel="00000000" w:rsidP="00000000" w:rsidRDefault="00000000" w:rsidRPr="00000000" w14:paraId="0000007D">
            <w:pPr>
              <w:tabs>
                <w:tab w:val="left" w:leader="none" w:pos="1276"/>
              </w:tabs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Propósito, objetivo, visión que se espera de la planificación de este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restaurante debe optimizar su modelo de negocio, adaptándose a las necesidades del cliente, por lo que debe ser capaz de llegar a clientes que poseen poco tiempo para asistir al restaurante, esto se pretende lograr ampliando el servicio de entrega a domicilio, llegando a los clientes de las oficinas en forma oportuna y disponer de información actualizada para informar al cliente los platos que realmente puede entregar el restaurant.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Mejorar la comunicación y definición del pedido del cliente, para que el cliente seleccione el producto de su agrado y pueda disfrutar de él en su lugar de trabajo.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restaurante necesita una plataforma informática que permita apoyar el logro de cada objetivo.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tabs>
          <w:tab w:val="left" w:leader="none" w:pos="1276"/>
        </w:tabs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pStyle w:val="Heading1"/>
              <w:spacing w:before="0" w:lineRule="auto"/>
              <w:rPr>
                <w:i w:val="1"/>
                <w:sz w:val="20"/>
                <w:szCs w:val="20"/>
              </w:rPr>
            </w:pPr>
            <w:bookmarkStart w:colFirst="0" w:colLast="0" w:name="_heading=h.3dy6vkm" w:id="5"/>
            <w:bookmarkEnd w:id="5"/>
            <w:r w:rsidDel="00000000" w:rsidR="00000000" w:rsidRPr="00000000">
              <w:rPr>
                <w:rtl w:val="0"/>
              </w:rPr>
              <w:t xml:space="preserve">Alcance del proyecto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Problema, solución propuesta y contexto del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tabs>
                <w:tab w:val="left" w:leader="none" w:pos="1276"/>
              </w:tabs>
              <w:rPr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La empresa enfrenta un desafío significativo debido a la disminución en la eficiencia de sus procesos de producción, atribuida principalmente a la obsolescencia de su maquinaria actual. Esta situación ha generado costos adicionales y retrasos en la entrega de productos, lo que ha impactado negativamente en la satisfacción del cliente y en la capacidad de la empresa para mantener su competitividad en el mercado.</w:t>
            </w:r>
          </w:p>
          <w:p w:rsidR="00000000" w:rsidDel="00000000" w:rsidP="00000000" w:rsidRDefault="00000000" w:rsidRPr="00000000" w14:paraId="00000087">
            <w:pPr>
              <w:tabs>
                <w:tab w:val="left" w:leader="none" w:pos="1276"/>
              </w:tabs>
              <w:rPr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tabs>
                <w:tab w:val="left" w:leader="none" w:pos="1276"/>
              </w:tabs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Para abordar este problema de manera efectiva, se propone la implementación de un programa integral de modernización de equipos. Este programa incluiría la adquisición de maquinaria de última generación y la actualización de sistemas de control, con el objetivo de mejorar la eficiencia operativa, reducir los tiempos de producción y minimizar los costos operativos a largo plazo.</w:t>
            </w:r>
          </w:p>
          <w:p w:rsidR="00000000" w:rsidDel="00000000" w:rsidP="00000000" w:rsidRDefault="00000000" w:rsidRPr="00000000" w14:paraId="00000089">
            <w:pPr>
              <w:tabs>
                <w:tab w:val="left" w:leader="none" w:pos="1276"/>
              </w:tabs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tabs>
                <w:tab w:val="left" w:leader="none" w:pos="1276"/>
              </w:tabs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rtl w:val="0"/>
              </w:rPr>
              <w:t xml:space="preserve">El contexto del proyecto subraya su importancia estratégica para la empresa. Se espera que la modernización de equipos no solo mejore la productividad y la calidad de los productos, sino que también fortalezca la posición de la empresa en la industria y mejore la percepción de los clientes. En resumen, esta iniciativa representa un paso crucial para garantizar la competitividad y el éxito continuo de la empresa en el mercado actual.</w:t>
            </w:r>
          </w:p>
          <w:p w:rsidR="00000000" w:rsidDel="00000000" w:rsidP="00000000" w:rsidRDefault="00000000" w:rsidRPr="00000000" w14:paraId="0000008B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Funciones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esperadas</w:t>
            </w: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 del software a desarrollar.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Queremos mantener la información de proveedores y platos disponibles para publicar una oferta realista durante la semana, como también queremos publicar los platos y precios para que los clientes puedan definir sus menú, incluyendo tanto las preparaciones del restaurante como las ofrecidas por los proveedores.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Queremos informar a nuestros clientes las ofertas de platos a nuestros proveedores en el sistema web, como también queremos registrar los pedidos del restaurante, hacer seguimiento d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el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 pedido para el cliente, especificando los productos requeridos, los costos del producto, el costo del envío, el método de entrega, si es en local o domicilio. La posibilidad de darle un estimado de tiempo de preparación y de entrega al cliente.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Recepcionar la información de la empresa en convenio con la entrega de los platos, conforme a los términos de convenios con otras empresas externas. Entregar información a los repartidos sobre los distintos destinos de entrega diario o semanales en caso de entregas a empresas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br w:type="textWrapping"/>
              <w:t xml:space="preserve">Mantener la información de cada cliente a través de cuentas individuales, con acceso definido, que solo podrán ver el menú del restaurante, ver sus historial de pedidos, sus saldos. El cual está cubierto por la empresa a la cual nosotros le prestaremos servicio.</w:t>
            </w:r>
          </w:p>
          <w:p w:rsidR="00000000" w:rsidDel="00000000" w:rsidP="00000000" w:rsidRDefault="00000000" w:rsidRPr="00000000" w14:paraId="00000094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br w:type="textWrapping"/>
              <w:t xml:space="preserve">El restablecimiento de cliente del estado de su cuenta viene indicado un saldo disponible en cuál sería recargado por la empresa, podrán ver los pedidos entregados y los menú configurado a la cuenta.</w:t>
            </w:r>
          </w:p>
          <w:p w:rsidR="00000000" w:rsidDel="00000000" w:rsidP="00000000" w:rsidRDefault="00000000" w:rsidRPr="00000000" w14:paraId="0000009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br w:type="textWrapping"/>
              <w:t xml:space="preserve">Consultar un tablero indicando la gestión de la administración, la cual incluya las métricas de los montos promedios de ventas, como número de ventas efectuadas diariamente , u otra información relevante, también accesibles desde una aplicación especial para el administrador.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Rendimiento esperado del software a desarrollar.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Eficiencia en la gestión de pedidos: El software debe ser capaz de procesar rápidamente los pedidos de los clientes, desde la selección de los platos hasta la entrega final, minimizando los tiempos de espera y optimizando la logística de entrega.</w:t>
            </w:r>
          </w:p>
          <w:p w:rsidR="00000000" w:rsidDel="00000000" w:rsidP="00000000" w:rsidRDefault="00000000" w:rsidRPr="00000000" w14:paraId="00000099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Actualización en tiempo real de la oferta de platos: El sistema debe permitir que los proveedores actualicen constantemente la información sobre los platos disponibles, asegurando que el catálogo de opciones esté siempre actualizado para los clientes.</w:t>
            </w:r>
          </w:p>
          <w:p w:rsidR="00000000" w:rsidDel="00000000" w:rsidP="00000000" w:rsidRDefault="00000000" w:rsidRPr="00000000" w14:paraId="0000009B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Gestión ágil de cuentas de cliente: El software debe proporcionar una experiencia fluida para los clientes al gestionar sus cuentas, incluyendo la visualización del saldo disponible, el historial de pedidos y la configuración del menú, con actualizaciones en tiempo real.</w:t>
            </w:r>
          </w:p>
          <w:p w:rsidR="00000000" w:rsidDel="00000000" w:rsidP="00000000" w:rsidRDefault="00000000" w:rsidRPr="00000000" w14:paraId="0000009D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Optimización de rutas de reparto: El sistema debe ser capaz de calcular y asignar de manera eficiente las rutas de los repartidores, minimizando los tiempos de entrega y maximizando la satisfacción del cliente.</w:t>
            </w:r>
          </w:p>
          <w:p w:rsidR="00000000" w:rsidDel="00000000" w:rsidP="00000000" w:rsidRDefault="00000000" w:rsidRPr="00000000" w14:paraId="0000009F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Seguridad de datos: Se espera que el software garantice la seguridad y privacidad de los datos de los clientes, incluyendo información de cuentas y detalles de pedidos, mediante la implementación de medidas robustas de protección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tabs>
                <w:tab w:val="left" w:leader="none" w:pos="1276"/>
              </w:tabs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Restricciones del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Presupuesto limitado: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 El desarrollo del software debe ajustarse a un presupuesto limitado, lo que implica optimizar los recursos disponibles y priorizar las funcionalidades clave para el éxito del proyecto.</w:t>
            </w:r>
          </w:p>
          <w:p w:rsidR="00000000" w:rsidDel="00000000" w:rsidP="00000000" w:rsidRDefault="00000000" w:rsidRPr="00000000" w14:paraId="000000A3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Tiempo de implementación: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 Existe una restricción temporal para la implementación del software, por lo que se requiere una planificación eficiente y una ejecución ágil del proyecto para cumplir con los plazos establecidos.</w:t>
            </w:r>
          </w:p>
          <w:p w:rsidR="00000000" w:rsidDel="00000000" w:rsidP="00000000" w:rsidRDefault="00000000" w:rsidRPr="00000000" w14:paraId="000000A5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Compatibilidad con tecnologías existentes: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 El software debe ser compatible con las tecnologías y sistemas informáticos existentes en la empresa, asegurando una integración sin problemas y una transición fluida hacia la nueva solución.</w:t>
            </w:r>
          </w:p>
          <w:p w:rsidR="00000000" w:rsidDel="00000000" w:rsidP="00000000" w:rsidRDefault="00000000" w:rsidRPr="00000000" w14:paraId="000000A7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Cumplimiento de regulaciones y normativas: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 El desarrollo del software debe cumplir con todas las regulaciones y normativas aplicables en cuanto a seguridad de datos, protección del consumidor y cualquier otra legislación relevante.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pStyle w:val="Heading1"/>
              <w:spacing w:before="0" w:lineRule="auto"/>
              <w:rPr>
                <w:sz w:val="20"/>
                <w:szCs w:val="20"/>
              </w:rPr>
            </w:pPr>
            <w:bookmarkStart w:colFirst="0" w:colLast="0" w:name="_heading=h.1t3h5sf" w:id="6"/>
            <w:bookmarkEnd w:id="6"/>
            <w:r w:rsidDel="00000000" w:rsidR="00000000" w:rsidRPr="00000000">
              <w:rPr>
                <w:rtl w:val="0"/>
              </w:rPr>
              <w:t xml:space="preserve">Metodología de Desarrollo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Definir y justificar la metodología de desarrollo seleccionada.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La metodología de desarrollo seleccionada es Agile, específicamente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Scrum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. Esta elección se justifica por su enfoque iterativo e incremental, que permite adaptarse rápidamente a los cambios en los requisitos del cliente y maximizar el valor entregado en cada iteración. Con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Scrum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, el equipo de desarrollo puede trabajar en sprints cortos y enfocados, entregando funcionalidades operativas de forma regular y obteniendo retroalimentación temprana del cliente para realizar ajustes o mejoras según sea necesario. Además, Scrum fomenta la colaboración entre los diferentes equipos involucrados en el proyecto y promueve la transparencia en todo el proceso de desarrollo.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03"/>
        <w:gridCol w:w="6325"/>
        <w:tblGridChange w:id="0">
          <w:tblGrid>
            <w:gridCol w:w="2503"/>
            <w:gridCol w:w="6325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8">
            <w:pPr>
              <w:pStyle w:val="Heading1"/>
              <w:spacing w:before="0" w:lineRule="auto"/>
              <w:rPr>
                <w:i w:val="1"/>
                <w:sz w:val="20"/>
                <w:szCs w:val="20"/>
              </w:rPr>
            </w:pPr>
            <w:bookmarkStart w:colFirst="0" w:colLast="0" w:name="_heading=h.4d34og8" w:id="7"/>
            <w:bookmarkEnd w:id="7"/>
            <w:r w:rsidDel="00000000" w:rsidR="00000000" w:rsidRPr="00000000">
              <w:rPr>
                <w:rtl w:val="0"/>
              </w:rPr>
              <w:t xml:space="preserve">Definición de roles y responsabilidades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Roles y responsabilidades de todos los participantes en el desarrollo</w:t>
            </w:r>
            <w:r w:rsidDel="00000000" w:rsidR="00000000" w:rsidRPr="00000000">
              <w:rPr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 de SW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Adjuntar Matriz R.A.C.I.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bookmarkStart w:colFirst="0" w:colLast="0" w:name="_heading=h.2s8eyo1" w:id="8"/>
            <w:bookmarkEnd w:id="8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BC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tabs>
                <w:tab w:val="left" w:leader="none" w:pos="1276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Product Owner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numPr>
                <w:ilvl w:val="0"/>
                <w:numId w:val="2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Definir y priorizar los requisitos del sistema en colaboración con los stakeholders.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2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Mantener una visión clara del producto y su evolución.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2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Tomar decisiones sobre las funcionalidades a desarrollar en cada iteración.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2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Proporcionar retroalimentación constante al equipo de desarrollo.</w:t>
            </w:r>
          </w:p>
          <w:p w:rsidR="00000000" w:rsidDel="00000000" w:rsidP="00000000" w:rsidRDefault="00000000" w:rsidRPr="00000000" w14:paraId="000000C2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tabs>
                <w:tab w:val="left" w:leader="none" w:pos="1276"/>
              </w:tabs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Scrum Master (SM):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numPr>
                <w:ilvl w:val="0"/>
                <w:numId w:val="4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Facilitar y promover la aplicación efectiva de la metodología Scrum.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4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Eliminar obstáculos que puedan impedir el progreso del equipo.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4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Organizar y liderar las reuniones de Scrum (Sprint Planning, Daily Standup, Sprint Review, Sprint Retrospective).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4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Fomentar un ambiente de trabajo colaborativo y de alta motivación.</w:t>
            </w:r>
          </w:p>
          <w:p w:rsidR="00000000" w:rsidDel="00000000" w:rsidP="00000000" w:rsidRDefault="00000000" w:rsidRPr="00000000" w14:paraId="000000C8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tabs>
                <w:tab w:val="left" w:leader="none" w:pos="1276"/>
              </w:tabs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numPr>
                <w:ilvl w:val="0"/>
                <w:numId w:val="3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Desarrollar, probar y entregar las funcionalidades del software de acuerdo con los requisitos definidos en cada sprint.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3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Colaborar estrechamente con el Product Owner para entender y refinar los requisitos.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3"/>
              </w:numPr>
              <w:tabs>
                <w:tab w:val="left" w:leader="none" w:pos="1276"/>
              </w:tabs>
              <w:ind w:left="720" w:hanging="360"/>
              <w:rPr>
                <w:rFonts w:ascii="Roboto" w:cs="Roboto" w:eastAsia="Roboto" w:hAnsi="Roboto"/>
                <w:color w:val="1f1f1f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Participar en las reuniones de Scrum y actualizarme regularmente sobre el progreso del trabajo.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rHeight w:val="532" w:hRule="atLeast"/>
          <w:tblHeader w:val="0"/>
        </w:trPr>
        <w:tc>
          <w:tcPr/>
          <w:p w:rsidR="00000000" w:rsidDel="00000000" w:rsidP="00000000" w:rsidRDefault="00000000" w:rsidRPr="00000000" w14:paraId="000000D8">
            <w:pPr>
              <w:pStyle w:val="Heading1"/>
              <w:spacing w:before="0" w:lineRule="auto"/>
              <w:rPr>
                <w:i w:val="1"/>
                <w:sz w:val="20"/>
                <w:szCs w:val="20"/>
              </w:rPr>
            </w:pPr>
            <w:bookmarkStart w:colFirst="0" w:colLast="0" w:name="_heading=h.17dp8vu" w:id="9"/>
            <w:bookmarkEnd w:id="9"/>
            <w:r w:rsidDel="00000000" w:rsidR="00000000" w:rsidRPr="00000000">
              <w:rPr>
                <w:rtl w:val="0"/>
              </w:rPr>
              <w:t xml:space="preserve">Estructura de Desglose de trabajo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tabs>
                <w:tab w:val="left" w:leader="none" w:pos="1276"/>
              </w:tabs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Definición de Diagrama y diccionario EDT. Adjuntar diagrama y diccionario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76875" cy="2159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Proyecto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: Desarrollo de Software para Servicio de Alimentación a Domicilio: El proyecto principal que comprende todas las actividades relacionadas con el desarrollo del software para el servicio de alimentación a domicilio.</w:t>
            </w:r>
          </w:p>
          <w:p w:rsidR="00000000" w:rsidDel="00000000" w:rsidP="00000000" w:rsidRDefault="00000000" w:rsidRPr="00000000" w14:paraId="000000DB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Gestión del Proyecto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: Engloba las actividades relacionadas con la planificación, seguimiento, comunicación, coordinación y gestión de riesgos del proyecto.</w:t>
            </w:r>
          </w:p>
          <w:p w:rsidR="00000000" w:rsidDel="00000000" w:rsidP="00000000" w:rsidRDefault="00000000" w:rsidRPr="00000000" w14:paraId="000000DD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Análisis y Diseño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: Incluye las actividades relacionadas con la definición de los requisitos del sistema y el diseño de la arquitectura y la interfaz de usuario.</w:t>
            </w:r>
          </w:p>
          <w:p w:rsidR="00000000" w:rsidDel="00000000" w:rsidP="00000000" w:rsidRDefault="00000000" w:rsidRPr="00000000" w14:paraId="000000DF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Desarrollo de Software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: Comprende las actividades de desarrollo de la plataforma web, la aplicación móvil (si aplica), la integración de sistemas y las pruebas de software.</w:t>
            </w:r>
          </w:p>
          <w:p w:rsidR="00000000" w:rsidDel="00000000" w:rsidP="00000000" w:rsidRDefault="00000000" w:rsidRPr="00000000" w14:paraId="000000E1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Implementación y Puesta en Marcha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: Engloba las actividades relacionadas con la implementación de la plataforma, la capacitación de usuarios y la evaluación de la puesta en marcha.</w:t>
            </w:r>
          </w:p>
          <w:p w:rsidR="00000000" w:rsidDel="00000000" w:rsidP="00000000" w:rsidRDefault="00000000" w:rsidRPr="00000000" w14:paraId="000000E3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tabs>
                <w:tab w:val="left" w:leader="none" w:pos="1276"/>
              </w:tabs>
              <w:rPr>
                <w:rFonts w:ascii="Roboto" w:cs="Roboto" w:eastAsia="Roboto" w:hAnsi="Roboto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1"/>
                <w:szCs w:val="21"/>
                <w:rtl w:val="0"/>
              </w:rPr>
              <w:t xml:space="preserve">Mantenimiento y Soporte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rtl w:val="0"/>
              </w:rPr>
              <w:t xml:space="preserve">: Incluye las actividades de mantenimiento correctivo y preventivo, así como el soporte técnico continuo para el sistema.</w:t>
            </w:r>
          </w:p>
          <w:p w:rsidR="00000000" w:rsidDel="00000000" w:rsidP="00000000" w:rsidRDefault="00000000" w:rsidRPr="00000000" w14:paraId="000000E5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127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080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15"/>
        <w:gridCol w:w="1275"/>
        <w:gridCol w:w="990"/>
        <w:tblGridChange w:id="0">
          <w:tblGrid>
            <w:gridCol w:w="4815"/>
            <w:gridCol w:w="1275"/>
            <w:gridCol w:w="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pStyle w:val="Heading1"/>
              <w:spacing w:before="0" w:lineRule="auto"/>
              <w:rPr/>
            </w:pPr>
            <w:bookmarkStart w:colFirst="0" w:colLast="0" w:name="_heading=h.3rdcrjn" w:id="10"/>
            <w:bookmarkEnd w:id="10"/>
            <w:r w:rsidDel="00000000" w:rsidR="00000000" w:rsidRPr="00000000">
              <w:rPr>
                <w:rtl w:val="0"/>
              </w:rPr>
              <w:t xml:space="preserve">Calendarización de las actividades </w:t>
            </w:r>
          </w:p>
          <w:p w:rsidR="00000000" w:rsidDel="00000000" w:rsidP="00000000" w:rsidRDefault="00000000" w:rsidRPr="00000000" w14:paraId="000000ED">
            <w:pPr>
              <w:tabs>
                <w:tab w:val="left" w:leader="none" w:pos="1276"/>
              </w:tabs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Listado de actividades, tareas, duración, fechas, responsables, etc. Adjuntar Carta Gantt.</w:t>
            </w:r>
          </w:p>
        </w:tc>
        <w:tc>
          <w:tcPr/>
          <w:p w:rsidR="00000000" w:rsidDel="00000000" w:rsidP="00000000" w:rsidRDefault="00000000" w:rsidRPr="00000000" w14:paraId="000000EE">
            <w:pPr>
              <w:pStyle w:val="Heading1"/>
              <w:spacing w:before="0" w:lineRule="auto"/>
              <w:rPr/>
            </w:pPr>
            <w:bookmarkStart w:colFirst="0" w:colLast="0" w:name="_heading=h.3rdcrjn" w:id="10"/>
            <w:bookmarkEnd w:id="1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pStyle w:val="Heading1"/>
              <w:spacing w:before="0" w:lineRule="auto"/>
              <w:rPr/>
            </w:pPr>
            <w:bookmarkStart w:colFirst="0" w:colLast="0" w:name="_heading=h.3rdcrjn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Actividades / Tareas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Duración (Días)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Gestión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Planificación y seguimiento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01/05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Comunicación y coordinación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y riesgo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01/06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Análisis y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Requisitos del sistema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Diseño de la arquitectura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10/07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Diseño de la interfaz de usuario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25/05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Desarrollo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Desarrollo de la plataforma web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09/08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Desarrollo de la aplicación móvil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08/09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Integración de sistema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07/10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de software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29/10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Implementación y Puesta en Marcha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Implementación de la plataforma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Capacitación de usuario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08/12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Evaluación de la puesta en marcha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22/12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Mantenimiento y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Mantenimiento y correctivo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05/01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Mantenimiento preventivo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04/02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Soporte técnico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26/02</w:t>
            </w:r>
          </w:p>
        </w:tc>
      </w:tr>
    </w:tbl>
    <w:p w:rsidR="00000000" w:rsidDel="00000000" w:rsidP="00000000" w:rsidRDefault="00000000" w:rsidRPr="00000000" w14:paraId="00000132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275"/>
        <w:gridCol w:w="1170"/>
        <w:gridCol w:w="1380"/>
        <w:gridCol w:w="2535"/>
        <w:tblGridChange w:id="0">
          <w:tblGrid>
            <w:gridCol w:w="2700"/>
            <w:gridCol w:w="1275"/>
            <w:gridCol w:w="1170"/>
            <w:gridCol w:w="1380"/>
            <w:gridCol w:w="2535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38">
            <w:pPr>
              <w:pStyle w:val="Heading1"/>
              <w:spacing w:before="0" w:lineRule="auto"/>
              <w:rPr>
                <w:i w:val="1"/>
                <w:sz w:val="20"/>
                <w:szCs w:val="20"/>
              </w:rPr>
            </w:pPr>
            <w:bookmarkStart w:colFirst="0" w:colLast="0" w:name="_heading=h.26in1rg" w:id="11"/>
            <w:bookmarkEnd w:id="11"/>
            <w:r w:rsidDel="00000000" w:rsidR="00000000" w:rsidRPr="00000000">
              <w:rPr>
                <w:rtl w:val="0"/>
              </w:rPr>
              <w:t xml:space="preserve">Resumen de riesgos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tabs>
                <w:tab w:val="left" w:leader="none" w:pos="1276"/>
              </w:tabs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Listado de riesgos relacionados al desarrollo de S.W. Indicar riesgo, etapa o fase en que se presenta, la probabilidad de que ocurra,  magnitud o impacto de este riesgo por etapa en el proceso.</w:t>
            </w:r>
          </w:p>
          <w:p w:rsidR="00000000" w:rsidDel="00000000" w:rsidP="00000000" w:rsidRDefault="00000000" w:rsidRPr="00000000" w14:paraId="0000013A">
            <w:pPr>
              <w:tabs>
                <w:tab w:val="left" w:leader="none" w:pos="1276"/>
              </w:tabs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Probabilidad: Alta, media, baja. </w:t>
            </w:r>
          </w:p>
          <w:p w:rsidR="00000000" w:rsidDel="00000000" w:rsidP="00000000" w:rsidRDefault="00000000" w:rsidRPr="00000000" w14:paraId="0000013B">
            <w:pPr>
              <w:tabs>
                <w:tab w:val="left" w:leader="none" w:pos="1276"/>
              </w:tabs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Impacto: Alto, Significativo, Moderado,  Inferior y Baja.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tabs>
                <w:tab w:val="left" w:leader="none" w:pos="1276"/>
              </w:tabs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Riesgo</w:t>
            </w:r>
          </w:p>
        </w:tc>
        <w:tc>
          <w:tcPr/>
          <w:p w:rsidR="00000000" w:rsidDel="00000000" w:rsidP="00000000" w:rsidRDefault="00000000" w:rsidRPr="00000000" w14:paraId="00000141">
            <w:pPr>
              <w:tabs>
                <w:tab w:val="left" w:leader="none" w:pos="1276"/>
              </w:tabs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Fase</w:t>
            </w:r>
          </w:p>
        </w:tc>
        <w:tc>
          <w:tcPr/>
          <w:p w:rsidR="00000000" w:rsidDel="00000000" w:rsidP="00000000" w:rsidRDefault="00000000" w:rsidRPr="00000000" w14:paraId="00000142">
            <w:pPr>
              <w:tabs>
                <w:tab w:val="left" w:leader="none" w:pos="1276"/>
              </w:tabs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Probabilidad</w:t>
            </w:r>
          </w:p>
        </w:tc>
        <w:tc>
          <w:tcPr/>
          <w:p w:rsidR="00000000" w:rsidDel="00000000" w:rsidP="00000000" w:rsidRDefault="00000000" w:rsidRPr="00000000" w14:paraId="00000143">
            <w:pPr>
              <w:tabs>
                <w:tab w:val="left" w:leader="none" w:pos="1276"/>
              </w:tabs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Impacto</w:t>
            </w:r>
          </w:p>
        </w:tc>
        <w:tc>
          <w:tcPr/>
          <w:p w:rsidR="00000000" w:rsidDel="00000000" w:rsidP="00000000" w:rsidRDefault="00000000" w:rsidRPr="00000000" w14:paraId="00000144">
            <w:pPr>
              <w:tabs>
                <w:tab w:val="left" w:leader="none" w:pos="1276"/>
              </w:tabs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Acción de mitigación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Cambios en los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tabs>
                <w:tab w:val="left" w:leader="none" w:pos="1276"/>
              </w:tabs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 y Diseño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tabs>
                <w:tab w:val="left" w:leader="none" w:pos="1276"/>
              </w:tabs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tabs>
                <w:tab w:val="left" w:leader="none" w:pos="1276"/>
              </w:tabs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Realizar una revisión exhaustiva de los requisitos al inicio del proyecto y establecer un proceso claro de gestión de cambios.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Mantención del SW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tabs>
                <w:tab w:val="left" w:leader="none" w:pos="127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 y</w:t>
            </w:r>
          </w:p>
          <w:p w:rsidR="00000000" w:rsidDel="00000000" w:rsidP="00000000" w:rsidRDefault="00000000" w:rsidRPr="00000000" w14:paraId="0000014D">
            <w:pPr>
              <w:tabs>
                <w:tab w:val="left" w:leader="none" w:pos="1276"/>
              </w:tabs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mantenimiento</w:t>
            </w:r>
          </w:p>
        </w:tc>
        <w:tc>
          <w:tcPr/>
          <w:p w:rsidR="00000000" w:rsidDel="00000000" w:rsidP="00000000" w:rsidRDefault="00000000" w:rsidRPr="00000000" w14:paraId="0000014E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Significativa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Contar con el personal adecuado para la correcta mantención del SW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Fondos para 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Analizar las mejores opciones para obtención y desarrollo de recursos  para un buen uso del presupuesto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tabs>
                <w:tab w:val="left" w:leader="none" w:pos="1276"/>
              </w:tabs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tabs>
                <w:tab w:val="left" w:leader="none" w:pos="1276"/>
              </w:tabs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tabs>
                <w:tab w:val="left" w:leader="none" w:pos="1276"/>
              </w:tabs>
              <w:rPr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3"/>
        <w:gridCol w:w="6065"/>
        <w:tblGridChange w:id="0">
          <w:tblGrid>
            <w:gridCol w:w="2763"/>
            <w:gridCol w:w="6065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72">
            <w:pPr>
              <w:pStyle w:val="Heading1"/>
              <w:spacing w:before="0" w:lineRule="auto"/>
              <w:rPr/>
            </w:pPr>
            <w:bookmarkStart w:colFirst="0" w:colLast="0" w:name="_heading=h.lnxbz9" w:id="12"/>
            <w:bookmarkEnd w:id="12"/>
            <w:r w:rsidDel="00000000" w:rsidR="00000000" w:rsidRPr="00000000">
              <w:rPr>
                <w:rtl w:val="0"/>
              </w:rPr>
              <w:t xml:space="preserve">Definición de artefactos</w:t>
            </w:r>
          </w:p>
          <w:p w:rsidR="00000000" w:rsidDel="00000000" w:rsidP="00000000" w:rsidRDefault="00000000" w:rsidRPr="00000000" w14:paraId="00000173">
            <w:pPr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Listar y describir los artefactos o entregables que serán administrados y entregados durante el desarrollo del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Artefacto</w:t>
            </w:r>
          </w:p>
        </w:tc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Diagrama EDT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Descomposición del trabajo del proyecto en partes manejables.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Diccionario EDT</w:t>
            </w:r>
          </w:p>
        </w:tc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Detallados de cada elemento en la EDT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Matriz  de RACI</w:t>
            </w:r>
          </w:p>
        </w:tc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Asignación de roles y responsabilidades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Modelo 4+1</w:t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Representación de las perspectivas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Carta Gantt</w:t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Visualización del cronograma y actividades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Plan de proyecto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Decisiones para la fase de planificación</w:t>
            </w:r>
          </w:p>
        </w:tc>
      </w:tr>
    </w:tbl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790.0" w:type="dxa"/>
        <w:jc w:val="left"/>
        <w:tblInd w:w="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90"/>
        <w:tblGridChange w:id="0">
          <w:tblGrid>
            <w:gridCol w:w="87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pStyle w:val="Heading1"/>
              <w:spacing w:before="0" w:lineRule="auto"/>
              <w:rPr/>
            </w:pPr>
            <w:bookmarkStart w:colFirst="0" w:colLast="0" w:name="_heading=h.35nkun2" w:id="13"/>
            <w:bookmarkEnd w:id="13"/>
            <w:r w:rsidDel="00000000" w:rsidR="00000000" w:rsidRPr="00000000">
              <w:rPr>
                <w:rtl w:val="0"/>
              </w:rPr>
              <w:t xml:space="preserve">Condiciones de aceptación para cierre del proyecto </w:t>
            </w:r>
          </w:p>
          <w:p w:rsidR="00000000" w:rsidDel="00000000" w:rsidP="00000000" w:rsidRDefault="00000000" w:rsidRPr="00000000" w14:paraId="00000185">
            <w:pPr>
              <w:tabs>
                <w:tab w:val="left" w:leader="none" w:pos="1276"/>
              </w:tabs>
              <w:rPr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Condiciones que se deben cumplir para dar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término</w:t>
            </w: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 al proyecto  y margen de tolerancia de aceptación de defectos.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Cumplir con éxito los requerimientos de optimización y actualización de la empresa.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tabs>
          <w:tab w:val="left" w:leader="none" w:pos="1276"/>
        </w:tabs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color w:val="00000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jc w:val="center"/>
        <w:rPr>
          <w:sz w:val="48"/>
          <w:szCs w:val="48"/>
        </w:rPr>
      </w:pPr>
      <w:bookmarkStart w:colFirst="0" w:colLast="0" w:name="_heading=h.1ksv4uv" w:id="14"/>
      <w:bookmarkEnd w:id="14"/>
      <w:r w:rsidDel="00000000" w:rsidR="00000000" w:rsidRPr="00000000">
        <w:rPr>
          <w:sz w:val="56"/>
          <w:szCs w:val="56"/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>
          <w:rFonts w:ascii="Calibri" w:cs="Calibri" w:eastAsia="Calibri" w:hAnsi="Calibri"/>
          <w:b w:val="0"/>
          <w:color w:val="000000"/>
          <w:sz w:val="22"/>
          <w:szCs w:val="22"/>
        </w:rPr>
      </w:pPr>
      <w:bookmarkStart w:colFirst="0" w:colLast="0" w:name="_heading=h.bqzi3xr3f3fl" w:id="15"/>
      <w:bookmarkEnd w:id="15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Anexo 1: Matriz R.A.C.I.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2"/>
            <w:tblpPr w:leftFromText="180" w:rightFromText="180" w:topFromText="0" w:bottomFromText="0" w:vertAnchor="text" w:horzAnchor="text" w:tblpX="-1055.9999999999995" w:tblpY="598.1621093749982"/>
            <w:tblW w:w="11052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3256"/>
            <w:gridCol w:w="992"/>
            <w:gridCol w:w="1276"/>
            <w:gridCol w:w="1275"/>
            <w:gridCol w:w="993"/>
            <w:gridCol w:w="992"/>
            <w:gridCol w:w="1134"/>
            <w:gridCol w:w="1134"/>
            <w:tblGridChange w:id="0">
              <w:tblGrid>
                <w:gridCol w:w="3256"/>
                <w:gridCol w:w="992"/>
                <w:gridCol w:w="1276"/>
                <w:gridCol w:w="1275"/>
                <w:gridCol w:w="993"/>
                <w:gridCol w:w="992"/>
                <w:gridCol w:w="1134"/>
                <w:gridCol w:w="113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gridSpan w:val="8"/>
              </w:tcPr>
              <w:p w:rsidR="00000000" w:rsidDel="00000000" w:rsidP="00000000" w:rsidRDefault="00000000" w:rsidRPr="00000000" w14:paraId="0000019E">
                <w:pPr>
                  <w:rPr>
                    <w:rFonts w:ascii="Arial Narrow" w:cs="Arial Narrow" w:eastAsia="Arial Narrow" w:hAnsi="Arial Narrow"/>
                    <w:b w:val="1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b w:val="1"/>
                    <w:rtl w:val="0"/>
                  </w:rPr>
                  <w:t xml:space="preserve">QA: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Aplicación de Plan de Pruebas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A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A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A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A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AB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A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A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A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CRUD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A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B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B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B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B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Cliente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B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B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B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B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B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Situación Económica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B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C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Reserva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C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C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C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C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C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Proveedor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C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D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D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D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D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Boleta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D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D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D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D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D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Empleados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D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E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E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E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E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Servicios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E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1E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1E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E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E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Registro Orden y Recepción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E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F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Informes y Estadísticas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1F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F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Pruebas Módulo Seguridad y Acceso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F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0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0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0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20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0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20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8"/>
              </w:tcPr>
              <w:p w:rsidR="00000000" w:rsidDel="00000000" w:rsidP="00000000" w:rsidRDefault="00000000" w:rsidRPr="00000000" w14:paraId="00000206">
                <w:pPr>
                  <w:rPr>
                    <w:rFonts w:ascii="Arial Narrow" w:cs="Arial Narrow" w:eastAsia="Arial Narrow" w:hAnsi="Arial Narrow"/>
                    <w:b w:val="1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b w:val="1"/>
                    <w:rtl w:val="0"/>
                  </w:rPr>
                  <w:t xml:space="preserve">Ambiente: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0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Definición de Ambiente de Desarrollo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0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21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1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AR</w:t>
                </w:r>
              </w:p>
            </w:tc>
            <w:tc>
              <w:tcPr/>
              <w:p w:rsidR="00000000" w:rsidDel="00000000" w:rsidP="00000000" w:rsidRDefault="00000000" w:rsidRPr="00000000" w14:paraId="0000021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Programación de Componentes de Negocio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1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Programación de componentes de integración investigación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1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Implementación y ambiente de Producción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2E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Capacitación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2F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0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1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2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3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4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235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36">
                <w:pPr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Soporte y Mantención</w:t>
                </w:r>
              </w:p>
            </w:tc>
            <w:tc>
              <w:tcPr/>
              <w:p w:rsidR="00000000" w:rsidDel="00000000" w:rsidP="00000000" w:rsidRDefault="00000000" w:rsidRPr="00000000" w14:paraId="00000237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A</w:t>
                </w:r>
              </w:p>
            </w:tc>
            <w:tc>
              <w:tcPr/>
              <w:p w:rsidR="00000000" w:rsidDel="00000000" w:rsidP="00000000" w:rsidRDefault="00000000" w:rsidRPr="00000000" w14:paraId="00000238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39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3A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I</w:t>
                </w:r>
              </w:p>
            </w:tc>
            <w:tc>
              <w:tcPr/>
              <w:p w:rsidR="00000000" w:rsidDel="00000000" w:rsidP="00000000" w:rsidRDefault="00000000" w:rsidRPr="00000000" w14:paraId="0000023B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  <w:tc>
              <w:tcPr/>
              <w:p w:rsidR="00000000" w:rsidDel="00000000" w:rsidP="00000000" w:rsidRDefault="00000000" w:rsidRPr="00000000" w14:paraId="0000023C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R</w:t>
                </w:r>
              </w:p>
            </w:tc>
            <w:tc>
              <w:tcPr/>
              <w:p w:rsidR="00000000" w:rsidDel="00000000" w:rsidP="00000000" w:rsidRDefault="00000000" w:rsidRPr="00000000" w14:paraId="0000023D">
                <w:pPr>
                  <w:jc w:val="center"/>
                  <w:rPr>
                    <w:rFonts w:ascii="Arial Narrow" w:cs="Arial Narrow" w:eastAsia="Arial Narrow" w:hAnsi="Arial Narrow"/>
                  </w:rPr>
                </w:pPr>
                <w:r w:rsidDel="00000000" w:rsidR="00000000" w:rsidRPr="00000000">
                  <w:rPr>
                    <w:rFonts w:ascii="Arial Narrow" w:cs="Arial Narrow" w:eastAsia="Arial Narrow" w:hAnsi="Arial Narrow"/>
                    <w:rtl w:val="0"/>
                  </w:rPr>
                  <w:t xml:space="preserve">C</w:t>
                </w:r>
              </w:p>
            </w:tc>
          </w:tr>
        </w:tbl>
      </w:sdtContent>
    </w:sdt>
    <w:p w:rsidR="00000000" w:rsidDel="00000000" w:rsidP="00000000" w:rsidRDefault="00000000" w:rsidRPr="00000000" w14:paraId="0000023E">
      <w:pPr>
        <w:pStyle w:val="Heading2"/>
        <w:rPr/>
      </w:pPr>
      <w:bookmarkStart w:colFirst="0" w:colLast="0" w:name="_heading=h.rvgdn9c9sh1v" w:id="16"/>
      <w:bookmarkEnd w:id="16"/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0" w:bottomFromText="0" w:vertAnchor="text" w:horzAnchor="text" w:tblpX="-980.9999999999997" w:tblpY="7717.625488281246"/>
        <w:tblW w:w="1105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6"/>
        <w:gridCol w:w="992"/>
        <w:gridCol w:w="1276"/>
        <w:gridCol w:w="1275"/>
        <w:gridCol w:w="993"/>
        <w:gridCol w:w="992"/>
        <w:gridCol w:w="1134"/>
        <w:gridCol w:w="1134"/>
        <w:tblGridChange w:id="0">
          <w:tblGrid>
            <w:gridCol w:w="3256"/>
            <w:gridCol w:w="992"/>
            <w:gridCol w:w="1276"/>
            <w:gridCol w:w="1275"/>
            <w:gridCol w:w="993"/>
            <w:gridCol w:w="992"/>
            <w:gridCol w:w="1134"/>
            <w:gridCol w:w="11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Tareas: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Jefe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Arial Narrow" w:cs="Arial Narrow" w:eastAsia="Arial Narrow" w:hAnsi="Arial Narro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8"/>
                <w:szCs w:val="18"/>
                <w:rtl w:val="0"/>
              </w:rPr>
              <w:t xml:space="preserve">Programador</w:t>
            </w:r>
          </w:p>
          <w:p w:rsidR="00000000" w:rsidDel="00000000" w:rsidP="00000000" w:rsidRDefault="00000000" w:rsidRPr="00000000" w14:paraId="00000243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8"/>
                <w:szCs w:val="18"/>
                <w:rtl w:val="0"/>
              </w:rPr>
              <w:t xml:space="preserve">(Back-end)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Arial Narrow" w:cs="Arial Narrow" w:eastAsia="Arial Narrow" w:hAnsi="Arial Narro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8"/>
                <w:szCs w:val="18"/>
                <w:rtl w:val="0"/>
              </w:rPr>
              <w:t xml:space="preserve">Programador</w:t>
            </w:r>
          </w:p>
          <w:p w:rsidR="00000000" w:rsidDel="00000000" w:rsidP="00000000" w:rsidRDefault="00000000" w:rsidRPr="00000000" w14:paraId="00000245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18"/>
                <w:szCs w:val="18"/>
                <w:rtl w:val="0"/>
              </w:rPr>
              <w:t xml:space="preserve">(Front-end)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Analista QA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Analista BDD</w:t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Arquitecto Software</w:t>
            </w:r>
          </w:p>
        </w:tc>
        <w:tc>
          <w:tcPr/>
          <w:p w:rsidR="00000000" w:rsidDel="00000000" w:rsidP="00000000" w:rsidRDefault="00000000" w:rsidRPr="00000000" w14:paraId="00000249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Analista de Sistemas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24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Gestión de Proyecto: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Toma de Requerimientos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5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Acta de Constitución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5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Informe 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6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Seguimiento Plan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6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7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Análisis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7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7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7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8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8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Verificación de Alcances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8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Informe de Resultado de Pruebas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8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Informe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9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29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Planificación de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A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A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Planificación de pruebas inicial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Definición de Roles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A/R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C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2C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Diseño: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Mockups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C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D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Diagrama Casos de Uso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D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Especificación Casos de Uso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Diagrama de Actividad de Casos de Uso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Diagrama de Arquitectura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2F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BDD: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Diseño BDD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2F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0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Diccionario de Datos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0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Construcción BDD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0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1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Programación BDD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1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1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gridSpan w:val="8"/>
          </w:tcPr>
          <w:p w:rsidR="00000000" w:rsidDel="00000000" w:rsidP="00000000" w:rsidRDefault="00000000" w:rsidRPr="00000000" w14:paraId="0000031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Desarrollo: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CRUD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Cliente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2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Situación Económica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Reserva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Proveedor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Boleta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4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5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Empleados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Servicios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35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6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Registro Orden y Recepción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Informes y Estadísticas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2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Desarrollo Módulo Seguridad y Acceso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-1275.5905511811022" w:firstLine="0"/>
        <w:rPr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A = Accountable (Responsable), R = Responsible (Ejecutor), C = Consulted (Consultado), I = Informed (Informado)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2"/>
        <w:rPr/>
      </w:pPr>
      <w:bookmarkStart w:colFirst="0" w:colLast="0" w:name="_heading=h.wiema7ct1y1v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rPr/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  <w:t xml:space="preserve">Anexo 2. Diagrama EDT</w:t>
      </w:r>
    </w:p>
    <w:p w:rsidR="00000000" w:rsidDel="00000000" w:rsidP="00000000" w:rsidRDefault="00000000" w:rsidRPr="00000000" w14:paraId="0000037E">
      <w:pPr>
        <w:ind w:right="-929.5275590551165" w:hanging="992.1259842519685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7011975" cy="276193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1975" cy="276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2"/>
        <w:rPr/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  <w:t xml:space="preserve">Anexo 3. Diccionario EDT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3"/>
      </w:sdtPr>
      <w:sdtContent>
        <w:tbl>
          <w:tblPr>
            <w:tblStyle w:val="Table14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441.30364372469637"/>
            <w:gridCol w:w="954.17004048583"/>
            <w:gridCol w:w="2361.5708502024295"/>
            <w:gridCol w:w="5080.955465587045"/>
            <w:tblGridChange w:id="0">
              <w:tblGrid>
                <w:gridCol w:w="441.30364372469637"/>
                <w:gridCol w:w="954.17004048583"/>
                <w:gridCol w:w="2361.5708502024295"/>
                <w:gridCol w:w="5080.9554655870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1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ffffff"/>
                        <w:sz w:val="20"/>
                        <w:szCs w:val="20"/>
                        <w:rtl w:val="0"/>
                      </w:rPr>
                      <w:t xml:space="preserve">Nivel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2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ffffff"/>
                        <w:sz w:val="20"/>
                        <w:szCs w:val="20"/>
                        <w:rtl w:val="0"/>
                      </w:rPr>
                      <w:t xml:space="preserve">Codigo EDT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ffffff"/>
                        <w:sz w:val="20"/>
                        <w:szCs w:val="20"/>
                        <w:rtl w:val="0"/>
                      </w:rPr>
                      <w:t xml:space="preserve">Nombre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color w:val="ffffff"/>
                        <w:sz w:val="20"/>
                        <w:szCs w:val="20"/>
                        <w:rtl w:val="0"/>
                      </w:rPr>
                      <w:t xml:space="preserve">Descripción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Planificación del proyecto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8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Esta fase involucra la planificación estratégica y táctica del proyecto, donde se definen los objetivos, alcance, recursos, cronograma y presupuesto necesarios.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Análisis de requisitos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8C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Durante esta etapa se recolectan y documentan los requisitos del sistema, identificando las funcionalidades clave y estableciendo criterios de aceptación.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8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Diseño del 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90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En esta fase se define la arquitectura del sistema, se crea el diseño de la interfaz de usuario y se establece la estructura de la base de datos.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1.4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Desarrollo del 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9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Aquí se implementa la lógica de negocio, se desarrollan las funcionalidades del cliente y se integra con sistemas externos, como proveedores y repartidores.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Pruebas y validación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98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Se realizan pruebas unitarias, pruebas de integración y validación con usuarios finales para garantizar que el sistema funcione correctamente.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Implementación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9C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Durante esta etapa se despliega el sistema en ambiente de producción y se capacita al personal en su uso.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1.7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9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Soporte y mantenimiento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A0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Se brinda soporte técnico a los usuarios y se realizan actualizaciones y mejoras periódicas para garantizar el funcionamiento continuo del sistema.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2.1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Mantenimiento de información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A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Esta actividad se encarga de gestionar la información de los proveedores, actualizar el catálogo de platos y registrar las ofertas de proveedores.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2.2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Registro y gestión de cliente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A8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Aquí se permite el registro de nuevos clientes, se administra las cuentas de clientes y se permite la configuración de menú por cliente.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95" w:hRule="atLeast"/>
              <w:tblHeader w:val="0"/>
            </w:trPr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2.3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Gestión de pedidos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AC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Esta actividad involucra la toma de pedidos de clientes tradicionales, el seguimiento de pedidos para clientes registrados y la coordinación de entregas.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2.4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A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Interfaz para repartidores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B0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Se proporciona a los repartidores rutas de entrega y se informa sobre los detalles de los pedidos a entregar.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55" w:hRule="atLeast"/>
              <w:tblHeader w:val="0"/>
            </w:trPr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B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B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2.5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3B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Administración del 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5" w:val="single"/>
                      <w:left w:color="cccccc" w:space="0" w:sz="5" w:val="single"/>
                      <w:bottom w:color="cccccc" w:space="0" w:sz="5" w:val="single"/>
                      <w:right w:color="cccccc" w:space="0" w:sz="5" w:val="single"/>
                    </w:tcBorders>
                    <w:shd w:fill="d9ead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3B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Esta actividad permite consultar indicadores de gestión y acceder a herramientas de administración del sistema.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3B5">
      <w:pPr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2"/>
        <w:rPr/>
      </w:pPr>
      <w:bookmarkStart w:colFirst="0" w:colLast="0" w:name="_heading=h.3j2qqm3" w:id="20"/>
      <w:bookmarkEnd w:id="20"/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Anexo 4. Carta Gantt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632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632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632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759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Verdan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Plan de Proyecto, Ingeniería de Software – DuocUC</w:t>
    </w:r>
  </w:p>
  <w:p w:rsidR="00000000" w:rsidDel="00000000" w:rsidP="00000000" w:rsidRDefault="00000000" w:rsidRPr="00000000" w14:paraId="000003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8">
    <w:pPr>
      <w:tabs>
        <w:tab w:val="center" w:leader="none" w:pos="4419"/>
        <w:tab w:val="right" w:leader="none" w:pos="8838"/>
      </w:tabs>
      <w:spacing w:after="0" w:line="240" w:lineRule="auto"/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Plan de Proyecto</w:t>
    </w:r>
  </w:p>
  <w:p w:rsidR="00000000" w:rsidDel="00000000" w:rsidP="00000000" w:rsidRDefault="00000000" w:rsidRPr="00000000" w14:paraId="000003B9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-152561</wp:posOffset>
          </wp:positionV>
          <wp:extent cx="932815" cy="231775"/>
          <wp:effectExtent b="0" l="0" r="0" t="0"/>
          <wp:wrapSquare wrapText="bothSides" distB="0" distT="0" distL="114300" distR="11430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2C589F"/>
  </w:style>
  <w:style w:type="paragraph" w:styleId="Ttulo1">
    <w:name w:val="heading 1"/>
    <w:basedOn w:val="Normal"/>
    <w:next w:val="Normal"/>
    <w:link w:val="Ttulo1Car"/>
    <w:qFormat w:val="1"/>
    <w:rsid w:val="00616CDB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 w:val="1"/>
    <w:qFormat w:val="1"/>
    <w:rsid w:val="00616CD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 w:val="1"/>
    <w:rsid w:val="000A2611"/>
    <w:pPr>
      <w:keepLines w:val="0"/>
      <w:widowControl w:val="0"/>
      <w:spacing w:after="60" w:before="120" w:line="240" w:lineRule="atLeast"/>
      <w:jc w:val="both"/>
      <w:outlineLvl w:val="2"/>
    </w:pPr>
    <w:rPr>
      <w:rFonts w:ascii="Arial" w:cs="Times New Roman" w:eastAsia="Times New Roman" w:hAnsi="Arial"/>
      <w:b w:val="0"/>
      <w:bCs w:val="0"/>
      <w:i w:val="1"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 w:val="1"/>
    <w:rsid w:val="000A2611"/>
    <w:pPr>
      <w:keepLines w:val="0"/>
      <w:widowControl w:val="0"/>
      <w:spacing w:after="60" w:before="120" w:line="240" w:lineRule="atLeast"/>
      <w:jc w:val="both"/>
      <w:outlineLvl w:val="3"/>
    </w:pPr>
    <w:rPr>
      <w:rFonts w:ascii="Arial" w:cs="Times New Roman" w:eastAsia="Times New Roman" w:hAnsi="Arial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 w:val="1"/>
    <w:rsid w:val="000A2611"/>
    <w:pPr>
      <w:widowControl w:val="0"/>
      <w:spacing w:after="60" w:before="240" w:line="240" w:lineRule="atLeast"/>
      <w:ind w:left="2880"/>
      <w:jc w:val="both"/>
      <w:outlineLvl w:val="4"/>
    </w:pPr>
    <w:rPr>
      <w:rFonts w:ascii="Verdana" w:cs="Times New Roman" w:eastAsia="Times New Roman" w:hAnsi="Verdana"/>
      <w:szCs w:val="20"/>
      <w:lang w:val="en-US"/>
    </w:rPr>
  </w:style>
  <w:style w:type="paragraph" w:styleId="Ttulo6">
    <w:name w:val="heading 6"/>
    <w:basedOn w:val="Normal"/>
    <w:next w:val="Normal"/>
    <w:link w:val="Ttulo6Car"/>
    <w:qFormat w:val="1"/>
    <w:rsid w:val="000A2611"/>
    <w:pPr>
      <w:widowControl w:val="0"/>
      <w:spacing w:after="60" w:before="240" w:line="240" w:lineRule="atLeast"/>
      <w:ind w:left="2880"/>
      <w:jc w:val="both"/>
      <w:outlineLvl w:val="5"/>
    </w:pPr>
    <w:rPr>
      <w:rFonts w:ascii="Verdana" w:cs="Times New Roman" w:eastAsia="Times New Roman" w:hAnsi="Verdana"/>
      <w:i w:val="1"/>
      <w:szCs w:val="20"/>
      <w:lang w:val="en-US"/>
    </w:rPr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spacing w:after="60" w:before="240" w:line="240" w:lineRule="atLeast"/>
      <w:ind w:left="2880"/>
      <w:jc w:val="both"/>
      <w:outlineLvl w:val="6"/>
    </w:pPr>
    <w:rPr>
      <w:rFonts w:ascii="Verdana" w:cs="Times New Roman" w:eastAsia="Times New Roman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spacing w:after="60" w:before="240" w:line="240" w:lineRule="atLeast"/>
      <w:ind w:left="2880"/>
      <w:jc w:val="both"/>
      <w:outlineLvl w:val="7"/>
    </w:pPr>
    <w:rPr>
      <w:rFonts w:ascii="Verdana" w:cs="Times New Roman" w:eastAsia="Times New Roman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spacing w:after="60" w:before="240" w:line="240" w:lineRule="atLeast"/>
      <w:ind w:left="2880"/>
      <w:jc w:val="both"/>
      <w:outlineLvl w:val="8"/>
    </w:pPr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59"/>
    <w:rsid w:val="00B83719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paragraph" w:styleId="Puesto">
    <w:name w:val="Title"/>
    <w:basedOn w:val="Normal"/>
    <w:link w:val="PuestoCar"/>
    <w:qFormat w:val="1"/>
    <w:rsid w:val="005F3456"/>
    <w:pPr>
      <w:spacing w:after="0" w:line="240" w:lineRule="auto"/>
      <w:jc w:val="center"/>
    </w:pPr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character" w:styleId="PuestoCar" w:customStyle="1">
    <w:name w:val="Puesto Car"/>
    <w:basedOn w:val="Fuentedeprrafopredeter"/>
    <w:link w:val="Puest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bCs w:val="1"/>
      <w:sz w:val="20"/>
      <w:szCs w:val="24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  <w:jc w:val="both"/>
    </w:pPr>
    <w:rPr>
      <w:rFonts w:ascii="Verdana" w:cs="Times New Roman" w:eastAsia="Times New Roman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2/folders/1BW1y20ywE858V7PGNhRCKOrPYUnxPh81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docs.google.com/document/d/1PS5_8ERHr726FG4zA-JVOt75THKYertb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xM+f8F4ghLIO0mpzDUOJnOZRbw==">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2016-04-04T12:30:00Z</dcterms:created>
  <dc:creator>Administrador</dc:creator>
</cp:coreProperties>
</file>