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33E" w:rsidRPr="0068233E" w:rsidRDefault="00960B2D" w:rsidP="0068233E">
      <w:pPr>
        <w:rPr>
          <w:rFonts w:ascii="华文楷体" w:eastAsia="华文楷体" w:hAnsi="华文楷体"/>
          <w:b/>
          <w:color w:val="FF0000"/>
          <w:sz w:val="28"/>
          <w:szCs w:val="28"/>
        </w:rPr>
      </w:pPr>
      <w:r w:rsidRPr="00960B2D">
        <w:rPr>
          <w:rFonts w:ascii="华文楷体" w:eastAsia="华文楷体" w:hAnsi="华文楷体"/>
          <w:b/>
          <w:color w:val="FF0000"/>
          <w:sz w:val="28"/>
          <w:szCs w:val="28"/>
        </w:rPr>
        <w:t>微分建模教学模块</w:t>
      </w:r>
    </w:p>
    <w:p w:rsidR="00893A7F" w:rsidRPr="00674C02" w:rsidRDefault="0068233E" w:rsidP="00893A7F">
      <w:pPr>
        <w:spacing w:afterLines="50" w:after="156"/>
        <w:rPr>
          <w:b/>
          <w:sz w:val="24"/>
          <w:szCs w:val="24"/>
        </w:rPr>
      </w:pPr>
      <w:r>
        <w:rPr>
          <w:b/>
          <w:sz w:val="24"/>
          <w:szCs w:val="24"/>
        </w:rPr>
        <w:t>题目</w:t>
      </w:r>
      <w:r>
        <w:rPr>
          <w:b/>
          <w:sz w:val="24"/>
          <w:szCs w:val="24"/>
        </w:rPr>
        <w:t xml:space="preserve">1  </w:t>
      </w:r>
      <w:r w:rsidR="00893A7F" w:rsidRPr="00674C02">
        <w:rPr>
          <w:b/>
          <w:sz w:val="24"/>
          <w:szCs w:val="24"/>
        </w:rPr>
        <w:t>爆款产品的</w:t>
      </w:r>
      <w:r w:rsidR="001F5B4A">
        <w:rPr>
          <w:b/>
          <w:sz w:val="24"/>
          <w:szCs w:val="24"/>
        </w:rPr>
        <w:t>周</w:t>
      </w:r>
      <w:r w:rsidR="00893A7F" w:rsidRPr="00674C02">
        <w:rPr>
          <w:b/>
          <w:sz w:val="24"/>
          <w:szCs w:val="24"/>
        </w:rPr>
        <w:t>销售额增速</w:t>
      </w:r>
      <w:r w:rsidR="00893A7F" w:rsidRPr="00674C02">
        <w:rPr>
          <w:rFonts w:hint="eastAsia"/>
          <w:b/>
          <w:sz w:val="24"/>
          <w:szCs w:val="24"/>
        </w:rPr>
        <w:t>保持</w:t>
      </w:r>
      <w:r w:rsidR="00A737F3">
        <w:rPr>
          <w:rFonts w:hint="eastAsia"/>
          <w:b/>
          <w:sz w:val="24"/>
          <w:szCs w:val="24"/>
        </w:rPr>
        <w:t>策略</w:t>
      </w:r>
      <w:r w:rsidR="00893A7F" w:rsidRPr="00674C02">
        <w:rPr>
          <w:b/>
          <w:sz w:val="24"/>
          <w:szCs w:val="24"/>
        </w:rPr>
        <w:t>问题</w:t>
      </w:r>
    </w:p>
    <w:p w:rsidR="00917561" w:rsidRPr="00893A7F" w:rsidRDefault="00893A7F" w:rsidP="00893A7F">
      <w:pPr>
        <w:ind w:firstLineChars="200" w:firstLine="420"/>
        <w:rPr>
          <w:rFonts w:asciiTheme="minorEastAsia" w:hAnsiTheme="minorEastAsia"/>
          <w:b/>
          <w:color w:val="0000FF"/>
          <w:sz w:val="32"/>
          <w:szCs w:val="32"/>
        </w:rPr>
      </w:pPr>
      <w:r w:rsidRPr="00893A7F">
        <w:rPr>
          <w:rFonts w:asciiTheme="minorEastAsia" w:hAnsiTheme="minorEastAsia"/>
          <w:szCs w:val="21"/>
        </w:rPr>
        <w:t>当</w:t>
      </w:r>
      <w:r w:rsidR="008675CD" w:rsidRPr="00893A7F">
        <w:rPr>
          <w:rFonts w:asciiTheme="minorEastAsia" w:hAnsiTheme="minorEastAsia"/>
          <w:szCs w:val="21"/>
        </w:rPr>
        <w:t>前的市场营销模式丰富多样，某件产品如果受到消费者认可，就会很容易受到热捧，</w:t>
      </w:r>
      <w:r w:rsidR="007278BE" w:rsidRPr="00893A7F">
        <w:rPr>
          <w:rFonts w:asciiTheme="minorEastAsia" w:hAnsiTheme="minorEastAsia"/>
          <w:szCs w:val="21"/>
        </w:rPr>
        <w:t>甚至</w:t>
      </w:r>
      <w:r w:rsidR="008675CD" w:rsidRPr="00893A7F">
        <w:rPr>
          <w:rFonts w:asciiTheme="minorEastAsia" w:hAnsiTheme="minorEastAsia"/>
          <w:szCs w:val="21"/>
        </w:rPr>
        <w:t>成为“爆款”，这对商家</w:t>
      </w:r>
      <w:r w:rsidR="007278BE" w:rsidRPr="00893A7F">
        <w:rPr>
          <w:rFonts w:asciiTheme="minorEastAsia" w:hAnsiTheme="minorEastAsia"/>
          <w:szCs w:val="21"/>
        </w:rPr>
        <w:t>、</w:t>
      </w:r>
      <w:r w:rsidR="008675CD" w:rsidRPr="00893A7F">
        <w:rPr>
          <w:rFonts w:asciiTheme="minorEastAsia" w:hAnsiTheme="minorEastAsia"/>
          <w:szCs w:val="21"/>
        </w:rPr>
        <w:t>对生产厂家或公司来说</w:t>
      </w:r>
      <w:r w:rsidR="007278BE" w:rsidRPr="00893A7F">
        <w:rPr>
          <w:rFonts w:asciiTheme="minorEastAsia" w:hAnsiTheme="minorEastAsia"/>
          <w:szCs w:val="21"/>
        </w:rPr>
        <w:t>都是有</w:t>
      </w:r>
      <w:r w:rsidR="008675CD" w:rsidRPr="00893A7F">
        <w:rPr>
          <w:rFonts w:asciiTheme="minorEastAsia" w:hAnsiTheme="minorEastAsia"/>
          <w:szCs w:val="21"/>
        </w:rPr>
        <w:t>利的。但同时，市场上也会很快出现</w:t>
      </w:r>
      <w:r w:rsidR="00917561" w:rsidRPr="00893A7F">
        <w:rPr>
          <w:rFonts w:asciiTheme="minorEastAsia" w:hAnsiTheme="minorEastAsia"/>
          <w:szCs w:val="21"/>
        </w:rPr>
        <w:t>别的公司设计的“</w:t>
      </w:r>
      <w:r w:rsidR="008675CD" w:rsidRPr="00893A7F">
        <w:rPr>
          <w:rFonts w:asciiTheme="minorEastAsia" w:hAnsiTheme="minorEastAsia"/>
          <w:szCs w:val="21"/>
        </w:rPr>
        <w:t>同款</w:t>
      </w:r>
      <w:r w:rsidR="00917561" w:rsidRPr="00893A7F">
        <w:rPr>
          <w:rFonts w:asciiTheme="minorEastAsia" w:hAnsiTheme="minorEastAsia"/>
          <w:szCs w:val="21"/>
        </w:rPr>
        <w:t>”</w:t>
      </w:r>
      <w:r w:rsidR="008675CD" w:rsidRPr="00893A7F">
        <w:rPr>
          <w:rFonts w:asciiTheme="minorEastAsia" w:hAnsiTheme="minorEastAsia"/>
          <w:szCs w:val="21"/>
        </w:rPr>
        <w:t>产品，让“爆款”出现</w:t>
      </w:r>
      <w:r w:rsidR="00917561" w:rsidRPr="00893A7F">
        <w:rPr>
          <w:rFonts w:asciiTheme="minorEastAsia" w:hAnsiTheme="minorEastAsia"/>
          <w:szCs w:val="21"/>
        </w:rPr>
        <w:t>竞争而直接影响到</w:t>
      </w:r>
      <w:r w:rsidR="008675CD" w:rsidRPr="00893A7F">
        <w:rPr>
          <w:rFonts w:asciiTheme="minorEastAsia" w:hAnsiTheme="minorEastAsia"/>
          <w:szCs w:val="21"/>
        </w:rPr>
        <w:t>销售额</w:t>
      </w:r>
      <w:r w:rsidR="00917561" w:rsidRPr="00893A7F">
        <w:rPr>
          <w:rFonts w:asciiTheme="minorEastAsia" w:hAnsiTheme="minorEastAsia"/>
          <w:szCs w:val="21"/>
        </w:rPr>
        <w:t>，严重的甚至会造成“滞销”，使“爆款”走下神坛</w:t>
      </w:r>
      <w:r w:rsidR="008675CD" w:rsidRPr="00893A7F">
        <w:rPr>
          <w:rFonts w:asciiTheme="minorEastAsia" w:hAnsiTheme="minorEastAsia"/>
          <w:szCs w:val="21"/>
        </w:rPr>
        <w:t>。</w:t>
      </w:r>
    </w:p>
    <w:p w:rsidR="0081411A" w:rsidRPr="00893A7F" w:rsidRDefault="0084568E" w:rsidP="00917561">
      <w:pPr>
        <w:ind w:firstLineChars="200" w:firstLine="420"/>
        <w:rPr>
          <w:rFonts w:asciiTheme="minorEastAsia" w:hAnsiTheme="minorEastAsia"/>
          <w:szCs w:val="21"/>
        </w:rPr>
      </w:pPr>
      <w:r w:rsidRPr="00893A7F">
        <w:rPr>
          <w:rFonts w:asciiTheme="minorEastAsia" w:hAnsiTheme="minorEastAsia"/>
          <w:szCs w:val="21"/>
        </w:rPr>
        <w:t>某公司新研发了某</w:t>
      </w:r>
      <w:r w:rsidR="006D3224" w:rsidRPr="00893A7F">
        <w:rPr>
          <w:rFonts w:asciiTheme="minorEastAsia" w:hAnsiTheme="minorEastAsia"/>
          <w:szCs w:val="21"/>
        </w:rPr>
        <w:t>款产品</w:t>
      </w:r>
      <w:r w:rsidRPr="00893A7F">
        <w:rPr>
          <w:rFonts w:asciiTheme="minorEastAsia" w:hAnsiTheme="minorEastAsia"/>
          <w:szCs w:val="21"/>
        </w:rPr>
        <w:t>，</w:t>
      </w:r>
      <w:r w:rsidR="003025E0">
        <w:rPr>
          <w:rFonts w:asciiTheme="minorEastAsia" w:hAnsiTheme="minorEastAsia"/>
          <w:szCs w:val="21"/>
        </w:rPr>
        <w:t>市场调研和经验预判，该产品</w:t>
      </w:r>
      <w:r w:rsidRPr="00893A7F">
        <w:rPr>
          <w:rFonts w:asciiTheme="minorEastAsia" w:hAnsiTheme="minorEastAsia"/>
          <w:szCs w:val="21"/>
        </w:rPr>
        <w:t>投放市场</w:t>
      </w:r>
      <w:r w:rsidR="003025E0">
        <w:rPr>
          <w:rFonts w:asciiTheme="minorEastAsia" w:hAnsiTheme="minorEastAsia"/>
          <w:szCs w:val="21"/>
        </w:rPr>
        <w:t>必</w:t>
      </w:r>
      <w:r w:rsidR="001D36CB">
        <w:rPr>
          <w:rFonts w:asciiTheme="minorEastAsia" w:hAnsiTheme="minorEastAsia"/>
          <w:szCs w:val="21"/>
        </w:rPr>
        <w:t>受</w:t>
      </w:r>
      <w:r w:rsidRPr="00893A7F">
        <w:rPr>
          <w:rFonts w:asciiTheme="minorEastAsia" w:hAnsiTheme="minorEastAsia"/>
          <w:szCs w:val="21"/>
        </w:rPr>
        <w:t>热捧，</w:t>
      </w:r>
      <w:r w:rsidR="00CC0D58" w:rsidRPr="00893A7F">
        <w:rPr>
          <w:rFonts w:asciiTheme="minorEastAsia" w:hAnsiTheme="minorEastAsia"/>
          <w:szCs w:val="21"/>
        </w:rPr>
        <w:t>附录</w:t>
      </w:r>
      <w:r w:rsidR="00CC0D58" w:rsidRPr="00893A7F">
        <w:rPr>
          <w:rFonts w:asciiTheme="minorEastAsia" w:hAnsiTheme="minorEastAsia" w:hint="eastAsia"/>
          <w:szCs w:val="21"/>
        </w:rPr>
        <w:t>1</w:t>
      </w:r>
      <w:r w:rsidR="00CC0D58" w:rsidRPr="00893A7F">
        <w:rPr>
          <w:rFonts w:asciiTheme="minorEastAsia" w:hAnsiTheme="minorEastAsia"/>
          <w:szCs w:val="21"/>
        </w:rPr>
        <w:t>是</w:t>
      </w:r>
      <w:r w:rsidR="003025E0">
        <w:rPr>
          <w:rFonts w:asciiTheme="minorEastAsia" w:hAnsiTheme="minorEastAsia"/>
          <w:szCs w:val="21"/>
        </w:rPr>
        <w:t>给出了</w:t>
      </w:r>
      <w:r w:rsidR="001F4B53" w:rsidRPr="00893A7F">
        <w:rPr>
          <w:rFonts w:asciiTheme="minorEastAsia" w:hAnsiTheme="minorEastAsia"/>
          <w:szCs w:val="21"/>
        </w:rPr>
        <w:t>4</w:t>
      </w:r>
      <w:r w:rsidR="00CC0D58" w:rsidRPr="00893A7F">
        <w:rPr>
          <w:rFonts w:asciiTheme="minorEastAsia" w:hAnsiTheme="minorEastAsia"/>
          <w:szCs w:val="21"/>
        </w:rPr>
        <w:t>0</w:t>
      </w:r>
      <w:r w:rsidR="00CC0D58" w:rsidRPr="00893A7F">
        <w:rPr>
          <w:rFonts w:asciiTheme="minorEastAsia" w:hAnsiTheme="minorEastAsia" w:hint="eastAsia"/>
          <w:szCs w:val="21"/>
        </w:rPr>
        <w:t>周</w:t>
      </w:r>
      <w:r w:rsidR="00893A7F" w:rsidRPr="00893A7F">
        <w:rPr>
          <w:rFonts w:asciiTheme="minorEastAsia" w:hAnsiTheme="minorEastAsia" w:hint="eastAsia"/>
          <w:szCs w:val="21"/>
        </w:rPr>
        <w:t>内</w:t>
      </w:r>
      <w:r w:rsidR="003025E0">
        <w:rPr>
          <w:rFonts w:asciiTheme="minorEastAsia" w:hAnsiTheme="minorEastAsia" w:hint="eastAsia"/>
          <w:szCs w:val="21"/>
        </w:rPr>
        <w:t>的部分</w:t>
      </w:r>
      <w:r w:rsidR="00C678EA">
        <w:rPr>
          <w:rFonts w:asciiTheme="minorEastAsia" w:hAnsiTheme="minorEastAsia" w:hint="eastAsia"/>
          <w:szCs w:val="21"/>
        </w:rPr>
        <w:t>周</w:t>
      </w:r>
      <w:r w:rsidR="003025E0">
        <w:rPr>
          <w:rFonts w:asciiTheme="minorEastAsia" w:hAnsiTheme="minorEastAsia" w:hint="eastAsia"/>
          <w:szCs w:val="21"/>
        </w:rPr>
        <w:t>次</w:t>
      </w:r>
      <w:r w:rsidR="001D36CB">
        <w:rPr>
          <w:rFonts w:asciiTheme="minorEastAsia" w:hAnsiTheme="minorEastAsia" w:hint="eastAsia"/>
          <w:szCs w:val="21"/>
        </w:rPr>
        <w:t>产品在</w:t>
      </w:r>
      <w:r w:rsidR="00997E1D">
        <w:rPr>
          <w:rFonts w:asciiTheme="minorEastAsia" w:hAnsiTheme="minorEastAsia" w:hint="eastAsia"/>
          <w:szCs w:val="21"/>
        </w:rPr>
        <w:t>初始营销情况下的周</w:t>
      </w:r>
      <w:r w:rsidR="00CC0D58" w:rsidRPr="00893A7F">
        <w:rPr>
          <w:rFonts w:asciiTheme="minorEastAsia" w:hAnsiTheme="minorEastAsia" w:hint="eastAsia"/>
          <w:szCs w:val="21"/>
        </w:rPr>
        <w:t>销售额</w:t>
      </w:r>
      <w:r w:rsidR="003025E0">
        <w:rPr>
          <w:rFonts w:asciiTheme="minorEastAsia" w:hAnsiTheme="minorEastAsia" w:hint="eastAsia"/>
          <w:szCs w:val="21"/>
        </w:rPr>
        <w:t>（单位：万元）调研统计</w:t>
      </w:r>
      <w:r w:rsidR="00CC0D58" w:rsidRPr="00893A7F">
        <w:rPr>
          <w:rFonts w:asciiTheme="minorEastAsia" w:hAnsiTheme="minorEastAsia" w:hint="eastAsia"/>
          <w:szCs w:val="21"/>
        </w:rPr>
        <w:t>数据</w:t>
      </w:r>
      <w:r w:rsidR="003025E0" w:rsidRPr="00893A7F">
        <w:rPr>
          <w:rFonts w:asciiTheme="minorEastAsia" w:hAnsiTheme="minorEastAsia"/>
          <w:szCs w:val="21"/>
        </w:rPr>
        <w:t>。</w:t>
      </w:r>
      <w:r w:rsidR="00CC0D58" w:rsidRPr="00893A7F">
        <w:rPr>
          <w:rFonts w:asciiTheme="minorEastAsia" w:hAnsiTheme="minorEastAsia" w:hint="eastAsia"/>
          <w:szCs w:val="21"/>
        </w:rPr>
        <w:t>请</w:t>
      </w:r>
      <w:r w:rsidR="0081411A" w:rsidRPr="00893A7F">
        <w:rPr>
          <w:rFonts w:asciiTheme="minorEastAsia" w:hAnsiTheme="minorEastAsia" w:hint="eastAsia"/>
          <w:szCs w:val="21"/>
        </w:rPr>
        <w:t>完成下列问题：</w:t>
      </w:r>
    </w:p>
    <w:p w:rsidR="0081411A" w:rsidRPr="00893A7F" w:rsidRDefault="0081411A" w:rsidP="00917561">
      <w:pPr>
        <w:ind w:firstLineChars="200" w:firstLine="420"/>
        <w:rPr>
          <w:rFonts w:asciiTheme="minorEastAsia" w:hAnsiTheme="minorEastAsia"/>
          <w:szCs w:val="21"/>
        </w:rPr>
      </w:pPr>
      <w:r w:rsidRPr="00893A7F">
        <w:rPr>
          <w:rFonts w:asciiTheme="minorEastAsia" w:hAnsiTheme="minorEastAsia" w:hint="eastAsia"/>
          <w:szCs w:val="21"/>
        </w:rPr>
        <w:t>问题1：</w:t>
      </w:r>
      <w:r w:rsidR="009324F9">
        <w:rPr>
          <w:rFonts w:asciiTheme="minorEastAsia" w:hAnsiTheme="minorEastAsia" w:hint="eastAsia"/>
          <w:szCs w:val="21"/>
        </w:rPr>
        <w:t>基于数据的</w:t>
      </w:r>
      <w:r w:rsidR="00893A7F" w:rsidRPr="00893A7F">
        <w:rPr>
          <w:rFonts w:asciiTheme="minorEastAsia" w:hAnsiTheme="minorEastAsia" w:hint="eastAsia"/>
          <w:szCs w:val="21"/>
        </w:rPr>
        <w:t>插值或拟合</w:t>
      </w:r>
      <w:r w:rsidR="00740B76">
        <w:rPr>
          <w:rFonts w:asciiTheme="minorEastAsia" w:hAnsiTheme="minorEastAsia" w:hint="eastAsia"/>
          <w:szCs w:val="21"/>
        </w:rPr>
        <w:t>等方法</w:t>
      </w:r>
      <w:r w:rsidR="009324F9">
        <w:rPr>
          <w:rFonts w:asciiTheme="minorEastAsia" w:hAnsiTheme="minorEastAsia" w:hint="eastAsia"/>
          <w:szCs w:val="21"/>
        </w:rPr>
        <w:t>，</w:t>
      </w:r>
      <w:r w:rsidR="00893A7F" w:rsidRPr="00893A7F">
        <w:rPr>
          <w:rFonts w:asciiTheme="minorEastAsia" w:hAnsiTheme="minorEastAsia" w:hint="eastAsia"/>
          <w:szCs w:val="21"/>
        </w:rPr>
        <w:t>构建</w:t>
      </w:r>
      <w:r w:rsidR="00297D9C">
        <w:rPr>
          <w:rFonts w:asciiTheme="minorEastAsia" w:hAnsiTheme="minorEastAsia" w:hint="eastAsia"/>
          <w:szCs w:val="21"/>
        </w:rPr>
        <w:t>恰当的</w:t>
      </w:r>
      <w:r w:rsidR="009324F9">
        <w:rPr>
          <w:rFonts w:asciiTheme="minorEastAsia" w:hAnsiTheme="minorEastAsia" w:hint="eastAsia"/>
          <w:szCs w:val="21"/>
        </w:rPr>
        <w:t>微分</w:t>
      </w:r>
      <w:r w:rsidR="00740B76">
        <w:rPr>
          <w:rFonts w:asciiTheme="minorEastAsia" w:hAnsiTheme="minorEastAsia" w:hint="eastAsia"/>
          <w:szCs w:val="21"/>
        </w:rPr>
        <w:t>方程</w:t>
      </w:r>
      <w:r w:rsidR="001F4B53" w:rsidRPr="00893A7F">
        <w:rPr>
          <w:rFonts w:asciiTheme="minorEastAsia" w:hAnsiTheme="minorEastAsia" w:hint="eastAsia"/>
          <w:szCs w:val="21"/>
        </w:rPr>
        <w:t>模型，</w:t>
      </w:r>
      <w:r w:rsidR="00CC0D58" w:rsidRPr="00893A7F">
        <w:rPr>
          <w:rFonts w:asciiTheme="minorEastAsia" w:hAnsiTheme="minorEastAsia" w:hint="eastAsia"/>
          <w:szCs w:val="21"/>
        </w:rPr>
        <w:t>确定增速</w:t>
      </w:r>
      <w:r w:rsidR="00740B76">
        <w:rPr>
          <w:rFonts w:asciiTheme="minorEastAsia" w:hAnsiTheme="minorEastAsia" w:hint="eastAsia"/>
          <w:szCs w:val="21"/>
        </w:rPr>
        <w:t>开始</w:t>
      </w:r>
      <w:r w:rsidR="00917561" w:rsidRPr="00893A7F">
        <w:rPr>
          <w:rFonts w:asciiTheme="minorEastAsia" w:hAnsiTheme="minorEastAsia" w:hint="eastAsia"/>
          <w:szCs w:val="21"/>
        </w:rPr>
        <w:t>变缓</w:t>
      </w:r>
      <w:r w:rsidR="00CC0D58" w:rsidRPr="00893A7F">
        <w:rPr>
          <w:rFonts w:asciiTheme="minorEastAsia" w:hAnsiTheme="minorEastAsia" w:hint="eastAsia"/>
          <w:szCs w:val="21"/>
        </w:rPr>
        <w:t>的周次</w:t>
      </w:r>
      <w:r w:rsidR="00893A7F" w:rsidRPr="00893A7F">
        <w:rPr>
          <w:rFonts w:asciiTheme="minorEastAsia" w:hAnsiTheme="minorEastAsia" w:hint="eastAsia"/>
          <w:szCs w:val="21"/>
        </w:rPr>
        <w:t>，并分析</w:t>
      </w:r>
      <w:r w:rsidR="00AE7CA3">
        <w:rPr>
          <w:rFonts w:asciiTheme="minorEastAsia" w:hAnsiTheme="minorEastAsia" w:hint="eastAsia"/>
          <w:szCs w:val="21"/>
        </w:rPr>
        <w:t>可能</w:t>
      </w:r>
      <w:r w:rsidR="00893A7F" w:rsidRPr="00893A7F">
        <w:rPr>
          <w:rFonts w:asciiTheme="minorEastAsia" w:hAnsiTheme="minorEastAsia" w:hint="eastAsia"/>
          <w:szCs w:val="21"/>
        </w:rPr>
        <w:t>原因</w:t>
      </w:r>
      <w:r w:rsidRPr="00893A7F">
        <w:rPr>
          <w:rFonts w:asciiTheme="minorEastAsia" w:hAnsiTheme="minorEastAsia" w:hint="eastAsia"/>
          <w:szCs w:val="21"/>
        </w:rPr>
        <w:t>；</w:t>
      </w:r>
    </w:p>
    <w:p w:rsidR="00CC0D58" w:rsidRPr="00893A7F" w:rsidRDefault="0081411A" w:rsidP="00917561">
      <w:pPr>
        <w:ind w:firstLineChars="200" w:firstLine="420"/>
        <w:rPr>
          <w:rFonts w:asciiTheme="minorEastAsia" w:hAnsiTheme="minorEastAsia"/>
          <w:color w:val="0000FF"/>
          <w:sz w:val="32"/>
          <w:szCs w:val="32"/>
        </w:rPr>
      </w:pPr>
      <w:r w:rsidRPr="00893A7F">
        <w:rPr>
          <w:rFonts w:asciiTheme="minorEastAsia" w:hAnsiTheme="minorEastAsia"/>
          <w:szCs w:val="21"/>
        </w:rPr>
        <w:t>问题</w:t>
      </w:r>
      <w:r w:rsidRPr="00893A7F">
        <w:rPr>
          <w:rFonts w:asciiTheme="minorEastAsia" w:hAnsiTheme="minorEastAsia" w:hint="eastAsia"/>
          <w:szCs w:val="21"/>
        </w:rPr>
        <w:t>2：预测该产品</w:t>
      </w:r>
      <w:r w:rsidR="00CC0D58" w:rsidRPr="00893A7F">
        <w:rPr>
          <w:rFonts w:asciiTheme="minorEastAsia" w:hAnsiTheme="minorEastAsia" w:hint="eastAsia"/>
          <w:szCs w:val="21"/>
        </w:rPr>
        <w:t>在</w:t>
      </w:r>
      <w:r w:rsidR="00874977" w:rsidRPr="00893A7F">
        <w:rPr>
          <w:rFonts w:asciiTheme="minorEastAsia" w:hAnsiTheme="minorEastAsia" w:hint="eastAsia"/>
          <w:szCs w:val="21"/>
        </w:rPr>
        <w:t>一</w:t>
      </w:r>
      <w:r w:rsidR="00CC0D58" w:rsidRPr="00893A7F">
        <w:rPr>
          <w:rFonts w:asciiTheme="minorEastAsia" w:hAnsiTheme="minorEastAsia" w:hint="eastAsia"/>
          <w:szCs w:val="21"/>
        </w:rPr>
        <w:t>年后</w:t>
      </w:r>
      <w:r w:rsidR="00874977" w:rsidRPr="00893A7F">
        <w:rPr>
          <w:rFonts w:asciiTheme="minorEastAsia" w:hAnsiTheme="minorEastAsia" w:hint="eastAsia"/>
          <w:szCs w:val="21"/>
        </w:rPr>
        <w:t>（第5</w:t>
      </w:r>
      <w:r w:rsidR="00874977" w:rsidRPr="00893A7F">
        <w:rPr>
          <w:rFonts w:asciiTheme="minorEastAsia" w:hAnsiTheme="minorEastAsia"/>
          <w:szCs w:val="21"/>
        </w:rPr>
        <w:t>2周</w:t>
      </w:r>
      <w:r w:rsidR="00874977" w:rsidRPr="00893A7F">
        <w:rPr>
          <w:rFonts w:asciiTheme="minorEastAsia" w:hAnsiTheme="minorEastAsia" w:hint="eastAsia"/>
          <w:szCs w:val="21"/>
        </w:rPr>
        <w:t>）</w:t>
      </w:r>
      <w:r w:rsidR="00CC0D58" w:rsidRPr="00893A7F">
        <w:rPr>
          <w:rFonts w:asciiTheme="minorEastAsia" w:hAnsiTheme="minorEastAsia" w:hint="eastAsia"/>
          <w:szCs w:val="21"/>
        </w:rPr>
        <w:t>的周销售额</w:t>
      </w:r>
      <w:r w:rsidR="00893A7F" w:rsidRPr="00893A7F">
        <w:rPr>
          <w:rFonts w:asciiTheme="minorEastAsia" w:hAnsiTheme="minorEastAsia" w:hint="eastAsia"/>
          <w:szCs w:val="21"/>
        </w:rPr>
        <w:t>，并根据模型</w:t>
      </w:r>
      <w:r w:rsidR="003025E0">
        <w:rPr>
          <w:rFonts w:asciiTheme="minorEastAsia" w:hAnsiTheme="minorEastAsia"/>
          <w:szCs w:val="21"/>
        </w:rPr>
        <w:t>的</w:t>
      </w:r>
      <w:r w:rsidR="00893A7F" w:rsidRPr="00893A7F">
        <w:rPr>
          <w:rFonts w:asciiTheme="minorEastAsia" w:hAnsiTheme="minorEastAsia" w:hint="eastAsia"/>
          <w:szCs w:val="21"/>
        </w:rPr>
        <w:t>长时间行为</w:t>
      </w:r>
      <w:r w:rsidR="003025E0">
        <w:rPr>
          <w:rFonts w:asciiTheme="minorEastAsia" w:hAnsiTheme="minorEastAsia" w:hint="eastAsia"/>
          <w:szCs w:val="21"/>
        </w:rPr>
        <w:t>分析</w:t>
      </w:r>
      <w:r w:rsidR="00893A7F" w:rsidRPr="00893A7F">
        <w:rPr>
          <w:rFonts w:asciiTheme="minorEastAsia" w:hAnsiTheme="minorEastAsia" w:hint="eastAsia"/>
          <w:szCs w:val="21"/>
        </w:rPr>
        <w:t>，</w:t>
      </w:r>
      <w:r w:rsidR="003025E0">
        <w:rPr>
          <w:rFonts w:asciiTheme="minorEastAsia" w:hAnsiTheme="minorEastAsia" w:hint="eastAsia"/>
          <w:szCs w:val="21"/>
        </w:rPr>
        <w:t>确定</w:t>
      </w:r>
      <w:r w:rsidR="008675CD" w:rsidRPr="00893A7F">
        <w:rPr>
          <w:rFonts w:asciiTheme="minorEastAsia" w:hAnsiTheme="minorEastAsia" w:hint="eastAsia"/>
          <w:szCs w:val="21"/>
        </w:rPr>
        <w:t>产品的</w:t>
      </w:r>
      <w:r w:rsidR="003025E0">
        <w:rPr>
          <w:rFonts w:asciiTheme="minorEastAsia" w:hAnsiTheme="minorEastAsia" w:hint="eastAsia"/>
          <w:szCs w:val="21"/>
        </w:rPr>
        <w:t>最大</w:t>
      </w:r>
      <w:r w:rsidR="008675CD" w:rsidRPr="00893A7F">
        <w:rPr>
          <w:rFonts w:asciiTheme="minorEastAsia" w:hAnsiTheme="minorEastAsia" w:hint="eastAsia"/>
          <w:szCs w:val="21"/>
        </w:rPr>
        <w:t>周</w:t>
      </w:r>
      <w:r w:rsidR="00CC0D58" w:rsidRPr="00893A7F">
        <w:rPr>
          <w:rFonts w:asciiTheme="minorEastAsia" w:hAnsiTheme="minorEastAsia" w:hint="eastAsia"/>
          <w:szCs w:val="21"/>
        </w:rPr>
        <w:t>销售额。</w:t>
      </w:r>
    </w:p>
    <w:p w:rsidR="00960B2D" w:rsidRPr="00893A7F" w:rsidRDefault="00F349BD" w:rsidP="00007B38">
      <w:pPr>
        <w:spacing w:beforeLines="50" w:before="156"/>
        <w:ind w:firstLineChars="200" w:firstLine="420"/>
        <w:rPr>
          <w:rFonts w:asciiTheme="minorEastAsia" w:hAnsiTheme="minorEastAsia"/>
          <w:szCs w:val="21"/>
        </w:rPr>
      </w:pPr>
      <w:r w:rsidRPr="00893A7F">
        <w:rPr>
          <w:rFonts w:asciiTheme="minorEastAsia" w:hAnsiTheme="minorEastAsia" w:hint="eastAsia"/>
          <w:szCs w:val="21"/>
        </w:rPr>
        <w:t>假设</w:t>
      </w:r>
      <w:r w:rsidR="00D13073" w:rsidRPr="00893A7F">
        <w:rPr>
          <w:rFonts w:asciiTheme="minorEastAsia" w:hAnsiTheme="minorEastAsia" w:hint="eastAsia"/>
          <w:szCs w:val="21"/>
        </w:rPr>
        <w:t>在“爆款”初期，市场上就立刻出现了“同款”竞争，</w:t>
      </w:r>
      <w:r w:rsidRPr="00893A7F">
        <w:rPr>
          <w:rFonts w:asciiTheme="minorEastAsia" w:hAnsiTheme="minorEastAsia" w:hint="eastAsia"/>
          <w:szCs w:val="21"/>
        </w:rPr>
        <w:t>并且该“同款”产品</w:t>
      </w:r>
      <w:r w:rsidR="00BF4DCA" w:rsidRPr="00893A7F">
        <w:rPr>
          <w:rFonts w:asciiTheme="minorEastAsia" w:hAnsiTheme="minorEastAsia" w:hint="eastAsia"/>
          <w:szCs w:val="21"/>
        </w:rPr>
        <w:t>直接降低了</w:t>
      </w:r>
      <w:r w:rsidR="00D13073" w:rsidRPr="00893A7F">
        <w:rPr>
          <w:rFonts w:asciiTheme="minorEastAsia" w:hAnsiTheme="minorEastAsia" w:hint="eastAsia"/>
          <w:szCs w:val="21"/>
        </w:rPr>
        <w:t>爆款产品销售增长</w:t>
      </w:r>
      <w:r w:rsidR="00BF4DCA" w:rsidRPr="00893A7F">
        <w:rPr>
          <w:rFonts w:asciiTheme="minorEastAsia" w:hAnsiTheme="minorEastAsia" w:hint="eastAsia"/>
          <w:szCs w:val="21"/>
        </w:rPr>
        <w:t>速</w:t>
      </w:r>
      <w:r w:rsidR="00D13073" w:rsidRPr="00893A7F">
        <w:rPr>
          <w:rFonts w:asciiTheme="minorEastAsia" w:hAnsiTheme="minorEastAsia" w:hint="eastAsia"/>
          <w:szCs w:val="21"/>
        </w:rPr>
        <w:t>率</w:t>
      </w:r>
      <w:r w:rsidR="0022477D">
        <w:rPr>
          <w:rFonts w:asciiTheme="minorEastAsia" w:hAnsiTheme="minorEastAsia" w:hint="eastAsia"/>
          <w:szCs w:val="21"/>
        </w:rPr>
        <w:t>，</w:t>
      </w:r>
      <w:r w:rsidR="00BF4DCA" w:rsidRPr="00893A7F">
        <w:rPr>
          <w:rFonts w:asciiTheme="minorEastAsia" w:hAnsiTheme="minorEastAsia"/>
          <w:szCs w:val="21"/>
        </w:rPr>
        <w:t>即增长速率要减</w:t>
      </w:r>
      <w:r w:rsidR="00DF5031">
        <w:rPr>
          <w:rFonts w:asciiTheme="minorEastAsia" w:hAnsiTheme="minorEastAsia"/>
          <w:szCs w:val="21"/>
        </w:rPr>
        <w:t>去</w:t>
      </w:r>
      <w:r w:rsidR="009B0380" w:rsidRPr="00893A7F">
        <w:rPr>
          <w:rFonts w:asciiTheme="minorEastAsia" w:hAnsiTheme="minorEastAsia"/>
          <w:szCs w:val="21"/>
        </w:rPr>
        <w:t>周</w:t>
      </w:r>
      <w:r w:rsidR="00D13073" w:rsidRPr="00893A7F">
        <w:rPr>
          <w:rFonts w:asciiTheme="minorEastAsia" w:hAnsiTheme="minorEastAsia" w:hint="eastAsia"/>
          <w:szCs w:val="21"/>
        </w:rPr>
        <w:t>销售额</w:t>
      </w:r>
      <w:r w:rsidR="0022477D">
        <w:rPr>
          <w:rFonts w:asciiTheme="minorEastAsia" w:hAnsiTheme="minorEastAsia" w:hint="eastAsia"/>
          <w:szCs w:val="21"/>
        </w:rPr>
        <w:t>平方的</w:t>
      </w:r>
      <w:r w:rsidR="00DF5031">
        <w:rPr>
          <w:rFonts w:asciiTheme="minorEastAsia" w:hAnsiTheme="minorEastAsia"/>
          <w:szCs w:val="21"/>
        </w:rPr>
        <w:t>0.5</w:t>
      </w:r>
      <w:r w:rsidR="0022477D">
        <w:rPr>
          <w:rFonts w:asciiTheme="minorEastAsia" w:hAnsiTheme="minorEastAsia"/>
          <w:szCs w:val="21"/>
        </w:rPr>
        <w:t>%</w:t>
      </w:r>
      <w:r w:rsidR="00D13073" w:rsidRPr="00893A7F">
        <w:rPr>
          <w:rFonts w:asciiTheme="minorEastAsia" w:hAnsiTheme="minorEastAsia" w:hint="eastAsia"/>
          <w:szCs w:val="21"/>
        </w:rPr>
        <w:t>，请完成</w:t>
      </w:r>
      <w:r w:rsidR="00657DCE" w:rsidRPr="00893A7F">
        <w:rPr>
          <w:rFonts w:asciiTheme="minorEastAsia" w:hAnsiTheme="minorEastAsia" w:hint="eastAsia"/>
          <w:szCs w:val="21"/>
        </w:rPr>
        <w:t>下列</w:t>
      </w:r>
      <w:r w:rsidR="00D13073" w:rsidRPr="00893A7F">
        <w:rPr>
          <w:rFonts w:asciiTheme="minorEastAsia" w:hAnsiTheme="minorEastAsia" w:hint="eastAsia"/>
          <w:szCs w:val="21"/>
        </w:rPr>
        <w:t>问题：</w:t>
      </w:r>
    </w:p>
    <w:p w:rsidR="00D13073" w:rsidRPr="00893A7F" w:rsidRDefault="00D13073" w:rsidP="00CC0D58">
      <w:pPr>
        <w:ind w:firstLineChars="200" w:firstLine="420"/>
        <w:rPr>
          <w:rFonts w:asciiTheme="minorEastAsia" w:hAnsiTheme="minorEastAsia"/>
          <w:szCs w:val="21"/>
        </w:rPr>
      </w:pPr>
      <w:r w:rsidRPr="00893A7F">
        <w:rPr>
          <w:rFonts w:asciiTheme="minorEastAsia" w:hAnsiTheme="minorEastAsia"/>
          <w:szCs w:val="21"/>
        </w:rPr>
        <w:t>问题</w:t>
      </w:r>
      <w:r w:rsidRPr="00893A7F">
        <w:rPr>
          <w:rFonts w:asciiTheme="minorEastAsia" w:hAnsiTheme="minorEastAsia" w:hint="eastAsia"/>
          <w:szCs w:val="21"/>
        </w:rPr>
        <w:t>3：</w:t>
      </w:r>
      <w:r w:rsidR="003025E0">
        <w:rPr>
          <w:rFonts w:asciiTheme="minorEastAsia" w:hAnsiTheme="minorEastAsia" w:hint="eastAsia"/>
          <w:szCs w:val="21"/>
        </w:rPr>
        <w:t>重新建模，再次</w:t>
      </w:r>
      <w:r w:rsidRPr="00893A7F">
        <w:rPr>
          <w:rFonts w:asciiTheme="minorEastAsia" w:hAnsiTheme="minorEastAsia" w:hint="eastAsia"/>
          <w:szCs w:val="21"/>
        </w:rPr>
        <w:t>确定增速</w:t>
      </w:r>
      <w:r w:rsidR="00740B76">
        <w:rPr>
          <w:rFonts w:asciiTheme="minorEastAsia" w:hAnsiTheme="minorEastAsia" w:hint="eastAsia"/>
          <w:szCs w:val="21"/>
        </w:rPr>
        <w:t>开始</w:t>
      </w:r>
      <w:r w:rsidRPr="00893A7F">
        <w:rPr>
          <w:rFonts w:asciiTheme="minorEastAsia" w:hAnsiTheme="minorEastAsia" w:hint="eastAsia"/>
          <w:szCs w:val="21"/>
        </w:rPr>
        <w:t>变缓的周次</w:t>
      </w:r>
      <w:r w:rsidR="00170637" w:rsidRPr="00893A7F">
        <w:rPr>
          <w:rFonts w:asciiTheme="minorEastAsia" w:hAnsiTheme="minorEastAsia" w:hint="eastAsia"/>
          <w:szCs w:val="21"/>
        </w:rPr>
        <w:t>，并分析原因</w:t>
      </w:r>
      <w:r w:rsidRPr="00893A7F">
        <w:rPr>
          <w:rFonts w:asciiTheme="minorEastAsia" w:hAnsiTheme="minorEastAsia" w:hint="eastAsia"/>
          <w:szCs w:val="21"/>
        </w:rPr>
        <w:t>；</w:t>
      </w:r>
    </w:p>
    <w:p w:rsidR="003025E0" w:rsidRDefault="00D13073" w:rsidP="003025E0">
      <w:pPr>
        <w:ind w:firstLineChars="200" w:firstLine="420"/>
        <w:rPr>
          <w:rFonts w:asciiTheme="minorEastAsia" w:hAnsiTheme="minorEastAsia"/>
          <w:szCs w:val="21"/>
        </w:rPr>
      </w:pPr>
      <w:r w:rsidRPr="00893A7F">
        <w:rPr>
          <w:rFonts w:asciiTheme="minorEastAsia" w:hAnsiTheme="minorEastAsia"/>
          <w:szCs w:val="21"/>
        </w:rPr>
        <w:t>问题</w:t>
      </w:r>
      <w:r w:rsidRPr="00893A7F">
        <w:rPr>
          <w:rFonts w:asciiTheme="minorEastAsia" w:hAnsiTheme="minorEastAsia" w:hint="eastAsia"/>
          <w:szCs w:val="21"/>
        </w:rPr>
        <w:t>4：预测该产品</w:t>
      </w:r>
      <w:r w:rsidR="00874977" w:rsidRPr="00893A7F">
        <w:rPr>
          <w:rFonts w:asciiTheme="minorEastAsia" w:hAnsiTheme="minorEastAsia" w:hint="eastAsia"/>
          <w:szCs w:val="21"/>
        </w:rPr>
        <w:t>在一年后（第5</w:t>
      </w:r>
      <w:r w:rsidR="00874977" w:rsidRPr="00893A7F">
        <w:rPr>
          <w:rFonts w:asciiTheme="minorEastAsia" w:hAnsiTheme="minorEastAsia"/>
          <w:szCs w:val="21"/>
        </w:rPr>
        <w:t>2周</w:t>
      </w:r>
      <w:r w:rsidR="00874977" w:rsidRPr="00893A7F">
        <w:rPr>
          <w:rFonts w:asciiTheme="minorEastAsia" w:hAnsiTheme="minorEastAsia" w:hint="eastAsia"/>
          <w:szCs w:val="21"/>
        </w:rPr>
        <w:t>）的</w:t>
      </w:r>
      <w:r w:rsidRPr="00893A7F">
        <w:rPr>
          <w:rFonts w:asciiTheme="minorEastAsia" w:hAnsiTheme="minorEastAsia" w:hint="eastAsia"/>
          <w:szCs w:val="21"/>
        </w:rPr>
        <w:t>周销售额</w:t>
      </w:r>
      <w:r w:rsidR="003025E0" w:rsidRPr="00893A7F">
        <w:rPr>
          <w:rFonts w:asciiTheme="minorEastAsia" w:hAnsiTheme="minorEastAsia" w:hint="eastAsia"/>
          <w:szCs w:val="21"/>
        </w:rPr>
        <w:t>，并根据模型</w:t>
      </w:r>
      <w:r w:rsidR="003025E0">
        <w:rPr>
          <w:rFonts w:asciiTheme="minorEastAsia" w:hAnsiTheme="minorEastAsia"/>
          <w:szCs w:val="21"/>
        </w:rPr>
        <w:t>的</w:t>
      </w:r>
      <w:r w:rsidR="003025E0" w:rsidRPr="00893A7F">
        <w:rPr>
          <w:rFonts w:asciiTheme="minorEastAsia" w:hAnsiTheme="minorEastAsia" w:hint="eastAsia"/>
          <w:szCs w:val="21"/>
        </w:rPr>
        <w:t>长时间行为</w:t>
      </w:r>
      <w:r w:rsidR="003025E0">
        <w:rPr>
          <w:rFonts w:asciiTheme="minorEastAsia" w:hAnsiTheme="minorEastAsia" w:hint="eastAsia"/>
          <w:szCs w:val="21"/>
        </w:rPr>
        <w:t>分析</w:t>
      </w:r>
      <w:r w:rsidR="003025E0" w:rsidRPr="00893A7F">
        <w:rPr>
          <w:rFonts w:asciiTheme="minorEastAsia" w:hAnsiTheme="minorEastAsia" w:hint="eastAsia"/>
          <w:szCs w:val="21"/>
        </w:rPr>
        <w:t>，</w:t>
      </w:r>
      <w:r w:rsidR="003025E0">
        <w:rPr>
          <w:rFonts w:asciiTheme="minorEastAsia" w:hAnsiTheme="minorEastAsia" w:hint="eastAsia"/>
          <w:szCs w:val="21"/>
        </w:rPr>
        <w:t>确定</w:t>
      </w:r>
      <w:r w:rsidR="003025E0" w:rsidRPr="00893A7F">
        <w:rPr>
          <w:rFonts w:asciiTheme="minorEastAsia" w:hAnsiTheme="minorEastAsia" w:hint="eastAsia"/>
          <w:szCs w:val="21"/>
        </w:rPr>
        <w:t>产品的</w:t>
      </w:r>
      <w:r w:rsidR="003025E0">
        <w:rPr>
          <w:rFonts w:asciiTheme="minorEastAsia" w:hAnsiTheme="minorEastAsia" w:hint="eastAsia"/>
          <w:szCs w:val="21"/>
        </w:rPr>
        <w:t>最大</w:t>
      </w:r>
      <w:r w:rsidR="003025E0" w:rsidRPr="00893A7F">
        <w:rPr>
          <w:rFonts w:asciiTheme="minorEastAsia" w:hAnsiTheme="minorEastAsia" w:hint="eastAsia"/>
          <w:szCs w:val="21"/>
        </w:rPr>
        <w:t>周销售额。</w:t>
      </w:r>
    </w:p>
    <w:p w:rsidR="00D13073" w:rsidRPr="00893A7F" w:rsidRDefault="00657DCE" w:rsidP="003025E0">
      <w:pPr>
        <w:spacing w:beforeLines="50" w:before="156"/>
        <w:ind w:firstLineChars="200" w:firstLine="420"/>
        <w:rPr>
          <w:rFonts w:asciiTheme="minorEastAsia" w:hAnsiTheme="minorEastAsia"/>
          <w:szCs w:val="21"/>
        </w:rPr>
      </w:pPr>
      <w:r w:rsidRPr="00893A7F">
        <w:rPr>
          <w:rFonts w:asciiTheme="minorEastAsia" w:hAnsiTheme="minorEastAsia"/>
          <w:szCs w:val="21"/>
        </w:rPr>
        <w:t>如果</w:t>
      </w:r>
      <w:r w:rsidR="00BF4DCA" w:rsidRPr="00893A7F">
        <w:rPr>
          <w:rFonts w:asciiTheme="minorEastAsia" w:hAnsiTheme="minorEastAsia"/>
          <w:szCs w:val="21"/>
        </w:rPr>
        <w:t>公司预判到</w:t>
      </w:r>
      <w:r w:rsidRPr="00893A7F">
        <w:rPr>
          <w:rFonts w:asciiTheme="minorEastAsia" w:hAnsiTheme="minorEastAsia"/>
          <w:szCs w:val="21"/>
        </w:rPr>
        <w:t>“爆款”</w:t>
      </w:r>
      <w:r w:rsidR="00BF4DCA" w:rsidRPr="00893A7F">
        <w:rPr>
          <w:rFonts w:asciiTheme="minorEastAsia" w:hAnsiTheme="minorEastAsia"/>
          <w:szCs w:val="21"/>
        </w:rPr>
        <w:t>会有</w:t>
      </w:r>
      <w:r w:rsidRPr="00893A7F">
        <w:rPr>
          <w:rFonts w:asciiTheme="minorEastAsia" w:hAnsiTheme="minorEastAsia"/>
          <w:szCs w:val="21"/>
        </w:rPr>
        <w:t>“同款”竞争，公司</w:t>
      </w:r>
      <w:r w:rsidR="00A52BA8" w:rsidRPr="00893A7F">
        <w:rPr>
          <w:rFonts w:asciiTheme="minorEastAsia" w:hAnsiTheme="minorEastAsia"/>
          <w:szCs w:val="21"/>
        </w:rPr>
        <w:t>从一开始就</w:t>
      </w:r>
      <w:r w:rsidR="00BF4DCA" w:rsidRPr="00893A7F">
        <w:rPr>
          <w:rFonts w:asciiTheme="minorEastAsia" w:hAnsiTheme="minorEastAsia"/>
          <w:szCs w:val="21"/>
        </w:rPr>
        <w:t>通过</w:t>
      </w:r>
      <w:r w:rsidRPr="00893A7F">
        <w:rPr>
          <w:rFonts w:asciiTheme="minorEastAsia" w:hAnsiTheme="minorEastAsia"/>
          <w:szCs w:val="21"/>
        </w:rPr>
        <w:t>投</w:t>
      </w:r>
      <w:r w:rsidR="00BF4DCA" w:rsidRPr="00893A7F">
        <w:rPr>
          <w:rFonts w:asciiTheme="minorEastAsia" w:hAnsiTheme="minorEastAsia"/>
          <w:szCs w:val="21"/>
        </w:rPr>
        <w:t>入</w:t>
      </w:r>
      <w:r w:rsidRPr="00893A7F">
        <w:rPr>
          <w:rFonts w:asciiTheme="minorEastAsia" w:hAnsiTheme="minorEastAsia"/>
          <w:szCs w:val="21"/>
        </w:rPr>
        <w:t>宣传广告</w:t>
      </w:r>
      <w:r w:rsidR="00BF4DCA" w:rsidRPr="00893A7F">
        <w:rPr>
          <w:rFonts w:asciiTheme="minorEastAsia" w:hAnsiTheme="minorEastAsia"/>
          <w:szCs w:val="21"/>
        </w:rPr>
        <w:t>费</w:t>
      </w:r>
      <w:r w:rsidRPr="00893A7F">
        <w:rPr>
          <w:rFonts w:asciiTheme="minorEastAsia" w:hAnsiTheme="minorEastAsia"/>
          <w:szCs w:val="21"/>
        </w:rPr>
        <w:t>，</w:t>
      </w:r>
      <w:r w:rsidR="00BF4DCA" w:rsidRPr="00893A7F">
        <w:rPr>
          <w:rFonts w:asciiTheme="minorEastAsia" w:hAnsiTheme="minorEastAsia"/>
          <w:szCs w:val="21"/>
        </w:rPr>
        <w:t>使得</w:t>
      </w:r>
      <w:r w:rsidRPr="00893A7F">
        <w:rPr>
          <w:rFonts w:asciiTheme="minorEastAsia" w:hAnsiTheme="minorEastAsia"/>
          <w:szCs w:val="21"/>
        </w:rPr>
        <w:t>周销售额</w:t>
      </w:r>
      <w:r w:rsidR="00A52BA8" w:rsidRPr="00893A7F">
        <w:rPr>
          <w:rFonts w:asciiTheme="minorEastAsia" w:hAnsiTheme="minorEastAsia"/>
          <w:szCs w:val="21"/>
        </w:rPr>
        <w:t>的</w:t>
      </w:r>
      <w:r w:rsidRPr="00893A7F">
        <w:rPr>
          <w:rFonts w:asciiTheme="minorEastAsia" w:hAnsiTheme="minorEastAsia"/>
          <w:szCs w:val="21"/>
        </w:rPr>
        <w:t>增</w:t>
      </w:r>
      <w:r w:rsidR="00794BE7" w:rsidRPr="00893A7F">
        <w:rPr>
          <w:rFonts w:asciiTheme="minorEastAsia" w:hAnsiTheme="minorEastAsia"/>
          <w:szCs w:val="21"/>
        </w:rPr>
        <w:t>长</w:t>
      </w:r>
      <w:r w:rsidRPr="00893A7F">
        <w:rPr>
          <w:rFonts w:asciiTheme="minorEastAsia" w:hAnsiTheme="minorEastAsia"/>
          <w:szCs w:val="21"/>
        </w:rPr>
        <w:t>速率</w:t>
      </w:r>
      <w:r w:rsidR="00A52BA8" w:rsidRPr="00893A7F">
        <w:rPr>
          <w:rFonts w:asciiTheme="minorEastAsia" w:hAnsiTheme="minorEastAsia"/>
          <w:szCs w:val="21"/>
        </w:rPr>
        <w:t>能</w:t>
      </w:r>
      <w:r w:rsidRPr="00893A7F">
        <w:rPr>
          <w:rFonts w:asciiTheme="minorEastAsia" w:hAnsiTheme="minorEastAsia"/>
          <w:szCs w:val="21"/>
        </w:rPr>
        <w:t>增加</w:t>
      </w:r>
      <w:r w:rsidR="00DF5031" w:rsidRPr="00893A7F">
        <w:rPr>
          <w:rFonts w:asciiTheme="minorEastAsia" w:hAnsiTheme="minorEastAsia"/>
          <w:szCs w:val="21"/>
        </w:rPr>
        <w:t>周</w:t>
      </w:r>
      <w:r w:rsidR="00DF5031" w:rsidRPr="00893A7F">
        <w:rPr>
          <w:rFonts w:asciiTheme="minorEastAsia" w:hAnsiTheme="minorEastAsia" w:hint="eastAsia"/>
          <w:szCs w:val="21"/>
        </w:rPr>
        <w:t>销售额</w:t>
      </w:r>
      <w:r w:rsidR="00DF5031">
        <w:rPr>
          <w:rFonts w:asciiTheme="minorEastAsia" w:hAnsiTheme="minorEastAsia" w:hint="eastAsia"/>
          <w:szCs w:val="21"/>
        </w:rPr>
        <w:t>平方的</w:t>
      </w:r>
      <w:r w:rsidR="00DF5031">
        <w:rPr>
          <w:rFonts w:asciiTheme="minorEastAsia" w:hAnsiTheme="minorEastAsia"/>
          <w:szCs w:val="21"/>
        </w:rPr>
        <w:t>0.</w:t>
      </w:r>
      <w:r w:rsidR="00361262">
        <w:rPr>
          <w:rFonts w:asciiTheme="minorEastAsia" w:hAnsiTheme="minorEastAsia"/>
          <w:szCs w:val="21"/>
        </w:rPr>
        <w:t>75</w:t>
      </w:r>
      <w:r w:rsidR="00BF4DCA" w:rsidRPr="00893A7F">
        <w:rPr>
          <w:rFonts w:asciiTheme="minorEastAsia" w:hAnsiTheme="minorEastAsia"/>
          <w:szCs w:val="21"/>
        </w:rPr>
        <w:t>%，</w:t>
      </w:r>
      <w:r w:rsidR="00A52BA8" w:rsidRPr="00893A7F">
        <w:rPr>
          <w:rFonts w:asciiTheme="minorEastAsia" w:hAnsiTheme="minorEastAsia"/>
          <w:szCs w:val="21"/>
        </w:rPr>
        <w:t>那么</w:t>
      </w:r>
      <w:r w:rsidR="00893A7F" w:rsidRPr="00893A7F">
        <w:rPr>
          <w:rFonts w:asciiTheme="minorEastAsia" w:hAnsiTheme="minorEastAsia"/>
          <w:szCs w:val="21"/>
        </w:rPr>
        <w:t>请</w:t>
      </w:r>
      <w:r w:rsidR="00893A7F" w:rsidRPr="00893A7F">
        <w:rPr>
          <w:rFonts w:asciiTheme="minorEastAsia" w:hAnsiTheme="minorEastAsia" w:hint="eastAsia"/>
          <w:szCs w:val="21"/>
        </w:rPr>
        <w:t>完成下列问题</w:t>
      </w:r>
      <w:r w:rsidR="00794BE7" w:rsidRPr="00893A7F">
        <w:rPr>
          <w:rFonts w:asciiTheme="minorEastAsia" w:hAnsiTheme="minorEastAsia"/>
          <w:szCs w:val="21"/>
        </w:rPr>
        <w:t>：</w:t>
      </w:r>
    </w:p>
    <w:p w:rsidR="006D3224" w:rsidRPr="00893A7F" w:rsidRDefault="00794BE7" w:rsidP="00794BE7">
      <w:pPr>
        <w:ind w:firstLineChars="200" w:firstLine="420"/>
        <w:rPr>
          <w:rFonts w:asciiTheme="minorEastAsia" w:hAnsiTheme="minorEastAsia"/>
          <w:szCs w:val="21"/>
        </w:rPr>
      </w:pPr>
      <w:r w:rsidRPr="00893A7F">
        <w:rPr>
          <w:rFonts w:asciiTheme="minorEastAsia" w:hAnsiTheme="minorEastAsia"/>
          <w:szCs w:val="21"/>
        </w:rPr>
        <w:t>问题</w:t>
      </w:r>
      <w:r w:rsidRPr="00893A7F">
        <w:rPr>
          <w:rFonts w:asciiTheme="minorEastAsia" w:hAnsiTheme="minorEastAsia" w:hint="eastAsia"/>
          <w:szCs w:val="21"/>
        </w:rPr>
        <w:t>5：</w:t>
      </w:r>
      <w:r w:rsidR="00893A7F" w:rsidRPr="00893A7F">
        <w:rPr>
          <w:rFonts w:asciiTheme="minorEastAsia" w:hAnsiTheme="minorEastAsia" w:hint="eastAsia"/>
          <w:szCs w:val="21"/>
        </w:rPr>
        <w:t>通过</w:t>
      </w:r>
      <w:r w:rsidR="003025E0">
        <w:rPr>
          <w:rFonts w:asciiTheme="minorEastAsia" w:hAnsiTheme="minorEastAsia" w:hint="eastAsia"/>
          <w:szCs w:val="21"/>
        </w:rPr>
        <w:t>模型</w:t>
      </w:r>
      <w:r w:rsidR="00E639A0">
        <w:rPr>
          <w:rFonts w:asciiTheme="minorEastAsia" w:hAnsiTheme="minorEastAsia" w:hint="eastAsia"/>
          <w:szCs w:val="21"/>
        </w:rPr>
        <w:t>再次</w:t>
      </w:r>
      <w:r w:rsidR="003025E0">
        <w:rPr>
          <w:rFonts w:asciiTheme="minorEastAsia" w:hAnsiTheme="minorEastAsia" w:hint="eastAsia"/>
          <w:szCs w:val="21"/>
        </w:rPr>
        <w:t>改进并进行</w:t>
      </w:r>
      <w:r w:rsidR="00893A7F" w:rsidRPr="00893A7F">
        <w:rPr>
          <w:rFonts w:asciiTheme="minorEastAsia" w:hAnsiTheme="minorEastAsia" w:hint="eastAsia"/>
          <w:szCs w:val="21"/>
        </w:rPr>
        <w:t>长时间行为分析，确定</w:t>
      </w:r>
      <w:r w:rsidRPr="00893A7F">
        <w:rPr>
          <w:rFonts w:asciiTheme="minorEastAsia" w:hAnsiTheme="minorEastAsia" w:hint="eastAsia"/>
          <w:szCs w:val="21"/>
        </w:rPr>
        <w:t>产品</w:t>
      </w:r>
      <w:r w:rsidR="003025E0">
        <w:rPr>
          <w:rFonts w:asciiTheme="minorEastAsia" w:hAnsiTheme="minorEastAsia" w:hint="eastAsia"/>
          <w:szCs w:val="21"/>
        </w:rPr>
        <w:t>的</w:t>
      </w:r>
      <w:r w:rsidRPr="00893A7F">
        <w:rPr>
          <w:rFonts w:asciiTheme="minorEastAsia" w:hAnsiTheme="minorEastAsia" w:hint="eastAsia"/>
          <w:szCs w:val="21"/>
        </w:rPr>
        <w:t>最大周销售额</w:t>
      </w:r>
      <w:r w:rsidR="003025E0">
        <w:rPr>
          <w:rFonts w:asciiTheme="minorEastAsia" w:hAnsiTheme="minorEastAsia" w:hint="eastAsia"/>
          <w:szCs w:val="21"/>
        </w:rPr>
        <w:t>；</w:t>
      </w:r>
    </w:p>
    <w:p w:rsidR="00893A7F" w:rsidRDefault="00893A7F" w:rsidP="00794BE7">
      <w:pPr>
        <w:ind w:firstLineChars="200" w:firstLine="420"/>
        <w:rPr>
          <w:rFonts w:asciiTheme="minorEastAsia" w:hAnsiTheme="minorEastAsia"/>
          <w:szCs w:val="21"/>
        </w:rPr>
      </w:pPr>
      <w:r w:rsidRPr="00893A7F">
        <w:rPr>
          <w:rFonts w:asciiTheme="minorEastAsia" w:hAnsiTheme="minorEastAsia"/>
          <w:szCs w:val="21"/>
        </w:rPr>
        <w:t>问题</w:t>
      </w:r>
      <w:r w:rsidRPr="00893A7F">
        <w:rPr>
          <w:rFonts w:asciiTheme="minorEastAsia" w:hAnsiTheme="minorEastAsia" w:hint="eastAsia"/>
          <w:szCs w:val="21"/>
        </w:rPr>
        <w:t>6：除了投入宣传广告费之外，还有怎样的策略可使“爆款”产品维持周销售额增速呢？</w:t>
      </w:r>
    </w:p>
    <w:p w:rsidR="00C678EA" w:rsidRDefault="00C678EA" w:rsidP="00794BE7">
      <w:pPr>
        <w:ind w:firstLineChars="200" w:firstLine="420"/>
        <w:rPr>
          <w:rFonts w:asciiTheme="minorEastAsia" w:hAnsiTheme="minorEastAsia"/>
          <w:szCs w:val="21"/>
        </w:rPr>
      </w:pPr>
    </w:p>
    <w:p w:rsidR="00C678EA" w:rsidRPr="003025E0" w:rsidRDefault="00C678EA" w:rsidP="003025E0">
      <w:pPr>
        <w:jc w:val="center"/>
        <w:rPr>
          <w:rFonts w:asciiTheme="minorEastAsia" w:hAnsiTheme="minorEastAsia"/>
          <w:b/>
          <w:szCs w:val="21"/>
        </w:rPr>
      </w:pPr>
      <w:r w:rsidRPr="003025E0">
        <w:rPr>
          <w:rFonts w:asciiTheme="minorEastAsia" w:hAnsiTheme="minorEastAsia"/>
          <w:b/>
          <w:szCs w:val="21"/>
        </w:rPr>
        <w:t>附表</w:t>
      </w:r>
      <w:r w:rsidRPr="003025E0">
        <w:rPr>
          <w:rFonts w:asciiTheme="minorEastAsia" w:hAnsiTheme="minorEastAsia" w:hint="eastAsia"/>
          <w:b/>
          <w:szCs w:val="21"/>
        </w:rPr>
        <w:t>1</w:t>
      </w:r>
      <w:r w:rsidR="003025E0">
        <w:rPr>
          <w:rFonts w:asciiTheme="minorEastAsia" w:hAnsiTheme="minorEastAsia"/>
          <w:b/>
          <w:szCs w:val="21"/>
        </w:rPr>
        <w:t xml:space="preserve">: </w:t>
      </w:r>
      <w:r w:rsidR="003025E0" w:rsidRPr="003025E0">
        <w:rPr>
          <w:rFonts w:asciiTheme="minorEastAsia" w:hAnsiTheme="minorEastAsia"/>
          <w:b/>
          <w:szCs w:val="21"/>
        </w:rPr>
        <w:t>公司“爆款”产品</w:t>
      </w:r>
      <w:r w:rsidR="00CB28B3">
        <w:rPr>
          <w:rFonts w:asciiTheme="minorEastAsia" w:hAnsiTheme="minorEastAsia"/>
          <w:b/>
          <w:szCs w:val="21"/>
        </w:rPr>
        <w:t>初始营销情况</w:t>
      </w:r>
      <w:r w:rsidR="003025E0" w:rsidRPr="003025E0">
        <w:rPr>
          <w:rFonts w:asciiTheme="minorEastAsia" w:hAnsiTheme="minorEastAsia"/>
          <w:b/>
          <w:szCs w:val="21"/>
        </w:rPr>
        <w:t>的周销售额的调研统计</w:t>
      </w:r>
      <w:r w:rsidR="00CB28B3">
        <w:rPr>
          <w:rFonts w:asciiTheme="minorEastAsia" w:hAnsiTheme="minorEastAsia"/>
          <w:b/>
          <w:szCs w:val="21"/>
        </w:rPr>
        <w:t>数据</w:t>
      </w:r>
    </w:p>
    <w:tbl>
      <w:tblPr>
        <w:tblW w:w="8296" w:type="dxa"/>
        <w:tblLayout w:type="fixed"/>
        <w:tblLook w:val="04A0" w:firstRow="1" w:lastRow="0" w:firstColumn="1" w:lastColumn="0" w:noHBand="0" w:noVBand="1"/>
      </w:tblPr>
      <w:tblGrid>
        <w:gridCol w:w="988"/>
        <w:gridCol w:w="698"/>
        <w:gridCol w:w="733"/>
        <w:gridCol w:w="733"/>
        <w:gridCol w:w="733"/>
        <w:gridCol w:w="733"/>
        <w:gridCol w:w="733"/>
        <w:gridCol w:w="733"/>
        <w:gridCol w:w="733"/>
        <w:gridCol w:w="746"/>
        <w:gridCol w:w="733"/>
      </w:tblGrid>
      <w:tr w:rsidR="00D92939" w:rsidRPr="00C678EA" w:rsidTr="00C678EA">
        <w:trPr>
          <w:trHeight w:val="53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939" w:rsidRPr="00C678EA" w:rsidRDefault="00D92939" w:rsidP="00D92939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C678EA">
              <w:rPr>
                <w:rFonts w:hint="eastAsia"/>
                <w:color w:val="000000"/>
                <w:sz w:val="18"/>
                <w:szCs w:val="18"/>
              </w:rPr>
              <w:t>周次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939" w:rsidRPr="00D92939" w:rsidRDefault="00D92939" w:rsidP="00D92939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92939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939" w:rsidRPr="00D92939" w:rsidRDefault="00D92939" w:rsidP="00D929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92939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939" w:rsidRPr="00D92939" w:rsidRDefault="00D92939" w:rsidP="00D929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92939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939" w:rsidRPr="00D92939" w:rsidRDefault="00D92939" w:rsidP="00D929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92939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939" w:rsidRPr="00D92939" w:rsidRDefault="00D92939" w:rsidP="00D929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92939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939" w:rsidRPr="00D92939" w:rsidRDefault="00D92939" w:rsidP="00D929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92939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939" w:rsidRPr="00D92939" w:rsidRDefault="00D92939" w:rsidP="00D929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92939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939" w:rsidRPr="00D92939" w:rsidRDefault="00D92939" w:rsidP="00D929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92939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17</w:t>
            </w: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939" w:rsidRPr="00D92939" w:rsidRDefault="00D92939" w:rsidP="00D929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92939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939" w:rsidRPr="00D92939" w:rsidRDefault="00D92939" w:rsidP="00D9293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92939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22</w:t>
            </w:r>
          </w:p>
        </w:tc>
      </w:tr>
      <w:tr w:rsidR="00D92939" w:rsidRPr="00C678EA" w:rsidTr="00C678EA">
        <w:trPr>
          <w:trHeight w:val="6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939" w:rsidRPr="00C678EA" w:rsidRDefault="00D92939" w:rsidP="00D92939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D92939">
              <w:rPr>
                <w:rFonts w:hint="eastAsia"/>
                <w:color w:val="000000"/>
                <w:sz w:val="18"/>
                <w:szCs w:val="18"/>
              </w:rPr>
              <w:t>周</w:t>
            </w:r>
            <w:r w:rsidRPr="00C678EA">
              <w:rPr>
                <w:rFonts w:hint="eastAsia"/>
                <w:color w:val="000000"/>
                <w:sz w:val="18"/>
                <w:szCs w:val="18"/>
              </w:rPr>
              <w:t>销售额</w:t>
            </w:r>
            <w:r w:rsidRPr="00C678EA">
              <w:rPr>
                <w:rFonts w:hint="eastAsia"/>
                <w:color w:val="000000"/>
                <w:sz w:val="18"/>
                <w:szCs w:val="18"/>
              </w:rPr>
              <w:t xml:space="preserve">    </w:t>
            </w:r>
            <w:r w:rsidRPr="00C678EA">
              <w:rPr>
                <w:rFonts w:hint="eastAsia"/>
                <w:color w:val="000000"/>
                <w:sz w:val="18"/>
                <w:szCs w:val="18"/>
              </w:rPr>
              <w:t>（万元）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939" w:rsidRPr="00D92939" w:rsidRDefault="00D92939" w:rsidP="00D92939">
            <w:pPr>
              <w:jc w:val="center"/>
              <w:rPr>
                <w:color w:val="000000"/>
                <w:sz w:val="18"/>
                <w:szCs w:val="18"/>
              </w:rPr>
            </w:pPr>
            <w:r w:rsidRPr="00D92939">
              <w:rPr>
                <w:rFonts w:hint="eastAsia"/>
                <w:color w:val="000000"/>
                <w:sz w:val="18"/>
                <w:szCs w:val="18"/>
              </w:rPr>
              <w:t>5.29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939" w:rsidRPr="00D92939" w:rsidRDefault="00D92939" w:rsidP="00D92939">
            <w:pPr>
              <w:jc w:val="center"/>
              <w:rPr>
                <w:color w:val="000000"/>
                <w:sz w:val="18"/>
                <w:szCs w:val="18"/>
              </w:rPr>
            </w:pPr>
            <w:r w:rsidRPr="00D92939">
              <w:rPr>
                <w:rFonts w:hint="eastAsia"/>
                <w:color w:val="000000"/>
                <w:sz w:val="18"/>
                <w:szCs w:val="18"/>
              </w:rPr>
              <w:t>5.71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939" w:rsidRPr="00D92939" w:rsidRDefault="00D92939" w:rsidP="00D92939">
            <w:pPr>
              <w:jc w:val="center"/>
              <w:rPr>
                <w:color w:val="000000"/>
                <w:sz w:val="18"/>
                <w:szCs w:val="18"/>
              </w:rPr>
            </w:pPr>
            <w:r w:rsidRPr="00D92939">
              <w:rPr>
                <w:rFonts w:hint="eastAsia"/>
                <w:color w:val="000000"/>
                <w:sz w:val="18"/>
                <w:szCs w:val="18"/>
              </w:rPr>
              <w:t>6.63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939" w:rsidRPr="00D92939" w:rsidRDefault="00D92939" w:rsidP="00D92939">
            <w:pPr>
              <w:jc w:val="center"/>
              <w:rPr>
                <w:color w:val="000000"/>
                <w:sz w:val="18"/>
                <w:szCs w:val="18"/>
              </w:rPr>
            </w:pPr>
            <w:r w:rsidRPr="00D92939">
              <w:rPr>
                <w:rFonts w:hint="eastAsia"/>
                <w:color w:val="000000"/>
                <w:sz w:val="18"/>
                <w:szCs w:val="18"/>
              </w:rPr>
              <w:t>7.09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939" w:rsidRPr="00D92939" w:rsidRDefault="00D92939" w:rsidP="00D92939">
            <w:pPr>
              <w:jc w:val="center"/>
              <w:rPr>
                <w:color w:val="000000"/>
                <w:sz w:val="18"/>
                <w:szCs w:val="18"/>
              </w:rPr>
            </w:pPr>
            <w:r w:rsidRPr="00D92939">
              <w:rPr>
                <w:rFonts w:hint="eastAsia"/>
                <w:color w:val="000000"/>
                <w:sz w:val="18"/>
                <w:szCs w:val="18"/>
              </w:rPr>
              <w:t>8.61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939" w:rsidRPr="00D92939" w:rsidRDefault="00D92939" w:rsidP="00D92939">
            <w:pPr>
              <w:jc w:val="center"/>
              <w:rPr>
                <w:color w:val="000000"/>
                <w:sz w:val="18"/>
                <w:szCs w:val="18"/>
              </w:rPr>
            </w:pPr>
            <w:r w:rsidRPr="00D92939">
              <w:rPr>
                <w:rFonts w:hint="eastAsia"/>
                <w:color w:val="000000"/>
                <w:sz w:val="18"/>
                <w:szCs w:val="18"/>
              </w:rPr>
              <w:t>9.51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939" w:rsidRPr="00D92939" w:rsidRDefault="00D92939" w:rsidP="00D92939">
            <w:pPr>
              <w:jc w:val="center"/>
              <w:rPr>
                <w:color w:val="000000"/>
                <w:sz w:val="18"/>
                <w:szCs w:val="18"/>
              </w:rPr>
            </w:pPr>
            <w:r w:rsidRPr="00D92939">
              <w:rPr>
                <w:rFonts w:hint="eastAsia"/>
                <w:color w:val="000000"/>
                <w:sz w:val="18"/>
                <w:szCs w:val="18"/>
              </w:rPr>
              <w:t>10.21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939" w:rsidRPr="00D92939" w:rsidRDefault="00D92939" w:rsidP="00D92939">
            <w:pPr>
              <w:jc w:val="center"/>
              <w:rPr>
                <w:color w:val="000000"/>
                <w:sz w:val="18"/>
                <w:szCs w:val="18"/>
              </w:rPr>
            </w:pPr>
            <w:r w:rsidRPr="00D92939">
              <w:rPr>
                <w:rFonts w:hint="eastAsia"/>
                <w:color w:val="000000"/>
                <w:sz w:val="18"/>
                <w:szCs w:val="18"/>
              </w:rPr>
              <w:t>12.97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939" w:rsidRPr="00D92939" w:rsidRDefault="00D92939" w:rsidP="00D92939">
            <w:pPr>
              <w:jc w:val="center"/>
              <w:rPr>
                <w:color w:val="000000"/>
                <w:sz w:val="18"/>
                <w:szCs w:val="18"/>
              </w:rPr>
            </w:pPr>
            <w:r w:rsidRPr="00D92939">
              <w:rPr>
                <w:rFonts w:hint="eastAsia"/>
                <w:color w:val="000000"/>
                <w:sz w:val="18"/>
                <w:szCs w:val="18"/>
              </w:rPr>
              <w:t>14.31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939" w:rsidRPr="00D92939" w:rsidRDefault="00D92939" w:rsidP="00D92939">
            <w:pPr>
              <w:jc w:val="center"/>
              <w:rPr>
                <w:color w:val="000000"/>
                <w:sz w:val="18"/>
                <w:szCs w:val="18"/>
              </w:rPr>
            </w:pPr>
            <w:r w:rsidRPr="00D92939">
              <w:rPr>
                <w:rFonts w:hint="eastAsia"/>
                <w:color w:val="000000"/>
                <w:sz w:val="18"/>
                <w:szCs w:val="18"/>
              </w:rPr>
              <w:t>15.17</w:t>
            </w:r>
          </w:p>
        </w:tc>
      </w:tr>
      <w:tr w:rsidR="00C678EA" w:rsidRPr="00C678EA" w:rsidTr="00C678EA">
        <w:trPr>
          <w:trHeight w:val="43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8EA" w:rsidRPr="00C678EA" w:rsidRDefault="00C678EA" w:rsidP="00C678EA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C678EA">
              <w:rPr>
                <w:rFonts w:hint="eastAsia"/>
                <w:color w:val="000000"/>
                <w:sz w:val="18"/>
                <w:szCs w:val="18"/>
              </w:rPr>
              <w:t>周次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8EA" w:rsidRPr="00C678EA" w:rsidRDefault="00C678EA" w:rsidP="00C678E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678E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8EA" w:rsidRPr="00C678EA" w:rsidRDefault="00C678EA" w:rsidP="00C678E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678E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8EA" w:rsidRPr="00C678EA" w:rsidRDefault="00C678EA" w:rsidP="00C678E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678E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8EA" w:rsidRPr="00C678EA" w:rsidRDefault="00C678EA" w:rsidP="00C678E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678E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8EA" w:rsidRPr="00C678EA" w:rsidRDefault="00C678EA" w:rsidP="00C678E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678E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8EA" w:rsidRPr="00C678EA" w:rsidRDefault="00C678EA" w:rsidP="00C678E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678E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8EA" w:rsidRPr="00C678EA" w:rsidRDefault="00C678EA" w:rsidP="00C678E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678E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8EA" w:rsidRPr="00C678EA" w:rsidRDefault="00C678EA" w:rsidP="00C678E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678E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37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8EA" w:rsidRPr="00C678EA" w:rsidRDefault="00C678EA" w:rsidP="00C678E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678E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78EA" w:rsidRPr="00C678EA" w:rsidRDefault="00C678EA" w:rsidP="00C678E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678E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</w:t>
            </w:r>
          </w:p>
        </w:tc>
      </w:tr>
      <w:tr w:rsidR="00C678EA" w:rsidRPr="00C678EA" w:rsidTr="00C678EA">
        <w:trPr>
          <w:trHeight w:val="56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78EA" w:rsidRPr="00C678EA" w:rsidRDefault="00897B32" w:rsidP="00C678EA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D92939">
              <w:rPr>
                <w:rFonts w:hint="eastAsia"/>
                <w:color w:val="000000"/>
                <w:sz w:val="18"/>
                <w:szCs w:val="18"/>
              </w:rPr>
              <w:t>周</w:t>
            </w:r>
            <w:r w:rsidR="00C678EA" w:rsidRPr="00C678EA">
              <w:rPr>
                <w:rFonts w:hint="eastAsia"/>
                <w:color w:val="000000"/>
                <w:sz w:val="18"/>
                <w:szCs w:val="18"/>
              </w:rPr>
              <w:t>销售额</w:t>
            </w:r>
            <w:r w:rsidR="00C678EA" w:rsidRPr="00C678EA">
              <w:rPr>
                <w:rFonts w:hint="eastAsia"/>
                <w:color w:val="000000"/>
                <w:sz w:val="18"/>
                <w:szCs w:val="18"/>
              </w:rPr>
              <w:t xml:space="preserve">    </w:t>
            </w:r>
            <w:r w:rsidR="00C678EA" w:rsidRPr="00C678EA">
              <w:rPr>
                <w:rFonts w:hint="eastAsia"/>
                <w:color w:val="000000"/>
                <w:sz w:val="18"/>
                <w:szCs w:val="18"/>
              </w:rPr>
              <w:t>（万元）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78EA" w:rsidRPr="00C678EA" w:rsidRDefault="00C678EA" w:rsidP="00C678EA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C678EA">
              <w:rPr>
                <w:rFonts w:hint="eastAsia"/>
                <w:color w:val="000000"/>
                <w:sz w:val="18"/>
                <w:szCs w:val="18"/>
              </w:rPr>
              <w:t>15.45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78EA" w:rsidRPr="00C678EA" w:rsidRDefault="00C678EA" w:rsidP="00C678EA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C678EA">
              <w:rPr>
                <w:rFonts w:hint="eastAsia"/>
                <w:color w:val="000000"/>
                <w:sz w:val="18"/>
                <w:szCs w:val="18"/>
              </w:rPr>
              <w:t>16.15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78EA" w:rsidRPr="00C678EA" w:rsidRDefault="00C678EA" w:rsidP="00C678EA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C678EA">
              <w:rPr>
                <w:rFonts w:hint="eastAsia"/>
                <w:color w:val="000000"/>
                <w:sz w:val="18"/>
                <w:szCs w:val="18"/>
              </w:rPr>
              <w:t>16.61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78EA" w:rsidRPr="00C678EA" w:rsidRDefault="00C678EA" w:rsidP="00C678EA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C678EA">
              <w:rPr>
                <w:rFonts w:hint="eastAsia"/>
                <w:color w:val="000000"/>
                <w:sz w:val="18"/>
                <w:szCs w:val="18"/>
              </w:rPr>
              <w:t>16.91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78EA" w:rsidRPr="00C678EA" w:rsidRDefault="00C678EA" w:rsidP="00C678EA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C678EA">
              <w:rPr>
                <w:rFonts w:hint="eastAsia"/>
                <w:color w:val="000000"/>
                <w:sz w:val="18"/>
                <w:szCs w:val="18"/>
              </w:rPr>
              <w:t>17.19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78EA" w:rsidRPr="00C678EA" w:rsidRDefault="00C678EA" w:rsidP="00C678EA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C678EA">
              <w:rPr>
                <w:rFonts w:hint="eastAsia"/>
                <w:color w:val="000000"/>
                <w:sz w:val="18"/>
                <w:szCs w:val="18"/>
              </w:rPr>
              <w:t>17.82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78EA" w:rsidRPr="00C678EA" w:rsidRDefault="00C678EA" w:rsidP="00C678EA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C678EA">
              <w:rPr>
                <w:rFonts w:hint="eastAsia"/>
                <w:color w:val="000000"/>
                <w:sz w:val="18"/>
                <w:szCs w:val="18"/>
              </w:rPr>
              <w:t>18.18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78EA" w:rsidRPr="00C678EA" w:rsidRDefault="00C678EA" w:rsidP="00C678EA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C678EA">
              <w:rPr>
                <w:rFonts w:hint="eastAsia"/>
                <w:color w:val="000000"/>
                <w:sz w:val="18"/>
                <w:szCs w:val="18"/>
              </w:rPr>
              <w:t>18.62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78EA" w:rsidRPr="00C678EA" w:rsidRDefault="00C678EA" w:rsidP="00C678EA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C678EA">
              <w:rPr>
                <w:rFonts w:hint="eastAsia"/>
                <w:color w:val="000000"/>
                <w:sz w:val="18"/>
                <w:szCs w:val="18"/>
              </w:rPr>
              <w:t>18.74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78EA" w:rsidRPr="00C678EA" w:rsidRDefault="00C678EA" w:rsidP="00C678EA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C678EA">
              <w:rPr>
                <w:rFonts w:hint="eastAsia"/>
                <w:color w:val="000000"/>
                <w:sz w:val="18"/>
                <w:szCs w:val="18"/>
              </w:rPr>
              <w:t>18.95</w:t>
            </w:r>
          </w:p>
        </w:tc>
      </w:tr>
    </w:tbl>
    <w:p w:rsidR="00C678EA" w:rsidRDefault="00C678EA" w:rsidP="00794BE7">
      <w:pPr>
        <w:ind w:firstLineChars="200" w:firstLine="420"/>
        <w:rPr>
          <w:rFonts w:asciiTheme="minorEastAsia" w:hAnsiTheme="minorEastAsia"/>
          <w:szCs w:val="21"/>
        </w:rPr>
      </w:pPr>
    </w:p>
    <w:p w:rsidR="0068233E" w:rsidRPr="0068233E" w:rsidRDefault="0068233E" w:rsidP="00794BE7">
      <w:pPr>
        <w:ind w:firstLineChars="200" w:firstLine="420"/>
        <w:rPr>
          <w:rFonts w:asciiTheme="minorEastAsia" w:hAnsiTheme="minorEastAsia"/>
          <w:szCs w:val="21"/>
        </w:rPr>
      </w:pPr>
      <w:bookmarkStart w:id="0" w:name="_GoBack"/>
      <w:bookmarkEnd w:id="0"/>
    </w:p>
    <w:sectPr w:rsidR="0068233E" w:rsidRPr="006823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009E" w:rsidRDefault="00AD009E" w:rsidP="0068233E">
      <w:r>
        <w:separator/>
      </w:r>
    </w:p>
  </w:endnote>
  <w:endnote w:type="continuationSeparator" w:id="0">
    <w:p w:rsidR="00AD009E" w:rsidRDefault="00AD009E" w:rsidP="00682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009E" w:rsidRDefault="00AD009E" w:rsidP="0068233E">
      <w:r>
        <w:separator/>
      </w:r>
    </w:p>
  </w:footnote>
  <w:footnote w:type="continuationSeparator" w:id="0">
    <w:p w:rsidR="00AD009E" w:rsidRDefault="00AD009E" w:rsidP="006823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51655F"/>
    <w:multiLevelType w:val="hybridMultilevel"/>
    <w:tmpl w:val="63589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2D"/>
    <w:rsid w:val="00007B38"/>
    <w:rsid w:val="00026A00"/>
    <w:rsid w:val="00170637"/>
    <w:rsid w:val="001D36CB"/>
    <w:rsid w:val="001F0225"/>
    <w:rsid w:val="001F4B53"/>
    <w:rsid w:val="001F5B4A"/>
    <w:rsid w:val="0022477D"/>
    <w:rsid w:val="00297D9C"/>
    <w:rsid w:val="003025E0"/>
    <w:rsid w:val="00361262"/>
    <w:rsid w:val="00453B0A"/>
    <w:rsid w:val="004E33E4"/>
    <w:rsid w:val="00657DCE"/>
    <w:rsid w:val="00674C02"/>
    <w:rsid w:val="0068233E"/>
    <w:rsid w:val="006D3224"/>
    <w:rsid w:val="007278BE"/>
    <w:rsid w:val="00740B76"/>
    <w:rsid w:val="00794BE7"/>
    <w:rsid w:val="0081411A"/>
    <w:rsid w:val="00832EC7"/>
    <w:rsid w:val="0084568E"/>
    <w:rsid w:val="008675CD"/>
    <w:rsid w:val="00874977"/>
    <w:rsid w:val="00893A7F"/>
    <w:rsid w:val="00897B32"/>
    <w:rsid w:val="00917561"/>
    <w:rsid w:val="009324F9"/>
    <w:rsid w:val="00960B2D"/>
    <w:rsid w:val="00997E1D"/>
    <w:rsid w:val="009B0380"/>
    <w:rsid w:val="00A05194"/>
    <w:rsid w:val="00A31AF2"/>
    <w:rsid w:val="00A52BA8"/>
    <w:rsid w:val="00A737F3"/>
    <w:rsid w:val="00AD009E"/>
    <w:rsid w:val="00AE7CA3"/>
    <w:rsid w:val="00BD5350"/>
    <w:rsid w:val="00BF4DCA"/>
    <w:rsid w:val="00C15358"/>
    <w:rsid w:val="00C678EA"/>
    <w:rsid w:val="00CB28B3"/>
    <w:rsid w:val="00CC0D58"/>
    <w:rsid w:val="00CD57E2"/>
    <w:rsid w:val="00D13073"/>
    <w:rsid w:val="00D60A45"/>
    <w:rsid w:val="00D92939"/>
    <w:rsid w:val="00DC1516"/>
    <w:rsid w:val="00DF5031"/>
    <w:rsid w:val="00E639A0"/>
    <w:rsid w:val="00F349BD"/>
    <w:rsid w:val="00F50A86"/>
    <w:rsid w:val="00F95A02"/>
    <w:rsid w:val="00F9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404502-0F43-4F5E-A1A8-BA3EFA3FB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3A7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823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8233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823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823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7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780</Characters>
  <Application>Microsoft Office Word</Application>
  <DocSecurity>0</DocSecurity>
  <Lines>6</Lines>
  <Paragraphs>1</Paragraphs>
  <ScaleCrop>false</ScaleCrop>
  <Company>P R C</Company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用户</cp:lastModifiedBy>
  <cp:revision>2</cp:revision>
  <cp:lastPrinted>2022-10-02T13:05:00Z</cp:lastPrinted>
  <dcterms:created xsi:type="dcterms:W3CDTF">2022-11-07T04:30:00Z</dcterms:created>
  <dcterms:modified xsi:type="dcterms:W3CDTF">2022-11-07T04:30:00Z</dcterms:modified>
</cp:coreProperties>
</file>