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7288" w:rsidP="00EF7288">
      <w:pPr>
        <w:jc w:val="center"/>
        <w:rPr>
          <w:rFonts w:asciiTheme="minorEastAsia" w:hAnsiTheme="minorEastAsia" w:hint="eastAsia"/>
          <w:sz w:val="44"/>
          <w:szCs w:val="44"/>
        </w:rPr>
      </w:pPr>
      <w:r w:rsidRPr="00EF7288">
        <w:rPr>
          <w:rFonts w:asciiTheme="minorEastAsia" w:hAnsiTheme="minorEastAsia" w:hint="eastAsia"/>
          <w:sz w:val="44"/>
          <w:szCs w:val="44"/>
        </w:rPr>
        <w:t>新安街道户政业务办理指南</w:t>
      </w:r>
    </w:p>
    <w:p w:rsidR="00556F8F" w:rsidRDefault="00556F8F" w:rsidP="00EF7288">
      <w:pPr>
        <w:jc w:val="center"/>
        <w:rPr>
          <w:rFonts w:asciiTheme="minorEastAsia" w:hAnsiTheme="minorEastAsia" w:hint="eastAsia"/>
          <w:sz w:val="44"/>
          <w:szCs w:val="44"/>
        </w:rPr>
      </w:pPr>
    </w:p>
    <w:p w:rsidR="00D415B2" w:rsidRDefault="00556F8F" w:rsidP="0060498E">
      <w:pPr>
        <w:spacing w:line="520" w:lineRule="exact"/>
        <w:ind w:firstLineChars="200" w:firstLine="640"/>
        <w:jc w:val="left"/>
        <w:rPr>
          <w:rFonts w:ascii="黑体" w:eastAsia="黑体" w:hAnsi="黑体" w:hint="eastAsia"/>
          <w:sz w:val="32"/>
          <w:szCs w:val="32"/>
        </w:rPr>
      </w:pPr>
      <w:r w:rsidRPr="0006651D">
        <w:rPr>
          <w:rFonts w:ascii="黑体" w:eastAsia="黑体" w:hAnsi="黑体" w:hint="eastAsia"/>
          <w:sz w:val="32"/>
          <w:szCs w:val="32"/>
        </w:rPr>
        <w:t>一、居住证首次申领</w:t>
      </w:r>
    </w:p>
    <w:p w:rsidR="0006651D" w:rsidRPr="00D415B2" w:rsidRDefault="0006651D" w:rsidP="0060498E">
      <w:pPr>
        <w:spacing w:line="520" w:lineRule="exact"/>
        <w:ind w:firstLineChars="200" w:firstLine="640"/>
        <w:jc w:val="left"/>
        <w:rPr>
          <w:rFonts w:ascii="黑体" w:eastAsia="黑体" w:hAnsi="黑体" w:hint="eastAsia"/>
          <w:sz w:val="32"/>
          <w:szCs w:val="32"/>
        </w:rPr>
      </w:pPr>
      <w:r w:rsidRPr="0006651D">
        <w:rPr>
          <w:rFonts w:ascii="楷体_GB2312" w:eastAsia="楷体_GB2312" w:hAnsi="黑体" w:hint="eastAsia"/>
          <w:sz w:val="32"/>
          <w:szCs w:val="32"/>
        </w:rPr>
        <w:t>（一）办理条件</w:t>
      </w:r>
    </w:p>
    <w:p w:rsidR="0006651D" w:rsidRPr="00C65AEE" w:rsidRDefault="0006651D" w:rsidP="0060498E">
      <w:pPr>
        <w:spacing w:line="520" w:lineRule="exact"/>
        <w:ind w:firstLineChars="200" w:firstLine="640"/>
        <w:jc w:val="left"/>
        <w:rPr>
          <w:rFonts w:ascii="仿宋_GB2312" w:eastAsia="仿宋_GB2312" w:hAnsiTheme="minorEastAsia" w:hint="eastAsia"/>
          <w:sz w:val="32"/>
          <w:szCs w:val="32"/>
        </w:rPr>
      </w:pPr>
      <w:r w:rsidRPr="00C65AEE">
        <w:rPr>
          <w:rFonts w:ascii="仿宋_GB2312" w:eastAsia="仿宋_GB2312" w:hAnsiTheme="minorEastAsia" w:hint="eastAsia"/>
          <w:sz w:val="32"/>
          <w:szCs w:val="32"/>
        </w:rPr>
        <w:t xml:space="preserve">同时符合下列条件的非深户籍人员： </w:t>
      </w:r>
    </w:p>
    <w:p w:rsidR="0006651D" w:rsidRPr="00C65AEE" w:rsidRDefault="00D415B2" w:rsidP="0060498E">
      <w:pPr>
        <w:spacing w:line="520" w:lineRule="exact"/>
        <w:ind w:firstLineChars="200" w:firstLine="640"/>
        <w:jc w:val="left"/>
        <w:rPr>
          <w:rFonts w:ascii="仿宋_GB2312" w:eastAsia="仿宋_GB2312" w:hAnsiTheme="minorEastAsia" w:hint="eastAsia"/>
          <w:sz w:val="32"/>
          <w:szCs w:val="32"/>
        </w:rPr>
      </w:pPr>
      <w:r>
        <w:rPr>
          <w:rFonts w:ascii="仿宋_GB2312" w:eastAsia="仿宋_GB2312" w:hAnsiTheme="minorEastAsia" w:hint="eastAsia"/>
          <w:sz w:val="32"/>
          <w:szCs w:val="32"/>
        </w:rPr>
        <w:t>1.</w:t>
      </w:r>
      <w:r w:rsidR="0006651D" w:rsidRPr="00C65AEE">
        <w:rPr>
          <w:rFonts w:ascii="仿宋_GB2312" w:eastAsia="仿宋_GB2312" w:hAnsiTheme="minorEastAsia" w:hint="eastAsia"/>
          <w:sz w:val="32"/>
          <w:szCs w:val="32"/>
        </w:rPr>
        <w:t xml:space="preserve">在特区有合法稳定居所。非深户籍人员自办理居住登记之日起至申领居住证之日止，连续居住满十二个月的，视为有合法稳定居所； </w:t>
      </w:r>
    </w:p>
    <w:p w:rsidR="0006651D" w:rsidRPr="00C65AEE" w:rsidRDefault="00D415B2" w:rsidP="0060498E">
      <w:pPr>
        <w:spacing w:line="520" w:lineRule="exact"/>
        <w:ind w:firstLineChars="200" w:firstLine="640"/>
        <w:jc w:val="left"/>
        <w:rPr>
          <w:rFonts w:ascii="仿宋_GB2312" w:eastAsia="仿宋_GB2312" w:hAnsiTheme="minorEastAsia" w:hint="eastAsia"/>
          <w:sz w:val="32"/>
          <w:szCs w:val="32"/>
        </w:rPr>
      </w:pPr>
      <w:r>
        <w:rPr>
          <w:rFonts w:ascii="仿宋_GB2312" w:eastAsia="仿宋_GB2312" w:hAnsiTheme="minorEastAsia" w:hint="eastAsia"/>
          <w:sz w:val="32"/>
          <w:szCs w:val="32"/>
        </w:rPr>
        <w:t>2.</w:t>
      </w:r>
      <w:r w:rsidR="0006651D" w:rsidRPr="00C65AEE">
        <w:rPr>
          <w:rFonts w:ascii="仿宋_GB2312" w:eastAsia="仿宋_GB2312" w:hAnsiTheme="minorEastAsia" w:hint="eastAsia"/>
          <w:sz w:val="32"/>
          <w:szCs w:val="32"/>
        </w:rPr>
        <w:t>在特区有合法稳定职业。非深户籍人员自办理居住登记之日起至申领居住证之日止，在特区参加社会保险连续满十二个月或者申领居住证之日前二年内累计满十八个月的，视为有合法稳定职业。</w:t>
      </w:r>
    </w:p>
    <w:p w:rsidR="00556F8F" w:rsidRDefault="0006651D" w:rsidP="0060498E">
      <w:pPr>
        <w:spacing w:line="520" w:lineRule="exact"/>
        <w:ind w:firstLineChars="200" w:firstLine="640"/>
        <w:jc w:val="left"/>
        <w:rPr>
          <w:rFonts w:ascii="仿宋_GB2312" w:eastAsia="仿宋_GB2312" w:hAnsiTheme="minorEastAsia" w:hint="eastAsia"/>
          <w:sz w:val="32"/>
          <w:szCs w:val="32"/>
        </w:rPr>
      </w:pPr>
      <w:r w:rsidRPr="00C65AEE">
        <w:rPr>
          <w:rFonts w:ascii="仿宋_GB2312" w:eastAsia="仿宋_GB2312" w:hAnsiTheme="minorEastAsia" w:hint="eastAsia"/>
          <w:sz w:val="32"/>
          <w:szCs w:val="32"/>
        </w:rPr>
        <w:t>符合特区人才引进规定和正在特区接受全日制中高等学历（职业）教育的非深户籍人员，依照本条例规定在特区办理居住登记的，可以直接申领居住证。</w:t>
      </w:r>
    </w:p>
    <w:p w:rsidR="00D415B2" w:rsidRDefault="00D415B2" w:rsidP="0060498E">
      <w:pPr>
        <w:spacing w:line="520" w:lineRule="exact"/>
        <w:ind w:firstLineChars="200" w:firstLine="640"/>
        <w:jc w:val="left"/>
        <w:rPr>
          <w:rFonts w:ascii="楷体_GB2312" w:eastAsia="楷体_GB2312" w:hAnsiTheme="minorEastAsia" w:hint="eastAsia"/>
          <w:sz w:val="32"/>
          <w:szCs w:val="32"/>
        </w:rPr>
      </w:pPr>
      <w:r w:rsidRPr="00D415B2">
        <w:rPr>
          <w:rFonts w:ascii="楷体_GB2312" w:eastAsia="楷体_GB2312" w:hAnsiTheme="minorEastAsia" w:hint="eastAsia"/>
          <w:sz w:val="32"/>
          <w:szCs w:val="32"/>
        </w:rPr>
        <w:t>（二）所需材料</w:t>
      </w:r>
    </w:p>
    <w:p w:rsidR="0060498E" w:rsidRPr="0060498E" w:rsidRDefault="0060498E" w:rsidP="0060498E">
      <w:pPr>
        <w:spacing w:line="520" w:lineRule="exact"/>
        <w:ind w:firstLineChars="200" w:firstLine="640"/>
        <w:jc w:val="left"/>
        <w:rPr>
          <w:rFonts w:ascii="仿宋_GB2312" w:eastAsia="仿宋_GB2312" w:hAnsiTheme="minorEastAsia" w:hint="eastAsia"/>
          <w:sz w:val="32"/>
          <w:szCs w:val="32"/>
        </w:rPr>
      </w:pPr>
      <w:r w:rsidRPr="0060498E">
        <w:rPr>
          <w:rFonts w:ascii="仿宋_GB2312" w:eastAsia="仿宋_GB2312" w:hAnsiTheme="minorEastAsia" w:hint="eastAsia"/>
          <w:sz w:val="32"/>
          <w:szCs w:val="32"/>
        </w:rPr>
        <w:t>1.身份证。</w:t>
      </w:r>
    </w:p>
    <w:p w:rsidR="00D415B2" w:rsidRPr="0060498E" w:rsidRDefault="0060498E" w:rsidP="0060498E">
      <w:pPr>
        <w:spacing w:line="520" w:lineRule="exact"/>
        <w:ind w:firstLineChars="200" w:firstLine="640"/>
        <w:jc w:val="left"/>
        <w:rPr>
          <w:rFonts w:ascii="仿宋_GB2312" w:eastAsia="仿宋_GB2312" w:hAnsiTheme="minorEastAsia" w:hint="eastAsia"/>
          <w:sz w:val="32"/>
          <w:szCs w:val="32"/>
        </w:rPr>
      </w:pPr>
      <w:r w:rsidRPr="0060498E">
        <w:rPr>
          <w:rFonts w:ascii="仿宋_GB2312" w:eastAsia="仿宋_GB2312" w:hAnsiTheme="minorEastAsia" w:hint="eastAsia"/>
          <w:sz w:val="32"/>
          <w:szCs w:val="32"/>
        </w:rPr>
        <w:t>2.数码回执。</w:t>
      </w:r>
    </w:p>
    <w:p w:rsidR="0060498E" w:rsidRDefault="0060498E" w:rsidP="0060498E">
      <w:pPr>
        <w:spacing w:line="520" w:lineRule="exact"/>
        <w:ind w:firstLineChars="200" w:firstLine="640"/>
        <w:jc w:val="left"/>
        <w:rPr>
          <w:rFonts w:ascii="仿宋_GB2312" w:eastAsia="仿宋_GB2312" w:hAnsiTheme="minorEastAsia" w:hint="eastAsia"/>
          <w:sz w:val="32"/>
          <w:szCs w:val="32"/>
        </w:rPr>
      </w:pPr>
      <w:r w:rsidRPr="0060498E">
        <w:rPr>
          <w:rFonts w:ascii="仿宋_GB2312" w:eastAsia="仿宋_GB2312" w:hAnsiTheme="minorEastAsia" w:hint="eastAsia"/>
          <w:sz w:val="32"/>
          <w:szCs w:val="32"/>
        </w:rPr>
        <w:t>注：需本人办理。</w:t>
      </w:r>
    </w:p>
    <w:p w:rsidR="0060498E" w:rsidRDefault="0060498E" w:rsidP="0060498E">
      <w:pPr>
        <w:spacing w:line="520" w:lineRule="exact"/>
        <w:ind w:firstLineChars="200" w:firstLine="640"/>
        <w:jc w:val="left"/>
        <w:rPr>
          <w:rFonts w:ascii="仿宋_GB2312" w:eastAsia="仿宋_GB2312" w:hAnsiTheme="minorEastAsia" w:hint="eastAsia"/>
          <w:sz w:val="32"/>
          <w:szCs w:val="32"/>
        </w:rPr>
      </w:pPr>
    </w:p>
    <w:p w:rsidR="0060498E" w:rsidRDefault="0060498E" w:rsidP="0060498E">
      <w:pPr>
        <w:spacing w:line="520" w:lineRule="exact"/>
        <w:ind w:firstLineChars="200" w:firstLine="640"/>
        <w:jc w:val="left"/>
        <w:rPr>
          <w:rFonts w:ascii="黑体" w:eastAsia="黑体" w:hAnsi="黑体" w:hint="eastAsia"/>
          <w:sz w:val="32"/>
          <w:szCs w:val="32"/>
        </w:rPr>
      </w:pPr>
      <w:r w:rsidRPr="0060498E">
        <w:rPr>
          <w:rFonts w:ascii="黑体" w:eastAsia="黑体" w:hAnsi="黑体" w:hint="eastAsia"/>
          <w:sz w:val="32"/>
          <w:szCs w:val="32"/>
        </w:rPr>
        <w:t>二、居住证签证</w:t>
      </w:r>
    </w:p>
    <w:p w:rsidR="0060498E" w:rsidRPr="0060498E" w:rsidRDefault="0060498E" w:rsidP="0060498E">
      <w:pPr>
        <w:spacing w:line="520" w:lineRule="exact"/>
        <w:ind w:firstLineChars="200" w:firstLine="640"/>
        <w:jc w:val="left"/>
        <w:rPr>
          <w:rFonts w:ascii="楷体_GB2312" w:eastAsia="楷体_GB2312" w:hAnsi="黑体" w:hint="eastAsia"/>
          <w:sz w:val="32"/>
          <w:szCs w:val="32"/>
        </w:rPr>
      </w:pPr>
      <w:r w:rsidRPr="0060498E">
        <w:rPr>
          <w:rFonts w:ascii="楷体_GB2312" w:eastAsia="楷体_GB2312" w:hAnsi="黑体" w:hint="eastAsia"/>
          <w:sz w:val="32"/>
          <w:szCs w:val="32"/>
        </w:rPr>
        <w:t>（一）办理条件</w:t>
      </w:r>
    </w:p>
    <w:p w:rsidR="0060498E" w:rsidRPr="0060498E" w:rsidRDefault="0060498E" w:rsidP="0060498E">
      <w:pPr>
        <w:spacing w:line="520" w:lineRule="exact"/>
        <w:ind w:firstLineChars="200" w:firstLine="640"/>
        <w:jc w:val="left"/>
        <w:rPr>
          <w:rFonts w:ascii="仿宋_GB2312" w:eastAsia="仿宋_GB2312" w:hAnsi="黑体" w:hint="eastAsia"/>
          <w:sz w:val="32"/>
          <w:szCs w:val="32"/>
        </w:rPr>
      </w:pPr>
      <w:r w:rsidRPr="0060498E">
        <w:rPr>
          <w:rFonts w:ascii="仿宋_GB2312" w:eastAsia="仿宋_GB2312" w:hAnsi="黑体" w:hint="eastAsia"/>
          <w:sz w:val="32"/>
          <w:szCs w:val="32"/>
        </w:rPr>
        <w:t>1．持有居住证人员。</w:t>
      </w:r>
    </w:p>
    <w:p w:rsidR="0060498E" w:rsidRDefault="0060498E" w:rsidP="0060498E">
      <w:pPr>
        <w:spacing w:line="520" w:lineRule="exact"/>
        <w:ind w:firstLineChars="200" w:firstLine="640"/>
        <w:jc w:val="left"/>
        <w:rPr>
          <w:rFonts w:ascii="仿宋_GB2312" w:eastAsia="仿宋_GB2312" w:hAnsi="黑体" w:hint="eastAsia"/>
          <w:sz w:val="32"/>
          <w:szCs w:val="32"/>
        </w:rPr>
      </w:pPr>
      <w:r w:rsidRPr="0060498E">
        <w:rPr>
          <w:rFonts w:ascii="仿宋_GB2312" w:eastAsia="仿宋_GB2312" w:hAnsi="黑体" w:hint="eastAsia"/>
          <w:sz w:val="32"/>
          <w:szCs w:val="32"/>
        </w:rPr>
        <w:t>2．近一年内有累计8个月居住登记及参保。</w:t>
      </w:r>
    </w:p>
    <w:p w:rsidR="0060498E" w:rsidRDefault="0060498E" w:rsidP="0060498E">
      <w:pPr>
        <w:spacing w:line="520" w:lineRule="exact"/>
        <w:ind w:firstLineChars="200" w:firstLine="640"/>
        <w:jc w:val="left"/>
        <w:rPr>
          <w:rFonts w:ascii="仿宋_GB2312" w:eastAsia="仿宋_GB2312" w:hAnsi="黑体" w:hint="eastAsia"/>
          <w:sz w:val="32"/>
          <w:szCs w:val="32"/>
        </w:rPr>
      </w:pPr>
      <w:r>
        <w:rPr>
          <w:rFonts w:ascii="仿宋_GB2312" w:eastAsia="仿宋_GB2312" w:hAnsi="黑体" w:hint="eastAsia"/>
          <w:sz w:val="32"/>
          <w:szCs w:val="32"/>
        </w:rPr>
        <w:t>注：</w:t>
      </w:r>
      <w:r w:rsidRPr="0060498E">
        <w:rPr>
          <w:rFonts w:ascii="仿宋_GB2312" w:eastAsia="仿宋_GB2312" w:hAnsi="黑体" w:hint="eastAsia"/>
          <w:sz w:val="32"/>
          <w:szCs w:val="32"/>
        </w:rPr>
        <w:t>居住证有效期最后60日内申办签注</w:t>
      </w:r>
      <w:r>
        <w:rPr>
          <w:rFonts w:ascii="仿宋_GB2312" w:eastAsia="仿宋_GB2312" w:hAnsi="黑体" w:hint="eastAsia"/>
          <w:sz w:val="32"/>
          <w:szCs w:val="32"/>
        </w:rPr>
        <w:t>。</w:t>
      </w:r>
    </w:p>
    <w:p w:rsidR="0060498E" w:rsidRPr="0060498E" w:rsidRDefault="0060498E" w:rsidP="0060498E">
      <w:pPr>
        <w:spacing w:line="520" w:lineRule="exact"/>
        <w:ind w:firstLineChars="200" w:firstLine="640"/>
        <w:jc w:val="left"/>
        <w:rPr>
          <w:rFonts w:ascii="楷体_GB2312" w:eastAsia="楷体_GB2312" w:hAnsi="黑体" w:hint="eastAsia"/>
          <w:sz w:val="32"/>
          <w:szCs w:val="32"/>
        </w:rPr>
      </w:pPr>
      <w:r w:rsidRPr="0060498E">
        <w:rPr>
          <w:rFonts w:ascii="楷体_GB2312" w:eastAsia="楷体_GB2312" w:hAnsi="黑体" w:hint="eastAsia"/>
          <w:sz w:val="32"/>
          <w:szCs w:val="32"/>
        </w:rPr>
        <w:t>（二）所需材料</w:t>
      </w:r>
    </w:p>
    <w:p w:rsidR="0060498E" w:rsidRDefault="0060498E" w:rsidP="0060498E">
      <w:pPr>
        <w:spacing w:line="520" w:lineRule="exact"/>
        <w:ind w:firstLineChars="200" w:firstLine="640"/>
        <w:jc w:val="left"/>
        <w:rPr>
          <w:rFonts w:ascii="仿宋_GB2312" w:eastAsia="仿宋_GB2312" w:hAnsi="黑体" w:hint="eastAsia"/>
          <w:sz w:val="32"/>
          <w:szCs w:val="32"/>
        </w:rPr>
      </w:pPr>
      <w:r>
        <w:rPr>
          <w:rFonts w:ascii="仿宋_GB2312" w:eastAsia="仿宋_GB2312" w:hAnsi="黑体" w:hint="eastAsia"/>
          <w:sz w:val="32"/>
          <w:szCs w:val="32"/>
        </w:rPr>
        <w:lastRenderedPageBreak/>
        <w:t>1.</w:t>
      </w:r>
      <w:r w:rsidRPr="0060498E">
        <w:rPr>
          <w:rFonts w:ascii="仿宋_GB2312" w:eastAsia="仿宋_GB2312" w:hAnsi="黑体" w:hint="eastAsia"/>
          <w:sz w:val="32"/>
          <w:szCs w:val="32"/>
        </w:rPr>
        <w:t>身份证</w:t>
      </w:r>
      <w:r>
        <w:rPr>
          <w:rFonts w:ascii="仿宋_GB2312" w:eastAsia="仿宋_GB2312" w:hAnsi="黑体" w:hint="eastAsia"/>
          <w:sz w:val="32"/>
          <w:szCs w:val="32"/>
        </w:rPr>
        <w:t>。</w:t>
      </w:r>
    </w:p>
    <w:p w:rsidR="0060498E" w:rsidRPr="0060498E" w:rsidRDefault="0060498E" w:rsidP="0060498E">
      <w:pPr>
        <w:spacing w:line="520" w:lineRule="exact"/>
        <w:ind w:firstLineChars="200" w:firstLine="640"/>
        <w:jc w:val="left"/>
        <w:rPr>
          <w:rFonts w:ascii="仿宋_GB2312" w:eastAsia="仿宋_GB2312" w:hAnsi="黑体" w:hint="eastAsia"/>
          <w:sz w:val="32"/>
          <w:szCs w:val="32"/>
        </w:rPr>
      </w:pPr>
      <w:r>
        <w:rPr>
          <w:rFonts w:ascii="仿宋_GB2312" w:eastAsia="仿宋_GB2312" w:hAnsi="黑体" w:hint="eastAsia"/>
          <w:sz w:val="32"/>
          <w:szCs w:val="32"/>
        </w:rPr>
        <w:t>2.</w:t>
      </w:r>
      <w:r w:rsidRPr="0060498E">
        <w:rPr>
          <w:rFonts w:ascii="仿宋_GB2312" w:eastAsia="仿宋_GB2312" w:hAnsi="黑体" w:hint="eastAsia"/>
          <w:sz w:val="32"/>
          <w:szCs w:val="32"/>
        </w:rPr>
        <w:t>深圳市居住证</w:t>
      </w:r>
      <w:r>
        <w:rPr>
          <w:rFonts w:ascii="仿宋_GB2312" w:eastAsia="仿宋_GB2312" w:hAnsi="黑体" w:hint="eastAsia"/>
          <w:sz w:val="32"/>
          <w:szCs w:val="32"/>
        </w:rPr>
        <w:t>。</w:t>
      </w:r>
    </w:p>
    <w:sectPr w:rsidR="0060498E" w:rsidRPr="006049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783" w:rsidRDefault="00DE4783" w:rsidP="00EF7288">
      <w:r>
        <w:separator/>
      </w:r>
    </w:p>
  </w:endnote>
  <w:endnote w:type="continuationSeparator" w:id="1">
    <w:p w:rsidR="00DE4783" w:rsidRDefault="00DE4783" w:rsidP="00EF72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783" w:rsidRDefault="00DE4783" w:rsidP="00EF7288">
      <w:r>
        <w:separator/>
      </w:r>
    </w:p>
  </w:footnote>
  <w:footnote w:type="continuationSeparator" w:id="1">
    <w:p w:rsidR="00DE4783" w:rsidRDefault="00DE4783" w:rsidP="00EF72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7288"/>
    <w:rsid w:val="0006651D"/>
    <w:rsid w:val="00556F8F"/>
    <w:rsid w:val="0060498E"/>
    <w:rsid w:val="00C65AEE"/>
    <w:rsid w:val="00D415B2"/>
    <w:rsid w:val="00DE4783"/>
    <w:rsid w:val="00EF72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7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7288"/>
    <w:rPr>
      <w:sz w:val="18"/>
      <w:szCs w:val="18"/>
    </w:rPr>
  </w:style>
  <w:style w:type="paragraph" w:styleId="a4">
    <w:name w:val="footer"/>
    <w:basedOn w:val="a"/>
    <w:link w:val="Char0"/>
    <w:uiPriority w:val="99"/>
    <w:semiHidden/>
    <w:unhideWhenUsed/>
    <w:rsid w:val="00EF72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7288"/>
    <w:rPr>
      <w:sz w:val="18"/>
      <w:szCs w:val="18"/>
    </w:rPr>
  </w:style>
  <w:style w:type="paragraph" w:styleId="a5">
    <w:name w:val="List Paragraph"/>
    <w:basedOn w:val="a"/>
    <w:uiPriority w:val="34"/>
    <w:qFormat/>
    <w:rsid w:val="00556F8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Words>
  <Characters>336</Characters>
  <Application>Microsoft Office Word</Application>
  <DocSecurity>0</DocSecurity>
  <Lines>2</Lines>
  <Paragraphs>1</Paragraphs>
  <ScaleCrop>false</ScaleCrop>
  <Company>Microsoft</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7</cp:revision>
  <dcterms:created xsi:type="dcterms:W3CDTF">2016-10-23T03:49:00Z</dcterms:created>
  <dcterms:modified xsi:type="dcterms:W3CDTF">2016-10-23T03:57:00Z</dcterms:modified>
</cp:coreProperties>
</file>