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7E0" w:rsidRDefault="009C13CF" w:rsidP="002024B3">
      <w:pPr>
        <w:jc w:val="center"/>
        <w:rPr>
          <w:sz w:val="44"/>
          <w:szCs w:val="44"/>
        </w:rPr>
      </w:pPr>
      <w:r>
        <w:rPr>
          <w:rFonts w:hint="eastAsia"/>
          <w:sz w:val="44"/>
          <w:szCs w:val="44"/>
        </w:rPr>
        <w:t>新安街道</w:t>
      </w:r>
      <w:r w:rsidR="002024B3" w:rsidRPr="002024B3">
        <w:rPr>
          <w:rFonts w:hint="eastAsia"/>
          <w:sz w:val="44"/>
          <w:szCs w:val="44"/>
        </w:rPr>
        <w:t>法律援助业务办理指南</w:t>
      </w:r>
    </w:p>
    <w:p w:rsidR="002024B3" w:rsidRDefault="002024B3" w:rsidP="002024B3">
      <w:pPr>
        <w:jc w:val="center"/>
        <w:rPr>
          <w:sz w:val="44"/>
          <w:szCs w:val="44"/>
        </w:rPr>
      </w:pPr>
    </w:p>
    <w:p w:rsidR="002024B3" w:rsidRDefault="00C60FEC" w:rsidP="00657EF9">
      <w:pPr>
        <w:spacing w:line="520" w:lineRule="exact"/>
        <w:ind w:firstLineChars="200" w:firstLine="630"/>
        <w:jc w:val="left"/>
        <w:rPr>
          <w:rFonts w:ascii="黑体" w:eastAsia="黑体" w:hAnsi="黑体"/>
          <w:w w:val="99"/>
          <w:sz w:val="32"/>
          <w:szCs w:val="32"/>
        </w:rPr>
      </w:pPr>
      <w:r w:rsidRPr="00C60FEC">
        <w:rPr>
          <w:rFonts w:ascii="黑体" w:eastAsia="黑体" w:hAnsi="黑体" w:hint="eastAsia"/>
          <w:w w:val="99"/>
          <w:sz w:val="32"/>
          <w:szCs w:val="32"/>
        </w:rPr>
        <w:t>一、</w:t>
      </w:r>
      <w:r w:rsidR="00EA7177" w:rsidRPr="00C60FEC">
        <w:rPr>
          <w:rFonts w:ascii="黑体" w:eastAsia="黑体" w:hAnsi="黑体" w:hint="eastAsia"/>
          <w:w w:val="99"/>
          <w:sz w:val="32"/>
          <w:szCs w:val="32"/>
        </w:rPr>
        <w:t>法律</w:t>
      </w:r>
      <w:r w:rsidR="00EA7177" w:rsidRPr="00C60FEC">
        <w:rPr>
          <w:rFonts w:ascii="黑体" w:eastAsia="黑体" w:hAnsi="黑体" w:hint="eastAsia"/>
          <w:spacing w:val="1"/>
          <w:w w:val="99"/>
          <w:sz w:val="32"/>
          <w:szCs w:val="32"/>
        </w:rPr>
        <w:t>援</w:t>
      </w:r>
      <w:r w:rsidR="00EA7177" w:rsidRPr="00C60FEC">
        <w:rPr>
          <w:rFonts w:ascii="黑体" w:eastAsia="黑体" w:hAnsi="黑体" w:hint="eastAsia"/>
          <w:w w:val="99"/>
          <w:sz w:val="32"/>
          <w:szCs w:val="32"/>
        </w:rPr>
        <w:t>助申请</w:t>
      </w:r>
    </w:p>
    <w:p w:rsidR="00DE452A" w:rsidRPr="00DE452A" w:rsidRDefault="00DE452A" w:rsidP="00657EF9">
      <w:pPr>
        <w:spacing w:line="520" w:lineRule="exact"/>
        <w:ind w:firstLineChars="200" w:firstLine="630"/>
        <w:jc w:val="left"/>
        <w:rPr>
          <w:rFonts w:ascii="楷体_GB2312" w:eastAsia="楷体_GB2312" w:hAnsi="黑体"/>
          <w:w w:val="99"/>
          <w:sz w:val="32"/>
          <w:szCs w:val="32"/>
        </w:rPr>
      </w:pPr>
      <w:r w:rsidRPr="00DE452A">
        <w:rPr>
          <w:rFonts w:ascii="楷体_GB2312" w:eastAsia="楷体_GB2312" w:hAnsi="黑体" w:hint="eastAsia"/>
          <w:w w:val="99"/>
          <w:sz w:val="32"/>
          <w:szCs w:val="32"/>
        </w:rPr>
        <w:t>(一)办理条件</w:t>
      </w:r>
    </w:p>
    <w:p w:rsidR="00DE452A" w:rsidRPr="00415CCA" w:rsidRDefault="00DE452A" w:rsidP="00657EF9">
      <w:pPr>
        <w:spacing w:line="520" w:lineRule="exact"/>
        <w:ind w:firstLineChars="200" w:firstLine="640"/>
        <w:jc w:val="left"/>
        <w:rPr>
          <w:rFonts w:ascii="仿宋_GB2312" w:eastAsia="仿宋_GB2312" w:hAnsi="黑体"/>
          <w:w w:val="99"/>
          <w:sz w:val="32"/>
          <w:szCs w:val="32"/>
        </w:rPr>
      </w:pPr>
      <w:r w:rsidRPr="00415CCA">
        <w:rPr>
          <w:rFonts w:ascii="仿宋_GB2312" w:eastAsia="仿宋_GB2312" w:hAnsi="微软雅黑" w:hint="eastAsia"/>
          <w:sz w:val="32"/>
          <w:szCs w:val="32"/>
        </w:rPr>
        <w:t>符合下列条件的，可以申请法律援助、或通知法援机构指派律师提供法律援助：</w:t>
      </w:r>
      <w:r w:rsidRPr="00415CCA">
        <w:rPr>
          <w:rFonts w:ascii="仿宋_GB2312" w:eastAsia="仿宋_GB2312" w:hAnsi="微软雅黑" w:hint="eastAsia"/>
          <w:sz w:val="32"/>
          <w:szCs w:val="32"/>
        </w:rPr>
        <w:br/>
      </w:r>
      <w:r w:rsidR="00657EF9" w:rsidRPr="00415CCA">
        <w:rPr>
          <w:rFonts w:ascii="仿宋_GB2312" w:eastAsia="仿宋_GB2312" w:hAnsi="微软雅黑" w:hint="eastAsia"/>
          <w:sz w:val="32"/>
          <w:szCs w:val="32"/>
        </w:rPr>
        <w:t xml:space="preserve">   </w:t>
      </w:r>
      <w:r w:rsidRPr="00415CCA">
        <w:rPr>
          <w:rFonts w:ascii="仿宋_GB2312" w:eastAsia="仿宋_GB2312" w:hAnsi="微软雅黑" w:hint="eastAsia"/>
          <w:sz w:val="32"/>
          <w:szCs w:val="32"/>
        </w:rPr>
        <w:t>1.经济困难公民、特殊案件当事人。</w:t>
      </w:r>
      <w:r w:rsidRPr="00415CCA">
        <w:rPr>
          <w:rFonts w:ascii="仿宋_GB2312" w:eastAsia="仿宋_GB2312" w:hAnsi="微软雅黑" w:hint="eastAsia"/>
          <w:sz w:val="32"/>
          <w:szCs w:val="32"/>
        </w:rPr>
        <w:br/>
      </w:r>
      <w:r w:rsidR="00657EF9" w:rsidRPr="00415CCA">
        <w:rPr>
          <w:rFonts w:ascii="仿宋_GB2312" w:eastAsia="仿宋_GB2312" w:hAnsi="Times New Roman" w:cs="宋体" w:hint="eastAsia"/>
          <w:w w:val="99"/>
          <w:kern w:val="0"/>
          <w:sz w:val="32"/>
          <w:szCs w:val="32"/>
        </w:rPr>
        <w:t xml:space="preserve">   </w:t>
      </w:r>
      <w:r w:rsidRPr="00415CCA">
        <w:rPr>
          <w:rFonts w:ascii="仿宋_GB2312" w:eastAsia="仿宋_GB2312" w:hAnsi="Times New Roman" w:cs="宋体" w:hint="eastAsia"/>
          <w:w w:val="99"/>
          <w:kern w:val="0"/>
          <w:sz w:val="32"/>
          <w:szCs w:val="32"/>
        </w:rPr>
        <w:t>2.福利院、孤儿院、养老机构、光荣院、优抚医院、精神病院、SOS儿童村等社会福利机构，因维护其合法民事权益需要法律帮助的。</w:t>
      </w:r>
      <w:r w:rsidRPr="00415CCA">
        <w:rPr>
          <w:rFonts w:ascii="仿宋_GB2312" w:eastAsia="仿宋_GB2312" w:hAnsi="Times New Roman" w:cs="宋体" w:hint="eastAsia"/>
          <w:w w:val="99"/>
          <w:kern w:val="0"/>
          <w:sz w:val="32"/>
          <w:szCs w:val="32"/>
        </w:rPr>
        <w:br/>
      </w:r>
      <w:r w:rsidR="00657EF9" w:rsidRPr="00415CCA">
        <w:rPr>
          <w:rFonts w:ascii="仿宋_GB2312" w:eastAsia="仿宋_GB2312" w:hAnsi="Times New Roman" w:cs="宋体" w:hint="eastAsia"/>
          <w:w w:val="99"/>
          <w:kern w:val="0"/>
          <w:sz w:val="32"/>
          <w:szCs w:val="32"/>
        </w:rPr>
        <w:t xml:space="preserve">   </w:t>
      </w:r>
      <w:r w:rsidRPr="00415CCA">
        <w:rPr>
          <w:rFonts w:ascii="仿宋_GB2312" w:eastAsia="仿宋_GB2312" w:hAnsi="Times New Roman" w:cs="宋体" w:hint="eastAsia"/>
          <w:w w:val="99"/>
          <w:kern w:val="0"/>
          <w:sz w:val="32"/>
          <w:szCs w:val="32"/>
        </w:rPr>
        <w:t>3.社会组织依法对污染环境、破坏生态等损害社会公共利益的行为向人民法院提起民事公益诉讼的。</w:t>
      </w:r>
      <w:r w:rsidRPr="00415CCA">
        <w:rPr>
          <w:rFonts w:ascii="仿宋_GB2312" w:eastAsia="仿宋_GB2312" w:hAnsi="Times New Roman" w:cs="宋体" w:hint="eastAsia"/>
          <w:w w:val="99"/>
          <w:kern w:val="0"/>
          <w:sz w:val="32"/>
          <w:szCs w:val="32"/>
        </w:rPr>
        <w:br/>
      </w:r>
      <w:r w:rsidR="00657EF9" w:rsidRPr="00415CCA">
        <w:rPr>
          <w:rFonts w:ascii="仿宋_GB2312" w:eastAsia="仿宋_GB2312" w:hAnsi="Times New Roman" w:cs="宋体" w:hint="eastAsia"/>
          <w:w w:val="99"/>
          <w:kern w:val="0"/>
          <w:sz w:val="32"/>
          <w:szCs w:val="32"/>
        </w:rPr>
        <w:t xml:space="preserve">   </w:t>
      </w:r>
      <w:r w:rsidRPr="00415CCA">
        <w:rPr>
          <w:rFonts w:ascii="仿宋_GB2312" w:eastAsia="仿宋_GB2312" w:hAnsi="Times New Roman" w:cs="宋体" w:hint="eastAsia"/>
          <w:w w:val="99"/>
          <w:kern w:val="0"/>
          <w:sz w:val="32"/>
          <w:szCs w:val="32"/>
        </w:rPr>
        <w:t>4.犯罪嫌疑人、被告人属于下列情形之一，没有委托辩护人的（应当法援情形）：</w:t>
      </w:r>
      <w:r w:rsidRPr="00415CCA">
        <w:rPr>
          <w:rFonts w:ascii="仿宋_GB2312" w:eastAsia="仿宋_GB2312" w:hAnsi="Times New Roman" w:cs="宋体" w:hint="eastAsia"/>
          <w:w w:val="99"/>
          <w:kern w:val="0"/>
          <w:sz w:val="32"/>
          <w:szCs w:val="32"/>
        </w:rPr>
        <w:br/>
      </w:r>
      <w:r w:rsidR="00657EF9" w:rsidRPr="00415CCA">
        <w:rPr>
          <w:rFonts w:ascii="仿宋_GB2312" w:eastAsia="仿宋_GB2312" w:hAnsi="Times New Roman" w:cs="宋体" w:hint="eastAsia"/>
          <w:w w:val="99"/>
          <w:kern w:val="0"/>
          <w:sz w:val="32"/>
          <w:szCs w:val="32"/>
        </w:rPr>
        <w:t xml:space="preserve">   </w:t>
      </w:r>
      <w:r w:rsidRPr="00415CCA">
        <w:rPr>
          <w:rFonts w:ascii="仿宋_GB2312" w:eastAsia="仿宋_GB2312" w:hAnsi="Times New Roman" w:cs="宋体" w:hint="eastAsia"/>
          <w:w w:val="99"/>
          <w:kern w:val="0"/>
          <w:sz w:val="32"/>
          <w:szCs w:val="32"/>
        </w:rPr>
        <w:t>①盲、聋、哑人和智力残疾人；</w:t>
      </w:r>
      <w:r w:rsidRPr="00415CCA">
        <w:rPr>
          <w:rFonts w:ascii="仿宋_GB2312" w:eastAsia="仿宋_GB2312" w:hAnsi="Times New Roman" w:cs="宋体" w:hint="eastAsia"/>
          <w:w w:val="99"/>
          <w:kern w:val="0"/>
          <w:sz w:val="32"/>
          <w:szCs w:val="32"/>
        </w:rPr>
        <w:br/>
      </w:r>
      <w:r w:rsidR="00657EF9" w:rsidRPr="00415CCA">
        <w:rPr>
          <w:rFonts w:ascii="仿宋_GB2312" w:eastAsia="仿宋_GB2312" w:hAnsi="Times New Roman" w:cs="宋体" w:hint="eastAsia"/>
          <w:w w:val="99"/>
          <w:kern w:val="0"/>
          <w:sz w:val="32"/>
          <w:szCs w:val="32"/>
        </w:rPr>
        <w:t xml:space="preserve">   </w:t>
      </w:r>
      <w:r w:rsidRPr="00415CCA">
        <w:rPr>
          <w:rFonts w:ascii="仿宋_GB2312" w:eastAsia="仿宋_GB2312" w:hAnsi="Times New Roman" w:cs="宋体" w:hint="eastAsia"/>
          <w:w w:val="99"/>
          <w:kern w:val="0"/>
          <w:sz w:val="32"/>
          <w:szCs w:val="32"/>
        </w:rPr>
        <w:t>②尚未完全丧失辨认或者控制自己行为能力的精神病人；</w:t>
      </w:r>
      <w:r w:rsidRPr="00415CCA">
        <w:rPr>
          <w:rFonts w:ascii="仿宋_GB2312" w:eastAsia="仿宋_GB2312" w:hAnsi="Times New Roman" w:cs="宋体" w:hint="eastAsia"/>
          <w:w w:val="99"/>
          <w:kern w:val="0"/>
          <w:sz w:val="32"/>
          <w:szCs w:val="32"/>
        </w:rPr>
        <w:br/>
      </w:r>
      <w:r w:rsidR="00657EF9" w:rsidRPr="00415CCA">
        <w:rPr>
          <w:rFonts w:ascii="仿宋_GB2312" w:eastAsia="仿宋_GB2312" w:hAnsi="Times New Roman" w:cs="宋体" w:hint="eastAsia"/>
          <w:w w:val="99"/>
          <w:kern w:val="0"/>
          <w:sz w:val="32"/>
          <w:szCs w:val="32"/>
        </w:rPr>
        <w:t xml:space="preserve">   </w:t>
      </w:r>
      <w:r w:rsidRPr="00415CCA">
        <w:rPr>
          <w:rFonts w:ascii="仿宋_GB2312" w:eastAsia="仿宋_GB2312" w:hAnsi="Times New Roman" w:cs="宋体" w:hint="eastAsia"/>
          <w:w w:val="99"/>
          <w:kern w:val="0"/>
          <w:sz w:val="32"/>
          <w:szCs w:val="32"/>
        </w:rPr>
        <w:t>③未成年人；</w:t>
      </w:r>
      <w:r w:rsidRPr="00415CCA">
        <w:rPr>
          <w:rFonts w:ascii="仿宋_GB2312" w:eastAsia="仿宋_GB2312" w:hAnsi="Times New Roman" w:cs="宋体" w:hint="eastAsia"/>
          <w:w w:val="99"/>
          <w:kern w:val="0"/>
          <w:sz w:val="32"/>
          <w:szCs w:val="32"/>
        </w:rPr>
        <w:br/>
      </w:r>
      <w:r w:rsidR="00657EF9" w:rsidRPr="00415CCA">
        <w:rPr>
          <w:rFonts w:ascii="仿宋_GB2312" w:eastAsia="仿宋_GB2312" w:hAnsi="Times New Roman" w:cs="宋体" w:hint="eastAsia"/>
          <w:w w:val="99"/>
          <w:kern w:val="0"/>
          <w:sz w:val="32"/>
          <w:szCs w:val="32"/>
        </w:rPr>
        <w:t xml:space="preserve">   </w:t>
      </w:r>
      <w:r w:rsidRPr="00415CCA">
        <w:rPr>
          <w:rFonts w:ascii="仿宋_GB2312" w:eastAsia="仿宋_GB2312" w:hAnsi="Times New Roman" w:cs="宋体" w:hint="eastAsia"/>
          <w:w w:val="99"/>
          <w:kern w:val="0"/>
          <w:sz w:val="32"/>
          <w:szCs w:val="32"/>
        </w:rPr>
        <w:t>④可能被判处无期徒刑、死刑。</w:t>
      </w:r>
      <w:r w:rsidRPr="00415CCA">
        <w:rPr>
          <w:rFonts w:ascii="仿宋_GB2312" w:eastAsia="仿宋_GB2312" w:hAnsi="Times New Roman" w:cs="宋体" w:hint="eastAsia"/>
          <w:w w:val="99"/>
          <w:kern w:val="0"/>
          <w:sz w:val="32"/>
          <w:szCs w:val="32"/>
        </w:rPr>
        <w:br/>
      </w:r>
      <w:r w:rsidR="00657EF9" w:rsidRPr="00415CCA">
        <w:rPr>
          <w:rFonts w:ascii="仿宋_GB2312" w:eastAsia="仿宋_GB2312" w:hAnsi="Times New Roman" w:cs="宋体" w:hint="eastAsia"/>
          <w:w w:val="99"/>
          <w:kern w:val="0"/>
          <w:sz w:val="32"/>
          <w:szCs w:val="32"/>
        </w:rPr>
        <w:t xml:space="preserve"> </w:t>
      </w:r>
      <w:r w:rsidRPr="00415CCA">
        <w:rPr>
          <w:rFonts w:ascii="仿宋_GB2312" w:eastAsia="仿宋_GB2312" w:hAnsi="Times New Roman" w:cs="宋体" w:hint="eastAsia"/>
          <w:w w:val="99"/>
          <w:kern w:val="0"/>
          <w:sz w:val="32"/>
          <w:szCs w:val="32"/>
        </w:rPr>
        <w:t>⑤省高级人民法院复核死刑案件，被告人没有委托辩护人的。</w:t>
      </w:r>
      <w:r w:rsidRPr="00415CCA">
        <w:rPr>
          <w:rFonts w:ascii="仿宋_GB2312" w:eastAsia="仿宋_GB2312" w:hAnsi="Times New Roman" w:cs="宋体" w:hint="eastAsia"/>
          <w:w w:val="99"/>
          <w:kern w:val="0"/>
          <w:sz w:val="32"/>
          <w:szCs w:val="32"/>
        </w:rPr>
        <w:br/>
      </w:r>
      <w:r w:rsidR="00657EF9" w:rsidRPr="00415CCA">
        <w:rPr>
          <w:rFonts w:ascii="仿宋_GB2312" w:eastAsia="仿宋_GB2312" w:hAnsi="Times New Roman" w:cs="宋体" w:hint="eastAsia"/>
          <w:w w:val="99"/>
          <w:kern w:val="0"/>
          <w:sz w:val="32"/>
          <w:szCs w:val="32"/>
        </w:rPr>
        <w:t xml:space="preserve">   </w:t>
      </w:r>
      <w:r w:rsidRPr="00415CCA">
        <w:rPr>
          <w:rFonts w:ascii="仿宋_GB2312" w:eastAsia="仿宋_GB2312" w:hAnsi="Times New Roman" w:cs="宋体" w:hint="eastAsia"/>
          <w:w w:val="99"/>
          <w:kern w:val="0"/>
          <w:sz w:val="32"/>
          <w:szCs w:val="32"/>
        </w:rPr>
        <w:t>5.</w:t>
      </w:r>
      <w:r w:rsidR="00657EF9" w:rsidRPr="00415CCA">
        <w:rPr>
          <w:rFonts w:ascii="仿宋_GB2312" w:eastAsia="仿宋_GB2312" w:hAnsi="Times New Roman" w:cs="宋体" w:hint="eastAsia"/>
          <w:w w:val="99"/>
          <w:kern w:val="0"/>
          <w:sz w:val="32"/>
          <w:szCs w:val="32"/>
        </w:rPr>
        <w:t>刑事诉讼中有下列情形之一，被告人没有委托辩护人</w:t>
      </w:r>
      <w:r w:rsidRPr="00415CCA">
        <w:rPr>
          <w:rFonts w:ascii="仿宋_GB2312" w:eastAsia="仿宋_GB2312" w:hAnsi="Times New Roman" w:cs="宋体" w:hint="eastAsia"/>
          <w:w w:val="99"/>
          <w:kern w:val="0"/>
          <w:sz w:val="32"/>
          <w:szCs w:val="32"/>
        </w:rPr>
        <w:t>（可以</w:t>
      </w:r>
      <w:r w:rsidRPr="00415CCA">
        <w:rPr>
          <w:rFonts w:ascii="仿宋_GB2312" w:eastAsia="仿宋_GB2312" w:hAnsi="微软雅黑" w:hint="eastAsia"/>
          <w:sz w:val="32"/>
          <w:szCs w:val="32"/>
        </w:rPr>
        <w:t>法援情形）：</w:t>
      </w:r>
      <w:r w:rsidRPr="00415CCA">
        <w:rPr>
          <w:rFonts w:ascii="仿宋_GB2312" w:eastAsia="仿宋_GB2312" w:hAnsi="微软雅黑" w:hint="eastAsia"/>
          <w:sz w:val="32"/>
          <w:szCs w:val="32"/>
        </w:rPr>
        <w:br/>
      </w:r>
      <w:r w:rsidR="00657EF9" w:rsidRPr="00415CCA">
        <w:rPr>
          <w:rFonts w:ascii="仿宋_GB2312" w:eastAsia="仿宋_GB2312" w:hAnsi="微软雅黑" w:hint="eastAsia"/>
          <w:sz w:val="32"/>
          <w:szCs w:val="32"/>
        </w:rPr>
        <w:t xml:space="preserve">    </w:t>
      </w:r>
      <w:r w:rsidRPr="00415CCA">
        <w:rPr>
          <w:rFonts w:ascii="仿宋_GB2312" w:eastAsia="仿宋_GB2312" w:hAnsi="微软雅黑" w:hint="eastAsia"/>
          <w:sz w:val="32"/>
          <w:szCs w:val="32"/>
        </w:rPr>
        <w:t>①共同犯罪案件中，其他被告人已委托辩护人；</w:t>
      </w:r>
      <w:r w:rsidRPr="00415CCA">
        <w:rPr>
          <w:rFonts w:ascii="仿宋_GB2312" w:eastAsia="仿宋_GB2312" w:hAnsi="微软雅黑" w:hint="eastAsia"/>
          <w:sz w:val="32"/>
          <w:szCs w:val="32"/>
        </w:rPr>
        <w:br/>
      </w:r>
      <w:r w:rsidR="00657EF9" w:rsidRPr="00415CCA">
        <w:rPr>
          <w:rFonts w:ascii="仿宋_GB2312" w:eastAsia="仿宋_GB2312" w:hAnsi="微软雅黑" w:hint="eastAsia"/>
          <w:sz w:val="32"/>
          <w:szCs w:val="32"/>
        </w:rPr>
        <w:t xml:space="preserve">    </w:t>
      </w:r>
      <w:r w:rsidRPr="00415CCA">
        <w:rPr>
          <w:rFonts w:ascii="仿宋_GB2312" w:eastAsia="仿宋_GB2312" w:hAnsi="微软雅黑" w:hint="eastAsia"/>
          <w:sz w:val="32"/>
          <w:szCs w:val="32"/>
        </w:rPr>
        <w:t>②有重大社会影响的案件；</w:t>
      </w:r>
      <w:r w:rsidRPr="00415CCA">
        <w:rPr>
          <w:rFonts w:ascii="仿宋_GB2312" w:eastAsia="仿宋_GB2312" w:hAnsi="微软雅黑" w:hint="eastAsia"/>
          <w:sz w:val="32"/>
          <w:szCs w:val="32"/>
        </w:rPr>
        <w:br/>
      </w:r>
      <w:r w:rsidR="00657EF9" w:rsidRPr="00415CCA">
        <w:rPr>
          <w:rFonts w:ascii="仿宋_GB2312" w:eastAsia="仿宋_GB2312" w:hAnsi="微软雅黑" w:hint="eastAsia"/>
          <w:sz w:val="32"/>
          <w:szCs w:val="32"/>
        </w:rPr>
        <w:t xml:space="preserve">    </w:t>
      </w:r>
      <w:r w:rsidRPr="00415CCA">
        <w:rPr>
          <w:rFonts w:ascii="仿宋_GB2312" w:eastAsia="仿宋_GB2312" w:hAnsi="微软雅黑" w:hint="eastAsia"/>
          <w:sz w:val="32"/>
          <w:szCs w:val="32"/>
        </w:rPr>
        <w:t>③人民检察院抗诉的案件；</w:t>
      </w:r>
      <w:r w:rsidRPr="00415CCA">
        <w:rPr>
          <w:rFonts w:ascii="仿宋_GB2312" w:eastAsia="仿宋_GB2312" w:hAnsi="微软雅黑" w:hint="eastAsia"/>
          <w:sz w:val="32"/>
          <w:szCs w:val="32"/>
        </w:rPr>
        <w:br/>
      </w:r>
      <w:r w:rsidR="00657EF9" w:rsidRPr="00415CCA">
        <w:rPr>
          <w:rFonts w:ascii="仿宋_GB2312" w:eastAsia="仿宋_GB2312" w:hAnsi="微软雅黑" w:hint="eastAsia"/>
          <w:sz w:val="32"/>
          <w:szCs w:val="32"/>
        </w:rPr>
        <w:t xml:space="preserve">    </w:t>
      </w:r>
      <w:r w:rsidRPr="00415CCA">
        <w:rPr>
          <w:rFonts w:ascii="仿宋_GB2312" w:eastAsia="仿宋_GB2312" w:hAnsi="微软雅黑" w:hint="eastAsia"/>
          <w:sz w:val="32"/>
          <w:szCs w:val="32"/>
        </w:rPr>
        <w:t>④被告人的行为可能不构成犯罪；</w:t>
      </w:r>
      <w:r w:rsidRPr="00415CCA">
        <w:rPr>
          <w:rFonts w:ascii="仿宋_GB2312" w:eastAsia="仿宋_GB2312" w:hAnsi="微软雅黑" w:hint="eastAsia"/>
          <w:sz w:val="32"/>
          <w:szCs w:val="32"/>
        </w:rPr>
        <w:br/>
      </w:r>
      <w:r w:rsidR="00657EF9" w:rsidRPr="00415CCA">
        <w:rPr>
          <w:rFonts w:ascii="仿宋_GB2312" w:eastAsia="仿宋_GB2312" w:hAnsi="微软雅黑" w:hint="eastAsia"/>
          <w:sz w:val="32"/>
          <w:szCs w:val="32"/>
        </w:rPr>
        <w:t xml:space="preserve">    </w:t>
      </w:r>
      <w:r w:rsidRPr="00415CCA">
        <w:rPr>
          <w:rFonts w:ascii="仿宋_GB2312" w:eastAsia="仿宋_GB2312" w:hAnsi="微软雅黑" w:hint="eastAsia"/>
          <w:sz w:val="32"/>
          <w:szCs w:val="32"/>
        </w:rPr>
        <w:t>⑤被告人为外国人或者无国籍人；</w:t>
      </w:r>
      <w:r w:rsidRPr="00415CCA">
        <w:rPr>
          <w:rFonts w:ascii="仿宋_GB2312" w:eastAsia="仿宋_GB2312" w:hAnsi="微软雅黑" w:hint="eastAsia"/>
          <w:sz w:val="32"/>
          <w:szCs w:val="32"/>
        </w:rPr>
        <w:br/>
      </w:r>
      <w:r w:rsidR="00657EF9" w:rsidRPr="00415CCA">
        <w:rPr>
          <w:rFonts w:ascii="仿宋_GB2312" w:eastAsia="仿宋_GB2312" w:hAnsi="微软雅黑" w:hint="eastAsia"/>
          <w:sz w:val="32"/>
          <w:szCs w:val="32"/>
        </w:rPr>
        <w:lastRenderedPageBreak/>
        <w:t xml:space="preserve">    </w:t>
      </w:r>
      <w:r w:rsidRPr="00415CCA">
        <w:rPr>
          <w:rFonts w:ascii="仿宋_GB2312" w:eastAsia="仿宋_GB2312" w:hAnsi="微软雅黑" w:hint="eastAsia"/>
          <w:sz w:val="32"/>
          <w:szCs w:val="32"/>
        </w:rPr>
        <w:t>⑥恐怖犯罪案件和危害国家安全犯罪案件；</w:t>
      </w:r>
      <w:r w:rsidRPr="00415CCA">
        <w:rPr>
          <w:rFonts w:ascii="仿宋_GB2312" w:eastAsia="仿宋_GB2312" w:hAnsi="微软雅黑" w:hint="eastAsia"/>
          <w:sz w:val="32"/>
          <w:szCs w:val="32"/>
        </w:rPr>
        <w:br/>
      </w:r>
      <w:r w:rsidR="00657EF9" w:rsidRPr="00415CCA">
        <w:rPr>
          <w:rFonts w:ascii="仿宋_GB2312" w:eastAsia="仿宋_GB2312" w:hAnsi="微软雅黑" w:hint="eastAsia"/>
          <w:sz w:val="32"/>
          <w:szCs w:val="32"/>
        </w:rPr>
        <w:t xml:space="preserve">    </w:t>
      </w:r>
      <w:r w:rsidRPr="00415CCA">
        <w:rPr>
          <w:rFonts w:ascii="仿宋_GB2312" w:eastAsia="仿宋_GB2312" w:hAnsi="微软雅黑" w:hint="eastAsia"/>
          <w:sz w:val="32"/>
          <w:szCs w:val="32"/>
        </w:rPr>
        <w:t>⑦法律、法规规定的其他情形。</w:t>
      </w:r>
      <w:r w:rsidRPr="00415CCA">
        <w:rPr>
          <w:rFonts w:ascii="仿宋_GB2312" w:eastAsia="仿宋_GB2312" w:hAnsi="微软雅黑" w:hint="eastAsia"/>
          <w:sz w:val="32"/>
          <w:szCs w:val="32"/>
        </w:rPr>
        <w:br/>
      </w:r>
      <w:r w:rsidR="00657EF9" w:rsidRPr="00415CCA">
        <w:rPr>
          <w:rFonts w:ascii="仿宋_GB2312" w:eastAsia="仿宋_GB2312" w:hAnsi="微软雅黑" w:hint="eastAsia"/>
          <w:sz w:val="32"/>
          <w:szCs w:val="32"/>
        </w:rPr>
        <w:t xml:space="preserve">    </w:t>
      </w:r>
      <w:r w:rsidRPr="00415CCA">
        <w:rPr>
          <w:rFonts w:ascii="仿宋_GB2312" w:eastAsia="仿宋_GB2312" w:hAnsi="微软雅黑" w:hint="eastAsia"/>
          <w:sz w:val="32"/>
          <w:szCs w:val="32"/>
        </w:rPr>
        <w:t>6.人民法院审理强制医疗案件，被申请人或者被告人没有委托诉讼代理人的。</w:t>
      </w:r>
    </w:p>
    <w:p w:rsidR="00EA7177" w:rsidRDefault="00DE452A" w:rsidP="00657EF9">
      <w:pPr>
        <w:pStyle w:val="a5"/>
        <w:kinsoku w:val="0"/>
        <w:overflowPunct w:val="0"/>
        <w:spacing w:line="520" w:lineRule="exact"/>
        <w:ind w:firstLineChars="200" w:firstLine="630"/>
        <w:rPr>
          <w:rFonts w:ascii="楷体_GB2312" w:eastAsia="楷体_GB2312"/>
          <w:w w:val="99"/>
          <w:sz w:val="32"/>
          <w:szCs w:val="32"/>
        </w:rPr>
      </w:pPr>
      <w:r w:rsidRPr="00DE452A">
        <w:rPr>
          <w:rFonts w:ascii="楷体_GB2312" w:eastAsia="楷体_GB2312" w:hint="eastAsia"/>
          <w:w w:val="99"/>
          <w:sz w:val="32"/>
          <w:szCs w:val="32"/>
        </w:rPr>
        <w:t>（二）</w:t>
      </w:r>
      <w:r w:rsidR="00EA7177" w:rsidRPr="00DE452A">
        <w:rPr>
          <w:rFonts w:ascii="楷体_GB2312" w:eastAsia="楷体_GB2312" w:hint="eastAsia"/>
          <w:w w:val="99"/>
          <w:sz w:val="32"/>
          <w:szCs w:val="32"/>
        </w:rPr>
        <w:t>所需</w:t>
      </w:r>
      <w:r w:rsidR="00EA7177" w:rsidRPr="00DE452A">
        <w:rPr>
          <w:rFonts w:ascii="楷体_GB2312" w:eastAsia="楷体_GB2312" w:hint="eastAsia"/>
          <w:spacing w:val="1"/>
          <w:w w:val="99"/>
          <w:sz w:val="32"/>
          <w:szCs w:val="32"/>
        </w:rPr>
        <w:t>材</w:t>
      </w:r>
      <w:r w:rsidR="00EA7177" w:rsidRPr="00DE452A">
        <w:rPr>
          <w:rFonts w:ascii="楷体_GB2312" w:eastAsia="楷体_GB2312" w:hint="eastAsia"/>
          <w:w w:val="99"/>
          <w:sz w:val="32"/>
          <w:szCs w:val="32"/>
        </w:rPr>
        <w:t>料</w:t>
      </w:r>
    </w:p>
    <w:p w:rsidR="00DE452A" w:rsidRPr="00DE452A" w:rsidRDefault="00DE452A" w:rsidP="00657EF9">
      <w:pPr>
        <w:pStyle w:val="a5"/>
        <w:kinsoku w:val="0"/>
        <w:overflowPunct w:val="0"/>
        <w:spacing w:line="520" w:lineRule="exact"/>
        <w:ind w:firstLineChars="200" w:firstLine="638"/>
        <w:rPr>
          <w:rFonts w:ascii="楷体_GB2312" w:eastAsia="楷体_GB2312"/>
          <w:b/>
          <w:sz w:val="32"/>
          <w:szCs w:val="32"/>
        </w:rPr>
      </w:pPr>
      <w:r w:rsidRPr="00DE452A">
        <w:rPr>
          <w:rFonts w:ascii="仿宋_GB2312" w:eastAsia="仿宋_GB2312" w:hint="eastAsia"/>
          <w:b/>
          <w:w w:val="99"/>
          <w:sz w:val="32"/>
          <w:szCs w:val="32"/>
        </w:rPr>
        <w:t>民事</w:t>
      </w:r>
      <w:r w:rsidRPr="00DE452A">
        <w:rPr>
          <w:rFonts w:ascii="仿宋_GB2312" w:eastAsia="仿宋_GB2312" w:hint="eastAsia"/>
          <w:b/>
          <w:spacing w:val="1"/>
          <w:w w:val="99"/>
          <w:sz w:val="32"/>
          <w:szCs w:val="32"/>
        </w:rPr>
        <w:t>法</w:t>
      </w:r>
      <w:r w:rsidRPr="00DE452A">
        <w:rPr>
          <w:rFonts w:ascii="仿宋_GB2312" w:eastAsia="仿宋_GB2312" w:hint="eastAsia"/>
          <w:b/>
          <w:w w:val="99"/>
          <w:sz w:val="32"/>
          <w:szCs w:val="32"/>
        </w:rPr>
        <w:t>律援</w:t>
      </w:r>
      <w:r w:rsidRPr="00DE452A">
        <w:rPr>
          <w:rFonts w:ascii="仿宋_GB2312" w:eastAsia="仿宋_GB2312" w:hint="eastAsia"/>
          <w:b/>
          <w:spacing w:val="1"/>
          <w:w w:val="99"/>
          <w:sz w:val="32"/>
          <w:szCs w:val="32"/>
        </w:rPr>
        <w:t>助</w:t>
      </w:r>
      <w:r w:rsidRPr="00DE452A">
        <w:rPr>
          <w:rFonts w:ascii="仿宋_GB2312" w:eastAsia="仿宋_GB2312" w:hint="eastAsia"/>
          <w:b/>
          <w:w w:val="99"/>
          <w:sz w:val="32"/>
          <w:szCs w:val="32"/>
        </w:rPr>
        <w:t>申</w:t>
      </w:r>
      <w:r w:rsidRPr="00DE452A">
        <w:rPr>
          <w:rFonts w:ascii="仿宋_GB2312" w:eastAsia="仿宋_GB2312" w:hint="eastAsia"/>
          <w:b/>
          <w:spacing w:val="1"/>
          <w:w w:val="99"/>
          <w:sz w:val="32"/>
          <w:szCs w:val="32"/>
        </w:rPr>
        <w:t>请</w:t>
      </w:r>
      <w:r w:rsidRPr="00DE452A">
        <w:rPr>
          <w:rFonts w:ascii="仿宋_GB2312" w:eastAsia="仿宋_GB2312" w:hint="eastAsia"/>
          <w:b/>
          <w:w w:val="99"/>
          <w:sz w:val="32"/>
          <w:szCs w:val="32"/>
        </w:rPr>
        <w:t>所需</w:t>
      </w:r>
      <w:r w:rsidRPr="00DE452A">
        <w:rPr>
          <w:rFonts w:ascii="仿宋_GB2312" w:eastAsia="仿宋_GB2312" w:hint="eastAsia"/>
          <w:b/>
          <w:spacing w:val="1"/>
          <w:w w:val="99"/>
          <w:sz w:val="32"/>
          <w:szCs w:val="32"/>
        </w:rPr>
        <w:t>材</w:t>
      </w:r>
      <w:r w:rsidRPr="00DE452A">
        <w:rPr>
          <w:rFonts w:ascii="仿宋_GB2312" w:eastAsia="仿宋_GB2312" w:hint="eastAsia"/>
          <w:b/>
          <w:w w:val="99"/>
          <w:sz w:val="32"/>
          <w:szCs w:val="32"/>
        </w:rPr>
        <w:t>料：</w:t>
      </w:r>
    </w:p>
    <w:p w:rsidR="00EA7177" w:rsidRPr="00AC06ED" w:rsidRDefault="00EA7177" w:rsidP="00657EF9">
      <w:pPr>
        <w:pStyle w:val="a5"/>
        <w:kinsoku w:val="0"/>
        <w:overflowPunct w:val="0"/>
        <w:spacing w:line="520" w:lineRule="exact"/>
        <w:ind w:firstLineChars="200" w:firstLine="630"/>
        <w:rPr>
          <w:rFonts w:ascii="仿宋_GB2312" w:eastAsia="仿宋_GB2312"/>
          <w:sz w:val="32"/>
          <w:szCs w:val="32"/>
        </w:rPr>
      </w:pPr>
      <w:r w:rsidRPr="00AC06ED">
        <w:rPr>
          <w:rFonts w:ascii="仿宋_GB2312" w:eastAsia="仿宋_GB2312" w:cs="宋体" w:hint="eastAsia"/>
          <w:w w:val="99"/>
          <w:sz w:val="32"/>
          <w:szCs w:val="32"/>
        </w:rPr>
        <w:t>1.</w:t>
      </w:r>
      <w:r w:rsidRPr="00AC06ED">
        <w:rPr>
          <w:rFonts w:ascii="仿宋_GB2312" w:eastAsia="仿宋_GB2312" w:hint="eastAsia"/>
          <w:w w:val="99"/>
          <w:sz w:val="32"/>
          <w:szCs w:val="32"/>
        </w:rPr>
        <w:t>《</w:t>
      </w:r>
      <w:r w:rsidRPr="00AC06ED">
        <w:rPr>
          <w:rFonts w:ascii="仿宋_GB2312" w:eastAsia="仿宋_GB2312" w:hint="eastAsia"/>
          <w:spacing w:val="1"/>
          <w:w w:val="99"/>
          <w:sz w:val="32"/>
          <w:szCs w:val="32"/>
        </w:rPr>
        <w:t>法</w:t>
      </w:r>
      <w:r w:rsidRPr="00AC06ED">
        <w:rPr>
          <w:rFonts w:ascii="仿宋_GB2312" w:eastAsia="仿宋_GB2312" w:hint="eastAsia"/>
          <w:w w:val="99"/>
          <w:sz w:val="32"/>
          <w:szCs w:val="32"/>
        </w:rPr>
        <w:t>律援</w:t>
      </w:r>
      <w:r w:rsidRPr="00AC06ED">
        <w:rPr>
          <w:rFonts w:ascii="仿宋_GB2312" w:eastAsia="仿宋_GB2312" w:hint="eastAsia"/>
          <w:spacing w:val="1"/>
          <w:w w:val="99"/>
          <w:sz w:val="32"/>
          <w:szCs w:val="32"/>
        </w:rPr>
        <w:t>助</w:t>
      </w:r>
      <w:r w:rsidRPr="00AC06ED">
        <w:rPr>
          <w:rFonts w:ascii="仿宋_GB2312" w:eastAsia="仿宋_GB2312" w:hint="eastAsia"/>
          <w:w w:val="99"/>
          <w:sz w:val="32"/>
          <w:szCs w:val="32"/>
        </w:rPr>
        <w:t>申</w:t>
      </w:r>
      <w:r w:rsidRPr="00AC06ED">
        <w:rPr>
          <w:rFonts w:ascii="仿宋_GB2312" w:eastAsia="仿宋_GB2312" w:hint="eastAsia"/>
          <w:spacing w:val="1"/>
          <w:w w:val="99"/>
          <w:sz w:val="32"/>
          <w:szCs w:val="32"/>
        </w:rPr>
        <w:t>请</w:t>
      </w:r>
      <w:r w:rsidRPr="00AC06ED">
        <w:rPr>
          <w:rFonts w:ascii="仿宋_GB2312" w:eastAsia="仿宋_GB2312" w:hint="eastAsia"/>
          <w:w w:val="99"/>
          <w:sz w:val="32"/>
          <w:szCs w:val="32"/>
        </w:rPr>
        <w:t>表》</w:t>
      </w:r>
      <w:r w:rsidR="00DE452A">
        <w:rPr>
          <w:rFonts w:ascii="仿宋_GB2312" w:eastAsia="仿宋_GB2312" w:hint="eastAsia"/>
          <w:w w:val="99"/>
          <w:sz w:val="32"/>
          <w:szCs w:val="32"/>
        </w:rPr>
        <w:t>。</w:t>
      </w:r>
    </w:p>
    <w:p w:rsidR="00DE452A" w:rsidRDefault="00EA7177" w:rsidP="00657EF9">
      <w:pPr>
        <w:pStyle w:val="a5"/>
        <w:kinsoku w:val="0"/>
        <w:overflowPunct w:val="0"/>
        <w:spacing w:line="520" w:lineRule="exact"/>
        <w:ind w:firstLineChars="200" w:firstLine="630"/>
        <w:rPr>
          <w:rFonts w:ascii="仿宋_GB2312" w:eastAsia="仿宋_GB2312"/>
          <w:spacing w:val="1"/>
          <w:w w:val="99"/>
          <w:sz w:val="32"/>
          <w:szCs w:val="32"/>
        </w:rPr>
      </w:pPr>
      <w:r w:rsidRPr="00AC06ED">
        <w:rPr>
          <w:rFonts w:ascii="仿宋_GB2312" w:eastAsia="仿宋_GB2312" w:cs="宋体" w:hint="eastAsia"/>
          <w:w w:val="99"/>
          <w:sz w:val="32"/>
          <w:szCs w:val="32"/>
        </w:rPr>
        <w:t>2.</w:t>
      </w:r>
      <w:r w:rsidRPr="00AC06ED">
        <w:rPr>
          <w:rFonts w:ascii="仿宋_GB2312" w:eastAsia="仿宋_GB2312" w:hint="eastAsia"/>
          <w:w w:val="99"/>
          <w:sz w:val="32"/>
          <w:szCs w:val="32"/>
        </w:rPr>
        <w:t>身</w:t>
      </w:r>
      <w:r w:rsidRPr="00AC06ED">
        <w:rPr>
          <w:rFonts w:ascii="仿宋_GB2312" w:eastAsia="仿宋_GB2312" w:hint="eastAsia"/>
          <w:spacing w:val="1"/>
          <w:w w:val="99"/>
          <w:sz w:val="32"/>
          <w:szCs w:val="32"/>
        </w:rPr>
        <w:t>份</w:t>
      </w:r>
      <w:r w:rsidRPr="00AC06ED">
        <w:rPr>
          <w:rFonts w:ascii="仿宋_GB2312" w:eastAsia="仿宋_GB2312" w:hint="eastAsia"/>
          <w:w w:val="99"/>
          <w:sz w:val="32"/>
          <w:szCs w:val="32"/>
        </w:rPr>
        <w:t>证或</w:t>
      </w:r>
      <w:r w:rsidRPr="00AC06ED">
        <w:rPr>
          <w:rFonts w:ascii="仿宋_GB2312" w:eastAsia="仿宋_GB2312" w:hint="eastAsia"/>
          <w:spacing w:val="1"/>
          <w:w w:val="99"/>
          <w:sz w:val="32"/>
          <w:szCs w:val="32"/>
        </w:rPr>
        <w:t>者</w:t>
      </w:r>
      <w:r w:rsidRPr="00AC06ED">
        <w:rPr>
          <w:rFonts w:ascii="仿宋_GB2312" w:eastAsia="仿宋_GB2312" w:hint="eastAsia"/>
          <w:w w:val="99"/>
          <w:sz w:val="32"/>
          <w:szCs w:val="32"/>
        </w:rPr>
        <w:t>其</w:t>
      </w:r>
      <w:r w:rsidRPr="00AC06ED">
        <w:rPr>
          <w:rFonts w:ascii="仿宋_GB2312" w:eastAsia="仿宋_GB2312" w:hint="eastAsia"/>
          <w:spacing w:val="1"/>
          <w:w w:val="99"/>
          <w:sz w:val="32"/>
          <w:szCs w:val="32"/>
        </w:rPr>
        <w:t>他</w:t>
      </w:r>
      <w:r w:rsidRPr="00AC06ED">
        <w:rPr>
          <w:rFonts w:ascii="仿宋_GB2312" w:eastAsia="仿宋_GB2312" w:hint="eastAsia"/>
          <w:w w:val="99"/>
          <w:sz w:val="32"/>
          <w:szCs w:val="32"/>
        </w:rPr>
        <w:t>有效</w:t>
      </w:r>
      <w:r w:rsidRPr="00AC06ED">
        <w:rPr>
          <w:rFonts w:ascii="仿宋_GB2312" w:eastAsia="仿宋_GB2312" w:hint="eastAsia"/>
          <w:spacing w:val="1"/>
          <w:w w:val="99"/>
          <w:sz w:val="32"/>
          <w:szCs w:val="32"/>
        </w:rPr>
        <w:t>的</w:t>
      </w:r>
      <w:r w:rsidRPr="00AC06ED">
        <w:rPr>
          <w:rFonts w:ascii="仿宋_GB2312" w:eastAsia="仿宋_GB2312" w:hint="eastAsia"/>
          <w:w w:val="99"/>
          <w:sz w:val="32"/>
          <w:szCs w:val="32"/>
        </w:rPr>
        <w:t>身份</w:t>
      </w:r>
      <w:r w:rsidRPr="00AC06ED">
        <w:rPr>
          <w:rFonts w:ascii="仿宋_GB2312" w:eastAsia="仿宋_GB2312" w:hint="eastAsia"/>
          <w:spacing w:val="1"/>
          <w:w w:val="99"/>
          <w:sz w:val="32"/>
          <w:szCs w:val="32"/>
        </w:rPr>
        <w:t>证</w:t>
      </w:r>
      <w:r w:rsidRPr="00AC06ED">
        <w:rPr>
          <w:rFonts w:ascii="仿宋_GB2312" w:eastAsia="仿宋_GB2312" w:hint="eastAsia"/>
          <w:w w:val="99"/>
          <w:sz w:val="32"/>
          <w:szCs w:val="32"/>
        </w:rPr>
        <w:t>明</w:t>
      </w:r>
      <w:r w:rsidRPr="00AC06ED">
        <w:rPr>
          <w:rFonts w:ascii="仿宋_GB2312" w:eastAsia="仿宋_GB2312" w:hint="eastAsia"/>
          <w:spacing w:val="-70"/>
          <w:w w:val="99"/>
          <w:sz w:val="32"/>
          <w:szCs w:val="32"/>
        </w:rPr>
        <w:t>，</w:t>
      </w:r>
      <w:r w:rsidRPr="00AC06ED">
        <w:rPr>
          <w:rFonts w:ascii="仿宋_GB2312" w:eastAsia="仿宋_GB2312" w:hint="eastAsia"/>
          <w:w w:val="99"/>
          <w:sz w:val="32"/>
          <w:szCs w:val="32"/>
        </w:rPr>
        <w:t>代理</w:t>
      </w:r>
      <w:r w:rsidRPr="00AC06ED">
        <w:rPr>
          <w:rFonts w:ascii="仿宋_GB2312" w:eastAsia="仿宋_GB2312" w:hint="eastAsia"/>
          <w:spacing w:val="1"/>
          <w:w w:val="99"/>
          <w:sz w:val="32"/>
          <w:szCs w:val="32"/>
        </w:rPr>
        <w:t>申</w:t>
      </w:r>
      <w:r w:rsidRPr="00AC06ED">
        <w:rPr>
          <w:rFonts w:ascii="仿宋_GB2312" w:eastAsia="仿宋_GB2312" w:hint="eastAsia"/>
          <w:w w:val="99"/>
          <w:sz w:val="32"/>
          <w:szCs w:val="32"/>
        </w:rPr>
        <w:t>请人</w:t>
      </w:r>
      <w:r w:rsidRPr="00AC06ED">
        <w:rPr>
          <w:rFonts w:ascii="仿宋_GB2312" w:eastAsia="仿宋_GB2312" w:hint="eastAsia"/>
          <w:spacing w:val="1"/>
          <w:w w:val="99"/>
          <w:sz w:val="32"/>
          <w:szCs w:val="32"/>
        </w:rPr>
        <w:t>还</w:t>
      </w:r>
      <w:r w:rsidRPr="00AC06ED">
        <w:rPr>
          <w:rFonts w:ascii="仿宋_GB2312" w:eastAsia="仿宋_GB2312" w:hint="eastAsia"/>
          <w:w w:val="99"/>
          <w:sz w:val="32"/>
          <w:szCs w:val="32"/>
        </w:rPr>
        <w:t>应</w:t>
      </w:r>
      <w:r w:rsidRPr="00AC06ED">
        <w:rPr>
          <w:rFonts w:ascii="仿宋_GB2312" w:eastAsia="仿宋_GB2312" w:hint="eastAsia"/>
          <w:spacing w:val="1"/>
          <w:w w:val="99"/>
          <w:sz w:val="32"/>
          <w:szCs w:val="32"/>
        </w:rPr>
        <w:t>当</w:t>
      </w:r>
      <w:r w:rsidRPr="00AC06ED">
        <w:rPr>
          <w:rFonts w:ascii="仿宋_GB2312" w:eastAsia="仿宋_GB2312" w:hint="eastAsia"/>
          <w:w w:val="99"/>
          <w:sz w:val="32"/>
          <w:szCs w:val="32"/>
        </w:rPr>
        <w:t>提交有</w:t>
      </w:r>
      <w:r w:rsidRPr="00AC06ED">
        <w:rPr>
          <w:rFonts w:ascii="仿宋_GB2312" w:eastAsia="仿宋_GB2312" w:hint="eastAsia"/>
          <w:spacing w:val="1"/>
          <w:w w:val="99"/>
          <w:sz w:val="32"/>
          <w:szCs w:val="32"/>
        </w:rPr>
        <w:t>代</w:t>
      </w:r>
      <w:r w:rsidRPr="00AC06ED">
        <w:rPr>
          <w:rFonts w:ascii="仿宋_GB2312" w:eastAsia="仿宋_GB2312" w:hint="eastAsia"/>
          <w:w w:val="99"/>
          <w:sz w:val="32"/>
          <w:szCs w:val="32"/>
        </w:rPr>
        <w:t>理权</w:t>
      </w:r>
      <w:r w:rsidRPr="00AC06ED">
        <w:rPr>
          <w:rFonts w:ascii="仿宋_GB2312" w:eastAsia="仿宋_GB2312" w:hint="eastAsia"/>
          <w:spacing w:val="1"/>
          <w:w w:val="99"/>
          <w:sz w:val="32"/>
          <w:szCs w:val="32"/>
        </w:rPr>
        <w:t>的</w:t>
      </w:r>
      <w:r w:rsidRPr="00AC06ED">
        <w:rPr>
          <w:rFonts w:ascii="仿宋_GB2312" w:eastAsia="仿宋_GB2312" w:hint="eastAsia"/>
          <w:w w:val="99"/>
          <w:sz w:val="32"/>
          <w:szCs w:val="32"/>
        </w:rPr>
        <w:t>证</w:t>
      </w:r>
      <w:r w:rsidRPr="00AC06ED">
        <w:rPr>
          <w:rFonts w:ascii="仿宋_GB2312" w:eastAsia="仿宋_GB2312" w:hint="eastAsia"/>
          <w:spacing w:val="1"/>
          <w:w w:val="99"/>
          <w:sz w:val="32"/>
          <w:szCs w:val="32"/>
        </w:rPr>
        <w:t>明</w:t>
      </w:r>
      <w:r w:rsidR="00DE452A">
        <w:rPr>
          <w:rFonts w:ascii="仿宋_GB2312" w:eastAsia="仿宋_GB2312" w:hint="eastAsia"/>
          <w:spacing w:val="1"/>
          <w:w w:val="99"/>
          <w:sz w:val="32"/>
          <w:szCs w:val="32"/>
        </w:rPr>
        <w:t>。</w:t>
      </w:r>
      <w:r w:rsidRPr="00AC06ED">
        <w:rPr>
          <w:rFonts w:ascii="仿宋_GB2312" w:eastAsia="仿宋_GB2312" w:hint="eastAsia"/>
          <w:spacing w:val="1"/>
          <w:w w:val="99"/>
          <w:sz w:val="32"/>
          <w:szCs w:val="32"/>
        </w:rPr>
        <w:t xml:space="preserve"> </w:t>
      </w:r>
    </w:p>
    <w:p w:rsidR="00EA7177" w:rsidRPr="00AC06ED" w:rsidRDefault="00EA7177" w:rsidP="00657EF9">
      <w:pPr>
        <w:pStyle w:val="a5"/>
        <w:kinsoku w:val="0"/>
        <w:overflowPunct w:val="0"/>
        <w:spacing w:line="520" w:lineRule="exact"/>
        <w:ind w:firstLineChars="200" w:firstLine="630"/>
        <w:rPr>
          <w:rFonts w:ascii="仿宋_GB2312" w:eastAsia="仿宋_GB2312"/>
          <w:sz w:val="32"/>
          <w:szCs w:val="32"/>
        </w:rPr>
      </w:pPr>
      <w:r w:rsidRPr="00AC06ED">
        <w:rPr>
          <w:rFonts w:ascii="仿宋_GB2312" w:eastAsia="仿宋_GB2312" w:cs="宋体" w:hint="eastAsia"/>
          <w:w w:val="99"/>
          <w:sz w:val="32"/>
          <w:szCs w:val="32"/>
        </w:rPr>
        <w:t>3.</w:t>
      </w:r>
      <w:r w:rsidRPr="00AC06ED">
        <w:rPr>
          <w:rFonts w:ascii="仿宋_GB2312" w:eastAsia="仿宋_GB2312" w:hint="eastAsia"/>
          <w:w w:val="99"/>
          <w:sz w:val="32"/>
          <w:szCs w:val="32"/>
        </w:rPr>
        <w:t>经</w:t>
      </w:r>
      <w:r w:rsidRPr="00AC06ED">
        <w:rPr>
          <w:rFonts w:ascii="仿宋_GB2312" w:eastAsia="仿宋_GB2312" w:hint="eastAsia"/>
          <w:spacing w:val="1"/>
          <w:w w:val="99"/>
          <w:sz w:val="32"/>
          <w:szCs w:val="32"/>
        </w:rPr>
        <w:t>济</w:t>
      </w:r>
      <w:r w:rsidRPr="00AC06ED">
        <w:rPr>
          <w:rFonts w:ascii="仿宋_GB2312" w:eastAsia="仿宋_GB2312" w:hint="eastAsia"/>
          <w:w w:val="99"/>
          <w:sz w:val="32"/>
          <w:szCs w:val="32"/>
        </w:rPr>
        <w:t>困难</w:t>
      </w:r>
      <w:r w:rsidRPr="00AC06ED">
        <w:rPr>
          <w:rFonts w:ascii="仿宋_GB2312" w:eastAsia="仿宋_GB2312" w:hint="eastAsia"/>
          <w:spacing w:val="1"/>
          <w:w w:val="99"/>
          <w:sz w:val="32"/>
          <w:szCs w:val="32"/>
        </w:rPr>
        <w:t>申</w:t>
      </w:r>
      <w:r w:rsidRPr="00AC06ED">
        <w:rPr>
          <w:rFonts w:ascii="仿宋_GB2312" w:eastAsia="仿宋_GB2312" w:hint="eastAsia"/>
          <w:w w:val="99"/>
          <w:sz w:val="32"/>
          <w:szCs w:val="32"/>
        </w:rPr>
        <w:t>报</w:t>
      </w:r>
      <w:r w:rsidRPr="00AC06ED">
        <w:rPr>
          <w:rFonts w:ascii="仿宋_GB2312" w:eastAsia="仿宋_GB2312" w:hint="eastAsia"/>
          <w:spacing w:val="1"/>
          <w:w w:val="99"/>
          <w:sz w:val="32"/>
          <w:szCs w:val="32"/>
        </w:rPr>
        <w:t>材</w:t>
      </w:r>
      <w:r w:rsidRPr="00AC06ED">
        <w:rPr>
          <w:rFonts w:ascii="仿宋_GB2312" w:eastAsia="仿宋_GB2312" w:hint="eastAsia"/>
          <w:spacing w:val="-89"/>
          <w:w w:val="99"/>
          <w:sz w:val="32"/>
          <w:szCs w:val="32"/>
        </w:rPr>
        <w:t>料</w:t>
      </w:r>
      <w:r w:rsidRPr="00AC06ED">
        <w:rPr>
          <w:rFonts w:ascii="仿宋_GB2312" w:eastAsia="仿宋_GB2312" w:hint="eastAsia"/>
          <w:spacing w:val="1"/>
          <w:w w:val="99"/>
          <w:sz w:val="32"/>
          <w:szCs w:val="32"/>
        </w:rPr>
        <w:t>（</w:t>
      </w:r>
      <w:r w:rsidRPr="00AC06ED">
        <w:rPr>
          <w:rFonts w:ascii="仿宋_GB2312" w:eastAsia="仿宋_GB2312" w:hint="eastAsia"/>
          <w:w w:val="99"/>
          <w:sz w:val="32"/>
          <w:szCs w:val="32"/>
        </w:rPr>
        <w:t>符合</w:t>
      </w:r>
      <w:r w:rsidRPr="00AC06ED">
        <w:rPr>
          <w:rFonts w:ascii="仿宋_GB2312" w:eastAsia="仿宋_GB2312" w:hint="eastAsia"/>
          <w:spacing w:val="1"/>
          <w:w w:val="99"/>
          <w:sz w:val="32"/>
          <w:szCs w:val="32"/>
        </w:rPr>
        <w:t>法</w:t>
      </w:r>
      <w:r w:rsidRPr="00AC06ED">
        <w:rPr>
          <w:rFonts w:ascii="仿宋_GB2312" w:eastAsia="仿宋_GB2312" w:hint="eastAsia"/>
          <w:w w:val="99"/>
          <w:sz w:val="32"/>
          <w:szCs w:val="32"/>
        </w:rPr>
        <w:t>律</w:t>
      </w:r>
      <w:r w:rsidRPr="00AC06ED">
        <w:rPr>
          <w:rFonts w:ascii="仿宋_GB2312" w:eastAsia="仿宋_GB2312" w:hint="eastAsia"/>
          <w:spacing w:val="1"/>
          <w:w w:val="99"/>
          <w:sz w:val="32"/>
          <w:szCs w:val="32"/>
        </w:rPr>
        <w:t>规</w:t>
      </w:r>
      <w:r w:rsidRPr="00AC06ED">
        <w:rPr>
          <w:rFonts w:ascii="仿宋_GB2312" w:eastAsia="仿宋_GB2312" w:hint="eastAsia"/>
          <w:w w:val="99"/>
          <w:sz w:val="32"/>
          <w:szCs w:val="32"/>
        </w:rPr>
        <w:t>定</w:t>
      </w:r>
      <w:r w:rsidRPr="00AC06ED">
        <w:rPr>
          <w:rFonts w:ascii="仿宋_GB2312" w:eastAsia="仿宋_GB2312" w:hint="eastAsia"/>
          <w:spacing w:val="1"/>
          <w:w w:val="99"/>
          <w:sz w:val="32"/>
          <w:szCs w:val="32"/>
        </w:rPr>
        <w:t>的</w:t>
      </w:r>
      <w:r w:rsidRPr="00AC06ED">
        <w:rPr>
          <w:rFonts w:ascii="仿宋_GB2312" w:eastAsia="仿宋_GB2312" w:hint="eastAsia"/>
          <w:w w:val="99"/>
          <w:sz w:val="32"/>
          <w:szCs w:val="32"/>
        </w:rPr>
        <w:t>条件</w:t>
      </w:r>
      <w:r w:rsidRPr="00AC06ED">
        <w:rPr>
          <w:rFonts w:ascii="仿宋_GB2312" w:eastAsia="仿宋_GB2312" w:hint="eastAsia"/>
          <w:spacing w:val="1"/>
          <w:w w:val="99"/>
          <w:sz w:val="32"/>
          <w:szCs w:val="32"/>
        </w:rPr>
        <w:t>的</w:t>
      </w:r>
      <w:r w:rsidRPr="00AC06ED">
        <w:rPr>
          <w:rFonts w:ascii="仿宋_GB2312" w:eastAsia="仿宋_GB2312" w:hint="eastAsia"/>
          <w:w w:val="99"/>
          <w:sz w:val="32"/>
          <w:szCs w:val="32"/>
        </w:rPr>
        <w:t>无需</w:t>
      </w:r>
      <w:r w:rsidRPr="00AC06ED">
        <w:rPr>
          <w:rFonts w:ascii="仿宋_GB2312" w:eastAsia="仿宋_GB2312" w:hint="eastAsia"/>
          <w:spacing w:val="1"/>
          <w:w w:val="99"/>
          <w:sz w:val="32"/>
          <w:szCs w:val="32"/>
        </w:rPr>
        <w:t>提交</w:t>
      </w:r>
      <w:r w:rsidRPr="00AC06ED">
        <w:rPr>
          <w:rFonts w:ascii="仿宋_GB2312" w:eastAsia="仿宋_GB2312" w:hint="eastAsia"/>
          <w:spacing w:val="-89"/>
          <w:w w:val="99"/>
          <w:sz w:val="32"/>
          <w:szCs w:val="32"/>
        </w:rPr>
        <w:t>）</w:t>
      </w:r>
    </w:p>
    <w:p w:rsidR="00EA7177" w:rsidRPr="00AC06ED" w:rsidRDefault="00EA7177" w:rsidP="00657EF9">
      <w:pPr>
        <w:pStyle w:val="a5"/>
        <w:kinsoku w:val="0"/>
        <w:overflowPunct w:val="0"/>
        <w:spacing w:line="520" w:lineRule="exact"/>
        <w:ind w:firstLineChars="200" w:firstLine="630"/>
        <w:rPr>
          <w:rFonts w:ascii="仿宋_GB2312" w:eastAsia="仿宋_GB2312"/>
          <w:sz w:val="32"/>
          <w:szCs w:val="32"/>
        </w:rPr>
      </w:pPr>
      <w:r w:rsidRPr="00AC06ED">
        <w:rPr>
          <w:rFonts w:ascii="仿宋_GB2312" w:eastAsia="仿宋_GB2312" w:cs="宋体" w:hint="eastAsia"/>
          <w:w w:val="99"/>
          <w:sz w:val="32"/>
          <w:szCs w:val="32"/>
        </w:rPr>
        <w:t>4.</w:t>
      </w:r>
      <w:r w:rsidRPr="00AC06ED">
        <w:rPr>
          <w:rFonts w:ascii="仿宋_GB2312" w:eastAsia="仿宋_GB2312" w:hint="eastAsia"/>
          <w:w w:val="99"/>
          <w:sz w:val="32"/>
          <w:szCs w:val="32"/>
        </w:rPr>
        <w:t>与</w:t>
      </w:r>
      <w:r w:rsidRPr="00AC06ED">
        <w:rPr>
          <w:rFonts w:ascii="仿宋_GB2312" w:eastAsia="仿宋_GB2312" w:hint="eastAsia"/>
          <w:spacing w:val="1"/>
          <w:w w:val="99"/>
          <w:sz w:val="32"/>
          <w:szCs w:val="32"/>
        </w:rPr>
        <w:t>所</w:t>
      </w:r>
      <w:r w:rsidRPr="00AC06ED">
        <w:rPr>
          <w:rFonts w:ascii="仿宋_GB2312" w:eastAsia="仿宋_GB2312" w:hint="eastAsia"/>
          <w:w w:val="99"/>
          <w:sz w:val="32"/>
          <w:szCs w:val="32"/>
        </w:rPr>
        <w:t>申请</w:t>
      </w:r>
      <w:r w:rsidRPr="00AC06ED">
        <w:rPr>
          <w:rFonts w:ascii="仿宋_GB2312" w:eastAsia="仿宋_GB2312" w:hint="eastAsia"/>
          <w:spacing w:val="1"/>
          <w:w w:val="99"/>
          <w:sz w:val="32"/>
          <w:szCs w:val="32"/>
        </w:rPr>
        <w:t>法</w:t>
      </w:r>
      <w:r w:rsidRPr="00AC06ED">
        <w:rPr>
          <w:rFonts w:ascii="仿宋_GB2312" w:eastAsia="仿宋_GB2312" w:hint="eastAsia"/>
          <w:w w:val="99"/>
          <w:sz w:val="32"/>
          <w:szCs w:val="32"/>
        </w:rPr>
        <w:t>律</w:t>
      </w:r>
      <w:r w:rsidRPr="00AC06ED">
        <w:rPr>
          <w:rFonts w:ascii="仿宋_GB2312" w:eastAsia="仿宋_GB2312" w:hint="eastAsia"/>
          <w:spacing w:val="1"/>
          <w:w w:val="99"/>
          <w:sz w:val="32"/>
          <w:szCs w:val="32"/>
        </w:rPr>
        <w:t>援</w:t>
      </w:r>
      <w:r w:rsidRPr="00AC06ED">
        <w:rPr>
          <w:rFonts w:ascii="仿宋_GB2312" w:eastAsia="仿宋_GB2312" w:hint="eastAsia"/>
          <w:w w:val="99"/>
          <w:sz w:val="32"/>
          <w:szCs w:val="32"/>
        </w:rPr>
        <w:t>助事</w:t>
      </w:r>
      <w:r w:rsidRPr="00AC06ED">
        <w:rPr>
          <w:rFonts w:ascii="仿宋_GB2312" w:eastAsia="仿宋_GB2312" w:hint="eastAsia"/>
          <w:spacing w:val="1"/>
          <w:w w:val="99"/>
          <w:sz w:val="32"/>
          <w:szCs w:val="32"/>
        </w:rPr>
        <w:t>项</w:t>
      </w:r>
      <w:r w:rsidRPr="00AC06ED">
        <w:rPr>
          <w:rFonts w:ascii="仿宋_GB2312" w:eastAsia="仿宋_GB2312" w:hint="eastAsia"/>
          <w:w w:val="99"/>
          <w:sz w:val="32"/>
          <w:szCs w:val="32"/>
        </w:rPr>
        <w:t>有关</w:t>
      </w:r>
      <w:r w:rsidRPr="00AC06ED">
        <w:rPr>
          <w:rFonts w:ascii="仿宋_GB2312" w:eastAsia="仿宋_GB2312" w:hint="eastAsia"/>
          <w:spacing w:val="1"/>
          <w:w w:val="99"/>
          <w:sz w:val="32"/>
          <w:szCs w:val="32"/>
        </w:rPr>
        <w:t>的</w:t>
      </w:r>
      <w:r w:rsidRPr="00AC06ED">
        <w:rPr>
          <w:rFonts w:ascii="仿宋_GB2312" w:eastAsia="仿宋_GB2312" w:hint="eastAsia"/>
          <w:w w:val="99"/>
          <w:sz w:val="32"/>
          <w:szCs w:val="32"/>
        </w:rPr>
        <w:t>材</w:t>
      </w:r>
      <w:r w:rsidRPr="00AC06ED">
        <w:rPr>
          <w:rFonts w:ascii="仿宋_GB2312" w:eastAsia="仿宋_GB2312" w:hint="eastAsia"/>
          <w:spacing w:val="1"/>
          <w:w w:val="99"/>
          <w:sz w:val="32"/>
          <w:szCs w:val="32"/>
        </w:rPr>
        <w:t>料</w:t>
      </w:r>
      <w:r w:rsidR="00DE452A">
        <w:rPr>
          <w:rFonts w:ascii="仿宋_GB2312" w:eastAsia="仿宋_GB2312" w:hint="eastAsia"/>
          <w:spacing w:val="1"/>
          <w:w w:val="99"/>
          <w:sz w:val="32"/>
          <w:szCs w:val="32"/>
        </w:rPr>
        <w:t>。</w:t>
      </w:r>
    </w:p>
    <w:p w:rsidR="00DE452A" w:rsidRDefault="00EA7177" w:rsidP="00657EF9">
      <w:pPr>
        <w:pStyle w:val="a5"/>
        <w:kinsoku w:val="0"/>
        <w:overflowPunct w:val="0"/>
        <w:spacing w:line="520" w:lineRule="exact"/>
        <w:ind w:right="196" w:firstLineChars="200" w:firstLine="630"/>
        <w:rPr>
          <w:rFonts w:ascii="仿宋_GB2312" w:eastAsia="仿宋_GB2312"/>
          <w:spacing w:val="1"/>
          <w:w w:val="99"/>
          <w:sz w:val="32"/>
          <w:szCs w:val="32"/>
        </w:rPr>
      </w:pPr>
      <w:r w:rsidRPr="00AC06ED">
        <w:rPr>
          <w:rFonts w:ascii="仿宋_GB2312" w:eastAsia="仿宋_GB2312" w:cs="宋体" w:hint="eastAsia"/>
          <w:w w:val="99"/>
          <w:sz w:val="32"/>
          <w:szCs w:val="32"/>
        </w:rPr>
        <w:t>5.</w:t>
      </w:r>
      <w:r w:rsidRPr="00AC06ED">
        <w:rPr>
          <w:rFonts w:ascii="仿宋_GB2312" w:eastAsia="仿宋_GB2312" w:hint="eastAsia"/>
          <w:w w:val="99"/>
          <w:sz w:val="32"/>
          <w:szCs w:val="32"/>
        </w:rPr>
        <w:t>申</w:t>
      </w:r>
      <w:r w:rsidRPr="00AC06ED">
        <w:rPr>
          <w:rFonts w:ascii="仿宋_GB2312" w:eastAsia="仿宋_GB2312" w:hint="eastAsia"/>
          <w:spacing w:val="1"/>
          <w:w w:val="99"/>
          <w:sz w:val="32"/>
          <w:szCs w:val="32"/>
        </w:rPr>
        <w:t>请</w:t>
      </w:r>
      <w:r w:rsidRPr="00AC06ED">
        <w:rPr>
          <w:rFonts w:ascii="仿宋_GB2312" w:eastAsia="仿宋_GB2312" w:hint="eastAsia"/>
          <w:w w:val="99"/>
          <w:sz w:val="32"/>
          <w:szCs w:val="32"/>
        </w:rPr>
        <w:t>事项</w:t>
      </w:r>
      <w:r w:rsidRPr="00AC06ED">
        <w:rPr>
          <w:rFonts w:ascii="仿宋_GB2312" w:eastAsia="仿宋_GB2312" w:hint="eastAsia"/>
          <w:spacing w:val="1"/>
          <w:w w:val="99"/>
          <w:sz w:val="32"/>
          <w:szCs w:val="32"/>
        </w:rPr>
        <w:t>依</w:t>
      </w:r>
      <w:r w:rsidRPr="00AC06ED">
        <w:rPr>
          <w:rFonts w:ascii="仿宋_GB2312" w:eastAsia="仿宋_GB2312" w:hint="eastAsia"/>
          <w:w w:val="99"/>
          <w:sz w:val="32"/>
          <w:szCs w:val="32"/>
        </w:rPr>
        <w:t>法</w:t>
      </w:r>
      <w:r w:rsidRPr="00AC06ED">
        <w:rPr>
          <w:rFonts w:ascii="仿宋_GB2312" w:eastAsia="仿宋_GB2312" w:hint="eastAsia"/>
          <w:spacing w:val="1"/>
          <w:w w:val="99"/>
          <w:sz w:val="32"/>
          <w:szCs w:val="32"/>
        </w:rPr>
        <w:t>在</w:t>
      </w:r>
      <w:r w:rsidRPr="00AC06ED">
        <w:rPr>
          <w:rFonts w:ascii="仿宋_GB2312" w:eastAsia="仿宋_GB2312" w:hint="eastAsia"/>
          <w:w w:val="99"/>
          <w:sz w:val="32"/>
          <w:szCs w:val="32"/>
        </w:rPr>
        <w:t>宝安</w:t>
      </w:r>
      <w:r w:rsidRPr="00AC06ED">
        <w:rPr>
          <w:rFonts w:ascii="仿宋_GB2312" w:eastAsia="仿宋_GB2312" w:hint="eastAsia"/>
          <w:spacing w:val="1"/>
          <w:w w:val="99"/>
          <w:sz w:val="32"/>
          <w:szCs w:val="32"/>
        </w:rPr>
        <w:t>区</w:t>
      </w:r>
      <w:r w:rsidRPr="00AC06ED">
        <w:rPr>
          <w:rFonts w:ascii="仿宋_GB2312" w:eastAsia="仿宋_GB2312" w:hint="eastAsia"/>
          <w:w w:val="99"/>
          <w:sz w:val="32"/>
          <w:szCs w:val="32"/>
        </w:rPr>
        <w:t>审理</w:t>
      </w:r>
      <w:r w:rsidRPr="00AC06ED">
        <w:rPr>
          <w:rFonts w:ascii="仿宋_GB2312" w:eastAsia="仿宋_GB2312" w:hint="eastAsia"/>
          <w:spacing w:val="1"/>
          <w:w w:val="99"/>
          <w:sz w:val="32"/>
          <w:szCs w:val="32"/>
        </w:rPr>
        <w:t>或</w:t>
      </w:r>
      <w:r w:rsidRPr="00AC06ED">
        <w:rPr>
          <w:rFonts w:ascii="仿宋_GB2312" w:eastAsia="仿宋_GB2312" w:hint="eastAsia"/>
          <w:spacing w:val="-1"/>
          <w:w w:val="99"/>
          <w:sz w:val="32"/>
          <w:szCs w:val="32"/>
        </w:rPr>
        <w:t>者</w:t>
      </w:r>
      <w:r w:rsidRPr="00AC06ED">
        <w:rPr>
          <w:rFonts w:ascii="仿宋_GB2312" w:eastAsia="仿宋_GB2312" w:hint="eastAsia"/>
          <w:spacing w:val="1"/>
          <w:w w:val="99"/>
          <w:sz w:val="32"/>
          <w:szCs w:val="32"/>
        </w:rPr>
        <w:t>处</w:t>
      </w:r>
      <w:r w:rsidRPr="00AC06ED">
        <w:rPr>
          <w:rFonts w:ascii="仿宋_GB2312" w:eastAsia="仿宋_GB2312" w:hint="eastAsia"/>
          <w:w w:val="99"/>
          <w:sz w:val="32"/>
          <w:szCs w:val="32"/>
        </w:rPr>
        <w:t>理的</w:t>
      </w:r>
      <w:r w:rsidRPr="00AC06ED">
        <w:rPr>
          <w:rFonts w:ascii="仿宋_GB2312" w:eastAsia="仿宋_GB2312" w:hint="eastAsia"/>
          <w:spacing w:val="1"/>
          <w:w w:val="99"/>
          <w:sz w:val="32"/>
          <w:szCs w:val="32"/>
        </w:rPr>
        <w:t>相</w:t>
      </w:r>
      <w:r w:rsidRPr="00AC06ED">
        <w:rPr>
          <w:rFonts w:ascii="仿宋_GB2312" w:eastAsia="仿宋_GB2312" w:hint="eastAsia"/>
          <w:w w:val="99"/>
          <w:sz w:val="32"/>
          <w:szCs w:val="32"/>
        </w:rPr>
        <w:t>关材</w:t>
      </w:r>
      <w:r w:rsidRPr="00AC06ED">
        <w:rPr>
          <w:rFonts w:ascii="仿宋_GB2312" w:eastAsia="仿宋_GB2312" w:hint="eastAsia"/>
          <w:spacing w:val="1"/>
          <w:w w:val="99"/>
          <w:sz w:val="32"/>
          <w:szCs w:val="32"/>
        </w:rPr>
        <w:t xml:space="preserve">料。 </w:t>
      </w:r>
    </w:p>
    <w:p w:rsidR="00DE452A" w:rsidRPr="00DE452A" w:rsidRDefault="00EA7177" w:rsidP="00657EF9">
      <w:pPr>
        <w:pStyle w:val="a5"/>
        <w:kinsoku w:val="0"/>
        <w:overflowPunct w:val="0"/>
        <w:spacing w:line="520" w:lineRule="exact"/>
        <w:ind w:right="196" w:firstLineChars="200" w:firstLine="638"/>
        <w:rPr>
          <w:rFonts w:ascii="仿宋_GB2312" w:eastAsia="仿宋_GB2312"/>
          <w:b/>
          <w:w w:val="99"/>
          <w:sz w:val="32"/>
          <w:szCs w:val="32"/>
        </w:rPr>
      </w:pPr>
      <w:r w:rsidRPr="00DE452A">
        <w:rPr>
          <w:rFonts w:ascii="仿宋_GB2312" w:eastAsia="仿宋_GB2312" w:hint="eastAsia"/>
          <w:b/>
          <w:w w:val="99"/>
          <w:sz w:val="32"/>
          <w:szCs w:val="32"/>
        </w:rPr>
        <w:t>刑事</w:t>
      </w:r>
      <w:r w:rsidRPr="00DE452A">
        <w:rPr>
          <w:rFonts w:ascii="仿宋_GB2312" w:eastAsia="仿宋_GB2312" w:hint="eastAsia"/>
          <w:b/>
          <w:spacing w:val="1"/>
          <w:w w:val="99"/>
          <w:sz w:val="32"/>
          <w:szCs w:val="32"/>
        </w:rPr>
        <w:t>法</w:t>
      </w:r>
      <w:r w:rsidRPr="00DE452A">
        <w:rPr>
          <w:rFonts w:ascii="仿宋_GB2312" w:eastAsia="仿宋_GB2312" w:hint="eastAsia"/>
          <w:b/>
          <w:w w:val="99"/>
          <w:sz w:val="32"/>
          <w:szCs w:val="32"/>
        </w:rPr>
        <w:t>律援</w:t>
      </w:r>
      <w:r w:rsidRPr="00DE452A">
        <w:rPr>
          <w:rFonts w:ascii="仿宋_GB2312" w:eastAsia="仿宋_GB2312" w:hint="eastAsia"/>
          <w:b/>
          <w:spacing w:val="1"/>
          <w:w w:val="99"/>
          <w:sz w:val="32"/>
          <w:szCs w:val="32"/>
        </w:rPr>
        <w:t>助</w:t>
      </w:r>
      <w:r w:rsidRPr="00DE452A">
        <w:rPr>
          <w:rFonts w:ascii="仿宋_GB2312" w:eastAsia="仿宋_GB2312" w:hint="eastAsia"/>
          <w:b/>
          <w:w w:val="99"/>
          <w:sz w:val="32"/>
          <w:szCs w:val="32"/>
        </w:rPr>
        <w:t>申</w:t>
      </w:r>
      <w:r w:rsidRPr="00DE452A">
        <w:rPr>
          <w:rFonts w:ascii="仿宋_GB2312" w:eastAsia="仿宋_GB2312" w:hint="eastAsia"/>
          <w:b/>
          <w:spacing w:val="1"/>
          <w:w w:val="99"/>
          <w:sz w:val="32"/>
          <w:szCs w:val="32"/>
        </w:rPr>
        <w:t>请</w:t>
      </w:r>
      <w:r w:rsidRPr="00DE452A">
        <w:rPr>
          <w:rFonts w:ascii="仿宋_GB2312" w:eastAsia="仿宋_GB2312" w:hint="eastAsia"/>
          <w:b/>
          <w:w w:val="99"/>
          <w:sz w:val="32"/>
          <w:szCs w:val="32"/>
        </w:rPr>
        <w:t>所需</w:t>
      </w:r>
      <w:r w:rsidRPr="00DE452A">
        <w:rPr>
          <w:rFonts w:ascii="仿宋_GB2312" w:eastAsia="仿宋_GB2312" w:hint="eastAsia"/>
          <w:b/>
          <w:spacing w:val="1"/>
          <w:w w:val="99"/>
          <w:sz w:val="32"/>
          <w:szCs w:val="32"/>
        </w:rPr>
        <w:t>材</w:t>
      </w:r>
      <w:r w:rsidRPr="00DE452A">
        <w:rPr>
          <w:rFonts w:ascii="仿宋_GB2312" w:eastAsia="仿宋_GB2312" w:hint="eastAsia"/>
          <w:b/>
          <w:w w:val="99"/>
          <w:sz w:val="32"/>
          <w:szCs w:val="32"/>
        </w:rPr>
        <w:t xml:space="preserve">料： </w:t>
      </w:r>
    </w:p>
    <w:p w:rsidR="00EA7177" w:rsidRPr="00AC06ED" w:rsidRDefault="00EA7177" w:rsidP="00657EF9">
      <w:pPr>
        <w:pStyle w:val="a5"/>
        <w:kinsoku w:val="0"/>
        <w:overflowPunct w:val="0"/>
        <w:spacing w:line="520" w:lineRule="exact"/>
        <w:ind w:right="196" w:firstLineChars="200" w:firstLine="630"/>
        <w:rPr>
          <w:rFonts w:ascii="仿宋_GB2312" w:eastAsia="仿宋_GB2312"/>
          <w:sz w:val="32"/>
          <w:szCs w:val="32"/>
        </w:rPr>
      </w:pPr>
      <w:r w:rsidRPr="00AC06ED">
        <w:rPr>
          <w:rFonts w:ascii="仿宋_GB2312" w:eastAsia="仿宋_GB2312" w:cs="宋体" w:hint="eastAsia"/>
          <w:w w:val="99"/>
          <w:sz w:val="32"/>
          <w:szCs w:val="32"/>
        </w:rPr>
        <w:t>1.</w:t>
      </w:r>
      <w:r w:rsidRPr="00AC06ED">
        <w:rPr>
          <w:rFonts w:ascii="仿宋_GB2312" w:eastAsia="仿宋_GB2312" w:hint="eastAsia"/>
          <w:w w:val="99"/>
          <w:sz w:val="32"/>
          <w:szCs w:val="32"/>
        </w:rPr>
        <w:t>《</w:t>
      </w:r>
      <w:r w:rsidRPr="00AC06ED">
        <w:rPr>
          <w:rFonts w:ascii="仿宋_GB2312" w:eastAsia="仿宋_GB2312" w:hint="eastAsia"/>
          <w:spacing w:val="1"/>
          <w:w w:val="99"/>
          <w:sz w:val="32"/>
          <w:szCs w:val="32"/>
        </w:rPr>
        <w:t>法</w:t>
      </w:r>
      <w:r w:rsidRPr="00AC06ED">
        <w:rPr>
          <w:rFonts w:ascii="仿宋_GB2312" w:eastAsia="仿宋_GB2312" w:hint="eastAsia"/>
          <w:w w:val="99"/>
          <w:sz w:val="32"/>
          <w:szCs w:val="32"/>
        </w:rPr>
        <w:t>律援</w:t>
      </w:r>
      <w:r w:rsidRPr="00AC06ED">
        <w:rPr>
          <w:rFonts w:ascii="仿宋_GB2312" w:eastAsia="仿宋_GB2312" w:hint="eastAsia"/>
          <w:spacing w:val="1"/>
          <w:w w:val="99"/>
          <w:sz w:val="32"/>
          <w:szCs w:val="32"/>
        </w:rPr>
        <w:t>助</w:t>
      </w:r>
      <w:r w:rsidRPr="00AC06ED">
        <w:rPr>
          <w:rFonts w:ascii="仿宋_GB2312" w:eastAsia="仿宋_GB2312" w:hint="eastAsia"/>
          <w:w w:val="99"/>
          <w:sz w:val="32"/>
          <w:szCs w:val="32"/>
        </w:rPr>
        <w:t>申</w:t>
      </w:r>
      <w:r w:rsidRPr="00AC06ED">
        <w:rPr>
          <w:rFonts w:ascii="仿宋_GB2312" w:eastAsia="仿宋_GB2312" w:hint="eastAsia"/>
          <w:spacing w:val="1"/>
          <w:w w:val="99"/>
          <w:sz w:val="32"/>
          <w:szCs w:val="32"/>
        </w:rPr>
        <w:t>请</w:t>
      </w:r>
      <w:r w:rsidRPr="00AC06ED">
        <w:rPr>
          <w:rFonts w:ascii="仿宋_GB2312" w:eastAsia="仿宋_GB2312" w:hint="eastAsia"/>
          <w:w w:val="99"/>
          <w:sz w:val="32"/>
          <w:szCs w:val="32"/>
        </w:rPr>
        <w:t>表》</w:t>
      </w:r>
      <w:r w:rsidR="00DE452A">
        <w:rPr>
          <w:rFonts w:ascii="仿宋_GB2312" w:eastAsia="仿宋_GB2312" w:hint="eastAsia"/>
          <w:w w:val="99"/>
          <w:sz w:val="32"/>
          <w:szCs w:val="32"/>
        </w:rPr>
        <w:t>。</w:t>
      </w:r>
    </w:p>
    <w:p w:rsidR="00DE452A" w:rsidRDefault="00EA7177" w:rsidP="00657EF9">
      <w:pPr>
        <w:pStyle w:val="a5"/>
        <w:kinsoku w:val="0"/>
        <w:overflowPunct w:val="0"/>
        <w:spacing w:line="520" w:lineRule="exact"/>
        <w:ind w:firstLineChars="200" w:firstLine="630"/>
        <w:rPr>
          <w:rFonts w:ascii="仿宋_GB2312" w:eastAsia="仿宋_GB2312"/>
          <w:w w:val="99"/>
          <w:sz w:val="32"/>
          <w:szCs w:val="32"/>
        </w:rPr>
      </w:pPr>
      <w:r w:rsidRPr="00AC06ED">
        <w:rPr>
          <w:rFonts w:ascii="仿宋_GB2312" w:eastAsia="仿宋_GB2312" w:cs="宋体" w:hint="eastAsia"/>
          <w:w w:val="99"/>
          <w:sz w:val="32"/>
          <w:szCs w:val="32"/>
        </w:rPr>
        <w:t>2.</w:t>
      </w:r>
      <w:r w:rsidRPr="00AC06ED">
        <w:rPr>
          <w:rFonts w:ascii="仿宋_GB2312" w:eastAsia="仿宋_GB2312" w:hint="eastAsia"/>
          <w:w w:val="99"/>
          <w:sz w:val="32"/>
          <w:szCs w:val="32"/>
        </w:rPr>
        <w:t>身</w:t>
      </w:r>
      <w:r w:rsidRPr="00AC06ED">
        <w:rPr>
          <w:rFonts w:ascii="仿宋_GB2312" w:eastAsia="仿宋_GB2312" w:hint="eastAsia"/>
          <w:spacing w:val="1"/>
          <w:w w:val="99"/>
          <w:sz w:val="32"/>
          <w:szCs w:val="32"/>
        </w:rPr>
        <w:t>份</w:t>
      </w:r>
      <w:r w:rsidRPr="00AC06ED">
        <w:rPr>
          <w:rFonts w:ascii="仿宋_GB2312" w:eastAsia="仿宋_GB2312" w:hint="eastAsia"/>
          <w:w w:val="99"/>
          <w:sz w:val="32"/>
          <w:szCs w:val="32"/>
        </w:rPr>
        <w:t>证或</w:t>
      </w:r>
      <w:r w:rsidRPr="00AC06ED">
        <w:rPr>
          <w:rFonts w:ascii="仿宋_GB2312" w:eastAsia="仿宋_GB2312" w:hint="eastAsia"/>
          <w:spacing w:val="1"/>
          <w:w w:val="99"/>
          <w:sz w:val="32"/>
          <w:szCs w:val="32"/>
        </w:rPr>
        <w:t>者</w:t>
      </w:r>
      <w:r w:rsidRPr="00AC06ED">
        <w:rPr>
          <w:rFonts w:ascii="仿宋_GB2312" w:eastAsia="仿宋_GB2312" w:hint="eastAsia"/>
          <w:w w:val="99"/>
          <w:sz w:val="32"/>
          <w:szCs w:val="32"/>
        </w:rPr>
        <w:t>其</w:t>
      </w:r>
      <w:r w:rsidRPr="00AC06ED">
        <w:rPr>
          <w:rFonts w:ascii="仿宋_GB2312" w:eastAsia="仿宋_GB2312" w:hint="eastAsia"/>
          <w:spacing w:val="1"/>
          <w:w w:val="99"/>
          <w:sz w:val="32"/>
          <w:szCs w:val="32"/>
        </w:rPr>
        <w:t>他</w:t>
      </w:r>
      <w:r w:rsidRPr="00AC06ED">
        <w:rPr>
          <w:rFonts w:ascii="仿宋_GB2312" w:eastAsia="仿宋_GB2312" w:hint="eastAsia"/>
          <w:w w:val="99"/>
          <w:sz w:val="32"/>
          <w:szCs w:val="32"/>
        </w:rPr>
        <w:t>有效</w:t>
      </w:r>
      <w:r w:rsidRPr="00AC06ED">
        <w:rPr>
          <w:rFonts w:ascii="仿宋_GB2312" w:eastAsia="仿宋_GB2312" w:hint="eastAsia"/>
          <w:spacing w:val="1"/>
          <w:w w:val="99"/>
          <w:sz w:val="32"/>
          <w:szCs w:val="32"/>
        </w:rPr>
        <w:t>的</w:t>
      </w:r>
      <w:r w:rsidRPr="00AC06ED">
        <w:rPr>
          <w:rFonts w:ascii="仿宋_GB2312" w:eastAsia="仿宋_GB2312" w:hint="eastAsia"/>
          <w:w w:val="99"/>
          <w:sz w:val="32"/>
          <w:szCs w:val="32"/>
        </w:rPr>
        <w:t>身份</w:t>
      </w:r>
      <w:r w:rsidRPr="00AC06ED">
        <w:rPr>
          <w:rFonts w:ascii="仿宋_GB2312" w:eastAsia="仿宋_GB2312" w:hint="eastAsia"/>
          <w:spacing w:val="1"/>
          <w:w w:val="99"/>
          <w:sz w:val="32"/>
          <w:szCs w:val="32"/>
        </w:rPr>
        <w:t>证</w:t>
      </w:r>
      <w:r w:rsidRPr="00AC06ED">
        <w:rPr>
          <w:rFonts w:ascii="仿宋_GB2312" w:eastAsia="仿宋_GB2312" w:hint="eastAsia"/>
          <w:w w:val="99"/>
          <w:sz w:val="32"/>
          <w:szCs w:val="32"/>
        </w:rPr>
        <w:t>明</w:t>
      </w:r>
      <w:r w:rsidRPr="00AC06ED">
        <w:rPr>
          <w:rFonts w:ascii="仿宋_GB2312" w:eastAsia="仿宋_GB2312" w:hint="eastAsia"/>
          <w:spacing w:val="-70"/>
          <w:w w:val="99"/>
          <w:sz w:val="32"/>
          <w:szCs w:val="32"/>
        </w:rPr>
        <w:t>，</w:t>
      </w:r>
      <w:r w:rsidRPr="00AC06ED">
        <w:rPr>
          <w:rFonts w:ascii="仿宋_GB2312" w:eastAsia="仿宋_GB2312" w:hint="eastAsia"/>
          <w:w w:val="99"/>
          <w:sz w:val="32"/>
          <w:szCs w:val="32"/>
        </w:rPr>
        <w:t>代理</w:t>
      </w:r>
      <w:r w:rsidRPr="00AC06ED">
        <w:rPr>
          <w:rFonts w:ascii="仿宋_GB2312" w:eastAsia="仿宋_GB2312" w:hint="eastAsia"/>
          <w:spacing w:val="1"/>
          <w:w w:val="99"/>
          <w:sz w:val="32"/>
          <w:szCs w:val="32"/>
        </w:rPr>
        <w:t>申</w:t>
      </w:r>
      <w:r w:rsidRPr="00AC06ED">
        <w:rPr>
          <w:rFonts w:ascii="仿宋_GB2312" w:eastAsia="仿宋_GB2312" w:hint="eastAsia"/>
          <w:w w:val="99"/>
          <w:sz w:val="32"/>
          <w:szCs w:val="32"/>
        </w:rPr>
        <w:t>请人</w:t>
      </w:r>
      <w:r w:rsidRPr="00AC06ED">
        <w:rPr>
          <w:rFonts w:ascii="仿宋_GB2312" w:eastAsia="仿宋_GB2312" w:hint="eastAsia"/>
          <w:spacing w:val="1"/>
          <w:w w:val="99"/>
          <w:sz w:val="32"/>
          <w:szCs w:val="32"/>
        </w:rPr>
        <w:t>还</w:t>
      </w:r>
      <w:r w:rsidRPr="00AC06ED">
        <w:rPr>
          <w:rFonts w:ascii="仿宋_GB2312" w:eastAsia="仿宋_GB2312" w:hint="eastAsia"/>
          <w:w w:val="99"/>
          <w:sz w:val="32"/>
          <w:szCs w:val="32"/>
        </w:rPr>
        <w:t>应</w:t>
      </w:r>
      <w:r w:rsidRPr="00AC06ED">
        <w:rPr>
          <w:rFonts w:ascii="仿宋_GB2312" w:eastAsia="仿宋_GB2312" w:hint="eastAsia"/>
          <w:spacing w:val="1"/>
          <w:w w:val="99"/>
          <w:sz w:val="32"/>
          <w:szCs w:val="32"/>
        </w:rPr>
        <w:t>当</w:t>
      </w:r>
      <w:r w:rsidRPr="00AC06ED">
        <w:rPr>
          <w:rFonts w:ascii="仿宋_GB2312" w:eastAsia="仿宋_GB2312" w:hint="eastAsia"/>
          <w:w w:val="99"/>
          <w:sz w:val="32"/>
          <w:szCs w:val="32"/>
        </w:rPr>
        <w:t>提 交有</w:t>
      </w:r>
      <w:r w:rsidRPr="00AC06ED">
        <w:rPr>
          <w:rFonts w:ascii="仿宋_GB2312" w:eastAsia="仿宋_GB2312" w:hint="eastAsia"/>
          <w:spacing w:val="1"/>
          <w:w w:val="99"/>
          <w:sz w:val="32"/>
          <w:szCs w:val="32"/>
        </w:rPr>
        <w:t>代</w:t>
      </w:r>
      <w:r w:rsidRPr="00AC06ED">
        <w:rPr>
          <w:rFonts w:ascii="仿宋_GB2312" w:eastAsia="仿宋_GB2312" w:hint="eastAsia"/>
          <w:w w:val="99"/>
          <w:sz w:val="32"/>
          <w:szCs w:val="32"/>
        </w:rPr>
        <w:t>理权</w:t>
      </w:r>
      <w:r w:rsidRPr="00AC06ED">
        <w:rPr>
          <w:rFonts w:ascii="仿宋_GB2312" w:eastAsia="仿宋_GB2312" w:hint="eastAsia"/>
          <w:spacing w:val="1"/>
          <w:w w:val="99"/>
          <w:sz w:val="32"/>
          <w:szCs w:val="32"/>
        </w:rPr>
        <w:t>的</w:t>
      </w:r>
      <w:r w:rsidRPr="00AC06ED">
        <w:rPr>
          <w:rFonts w:ascii="仿宋_GB2312" w:eastAsia="仿宋_GB2312" w:hint="eastAsia"/>
          <w:w w:val="99"/>
          <w:sz w:val="32"/>
          <w:szCs w:val="32"/>
        </w:rPr>
        <w:t>证</w:t>
      </w:r>
      <w:r w:rsidRPr="00AC06ED">
        <w:rPr>
          <w:rFonts w:ascii="仿宋_GB2312" w:eastAsia="仿宋_GB2312" w:hint="eastAsia"/>
          <w:spacing w:val="1"/>
          <w:w w:val="99"/>
          <w:sz w:val="32"/>
          <w:szCs w:val="32"/>
        </w:rPr>
        <w:t>明</w:t>
      </w:r>
      <w:r w:rsidRPr="00AC06ED">
        <w:rPr>
          <w:rFonts w:ascii="仿宋_GB2312" w:eastAsia="仿宋_GB2312" w:hint="eastAsia"/>
          <w:w w:val="99"/>
          <w:sz w:val="32"/>
          <w:szCs w:val="32"/>
        </w:rPr>
        <w:t>、亲</w:t>
      </w:r>
      <w:r w:rsidRPr="00AC06ED">
        <w:rPr>
          <w:rFonts w:ascii="仿宋_GB2312" w:eastAsia="仿宋_GB2312" w:hint="eastAsia"/>
          <w:spacing w:val="1"/>
          <w:w w:val="99"/>
          <w:sz w:val="32"/>
          <w:szCs w:val="32"/>
        </w:rPr>
        <w:t>属</w:t>
      </w:r>
      <w:r w:rsidRPr="00AC06ED">
        <w:rPr>
          <w:rFonts w:ascii="仿宋_GB2312" w:eastAsia="仿宋_GB2312" w:hint="eastAsia"/>
          <w:w w:val="99"/>
          <w:sz w:val="32"/>
          <w:szCs w:val="32"/>
        </w:rPr>
        <w:t>关系</w:t>
      </w:r>
      <w:r w:rsidRPr="00AC06ED">
        <w:rPr>
          <w:rFonts w:ascii="仿宋_GB2312" w:eastAsia="仿宋_GB2312" w:hint="eastAsia"/>
          <w:spacing w:val="1"/>
          <w:w w:val="99"/>
          <w:sz w:val="32"/>
          <w:szCs w:val="32"/>
        </w:rPr>
        <w:t>证</w:t>
      </w:r>
      <w:r w:rsidRPr="00AC06ED">
        <w:rPr>
          <w:rFonts w:ascii="仿宋_GB2312" w:eastAsia="仿宋_GB2312" w:hint="eastAsia"/>
          <w:w w:val="99"/>
          <w:sz w:val="32"/>
          <w:szCs w:val="32"/>
        </w:rPr>
        <w:t>明</w:t>
      </w:r>
      <w:r w:rsidRPr="00AC06ED">
        <w:rPr>
          <w:rFonts w:ascii="仿宋_GB2312" w:eastAsia="仿宋_GB2312" w:hint="eastAsia"/>
          <w:spacing w:val="1"/>
          <w:w w:val="99"/>
          <w:sz w:val="32"/>
          <w:szCs w:val="32"/>
        </w:rPr>
        <w:t>的</w:t>
      </w:r>
      <w:r w:rsidRPr="00AC06ED">
        <w:rPr>
          <w:rFonts w:ascii="仿宋_GB2312" w:eastAsia="仿宋_GB2312" w:hint="eastAsia"/>
          <w:w w:val="99"/>
          <w:sz w:val="32"/>
          <w:szCs w:val="32"/>
        </w:rPr>
        <w:t>材料</w:t>
      </w:r>
      <w:r w:rsidR="00DE452A">
        <w:rPr>
          <w:rFonts w:ascii="仿宋_GB2312" w:eastAsia="仿宋_GB2312" w:hint="eastAsia"/>
          <w:w w:val="99"/>
          <w:sz w:val="32"/>
          <w:szCs w:val="32"/>
        </w:rPr>
        <w:t>。</w:t>
      </w:r>
    </w:p>
    <w:p w:rsidR="00EA7177" w:rsidRPr="00AC06ED" w:rsidRDefault="00EA7177" w:rsidP="00657EF9">
      <w:pPr>
        <w:pStyle w:val="a5"/>
        <w:kinsoku w:val="0"/>
        <w:overflowPunct w:val="0"/>
        <w:spacing w:line="520" w:lineRule="exact"/>
        <w:ind w:firstLineChars="200" w:firstLine="630"/>
        <w:rPr>
          <w:rFonts w:ascii="仿宋_GB2312" w:eastAsia="仿宋_GB2312"/>
          <w:sz w:val="32"/>
          <w:szCs w:val="32"/>
        </w:rPr>
      </w:pPr>
      <w:r w:rsidRPr="00AC06ED">
        <w:rPr>
          <w:rFonts w:ascii="仿宋_GB2312" w:eastAsia="仿宋_GB2312" w:cs="宋体" w:hint="eastAsia"/>
          <w:w w:val="99"/>
          <w:sz w:val="32"/>
          <w:szCs w:val="32"/>
        </w:rPr>
        <w:t>3.</w:t>
      </w:r>
      <w:r w:rsidRPr="00AC06ED">
        <w:rPr>
          <w:rFonts w:ascii="仿宋_GB2312" w:eastAsia="仿宋_GB2312" w:hint="eastAsia"/>
          <w:w w:val="99"/>
          <w:sz w:val="32"/>
          <w:szCs w:val="32"/>
        </w:rPr>
        <w:t>经</w:t>
      </w:r>
      <w:r w:rsidRPr="00AC06ED">
        <w:rPr>
          <w:rFonts w:ascii="仿宋_GB2312" w:eastAsia="仿宋_GB2312" w:hint="eastAsia"/>
          <w:spacing w:val="1"/>
          <w:w w:val="99"/>
          <w:sz w:val="32"/>
          <w:szCs w:val="32"/>
        </w:rPr>
        <w:t>济</w:t>
      </w:r>
      <w:r w:rsidRPr="00AC06ED">
        <w:rPr>
          <w:rFonts w:ascii="仿宋_GB2312" w:eastAsia="仿宋_GB2312" w:hint="eastAsia"/>
          <w:w w:val="99"/>
          <w:sz w:val="32"/>
          <w:szCs w:val="32"/>
        </w:rPr>
        <w:t>困难</w:t>
      </w:r>
      <w:r w:rsidRPr="00AC06ED">
        <w:rPr>
          <w:rFonts w:ascii="仿宋_GB2312" w:eastAsia="仿宋_GB2312" w:hint="eastAsia"/>
          <w:spacing w:val="1"/>
          <w:w w:val="99"/>
          <w:sz w:val="32"/>
          <w:szCs w:val="32"/>
        </w:rPr>
        <w:t>申</w:t>
      </w:r>
      <w:r w:rsidRPr="00AC06ED">
        <w:rPr>
          <w:rFonts w:ascii="仿宋_GB2312" w:eastAsia="仿宋_GB2312" w:hint="eastAsia"/>
          <w:w w:val="99"/>
          <w:sz w:val="32"/>
          <w:szCs w:val="32"/>
        </w:rPr>
        <w:t>报</w:t>
      </w:r>
      <w:r w:rsidRPr="00AC06ED">
        <w:rPr>
          <w:rFonts w:ascii="仿宋_GB2312" w:eastAsia="仿宋_GB2312" w:hint="eastAsia"/>
          <w:spacing w:val="1"/>
          <w:w w:val="99"/>
          <w:sz w:val="32"/>
          <w:szCs w:val="32"/>
        </w:rPr>
        <w:t>材</w:t>
      </w:r>
      <w:r w:rsidRPr="00AC06ED">
        <w:rPr>
          <w:rFonts w:ascii="仿宋_GB2312" w:eastAsia="仿宋_GB2312" w:hint="eastAsia"/>
          <w:spacing w:val="-89"/>
          <w:w w:val="99"/>
          <w:sz w:val="32"/>
          <w:szCs w:val="32"/>
        </w:rPr>
        <w:t>料</w:t>
      </w:r>
      <w:r w:rsidRPr="00AC06ED">
        <w:rPr>
          <w:rFonts w:ascii="仿宋_GB2312" w:eastAsia="仿宋_GB2312" w:hint="eastAsia"/>
          <w:spacing w:val="1"/>
          <w:w w:val="99"/>
          <w:sz w:val="32"/>
          <w:szCs w:val="32"/>
        </w:rPr>
        <w:t>（</w:t>
      </w:r>
      <w:r w:rsidRPr="00AC06ED">
        <w:rPr>
          <w:rFonts w:ascii="仿宋_GB2312" w:eastAsia="仿宋_GB2312" w:hint="eastAsia"/>
          <w:w w:val="99"/>
          <w:sz w:val="32"/>
          <w:szCs w:val="32"/>
        </w:rPr>
        <w:t>符合</w:t>
      </w:r>
      <w:r w:rsidRPr="00AC06ED">
        <w:rPr>
          <w:rFonts w:ascii="仿宋_GB2312" w:eastAsia="仿宋_GB2312" w:hint="eastAsia"/>
          <w:spacing w:val="1"/>
          <w:w w:val="99"/>
          <w:sz w:val="32"/>
          <w:szCs w:val="32"/>
        </w:rPr>
        <w:t>法</w:t>
      </w:r>
      <w:r w:rsidRPr="00AC06ED">
        <w:rPr>
          <w:rFonts w:ascii="仿宋_GB2312" w:eastAsia="仿宋_GB2312" w:hint="eastAsia"/>
          <w:w w:val="99"/>
          <w:sz w:val="32"/>
          <w:szCs w:val="32"/>
        </w:rPr>
        <w:t>律</w:t>
      </w:r>
      <w:r w:rsidRPr="00AC06ED">
        <w:rPr>
          <w:rFonts w:ascii="仿宋_GB2312" w:eastAsia="仿宋_GB2312" w:hint="eastAsia"/>
          <w:spacing w:val="1"/>
          <w:w w:val="99"/>
          <w:sz w:val="32"/>
          <w:szCs w:val="32"/>
        </w:rPr>
        <w:t>规</w:t>
      </w:r>
      <w:r w:rsidRPr="00AC06ED">
        <w:rPr>
          <w:rFonts w:ascii="仿宋_GB2312" w:eastAsia="仿宋_GB2312" w:hint="eastAsia"/>
          <w:w w:val="99"/>
          <w:sz w:val="32"/>
          <w:szCs w:val="32"/>
        </w:rPr>
        <w:t>定</w:t>
      </w:r>
      <w:r w:rsidRPr="00AC06ED">
        <w:rPr>
          <w:rFonts w:ascii="仿宋_GB2312" w:eastAsia="仿宋_GB2312" w:hint="eastAsia"/>
          <w:spacing w:val="1"/>
          <w:w w:val="99"/>
          <w:sz w:val="32"/>
          <w:szCs w:val="32"/>
        </w:rPr>
        <w:t>的</w:t>
      </w:r>
      <w:r w:rsidRPr="00AC06ED">
        <w:rPr>
          <w:rFonts w:ascii="仿宋_GB2312" w:eastAsia="仿宋_GB2312" w:hint="eastAsia"/>
          <w:w w:val="99"/>
          <w:sz w:val="32"/>
          <w:szCs w:val="32"/>
        </w:rPr>
        <w:t>条件</w:t>
      </w:r>
      <w:r w:rsidRPr="00AC06ED">
        <w:rPr>
          <w:rFonts w:ascii="仿宋_GB2312" w:eastAsia="仿宋_GB2312" w:hint="eastAsia"/>
          <w:spacing w:val="1"/>
          <w:w w:val="99"/>
          <w:sz w:val="32"/>
          <w:szCs w:val="32"/>
        </w:rPr>
        <w:t>的</w:t>
      </w:r>
      <w:r w:rsidRPr="00AC06ED">
        <w:rPr>
          <w:rFonts w:ascii="仿宋_GB2312" w:eastAsia="仿宋_GB2312" w:hint="eastAsia"/>
          <w:w w:val="99"/>
          <w:sz w:val="32"/>
          <w:szCs w:val="32"/>
        </w:rPr>
        <w:t>无需</w:t>
      </w:r>
      <w:r w:rsidRPr="00AC06ED">
        <w:rPr>
          <w:rFonts w:ascii="仿宋_GB2312" w:eastAsia="仿宋_GB2312" w:hint="eastAsia"/>
          <w:spacing w:val="1"/>
          <w:w w:val="99"/>
          <w:sz w:val="32"/>
          <w:szCs w:val="32"/>
        </w:rPr>
        <w:t>提交</w:t>
      </w:r>
      <w:r w:rsidRPr="00AC06ED">
        <w:rPr>
          <w:rFonts w:ascii="仿宋_GB2312" w:eastAsia="仿宋_GB2312" w:hint="eastAsia"/>
          <w:spacing w:val="-89"/>
          <w:w w:val="99"/>
          <w:sz w:val="32"/>
          <w:szCs w:val="32"/>
        </w:rPr>
        <w:t>）</w:t>
      </w:r>
      <w:r w:rsidR="00DE452A">
        <w:rPr>
          <w:rFonts w:ascii="仿宋_GB2312" w:eastAsia="仿宋_GB2312" w:hint="eastAsia"/>
          <w:spacing w:val="-89"/>
          <w:w w:val="99"/>
          <w:sz w:val="32"/>
          <w:szCs w:val="32"/>
        </w:rPr>
        <w:t>。</w:t>
      </w:r>
    </w:p>
    <w:p w:rsidR="00EA7177" w:rsidRPr="00AC06ED" w:rsidRDefault="00EA7177" w:rsidP="00657EF9">
      <w:pPr>
        <w:pStyle w:val="a5"/>
        <w:kinsoku w:val="0"/>
        <w:overflowPunct w:val="0"/>
        <w:spacing w:line="520" w:lineRule="exact"/>
        <w:ind w:firstLineChars="200" w:firstLine="630"/>
        <w:rPr>
          <w:rFonts w:ascii="仿宋_GB2312" w:eastAsia="仿宋_GB2312"/>
          <w:sz w:val="32"/>
          <w:szCs w:val="32"/>
        </w:rPr>
      </w:pPr>
      <w:r w:rsidRPr="00AC06ED">
        <w:rPr>
          <w:rFonts w:ascii="仿宋_GB2312" w:eastAsia="仿宋_GB2312" w:cs="宋体" w:hint="eastAsia"/>
          <w:w w:val="99"/>
          <w:sz w:val="32"/>
          <w:szCs w:val="32"/>
        </w:rPr>
        <w:t>4.</w:t>
      </w:r>
      <w:r w:rsidRPr="00AC06ED">
        <w:rPr>
          <w:rFonts w:ascii="仿宋_GB2312" w:eastAsia="仿宋_GB2312" w:hint="eastAsia"/>
          <w:w w:val="99"/>
          <w:sz w:val="32"/>
          <w:szCs w:val="32"/>
        </w:rPr>
        <w:t>与</w:t>
      </w:r>
      <w:r w:rsidRPr="00AC06ED">
        <w:rPr>
          <w:rFonts w:ascii="仿宋_GB2312" w:eastAsia="仿宋_GB2312" w:hint="eastAsia"/>
          <w:spacing w:val="1"/>
          <w:w w:val="99"/>
          <w:sz w:val="32"/>
          <w:szCs w:val="32"/>
        </w:rPr>
        <w:t>所</w:t>
      </w:r>
      <w:r w:rsidRPr="00AC06ED">
        <w:rPr>
          <w:rFonts w:ascii="仿宋_GB2312" w:eastAsia="仿宋_GB2312" w:hint="eastAsia"/>
          <w:w w:val="99"/>
          <w:sz w:val="32"/>
          <w:szCs w:val="32"/>
        </w:rPr>
        <w:t>申请</w:t>
      </w:r>
      <w:r w:rsidRPr="00AC06ED">
        <w:rPr>
          <w:rFonts w:ascii="仿宋_GB2312" w:eastAsia="仿宋_GB2312" w:hint="eastAsia"/>
          <w:spacing w:val="1"/>
          <w:w w:val="99"/>
          <w:sz w:val="32"/>
          <w:szCs w:val="32"/>
        </w:rPr>
        <w:t>法</w:t>
      </w:r>
      <w:r w:rsidRPr="00AC06ED">
        <w:rPr>
          <w:rFonts w:ascii="仿宋_GB2312" w:eastAsia="仿宋_GB2312" w:hint="eastAsia"/>
          <w:w w:val="99"/>
          <w:sz w:val="32"/>
          <w:szCs w:val="32"/>
        </w:rPr>
        <w:t>律</w:t>
      </w:r>
      <w:r w:rsidRPr="00AC06ED">
        <w:rPr>
          <w:rFonts w:ascii="仿宋_GB2312" w:eastAsia="仿宋_GB2312" w:hint="eastAsia"/>
          <w:spacing w:val="1"/>
          <w:w w:val="99"/>
          <w:sz w:val="32"/>
          <w:szCs w:val="32"/>
        </w:rPr>
        <w:t>援</w:t>
      </w:r>
      <w:r w:rsidRPr="00AC06ED">
        <w:rPr>
          <w:rFonts w:ascii="仿宋_GB2312" w:eastAsia="仿宋_GB2312" w:hint="eastAsia"/>
          <w:w w:val="99"/>
          <w:sz w:val="32"/>
          <w:szCs w:val="32"/>
        </w:rPr>
        <w:t>助事</w:t>
      </w:r>
      <w:r w:rsidRPr="00AC06ED">
        <w:rPr>
          <w:rFonts w:ascii="仿宋_GB2312" w:eastAsia="仿宋_GB2312" w:hint="eastAsia"/>
          <w:spacing w:val="1"/>
          <w:w w:val="99"/>
          <w:sz w:val="32"/>
          <w:szCs w:val="32"/>
        </w:rPr>
        <w:t>项</w:t>
      </w:r>
      <w:r w:rsidRPr="00AC06ED">
        <w:rPr>
          <w:rFonts w:ascii="仿宋_GB2312" w:eastAsia="仿宋_GB2312" w:hint="eastAsia"/>
          <w:w w:val="99"/>
          <w:sz w:val="32"/>
          <w:szCs w:val="32"/>
        </w:rPr>
        <w:t>有关</w:t>
      </w:r>
      <w:r w:rsidRPr="00AC06ED">
        <w:rPr>
          <w:rFonts w:ascii="仿宋_GB2312" w:eastAsia="仿宋_GB2312" w:hint="eastAsia"/>
          <w:spacing w:val="1"/>
          <w:w w:val="99"/>
          <w:sz w:val="32"/>
          <w:szCs w:val="32"/>
        </w:rPr>
        <w:t>的</w:t>
      </w:r>
      <w:r w:rsidRPr="00AC06ED">
        <w:rPr>
          <w:rFonts w:ascii="仿宋_GB2312" w:eastAsia="仿宋_GB2312" w:hint="eastAsia"/>
          <w:w w:val="99"/>
          <w:sz w:val="32"/>
          <w:szCs w:val="32"/>
        </w:rPr>
        <w:t>材</w:t>
      </w:r>
      <w:r w:rsidRPr="00AC06ED">
        <w:rPr>
          <w:rFonts w:ascii="仿宋_GB2312" w:eastAsia="仿宋_GB2312" w:hint="eastAsia"/>
          <w:spacing w:val="1"/>
          <w:w w:val="99"/>
          <w:sz w:val="32"/>
          <w:szCs w:val="32"/>
        </w:rPr>
        <w:t>料</w:t>
      </w:r>
      <w:r w:rsidR="00DE452A">
        <w:rPr>
          <w:rFonts w:ascii="仿宋_GB2312" w:eastAsia="仿宋_GB2312" w:hint="eastAsia"/>
          <w:spacing w:val="1"/>
          <w:w w:val="99"/>
          <w:sz w:val="32"/>
          <w:szCs w:val="32"/>
        </w:rPr>
        <w:t>。</w:t>
      </w:r>
    </w:p>
    <w:p w:rsidR="00DE452A" w:rsidRDefault="00EA7177" w:rsidP="00657EF9">
      <w:pPr>
        <w:pStyle w:val="a5"/>
        <w:kinsoku w:val="0"/>
        <w:overflowPunct w:val="0"/>
        <w:spacing w:line="520" w:lineRule="exact"/>
        <w:ind w:firstLineChars="200" w:firstLine="630"/>
        <w:rPr>
          <w:rFonts w:ascii="仿宋_GB2312" w:eastAsia="仿宋_GB2312"/>
          <w:w w:val="99"/>
          <w:sz w:val="32"/>
          <w:szCs w:val="32"/>
        </w:rPr>
      </w:pPr>
      <w:r w:rsidRPr="00AC06ED">
        <w:rPr>
          <w:rFonts w:ascii="仿宋_GB2312" w:eastAsia="仿宋_GB2312" w:cs="宋体" w:hint="eastAsia"/>
          <w:w w:val="99"/>
          <w:sz w:val="32"/>
          <w:szCs w:val="32"/>
        </w:rPr>
        <w:t>5.</w:t>
      </w:r>
      <w:r w:rsidRPr="00AC06ED">
        <w:rPr>
          <w:rFonts w:ascii="仿宋_GB2312" w:eastAsia="仿宋_GB2312" w:hint="eastAsia"/>
          <w:w w:val="99"/>
          <w:sz w:val="32"/>
          <w:szCs w:val="32"/>
        </w:rPr>
        <w:t>申</w:t>
      </w:r>
      <w:r w:rsidRPr="00AC06ED">
        <w:rPr>
          <w:rFonts w:ascii="仿宋_GB2312" w:eastAsia="仿宋_GB2312" w:hint="eastAsia"/>
          <w:spacing w:val="1"/>
          <w:w w:val="99"/>
          <w:sz w:val="32"/>
          <w:szCs w:val="32"/>
        </w:rPr>
        <w:t>请</w:t>
      </w:r>
      <w:r w:rsidRPr="00AC06ED">
        <w:rPr>
          <w:rFonts w:ascii="仿宋_GB2312" w:eastAsia="仿宋_GB2312" w:hint="eastAsia"/>
          <w:w w:val="99"/>
          <w:sz w:val="32"/>
          <w:szCs w:val="32"/>
        </w:rPr>
        <w:t>人被</w:t>
      </w:r>
      <w:r w:rsidRPr="00AC06ED">
        <w:rPr>
          <w:rFonts w:ascii="仿宋_GB2312" w:eastAsia="仿宋_GB2312" w:hint="eastAsia"/>
          <w:spacing w:val="1"/>
          <w:w w:val="99"/>
          <w:sz w:val="32"/>
          <w:szCs w:val="32"/>
        </w:rPr>
        <w:t>采</w:t>
      </w:r>
      <w:r w:rsidRPr="00AC06ED">
        <w:rPr>
          <w:rFonts w:ascii="仿宋_GB2312" w:eastAsia="仿宋_GB2312" w:hint="eastAsia"/>
          <w:w w:val="99"/>
          <w:sz w:val="32"/>
          <w:szCs w:val="32"/>
        </w:rPr>
        <w:t>取</w:t>
      </w:r>
      <w:r w:rsidRPr="00AC06ED">
        <w:rPr>
          <w:rFonts w:ascii="仿宋_GB2312" w:eastAsia="仿宋_GB2312" w:hint="eastAsia"/>
          <w:spacing w:val="1"/>
          <w:w w:val="99"/>
          <w:sz w:val="32"/>
          <w:szCs w:val="32"/>
        </w:rPr>
        <w:t>强</w:t>
      </w:r>
      <w:r w:rsidRPr="00AC06ED">
        <w:rPr>
          <w:rFonts w:ascii="仿宋_GB2312" w:eastAsia="仿宋_GB2312" w:hint="eastAsia"/>
          <w:w w:val="99"/>
          <w:sz w:val="32"/>
          <w:szCs w:val="32"/>
        </w:rPr>
        <w:t>制措</w:t>
      </w:r>
      <w:r w:rsidRPr="00AC06ED">
        <w:rPr>
          <w:rFonts w:ascii="仿宋_GB2312" w:eastAsia="仿宋_GB2312" w:hint="eastAsia"/>
          <w:spacing w:val="1"/>
          <w:w w:val="99"/>
          <w:sz w:val="32"/>
          <w:szCs w:val="32"/>
        </w:rPr>
        <w:t>施</w:t>
      </w:r>
      <w:r w:rsidRPr="00AC06ED">
        <w:rPr>
          <w:rFonts w:ascii="仿宋_GB2312" w:eastAsia="仿宋_GB2312" w:hint="eastAsia"/>
          <w:w w:val="99"/>
          <w:sz w:val="32"/>
          <w:szCs w:val="32"/>
        </w:rPr>
        <w:t>的法</w:t>
      </w:r>
      <w:r w:rsidRPr="00AC06ED">
        <w:rPr>
          <w:rFonts w:ascii="仿宋_GB2312" w:eastAsia="仿宋_GB2312" w:hint="eastAsia"/>
          <w:spacing w:val="1"/>
          <w:w w:val="99"/>
          <w:sz w:val="32"/>
          <w:szCs w:val="32"/>
        </w:rPr>
        <w:t>律</w:t>
      </w:r>
      <w:r w:rsidRPr="00AC06ED">
        <w:rPr>
          <w:rFonts w:ascii="仿宋_GB2312" w:eastAsia="仿宋_GB2312" w:hint="eastAsia"/>
          <w:w w:val="99"/>
          <w:sz w:val="32"/>
          <w:szCs w:val="32"/>
        </w:rPr>
        <w:t>文</w:t>
      </w:r>
      <w:r w:rsidRPr="00AC06ED">
        <w:rPr>
          <w:rFonts w:ascii="仿宋_GB2312" w:eastAsia="仿宋_GB2312" w:hint="eastAsia"/>
          <w:spacing w:val="1"/>
          <w:w w:val="99"/>
          <w:sz w:val="32"/>
          <w:szCs w:val="32"/>
        </w:rPr>
        <w:t>书</w:t>
      </w:r>
      <w:r w:rsidRPr="00AC06ED">
        <w:rPr>
          <w:rFonts w:ascii="仿宋_GB2312" w:eastAsia="仿宋_GB2312" w:hint="eastAsia"/>
          <w:w w:val="99"/>
          <w:sz w:val="32"/>
          <w:szCs w:val="32"/>
        </w:rPr>
        <w:t xml:space="preserve">。 </w:t>
      </w:r>
    </w:p>
    <w:p w:rsidR="00DE452A" w:rsidRPr="00DE452A" w:rsidRDefault="00EA7177" w:rsidP="00657EF9">
      <w:pPr>
        <w:pStyle w:val="a5"/>
        <w:kinsoku w:val="0"/>
        <w:overflowPunct w:val="0"/>
        <w:spacing w:line="520" w:lineRule="exact"/>
        <w:ind w:firstLineChars="200" w:firstLine="638"/>
        <w:rPr>
          <w:rFonts w:ascii="仿宋_GB2312" w:eastAsia="仿宋_GB2312"/>
          <w:b/>
          <w:w w:val="99"/>
          <w:sz w:val="32"/>
          <w:szCs w:val="32"/>
        </w:rPr>
      </w:pPr>
      <w:r w:rsidRPr="00DE452A">
        <w:rPr>
          <w:rFonts w:ascii="仿宋_GB2312" w:eastAsia="仿宋_GB2312" w:hint="eastAsia"/>
          <w:b/>
          <w:w w:val="99"/>
          <w:sz w:val="32"/>
          <w:szCs w:val="32"/>
        </w:rPr>
        <w:t>通知</w:t>
      </w:r>
      <w:r w:rsidRPr="00DE452A">
        <w:rPr>
          <w:rFonts w:ascii="仿宋_GB2312" w:eastAsia="仿宋_GB2312" w:hint="eastAsia"/>
          <w:b/>
          <w:spacing w:val="1"/>
          <w:w w:val="99"/>
          <w:sz w:val="32"/>
          <w:szCs w:val="32"/>
        </w:rPr>
        <w:t>类</w:t>
      </w:r>
      <w:r w:rsidRPr="00DE452A">
        <w:rPr>
          <w:rFonts w:ascii="仿宋_GB2312" w:eastAsia="仿宋_GB2312" w:hint="eastAsia"/>
          <w:b/>
          <w:w w:val="99"/>
          <w:sz w:val="32"/>
          <w:szCs w:val="32"/>
        </w:rPr>
        <w:t>刑事</w:t>
      </w:r>
      <w:r w:rsidRPr="00DE452A">
        <w:rPr>
          <w:rFonts w:ascii="仿宋_GB2312" w:eastAsia="仿宋_GB2312" w:hint="eastAsia"/>
          <w:b/>
          <w:spacing w:val="1"/>
          <w:w w:val="99"/>
          <w:sz w:val="32"/>
          <w:szCs w:val="32"/>
        </w:rPr>
        <w:t>法</w:t>
      </w:r>
      <w:r w:rsidRPr="00DE452A">
        <w:rPr>
          <w:rFonts w:ascii="仿宋_GB2312" w:eastAsia="仿宋_GB2312" w:hint="eastAsia"/>
          <w:b/>
          <w:w w:val="99"/>
          <w:sz w:val="32"/>
          <w:szCs w:val="32"/>
        </w:rPr>
        <w:t>律</w:t>
      </w:r>
      <w:r w:rsidRPr="00DE452A">
        <w:rPr>
          <w:rFonts w:ascii="仿宋_GB2312" w:eastAsia="仿宋_GB2312" w:hint="eastAsia"/>
          <w:b/>
          <w:spacing w:val="1"/>
          <w:w w:val="99"/>
          <w:sz w:val="32"/>
          <w:szCs w:val="32"/>
        </w:rPr>
        <w:t>援</w:t>
      </w:r>
      <w:r w:rsidRPr="00DE452A">
        <w:rPr>
          <w:rFonts w:ascii="仿宋_GB2312" w:eastAsia="仿宋_GB2312" w:hint="eastAsia"/>
          <w:b/>
          <w:w w:val="99"/>
          <w:sz w:val="32"/>
          <w:szCs w:val="32"/>
        </w:rPr>
        <w:t>助所</w:t>
      </w:r>
      <w:r w:rsidRPr="00DE452A">
        <w:rPr>
          <w:rFonts w:ascii="仿宋_GB2312" w:eastAsia="仿宋_GB2312" w:hint="eastAsia"/>
          <w:b/>
          <w:spacing w:val="1"/>
          <w:w w:val="99"/>
          <w:sz w:val="32"/>
          <w:szCs w:val="32"/>
        </w:rPr>
        <w:t>需</w:t>
      </w:r>
      <w:r w:rsidRPr="00DE452A">
        <w:rPr>
          <w:rFonts w:ascii="仿宋_GB2312" w:eastAsia="仿宋_GB2312" w:hint="eastAsia"/>
          <w:b/>
          <w:w w:val="99"/>
          <w:sz w:val="32"/>
          <w:szCs w:val="32"/>
        </w:rPr>
        <w:t xml:space="preserve">材料： </w:t>
      </w:r>
    </w:p>
    <w:p w:rsidR="00EA7177" w:rsidRPr="00AC06ED" w:rsidRDefault="00EA7177" w:rsidP="00657EF9">
      <w:pPr>
        <w:pStyle w:val="a5"/>
        <w:kinsoku w:val="0"/>
        <w:overflowPunct w:val="0"/>
        <w:spacing w:line="520" w:lineRule="exact"/>
        <w:ind w:firstLineChars="200" w:firstLine="630"/>
        <w:rPr>
          <w:rFonts w:ascii="仿宋_GB2312" w:eastAsia="仿宋_GB2312"/>
          <w:sz w:val="32"/>
          <w:szCs w:val="32"/>
        </w:rPr>
      </w:pPr>
      <w:r w:rsidRPr="00AC06ED">
        <w:rPr>
          <w:rFonts w:ascii="仿宋_GB2312" w:eastAsia="仿宋_GB2312" w:cs="宋体" w:hint="eastAsia"/>
          <w:w w:val="99"/>
          <w:sz w:val="32"/>
          <w:szCs w:val="32"/>
        </w:rPr>
        <w:t>1.</w:t>
      </w:r>
      <w:r w:rsidRPr="00AC06ED">
        <w:rPr>
          <w:rFonts w:ascii="仿宋_GB2312" w:eastAsia="仿宋_GB2312" w:hint="eastAsia"/>
          <w:w w:val="99"/>
          <w:sz w:val="32"/>
          <w:szCs w:val="32"/>
        </w:rPr>
        <w:t>《</w:t>
      </w:r>
      <w:r w:rsidRPr="00AC06ED">
        <w:rPr>
          <w:rFonts w:ascii="仿宋_GB2312" w:eastAsia="仿宋_GB2312" w:hint="eastAsia"/>
          <w:spacing w:val="1"/>
          <w:w w:val="99"/>
          <w:sz w:val="32"/>
          <w:szCs w:val="32"/>
        </w:rPr>
        <w:t>提</w:t>
      </w:r>
      <w:r w:rsidRPr="00AC06ED">
        <w:rPr>
          <w:rFonts w:ascii="仿宋_GB2312" w:eastAsia="仿宋_GB2312" w:hint="eastAsia"/>
          <w:w w:val="99"/>
          <w:sz w:val="32"/>
          <w:szCs w:val="32"/>
        </w:rPr>
        <w:t>供法</w:t>
      </w:r>
      <w:r w:rsidRPr="00AC06ED">
        <w:rPr>
          <w:rFonts w:ascii="仿宋_GB2312" w:eastAsia="仿宋_GB2312" w:hint="eastAsia"/>
          <w:spacing w:val="1"/>
          <w:w w:val="99"/>
          <w:sz w:val="32"/>
          <w:szCs w:val="32"/>
        </w:rPr>
        <w:t>律</w:t>
      </w:r>
      <w:r w:rsidRPr="00AC06ED">
        <w:rPr>
          <w:rFonts w:ascii="仿宋_GB2312" w:eastAsia="仿宋_GB2312" w:hint="eastAsia"/>
          <w:w w:val="99"/>
          <w:sz w:val="32"/>
          <w:szCs w:val="32"/>
        </w:rPr>
        <w:t>援</w:t>
      </w:r>
      <w:r w:rsidRPr="00AC06ED">
        <w:rPr>
          <w:rFonts w:ascii="仿宋_GB2312" w:eastAsia="仿宋_GB2312" w:hint="eastAsia"/>
          <w:spacing w:val="1"/>
          <w:w w:val="99"/>
          <w:sz w:val="32"/>
          <w:szCs w:val="32"/>
        </w:rPr>
        <w:t>助</w:t>
      </w:r>
      <w:r w:rsidRPr="00AC06ED">
        <w:rPr>
          <w:rFonts w:ascii="仿宋_GB2312" w:eastAsia="仿宋_GB2312" w:hint="eastAsia"/>
          <w:w w:val="99"/>
          <w:sz w:val="32"/>
          <w:szCs w:val="32"/>
        </w:rPr>
        <w:t>通知</w:t>
      </w:r>
      <w:r w:rsidRPr="00AC06ED">
        <w:rPr>
          <w:rFonts w:ascii="仿宋_GB2312" w:eastAsia="仿宋_GB2312" w:hint="eastAsia"/>
          <w:spacing w:val="1"/>
          <w:w w:val="99"/>
          <w:sz w:val="32"/>
          <w:szCs w:val="32"/>
        </w:rPr>
        <w:t>书</w:t>
      </w:r>
      <w:r w:rsidRPr="00AC06ED">
        <w:rPr>
          <w:rFonts w:ascii="仿宋_GB2312" w:eastAsia="仿宋_GB2312" w:hint="eastAsia"/>
          <w:w w:val="99"/>
          <w:sz w:val="32"/>
          <w:szCs w:val="32"/>
        </w:rPr>
        <w:t>》</w:t>
      </w:r>
      <w:r w:rsidR="00DE452A">
        <w:rPr>
          <w:rFonts w:ascii="仿宋_GB2312" w:eastAsia="仿宋_GB2312" w:hint="eastAsia"/>
          <w:w w:val="99"/>
          <w:sz w:val="32"/>
          <w:szCs w:val="32"/>
        </w:rPr>
        <w:t>。</w:t>
      </w:r>
    </w:p>
    <w:p w:rsidR="00EA7177" w:rsidRPr="00AC06ED" w:rsidRDefault="00EA7177" w:rsidP="00657EF9">
      <w:pPr>
        <w:pStyle w:val="a5"/>
        <w:kinsoku w:val="0"/>
        <w:overflowPunct w:val="0"/>
        <w:spacing w:line="520" w:lineRule="exact"/>
        <w:ind w:firstLineChars="200" w:firstLine="630"/>
        <w:rPr>
          <w:rFonts w:ascii="仿宋_GB2312" w:eastAsia="仿宋_GB2312"/>
          <w:sz w:val="32"/>
          <w:szCs w:val="32"/>
        </w:rPr>
      </w:pPr>
      <w:r w:rsidRPr="00AC06ED">
        <w:rPr>
          <w:rFonts w:ascii="仿宋_GB2312" w:eastAsia="仿宋_GB2312" w:cs="宋体" w:hint="eastAsia"/>
          <w:w w:val="99"/>
          <w:sz w:val="32"/>
          <w:szCs w:val="32"/>
        </w:rPr>
        <w:t>2.</w:t>
      </w:r>
      <w:r w:rsidRPr="00AC06ED">
        <w:rPr>
          <w:rFonts w:ascii="仿宋_GB2312" w:eastAsia="仿宋_GB2312" w:hint="eastAsia"/>
          <w:w w:val="99"/>
          <w:sz w:val="32"/>
          <w:szCs w:val="32"/>
        </w:rPr>
        <w:t>与</w:t>
      </w:r>
      <w:r w:rsidRPr="00AC06ED">
        <w:rPr>
          <w:rFonts w:ascii="仿宋_GB2312" w:eastAsia="仿宋_GB2312" w:hint="eastAsia"/>
          <w:spacing w:val="1"/>
          <w:w w:val="99"/>
          <w:sz w:val="32"/>
          <w:szCs w:val="32"/>
        </w:rPr>
        <w:t>指</w:t>
      </w:r>
      <w:r w:rsidRPr="00AC06ED">
        <w:rPr>
          <w:rFonts w:ascii="仿宋_GB2312" w:eastAsia="仿宋_GB2312" w:hint="eastAsia"/>
          <w:w w:val="99"/>
          <w:sz w:val="32"/>
          <w:szCs w:val="32"/>
        </w:rPr>
        <w:t>定辩</w:t>
      </w:r>
      <w:r w:rsidRPr="00AC06ED">
        <w:rPr>
          <w:rFonts w:ascii="仿宋_GB2312" w:eastAsia="仿宋_GB2312" w:hint="eastAsia"/>
          <w:spacing w:val="1"/>
          <w:w w:val="99"/>
          <w:sz w:val="32"/>
          <w:szCs w:val="32"/>
        </w:rPr>
        <w:t>护</w:t>
      </w:r>
      <w:r w:rsidRPr="00AC06ED">
        <w:rPr>
          <w:rFonts w:ascii="仿宋_GB2312" w:eastAsia="仿宋_GB2312" w:hint="eastAsia"/>
          <w:w w:val="99"/>
          <w:sz w:val="32"/>
          <w:szCs w:val="32"/>
        </w:rPr>
        <w:t>事</w:t>
      </w:r>
      <w:r w:rsidRPr="00AC06ED">
        <w:rPr>
          <w:rFonts w:ascii="仿宋_GB2312" w:eastAsia="仿宋_GB2312" w:hint="eastAsia"/>
          <w:spacing w:val="1"/>
          <w:w w:val="99"/>
          <w:sz w:val="32"/>
          <w:szCs w:val="32"/>
        </w:rPr>
        <w:t>项</w:t>
      </w:r>
      <w:r w:rsidRPr="00AC06ED">
        <w:rPr>
          <w:rFonts w:ascii="仿宋_GB2312" w:eastAsia="仿宋_GB2312" w:hint="eastAsia"/>
          <w:w w:val="99"/>
          <w:sz w:val="32"/>
          <w:szCs w:val="32"/>
        </w:rPr>
        <w:t>有关</w:t>
      </w:r>
      <w:r w:rsidRPr="00AC06ED">
        <w:rPr>
          <w:rFonts w:ascii="仿宋_GB2312" w:eastAsia="仿宋_GB2312" w:hint="eastAsia"/>
          <w:spacing w:val="1"/>
          <w:w w:val="99"/>
          <w:sz w:val="32"/>
          <w:szCs w:val="32"/>
        </w:rPr>
        <w:t>的</w:t>
      </w:r>
      <w:r w:rsidRPr="00AC06ED">
        <w:rPr>
          <w:rFonts w:ascii="仿宋_GB2312" w:eastAsia="仿宋_GB2312" w:hint="eastAsia"/>
          <w:w w:val="99"/>
          <w:sz w:val="32"/>
          <w:szCs w:val="32"/>
        </w:rPr>
        <w:t>材料。</w:t>
      </w:r>
    </w:p>
    <w:p w:rsidR="00EA7177" w:rsidRPr="00AC06ED" w:rsidRDefault="00EA7177" w:rsidP="00657EF9">
      <w:pPr>
        <w:spacing w:line="520" w:lineRule="exact"/>
        <w:ind w:firstLineChars="200" w:firstLine="640"/>
        <w:jc w:val="left"/>
        <w:rPr>
          <w:rFonts w:ascii="仿宋_GB2312" w:eastAsia="仿宋_GB2312"/>
          <w:sz w:val="32"/>
          <w:szCs w:val="32"/>
        </w:rPr>
      </w:pPr>
    </w:p>
    <w:p w:rsidR="00AC06ED" w:rsidRPr="00DE452A" w:rsidRDefault="00DE452A" w:rsidP="00657EF9">
      <w:pPr>
        <w:spacing w:line="520" w:lineRule="exact"/>
        <w:ind w:firstLineChars="200" w:firstLine="640"/>
        <w:jc w:val="left"/>
        <w:rPr>
          <w:rFonts w:ascii="黑体" w:eastAsia="黑体" w:hAnsi="黑体"/>
          <w:sz w:val="32"/>
          <w:szCs w:val="32"/>
        </w:rPr>
      </w:pPr>
      <w:r w:rsidRPr="00DE452A">
        <w:rPr>
          <w:rFonts w:ascii="黑体" w:eastAsia="黑体" w:hAnsi="黑体" w:hint="eastAsia"/>
          <w:sz w:val="32"/>
          <w:szCs w:val="32"/>
        </w:rPr>
        <w:t>二、</w:t>
      </w:r>
      <w:r w:rsidR="00AC06ED" w:rsidRPr="00DE452A">
        <w:rPr>
          <w:rFonts w:ascii="黑体" w:eastAsia="黑体" w:hAnsi="黑体" w:hint="eastAsia"/>
          <w:sz w:val="32"/>
          <w:szCs w:val="32"/>
        </w:rPr>
        <w:t>法律援助补贴审核</w:t>
      </w:r>
    </w:p>
    <w:p w:rsidR="00AC06ED" w:rsidRPr="00AC06ED" w:rsidRDefault="008E3550" w:rsidP="00657EF9">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1.《</w:t>
      </w:r>
      <w:r w:rsidR="00AC06ED" w:rsidRPr="00AC06ED">
        <w:rPr>
          <w:rFonts w:ascii="仿宋_GB2312" w:eastAsia="仿宋_GB2312" w:hint="eastAsia"/>
          <w:sz w:val="32"/>
          <w:szCs w:val="32"/>
        </w:rPr>
        <w:t>结案报告表</w:t>
      </w:r>
      <w:r>
        <w:rPr>
          <w:rFonts w:ascii="仿宋_GB2312" w:eastAsia="仿宋_GB2312" w:hint="eastAsia"/>
          <w:sz w:val="32"/>
          <w:szCs w:val="32"/>
        </w:rPr>
        <w:t>》。</w:t>
      </w:r>
    </w:p>
    <w:p w:rsidR="00AC06ED" w:rsidRPr="00AC06ED" w:rsidRDefault="008E3550" w:rsidP="00657EF9">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2.《</w:t>
      </w:r>
      <w:r w:rsidR="00AC06ED" w:rsidRPr="00AC06ED">
        <w:rPr>
          <w:rFonts w:ascii="仿宋_GB2312" w:eastAsia="仿宋_GB2312" w:hint="eastAsia"/>
          <w:sz w:val="32"/>
          <w:szCs w:val="32"/>
        </w:rPr>
        <w:t>刑事/民事案件归档材料目录</w:t>
      </w:r>
      <w:r>
        <w:rPr>
          <w:rFonts w:ascii="仿宋_GB2312" w:eastAsia="仿宋_GB2312" w:hint="eastAsia"/>
          <w:sz w:val="32"/>
          <w:szCs w:val="32"/>
        </w:rPr>
        <w:t>》。</w:t>
      </w:r>
    </w:p>
    <w:sectPr w:rsidR="00AC06ED" w:rsidRPr="00AC06ED" w:rsidSect="006937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BBF" w:rsidRDefault="001B3BBF" w:rsidP="002024B3">
      <w:r>
        <w:separator/>
      </w:r>
    </w:p>
  </w:endnote>
  <w:endnote w:type="continuationSeparator" w:id="1">
    <w:p w:rsidR="001B3BBF" w:rsidRDefault="001B3BBF" w:rsidP="002024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BBF" w:rsidRDefault="001B3BBF" w:rsidP="002024B3">
      <w:r>
        <w:separator/>
      </w:r>
    </w:p>
  </w:footnote>
  <w:footnote w:type="continuationSeparator" w:id="1">
    <w:p w:rsidR="001B3BBF" w:rsidRDefault="001B3BBF" w:rsidP="002024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24B3"/>
    <w:rsid w:val="001B3BBF"/>
    <w:rsid w:val="002024B3"/>
    <w:rsid w:val="002A70AF"/>
    <w:rsid w:val="00415CCA"/>
    <w:rsid w:val="004E1799"/>
    <w:rsid w:val="00657EF9"/>
    <w:rsid w:val="006937E0"/>
    <w:rsid w:val="008E3550"/>
    <w:rsid w:val="0097564E"/>
    <w:rsid w:val="009C13CF"/>
    <w:rsid w:val="00AC06ED"/>
    <w:rsid w:val="00C60FEC"/>
    <w:rsid w:val="00DE452A"/>
    <w:rsid w:val="00E05CE6"/>
    <w:rsid w:val="00EA71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7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24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24B3"/>
    <w:rPr>
      <w:sz w:val="18"/>
      <w:szCs w:val="18"/>
    </w:rPr>
  </w:style>
  <w:style w:type="paragraph" w:styleId="a4">
    <w:name w:val="footer"/>
    <w:basedOn w:val="a"/>
    <w:link w:val="Char0"/>
    <w:uiPriority w:val="99"/>
    <w:semiHidden/>
    <w:unhideWhenUsed/>
    <w:rsid w:val="002024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24B3"/>
    <w:rPr>
      <w:sz w:val="18"/>
      <w:szCs w:val="18"/>
    </w:rPr>
  </w:style>
  <w:style w:type="paragraph" w:styleId="a5">
    <w:name w:val="Body Text"/>
    <w:basedOn w:val="a"/>
    <w:link w:val="Char1"/>
    <w:uiPriority w:val="1"/>
    <w:qFormat/>
    <w:rsid w:val="00EA7177"/>
    <w:pPr>
      <w:autoSpaceDE w:val="0"/>
      <w:autoSpaceDN w:val="0"/>
      <w:adjustRightInd w:val="0"/>
      <w:ind w:left="29"/>
      <w:jc w:val="left"/>
    </w:pPr>
    <w:rPr>
      <w:rFonts w:ascii="PMingLiU" w:eastAsia="PMingLiU" w:hAnsi="Times New Roman" w:cs="PMingLiU"/>
      <w:kern w:val="0"/>
      <w:szCs w:val="21"/>
    </w:rPr>
  </w:style>
  <w:style w:type="character" w:customStyle="1" w:styleId="Char1">
    <w:name w:val="正文文本 Char"/>
    <w:basedOn w:val="a0"/>
    <w:link w:val="a5"/>
    <w:uiPriority w:val="1"/>
    <w:rsid w:val="00EA7177"/>
    <w:rPr>
      <w:rFonts w:ascii="PMingLiU" w:eastAsia="PMingLiU" w:hAnsi="Times New Roman" w:cs="PMingLiU"/>
      <w:kern w:val="0"/>
      <w:szCs w:val="21"/>
    </w:rPr>
  </w:style>
  <w:style w:type="paragraph" w:styleId="a6">
    <w:name w:val="List Paragraph"/>
    <w:basedOn w:val="a"/>
    <w:uiPriority w:val="34"/>
    <w:qFormat/>
    <w:rsid w:val="00DE452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141</Words>
  <Characters>804</Characters>
  <Application>Microsoft Office Word</Application>
  <DocSecurity>0</DocSecurity>
  <Lines>6</Lines>
  <Paragraphs>1</Paragraphs>
  <ScaleCrop>false</ScaleCrop>
  <Company>Microsoft</Company>
  <LinksUpToDate>false</LinksUpToDate>
  <CharactersWithSpaces>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11</cp:revision>
  <dcterms:created xsi:type="dcterms:W3CDTF">2016-10-21T08:32:00Z</dcterms:created>
  <dcterms:modified xsi:type="dcterms:W3CDTF">2016-10-24T07:37:00Z</dcterms:modified>
</cp:coreProperties>
</file>