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Retake 15.08.2020</w:t>
      </w:r>
    </w:p>
    <w:p>
      <w:pPr>
        <w:pStyle w:val="Heading2"/>
        <w:numPr>
          <w:ilvl w:val="0"/>
          <w:numId w:val="0"/>
        </w:numPr>
        <w:spacing w:before="200" w:after="200"/>
        <w:ind w:left="360" w:hanging="0"/>
        <w:jc w:val="center"/>
        <w:rPr>
          <w:lang w:val="en-GB"/>
        </w:rPr>
      </w:pPr>
      <w:r>
        <w:rPr>
          <w:lang w:val="en-GB"/>
        </w:rPr>
        <w:t>Problem 1. The Imitation Game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You are a mathematician during world war 2, who has joined the cryptography team to decipher the enemy's enigma code. Your job is to create a program to crack the codes. 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On the first line of the input you will receive the </w:t>
      </w:r>
      <w:r>
        <w:rPr>
          <w:b/>
        </w:rPr>
        <w:t>encrypted message</w:t>
      </w:r>
      <w:r>
        <w:rPr/>
        <w:t xml:space="preserve">. After that, until the </w:t>
      </w:r>
      <w:r>
        <w:rPr>
          <w:rStyle w:val="CodeChar"/>
        </w:rPr>
        <w:t>"Decode"</w:t>
      </w:r>
      <w:r>
        <w:rPr/>
        <w:t xml:space="preserve"> command is given, </w:t>
      </w:r>
      <w:r>
        <w:rPr>
          <w:b/>
        </w:rPr>
        <w:t>you will be receiving strings</w:t>
      </w:r>
      <w:r>
        <w:rPr/>
        <w:t xml:space="preserve"> with </w:t>
      </w:r>
      <w:r>
        <w:rPr>
          <w:b/>
        </w:rPr>
        <w:t>instructions</w:t>
      </w:r>
      <w:r>
        <w:rPr/>
        <w:t xml:space="preserve"> for different </w:t>
      </w:r>
      <w:r>
        <w:rPr>
          <w:b/>
        </w:rPr>
        <w:t>operations</w:t>
      </w:r>
      <w:r>
        <w:rPr/>
        <w:t xml:space="preserve"> that need to be performed upon the </w:t>
      </w:r>
      <w:r>
        <w:rPr>
          <w:b/>
        </w:rPr>
        <w:t>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'|'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Move {number of letters}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Moves the first n letters to the back of the string.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Insert {index} {value}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Inserts the given value before the given index in the string.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 xml:space="preserve">ChangeAll {substring} {replacement} </w:t>
      </w:r>
    </w:p>
    <w:p>
      <w:pPr>
        <w:pStyle w:val="ListParagraph"/>
        <w:numPr>
          <w:ilvl w:val="1"/>
          <w:numId w:val="2"/>
        </w:numPr>
        <w:rPr/>
      </w:pPr>
      <w:r>
        <w:rPr/>
        <w:t>Changes all occurrences of the given substring with the replacement text.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next lines, you will be receiving commands, split by </w:t>
      </w:r>
      <w:r>
        <w:rPr>
          <w:rFonts w:cs="Calibri" w:cstheme="minorHAnsi"/>
          <w:b/>
        </w:rPr>
        <w:t>'|' 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"Decode"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bookmarkStart w:id="0" w:name="_GoBack"/>
      <w:r>
        <w:rPr>
          <w:rFonts w:ascii="Consolas" w:hAnsi="Consolas"/>
          <w:b/>
        </w:rPr>
        <w:t>The decrypted message is: {message}</w:t>
      </w:r>
      <w:bookmarkEnd w:id="0"/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821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10"/>
        <w:gridCol w:w="5906"/>
      </w:tblGrid>
      <w:tr>
        <w:trPr>
          <w:trHeight w:val="444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zzHe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ChangeAll|z|l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Insert|2|o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Hello</w:t>
            </w:r>
          </w:p>
        </w:tc>
      </w:tr>
      <w:tr>
        <w:trPr>
          <w:trHeight w:val="34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45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179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owyouh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Move|2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Insert|3|are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Insert|9|?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1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318"/>
        <w:gridCol w:w="4898"/>
      </w:tblGrid>
      <w:tr>
        <w:trPr>
          <w:trHeight w:val="444" w:hRule="atLeast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JavaScript Input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'zzHe',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'ChangeAll|z|l',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'Insert|2|o',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'Move|3',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'Decode'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Hello</w:t>
            </w:r>
          </w:p>
        </w:tc>
      </w:tr>
      <w:tr>
        <w:trPr>
          <w:trHeight w:val="34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571" w:hRule="atLeast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ab/>
              <w:t>JavaScript Input</w:t>
              <w:tab/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'owyouh',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'Move|2',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'Move|3',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'Insert|3|are',</w:t>
            </w:r>
          </w:p>
          <w:p>
            <w:pPr>
              <w:pStyle w:val="Normal"/>
              <w:widowControl w:val="false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'Insert|9|?',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'Decode'</w:t>
            </w:r>
          </w:p>
          <w:p>
            <w:pPr>
              <w:pStyle w:val="Normal"/>
              <w:widowControl w:val="false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556C6A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" stroked="t" style="position:absolute" wp14:anchorId="556C6ADB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742524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4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4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6" name="Picture 2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8115"/>
                                <wp:effectExtent l="0" t="0" r="0" b="0"/>
                                <wp:docPr id="7" name="Picture 2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8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0" name="Picture 15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7800" cy="177800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09pt;margin-top:7pt;width:411.35pt;height:40.4pt;mso-wrap-style:square;v-text-anchor:top" wp14:anchorId="74252417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4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4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5" name="Picture 2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8115"/>
                          <wp:effectExtent l="0" t="0" r="0" b="0"/>
                          <wp:docPr id="16" name="Picture 2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7" name="Picture 20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19" name="Picture 1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20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7800" cy="177800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172E75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stroked="f" style="position:absolute;margin-left:109.85pt;margin-top:28.05pt;width:40.1pt;height:12.95pt;mso-wrap-style:square;v-text-anchor:middle" wp14:anchorId="172E753C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742E96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44.65pt;margin-top:26.95pt;width:70.85pt;height:15.85pt;mso-wrap-style:square;v-text-anchor:middle" wp14:anchorId="742E96F5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3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3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25f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E078-1F64-4BBD-84BE-A0A39763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Application>LibreOffice/7.0.4.2$Linux_X86_64 LibreOffice_project/00$Build-2</Application>
  <HyperlinkBase>https://softuni.bg/</HyperlinkBase>
  <AppVersion>15.0000</AppVersion>
  <Pages>3</Pages>
  <Words>383</Words>
  <Characters>1999</Characters>
  <CharactersWithSpaces>2351</CharactersWithSpaces>
  <Paragraphs>74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2020-03-31T12:36:00Z</dcterms:created>
  <dc:creator>Software University Foundation</dc:creator>
  <dc:description>Programming Fundamentals Course @ SoftUni – https://softuni.bg/courses</dc:description>
  <cp:keywords>Programming Programming Software SoftUni Fundamentals FInal</cp:keywords>
  <dc:language>en-US</dc:language>
  <cp:lastModifiedBy/>
  <cp:lastPrinted>2015-10-26T22:35:00Z</cp:lastPrinted>
  <dcterms:modified xsi:type="dcterms:W3CDTF">2021-01-31T22:39:28Z</dcterms:modified>
  <cp:revision>114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