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CCA3F" w14:textId="77777777" w:rsidR="005927FE" w:rsidRPr="005927FE" w:rsidRDefault="005927FE" w:rsidP="005927FE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5927FE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5927FE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Pr="005927FE">
        <w:rPr>
          <w:rFonts w:eastAsiaTheme="majorEastAsia" w:cstheme="majorBidi"/>
          <w:b/>
          <w:color w:val="642D08"/>
          <w:sz w:val="40"/>
          <w:szCs w:val="32"/>
        </w:rPr>
        <w:t>Manipulations</w:t>
      </w:r>
    </w:p>
    <w:p w14:paraId="33B78F0E" w14:textId="77777777" w:rsidR="005927FE" w:rsidRPr="005927FE" w:rsidRDefault="005927FE" w:rsidP="005927FE">
      <w:pPr>
        <w:rPr>
          <w:sz w:val="24"/>
          <w:szCs w:val="24"/>
          <w:lang w:val="bg-BG"/>
        </w:rPr>
      </w:pPr>
      <w:r w:rsidRPr="005927FE">
        <w:rPr>
          <w:sz w:val="24"/>
          <w:szCs w:val="24"/>
        </w:rPr>
        <w:t>Problems for in-class lab for the "</w:t>
      </w:r>
      <w:hyperlink r:id="rId8" w:history="1">
        <w:r w:rsidRPr="005927FE">
          <w:rPr>
            <w:rStyle w:val="Hyperlink"/>
            <w:sz w:val="24"/>
            <w:szCs w:val="24"/>
          </w:rPr>
          <w:t xml:space="preserve">Free </w:t>
        </w:r>
        <w:r w:rsidRPr="005927FE">
          <w:rPr>
            <w:rStyle w:val="Hyperlink"/>
            <w:noProof/>
            <w:sz w:val="24"/>
            <w:szCs w:val="24"/>
          </w:rPr>
          <w:t xml:space="preserve">JS </w:t>
        </w:r>
        <w:r w:rsidRPr="005927FE">
          <w:rPr>
            <w:rStyle w:val="Hyperlink"/>
            <w:sz w:val="24"/>
            <w:szCs w:val="24"/>
          </w:rPr>
          <w:t xml:space="preserve">for Front-End Course @ </w:t>
        </w:r>
        <w:r w:rsidRPr="005927FE">
          <w:rPr>
            <w:rStyle w:val="Hyperlink"/>
            <w:noProof/>
            <w:sz w:val="24"/>
            <w:szCs w:val="24"/>
          </w:rPr>
          <w:t>SoftUni</w:t>
        </w:r>
      </w:hyperlink>
      <w:r w:rsidRPr="005927FE">
        <w:rPr>
          <w:sz w:val="24"/>
          <w:szCs w:val="24"/>
        </w:rPr>
        <w:t xml:space="preserve">". Submit your solutions in the </w:t>
      </w:r>
      <w:r w:rsidRPr="005927FE">
        <w:rPr>
          <w:noProof/>
          <w:sz w:val="24"/>
          <w:szCs w:val="24"/>
        </w:rPr>
        <w:t xml:space="preserve">SoftUni </w:t>
      </w:r>
      <w:r w:rsidRPr="005927FE">
        <w:rPr>
          <w:sz w:val="24"/>
          <w:szCs w:val="24"/>
        </w:rPr>
        <w:t>judge system at</w:t>
      </w:r>
      <w:r w:rsidRPr="005927FE">
        <w:t xml:space="preserve"> </w:t>
      </w:r>
      <w:hyperlink r:id="rId9" w:anchor="0" w:history="1">
        <w:r w:rsidRPr="005927FE">
          <w:rPr>
            <w:rStyle w:val="Hyperlink"/>
          </w:rPr>
          <w:t>https://judge.softuni.bg/Contests/Practice/Index/2238#0</w:t>
        </w:r>
      </w:hyperlink>
    </w:p>
    <w:p w14:paraId="23F7E075" w14:textId="77777777" w:rsidR="005927FE" w:rsidRPr="005927FE" w:rsidRDefault="005927FE" w:rsidP="005927FE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927FE">
        <w:rPr>
          <w:rFonts w:eastAsiaTheme="majorEastAsia" w:cstheme="majorBidi"/>
          <w:b/>
          <w:bCs/>
          <w:color w:val="7C380A"/>
          <w:sz w:val="36"/>
          <w:szCs w:val="36"/>
        </w:rPr>
        <w:t>Delete from Table</w:t>
      </w:r>
    </w:p>
    <w:p w14:paraId="776AB035" w14:textId="77777777" w:rsidR="005927FE" w:rsidRPr="005927FE" w:rsidRDefault="005927FE" w:rsidP="005927FE">
      <w:pPr>
        <w:rPr>
          <w:lang w:val="bg-BG"/>
        </w:rPr>
      </w:pPr>
      <w:r w:rsidRPr="005927FE">
        <w:t xml:space="preserve">Write a program that </w:t>
      </w:r>
      <w:r w:rsidRPr="005927FE">
        <w:rPr>
          <w:b/>
          <w:bCs/>
        </w:rPr>
        <w:t>takes</w:t>
      </w:r>
      <w:r w:rsidRPr="005927FE">
        <w:t xml:space="preserve"> an </w:t>
      </w:r>
      <w:r w:rsidRPr="005927FE">
        <w:rPr>
          <w:b/>
          <w:bCs/>
        </w:rPr>
        <w:t>email</w:t>
      </w:r>
      <w:r w:rsidRPr="005927FE">
        <w:rPr>
          <w:noProof/>
        </w:rPr>
        <w:t xml:space="preserve"> </w:t>
      </w:r>
      <w:r w:rsidRPr="005927FE">
        <w:t xml:space="preserve">from an </w:t>
      </w:r>
      <w:r w:rsidRPr="005927FE">
        <w:rPr>
          <w:b/>
          <w:bCs/>
        </w:rPr>
        <w:t>input field</w:t>
      </w:r>
      <w:r w:rsidRPr="005927FE">
        <w:t xml:space="preserve"> and </w:t>
      </w:r>
      <w:r w:rsidRPr="005927FE">
        <w:rPr>
          <w:b/>
          <w:bCs/>
        </w:rPr>
        <w:t>deletes</w:t>
      </w:r>
      <w:r w:rsidRPr="005927FE">
        <w:t xml:space="preserve"> the matching row from a table. If no entry is found, an </w:t>
      </w:r>
      <w:r w:rsidRPr="005927FE">
        <w:rPr>
          <w:rFonts w:ascii="Consolas" w:hAnsi="Consolas"/>
          <w:b/>
          <w:bCs/>
          <w:noProof/>
        </w:rPr>
        <w:t>error</w:t>
      </w:r>
      <w:r w:rsidRPr="005927FE">
        <w:rPr>
          <w:noProof/>
        </w:rPr>
        <w:t xml:space="preserve"> </w:t>
      </w:r>
      <w:r w:rsidRPr="005927FE">
        <w:t xml:space="preserve">should be displayed in a </w:t>
      </w:r>
      <w:r w:rsidRPr="005927FE">
        <w:rPr>
          <w:rFonts w:ascii="Consolas" w:hAnsi="Consolas"/>
          <w:b/>
          <w:noProof/>
        </w:rPr>
        <w:t>&lt;div&gt;</w:t>
      </w:r>
      <w:r w:rsidRPr="005927FE">
        <w:rPr>
          <w:noProof/>
        </w:rPr>
        <w:t xml:space="preserve"> </w:t>
      </w:r>
      <w:r w:rsidRPr="005927FE">
        <w:t xml:space="preserve">with </w:t>
      </w:r>
      <w:r w:rsidRPr="005927FE">
        <w:rPr>
          <w:noProof/>
        </w:rPr>
        <w:t xml:space="preserve">ID </w:t>
      </w:r>
      <w:r w:rsidRPr="005927FE">
        <w:t>"</w:t>
      </w:r>
      <w:r w:rsidRPr="005927FE">
        <w:rPr>
          <w:rFonts w:ascii="Consolas" w:hAnsi="Consolas"/>
          <w:b/>
          <w:bCs/>
          <w:noProof/>
        </w:rPr>
        <w:t>results</w:t>
      </w:r>
      <w:r w:rsidRPr="005927FE">
        <w:t>". The error should be "</w:t>
      </w:r>
      <w:r w:rsidRPr="005927FE">
        <w:rPr>
          <w:rFonts w:ascii="Consolas" w:hAnsi="Consolas"/>
          <w:b/>
          <w:bCs/>
          <w:noProof/>
        </w:rPr>
        <w:t>Not found</w:t>
      </w:r>
      <w:r w:rsidRPr="005927FE">
        <w:rPr>
          <w:rFonts w:ascii="Consolas" w:hAnsi="Consolas"/>
        </w:rPr>
        <w:t>.</w:t>
      </w:r>
      <w:r w:rsidRPr="005927FE">
        <w:t xml:space="preserve">" Submit </w:t>
      </w:r>
      <w:r w:rsidRPr="005927FE">
        <w:rPr>
          <w:b/>
        </w:rPr>
        <w:t>only</w:t>
      </w:r>
      <w:r w:rsidRPr="005927FE">
        <w:t xml:space="preserve"> the </w:t>
      </w:r>
      <w:r w:rsidRPr="005927FE">
        <w:rPr>
          <w:rFonts w:ascii="Consolas" w:hAnsi="Consolas"/>
          <w:b/>
          <w:noProof/>
        </w:rPr>
        <w:t>deleteByEmail()</w:t>
      </w:r>
      <w:r w:rsidRPr="005927FE">
        <w:rPr>
          <w:noProof/>
        </w:rPr>
        <w:t xml:space="preserve"> </w:t>
      </w:r>
      <w:r w:rsidRPr="005927FE">
        <w:t xml:space="preserve">function in judge. </w:t>
      </w:r>
    </w:p>
    <w:p w14:paraId="52F6DAF0" w14:textId="77777777" w:rsidR="005927FE" w:rsidRPr="005927FE" w:rsidRDefault="005927FE" w:rsidP="005927FE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927FE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633A026D" w14:textId="77777777" w:rsidR="005927FE" w:rsidRPr="005927FE" w:rsidRDefault="005927FE" w:rsidP="005927FE">
      <w:pPr>
        <w:jc w:val="center"/>
        <w:rPr>
          <w:sz w:val="24"/>
          <w:szCs w:val="24"/>
          <w:lang w:val="bg-BG"/>
        </w:rPr>
      </w:pPr>
      <w:r w:rsidRPr="005927FE">
        <w:rPr>
          <w:noProof/>
        </w:rPr>
        <w:drawing>
          <wp:inline distT="0" distB="0" distL="0" distR="0" wp14:anchorId="676777C9" wp14:editId="076B39A2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37BF640" w14:textId="77777777" w:rsidR="005927FE" w:rsidRPr="005927FE" w:rsidRDefault="005927FE" w:rsidP="005927FE">
      <w:pPr>
        <w:jc w:val="center"/>
        <w:rPr>
          <w:lang w:val="bg-BG"/>
        </w:rPr>
      </w:pPr>
      <w:r w:rsidRPr="005927FE">
        <w:rPr>
          <w:noProof/>
        </w:rPr>
        <w:drawing>
          <wp:inline distT="0" distB="0" distL="0" distR="0" wp14:anchorId="378EA6A3" wp14:editId="769B8A30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5A2C940" w14:textId="77777777" w:rsidR="005927FE" w:rsidRPr="005927FE" w:rsidRDefault="005927FE" w:rsidP="005927FE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927FE">
        <w:rPr>
          <w:rFonts w:eastAsiaTheme="majorEastAsia" w:cstheme="majorBidi"/>
          <w:b/>
          <w:bCs/>
          <w:color w:val="7C380A"/>
          <w:sz w:val="36"/>
          <w:szCs w:val="36"/>
        </w:rPr>
        <w:t>Stopwatch</w:t>
      </w:r>
    </w:p>
    <w:p w14:paraId="510F411D" w14:textId="77777777" w:rsidR="005927FE" w:rsidRPr="005927FE" w:rsidRDefault="005927FE" w:rsidP="005927FE">
      <w:pPr>
        <w:jc w:val="both"/>
        <w:rPr>
          <w:lang w:val="bg-BG"/>
        </w:rPr>
      </w:pPr>
      <w:r w:rsidRPr="005927FE">
        <w:t xml:space="preserve">Write a </w:t>
      </w:r>
      <w:r w:rsidRPr="005927FE">
        <w:rPr>
          <w:rFonts w:ascii="Consolas" w:hAnsi="Consolas"/>
          <w:b/>
          <w:noProof/>
        </w:rPr>
        <w:t>timer</w:t>
      </w:r>
      <w:r w:rsidRPr="005927FE">
        <w:rPr>
          <w:noProof/>
        </w:rPr>
        <w:t xml:space="preserve"> </w:t>
      </w:r>
      <w:r w:rsidRPr="005927FE">
        <w:t xml:space="preserve">that counts </w:t>
      </w:r>
      <w:r w:rsidRPr="005927FE">
        <w:rPr>
          <w:rFonts w:ascii="Consolas" w:hAnsi="Consolas"/>
          <w:b/>
          <w:bCs/>
          <w:noProof/>
        </w:rPr>
        <w:t>minutes</w:t>
      </w:r>
      <w:r w:rsidRPr="005927FE">
        <w:rPr>
          <w:noProof/>
        </w:rPr>
        <w:t xml:space="preserve"> </w:t>
      </w:r>
      <w:r w:rsidRPr="005927FE">
        <w:t xml:space="preserve">and </w:t>
      </w:r>
      <w:r w:rsidRPr="005927FE">
        <w:rPr>
          <w:rFonts w:ascii="Consolas" w:hAnsi="Consolas"/>
          <w:b/>
          <w:bCs/>
          <w:noProof/>
        </w:rPr>
        <w:t>seconds</w:t>
      </w:r>
      <w:r w:rsidRPr="005927FE">
        <w:t xml:space="preserve">. The user should be able to control it with </w:t>
      </w:r>
      <w:r w:rsidRPr="005927FE">
        <w:rPr>
          <w:b/>
          <w:bCs/>
        </w:rPr>
        <w:t>buttons</w:t>
      </w:r>
      <w:r w:rsidRPr="005927FE">
        <w:t xml:space="preserve">. Clicking </w:t>
      </w:r>
      <w:r w:rsidRPr="005927FE">
        <w:rPr>
          <w:b/>
          <w:bCs/>
        </w:rPr>
        <w:t>[</w:t>
      </w:r>
      <w:r w:rsidRPr="005927FE">
        <w:rPr>
          <w:rFonts w:ascii="Consolas" w:hAnsi="Consolas"/>
          <w:b/>
          <w:bCs/>
          <w:noProof/>
        </w:rPr>
        <w:t>Start</w:t>
      </w:r>
      <w:r w:rsidRPr="005927FE">
        <w:rPr>
          <w:b/>
          <w:bCs/>
        </w:rPr>
        <w:t>]</w:t>
      </w:r>
      <w:r w:rsidRPr="005927FE">
        <w:t xml:space="preserve"> </w:t>
      </w:r>
      <w:r w:rsidRPr="005927FE">
        <w:rPr>
          <w:b/>
          <w:bCs/>
        </w:rPr>
        <w:t>starts</w:t>
      </w:r>
      <w:r w:rsidRPr="005927FE">
        <w:t xml:space="preserve"> the </w:t>
      </w:r>
      <w:r w:rsidRPr="005927FE">
        <w:rPr>
          <w:b/>
        </w:rPr>
        <w:t>counter.</w:t>
      </w:r>
      <w:r w:rsidRPr="005927FE">
        <w:t xml:space="preserve"> Clicking </w:t>
      </w:r>
      <w:r w:rsidRPr="005927FE">
        <w:rPr>
          <w:b/>
          <w:bCs/>
        </w:rPr>
        <w:t>[</w:t>
      </w:r>
      <w:r w:rsidRPr="005927FE">
        <w:rPr>
          <w:rFonts w:ascii="Consolas" w:hAnsi="Consolas"/>
          <w:b/>
          <w:bCs/>
          <w:noProof/>
        </w:rPr>
        <w:t>Stop</w:t>
      </w:r>
      <w:r w:rsidRPr="005927FE">
        <w:rPr>
          <w:b/>
          <w:bCs/>
        </w:rPr>
        <w:t>]</w:t>
      </w:r>
      <w:r w:rsidRPr="005927FE">
        <w:t xml:space="preserve"> </w:t>
      </w:r>
      <w:r w:rsidRPr="005927FE">
        <w:rPr>
          <w:b/>
          <w:bCs/>
        </w:rPr>
        <w:t>resets</w:t>
      </w:r>
      <w:r w:rsidRPr="005927FE">
        <w:t xml:space="preserve"> the timer back to </w:t>
      </w:r>
      <w:r w:rsidRPr="005927FE">
        <w:rPr>
          <w:b/>
        </w:rPr>
        <w:t>zero</w:t>
      </w:r>
      <w:r w:rsidRPr="005927FE">
        <w:t xml:space="preserve">. Only </w:t>
      </w:r>
      <w:r w:rsidRPr="005927FE">
        <w:rPr>
          <w:b/>
        </w:rPr>
        <w:t>one</w:t>
      </w:r>
      <w:r w:rsidRPr="005927FE">
        <w:t xml:space="preserve"> of the buttons should be </w:t>
      </w:r>
      <w:r w:rsidRPr="005927FE">
        <w:rPr>
          <w:b/>
        </w:rPr>
        <w:t>enabled</w:t>
      </w:r>
      <w:r w:rsidRPr="005927FE">
        <w:t xml:space="preserve"> at a time </w:t>
      </w:r>
      <w:r w:rsidRPr="005927FE">
        <w:rPr>
          <w:noProof/>
        </w:rPr>
        <w:t>(</w:t>
      </w:r>
      <w:r w:rsidRPr="005927FE">
        <w:t xml:space="preserve">you cannot stop the timer, if it is not running). </w:t>
      </w:r>
    </w:p>
    <w:p w14:paraId="5141DD76" w14:textId="77777777" w:rsidR="005927FE" w:rsidRPr="005927FE" w:rsidRDefault="005927FE" w:rsidP="005927FE">
      <w:pPr>
        <w:jc w:val="both"/>
        <w:rPr>
          <w:b/>
          <w:lang w:val="bg-BG"/>
        </w:rPr>
      </w:pPr>
      <w:r w:rsidRPr="005927FE">
        <w:t xml:space="preserve">Submit only the </w:t>
      </w:r>
      <w:r w:rsidRPr="005927FE">
        <w:rPr>
          <w:rFonts w:ascii="Consolas" w:hAnsi="Consolas"/>
          <w:b/>
          <w:noProof/>
        </w:rPr>
        <w:t>stopwatch()</w:t>
      </w:r>
      <w:r w:rsidRPr="005927FE">
        <w:rPr>
          <w:noProof/>
        </w:rPr>
        <w:t xml:space="preserve"> </w:t>
      </w:r>
      <w:r w:rsidRPr="005927FE">
        <w:t>function in judge.</w:t>
      </w:r>
    </w:p>
    <w:p w14:paraId="66D9CF3B" w14:textId="77777777" w:rsidR="005927FE" w:rsidRPr="005927FE" w:rsidRDefault="005927FE" w:rsidP="005927FE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927FE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p w14:paraId="4CF002B1" w14:textId="77777777" w:rsidR="005927FE" w:rsidRPr="005927FE" w:rsidRDefault="005927FE" w:rsidP="005927FE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</w:p>
    <w:p w14:paraId="2EA42E99" w14:textId="77777777" w:rsidR="005927FE" w:rsidRPr="005927FE" w:rsidRDefault="005927FE" w:rsidP="005927FE">
      <w:pPr>
        <w:jc w:val="center"/>
        <w:rPr>
          <w:lang w:val="bg-BG"/>
        </w:rPr>
      </w:pPr>
      <w:r w:rsidRPr="005927FE">
        <w:rPr>
          <w:noProof/>
        </w:rPr>
        <w:drawing>
          <wp:inline distT="0" distB="0" distL="0" distR="0" wp14:anchorId="48113E83" wp14:editId="5897F0CB">
            <wp:extent cx="4039848" cy="2082800"/>
            <wp:effectExtent l="19050" t="19050" r="18415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466" cy="208466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B9C6571" w14:textId="77777777" w:rsidR="005927FE" w:rsidRPr="005927FE" w:rsidRDefault="005927FE" w:rsidP="005927FE">
      <w:pPr>
        <w:jc w:val="center"/>
        <w:rPr>
          <w:lang w:val="bg-BG"/>
        </w:rPr>
      </w:pPr>
    </w:p>
    <w:p w14:paraId="69EC934A" w14:textId="77777777" w:rsidR="005927FE" w:rsidRPr="005927FE" w:rsidRDefault="005927FE" w:rsidP="005927FE">
      <w:pPr>
        <w:pStyle w:val="Heading2"/>
        <w:numPr>
          <w:ilvl w:val="0"/>
          <w:numId w:val="40"/>
        </w:numPr>
        <w:ind w:left="357" w:hanging="357"/>
        <w:rPr>
          <w:noProof/>
          <w:lang w:val="bg-BG"/>
        </w:rPr>
      </w:pPr>
      <w:r w:rsidRPr="005927FE">
        <w:rPr>
          <w:noProof/>
        </w:rPr>
        <w:t>Notification</w:t>
      </w:r>
    </w:p>
    <w:p w14:paraId="33DB65CF" w14:textId="77777777" w:rsidR="005927FE" w:rsidRPr="005927FE" w:rsidRDefault="005927FE" w:rsidP="005927FE">
      <w:pPr>
        <w:rPr>
          <w:noProof/>
          <w:lang w:val="bg-BG"/>
        </w:rPr>
      </w:pPr>
      <w:r w:rsidRPr="005927FE">
        <w:rPr>
          <w:noProof/>
        </w:rPr>
        <w:t xml:space="preserve">Write a JS function that receives a string </w:t>
      </w:r>
      <w:r w:rsidRPr="005927FE">
        <w:rPr>
          <w:b/>
          <w:noProof/>
        </w:rPr>
        <w:t>message</w:t>
      </w:r>
      <w:r w:rsidRPr="005927FE">
        <w:rPr>
          <w:noProof/>
        </w:rPr>
        <w:t xml:space="preserve"> and </w:t>
      </w:r>
      <w:r w:rsidRPr="005927FE">
        <w:rPr>
          <w:b/>
          <w:noProof/>
        </w:rPr>
        <w:t>displays</w:t>
      </w:r>
      <w:r w:rsidRPr="005927FE">
        <w:rPr>
          <w:noProof/>
        </w:rPr>
        <w:t xml:space="preserve"> it inside a div with id "</w:t>
      </w:r>
      <w:r w:rsidRPr="005927FE">
        <w:rPr>
          <w:b/>
          <w:noProof/>
        </w:rPr>
        <w:t>notification</w:t>
      </w:r>
      <w:r w:rsidRPr="005927FE">
        <w:rPr>
          <w:noProof/>
        </w:rPr>
        <w:t xml:space="preserve">" for 2 seconds. The div starts </w:t>
      </w:r>
      <w:r w:rsidRPr="005927FE">
        <w:rPr>
          <w:rStyle w:val="Strong"/>
        </w:rPr>
        <w:t>hidden</w:t>
      </w:r>
      <w:r w:rsidRPr="005927FE">
        <w:rPr>
          <w:noProof/>
        </w:rPr>
        <w:t xml:space="preserve"> and when the function is called, </w:t>
      </w:r>
      <w:r w:rsidRPr="005927FE">
        <w:rPr>
          <w:rStyle w:val="Strong"/>
        </w:rPr>
        <w:t>reveal</w:t>
      </w:r>
      <w:r w:rsidRPr="005927FE">
        <w:rPr>
          <w:noProof/>
        </w:rPr>
        <w:t xml:space="preserve"> it. After 2 seconds, </w:t>
      </w:r>
      <w:r w:rsidRPr="005927FE">
        <w:rPr>
          <w:b/>
          <w:noProof/>
        </w:rPr>
        <w:t>hide</w:t>
      </w:r>
      <w:r w:rsidRPr="005927FE">
        <w:rPr>
          <w:noProof/>
        </w:rPr>
        <w:t xml:space="preserve"> the div. In the example document, a notification is shown when you click the button.</w:t>
      </w:r>
    </w:p>
    <w:p w14:paraId="02DD8D92" w14:textId="77777777" w:rsidR="005927FE" w:rsidRPr="005927FE" w:rsidRDefault="005927FE" w:rsidP="005927FE">
      <w:pPr>
        <w:pStyle w:val="Heading3"/>
        <w:rPr>
          <w:noProof/>
          <w:lang w:val="bg-BG"/>
        </w:rPr>
      </w:pPr>
      <w:r w:rsidRPr="005927FE">
        <w:rPr>
          <w:noProof/>
        </w:rPr>
        <w:t>Example</w:t>
      </w:r>
    </w:p>
    <w:p w14:paraId="088CC593" w14:textId="77777777" w:rsidR="005927FE" w:rsidRPr="005927FE" w:rsidRDefault="005927FE" w:rsidP="005927FE">
      <w:pPr>
        <w:jc w:val="center"/>
        <w:rPr>
          <w:noProof/>
          <w:lang w:val="bg-BG"/>
        </w:rPr>
      </w:pPr>
      <w:r w:rsidRPr="005927FE">
        <w:rPr>
          <w:noProof/>
        </w:rPr>
        <w:drawing>
          <wp:inline distT="0" distB="0" distL="0" distR="0" wp14:anchorId="57FD8758" wp14:editId="343E0E84">
            <wp:extent cx="3911103" cy="25741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5336" cy="258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6057" w14:textId="77777777" w:rsidR="005927FE" w:rsidRPr="005927FE" w:rsidRDefault="005927FE" w:rsidP="005927FE">
      <w:pPr>
        <w:rPr>
          <w:noProof/>
          <w:lang w:val="bg-BG"/>
        </w:rPr>
      </w:pPr>
    </w:p>
    <w:p w14:paraId="40709C19" w14:textId="77777777" w:rsidR="005927FE" w:rsidRPr="005927FE" w:rsidRDefault="005927FE" w:rsidP="005927FE">
      <w:pPr>
        <w:rPr>
          <w:noProof/>
          <w:lang w:val="bg-BG"/>
        </w:rPr>
      </w:pPr>
      <w:r w:rsidRPr="005927FE">
        <w:rPr>
          <w:noProof/>
        </w:rPr>
        <w:t xml:space="preserve">When we click the </w:t>
      </w:r>
      <w:r w:rsidRPr="005927FE">
        <w:rPr>
          <w:rFonts w:ascii="Consolas" w:hAnsi="Consolas" w:cs="Consolas"/>
          <w:b/>
          <w:noProof/>
        </w:rPr>
        <w:t>[Get notified]</w:t>
      </w:r>
      <w:r w:rsidRPr="005927FE">
        <w:rPr>
          <w:noProof/>
        </w:rPr>
        <w:t xml:space="preserve"> </w:t>
      </w:r>
      <w:r w:rsidRPr="005927FE">
        <w:rPr>
          <w:b/>
          <w:noProof/>
        </w:rPr>
        <w:t>button</w:t>
      </w:r>
      <w:r w:rsidRPr="005927FE">
        <w:rPr>
          <w:noProof/>
        </w:rPr>
        <w:t xml:space="preserve"> a div appears in our upper-right corner. It should </w:t>
      </w:r>
      <w:r w:rsidRPr="005927FE">
        <w:rPr>
          <w:b/>
          <w:noProof/>
        </w:rPr>
        <w:t>disappear</w:t>
      </w:r>
      <w:r w:rsidRPr="005927FE">
        <w:rPr>
          <w:noProof/>
        </w:rPr>
        <w:t xml:space="preserve"> in 2 seconds.</w:t>
      </w:r>
    </w:p>
    <w:p w14:paraId="3B214602" w14:textId="77777777" w:rsidR="005927FE" w:rsidRPr="005927FE" w:rsidRDefault="005927FE" w:rsidP="005927FE">
      <w:pPr>
        <w:rPr>
          <w:noProof/>
          <w:lang w:val="bg-BG"/>
        </w:rPr>
      </w:pPr>
    </w:p>
    <w:p w14:paraId="0687917F" w14:textId="77777777" w:rsidR="005927FE" w:rsidRPr="005927FE" w:rsidRDefault="005927FE" w:rsidP="005927FE">
      <w:pPr>
        <w:rPr>
          <w:noProof/>
          <w:lang w:val="bg-BG"/>
        </w:rPr>
      </w:pPr>
      <w:r w:rsidRPr="005927FE">
        <w:rPr>
          <w:noProof/>
        </w:rPr>
        <w:drawing>
          <wp:inline distT="0" distB="0" distL="0" distR="0" wp14:anchorId="4BBFA5BC" wp14:editId="1245F797">
            <wp:extent cx="6626225" cy="255397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75A7" w14:textId="77777777" w:rsidR="005927FE" w:rsidRPr="005927FE" w:rsidRDefault="005927FE" w:rsidP="005927FE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927FE">
        <w:rPr>
          <w:rFonts w:eastAsiaTheme="majorEastAsia" w:cstheme="majorBidi"/>
          <w:b/>
          <w:bCs/>
          <w:color w:val="7C380A"/>
          <w:sz w:val="36"/>
          <w:szCs w:val="36"/>
        </w:rPr>
        <w:t>Mouse Gradient</w:t>
      </w:r>
    </w:p>
    <w:p w14:paraId="12DF4A35" w14:textId="77777777" w:rsidR="005927FE" w:rsidRPr="005927FE" w:rsidRDefault="005927FE" w:rsidP="005927FE">
      <w:pPr>
        <w:rPr>
          <w:lang w:val="bg-BG"/>
        </w:rPr>
      </w:pPr>
      <w:r w:rsidRPr="005927FE">
        <w:t>Write</w:t>
      </w:r>
      <w:r w:rsidRPr="005927FE">
        <w:rPr>
          <w:color w:val="FF0000"/>
        </w:rPr>
        <w:t xml:space="preserve"> </w:t>
      </w:r>
      <w:r w:rsidRPr="005927FE">
        <w:t xml:space="preserve">a program that </w:t>
      </w:r>
      <w:r w:rsidRPr="005927FE">
        <w:rPr>
          <w:b/>
          <w:bCs/>
        </w:rPr>
        <w:t>detects</w:t>
      </w:r>
      <w:r w:rsidRPr="005927FE">
        <w:t xml:space="preserve"> and </w:t>
      </w:r>
      <w:r w:rsidRPr="005927FE">
        <w:rPr>
          <w:b/>
        </w:rPr>
        <w:t>displays</w:t>
      </w:r>
      <w:r w:rsidRPr="005927FE">
        <w:t xml:space="preserve"> how far along a gradient the user has </w:t>
      </w:r>
      <w:r w:rsidRPr="005927FE">
        <w:rPr>
          <w:b/>
          <w:bCs/>
        </w:rPr>
        <w:t xml:space="preserve">moved </w:t>
      </w:r>
      <w:r w:rsidRPr="005927FE">
        <w:t>their</w:t>
      </w:r>
      <w:r w:rsidRPr="005927FE">
        <w:rPr>
          <w:b/>
          <w:bCs/>
        </w:rPr>
        <w:t xml:space="preserve"> mouse</w:t>
      </w:r>
      <w:r w:rsidRPr="005927FE">
        <w:t xml:space="preserve">. The result should be </w:t>
      </w:r>
      <w:r w:rsidRPr="005927FE">
        <w:rPr>
          <w:b/>
          <w:bCs/>
        </w:rPr>
        <w:t>rounded down</w:t>
      </w:r>
      <w:r w:rsidRPr="005927FE">
        <w:t xml:space="preserve"> and displayed as a </w:t>
      </w:r>
      <w:r w:rsidRPr="005927FE">
        <w:rPr>
          <w:b/>
          <w:bCs/>
        </w:rPr>
        <w:t>percentage</w:t>
      </w:r>
      <w:r w:rsidRPr="005927FE">
        <w:t xml:space="preserve"> inside the </w:t>
      </w:r>
      <w:r w:rsidRPr="005927FE">
        <w:rPr>
          <w:rFonts w:ascii="Consolas" w:hAnsi="Consolas"/>
          <w:b/>
          <w:bCs/>
          <w:noProof/>
        </w:rPr>
        <w:t>&lt;div&gt;</w:t>
      </w:r>
      <w:r w:rsidRPr="005927FE">
        <w:rPr>
          <w:noProof/>
        </w:rPr>
        <w:t xml:space="preserve"> </w:t>
      </w:r>
      <w:r w:rsidRPr="005927FE">
        <w:t xml:space="preserve">with </w:t>
      </w:r>
      <w:r w:rsidRPr="005927FE">
        <w:rPr>
          <w:noProof/>
        </w:rPr>
        <w:t xml:space="preserve">ID </w:t>
      </w:r>
      <w:r w:rsidRPr="005927FE">
        <w:t>"</w:t>
      </w:r>
      <w:r w:rsidRPr="005927FE">
        <w:rPr>
          <w:rFonts w:ascii="Consolas" w:hAnsi="Consolas"/>
          <w:b/>
          <w:bCs/>
          <w:noProof/>
        </w:rPr>
        <w:t>result</w:t>
      </w:r>
      <w:r w:rsidRPr="005927FE">
        <w:t xml:space="preserve">". </w:t>
      </w:r>
    </w:p>
    <w:p w14:paraId="1B2E921F" w14:textId="77777777" w:rsidR="005927FE" w:rsidRPr="005927FE" w:rsidRDefault="005927FE" w:rsidP="005927FE">
      <w:pPr>
        <w:rPr>
          <w:lang w:val="bg-BG"/>
        </w:rPr>
      </w:pPr>
      <w:r w:rsidRPr="005927FE">
        <w:t xml:space="preserve">Submit </w:t>
      </w:r>
      <w:r w:rsidRPr="005927FE">
        <w:rPr>
          <w:b/>
        </w:rPr>
        <w:t>only</w:t>
      </w:r>
      <w:r w:rsidRPr="005927FE">
        <w:t xml:space="preserve"> the </w:t>
      </w:r>
      <w:r w:rsidRPr="005927FE">
        <w:rPr>
          <w:rFonts w:ascii="Consolas" w:hAnsi="Consolas"/>
          <w:b/>
          <w:noProof/>
        </w:rPr>
        <w:t>attachGradientEvents()</w:t>
      </w:r>
      <w:r w:rsidRPr="005927FE">
        <w:rPr>
          <w:b/>
          <w:noProof/>
        </w:rPr>
        <w:t xml:space="preserve"> </w:t>
      </w:r>
      <w:r w:rsidRPr="005927FE">
        <w:t xml:space="preserve">function in judge. </w:t>
      </w:r>
    </w:p>
    <w:p w14:paraId="64A871F2" w14:textId="77777777" w:rsidR="005927FE" w:rsidRPr="005927FE" w:rsidRDefault="005927FE" w:rsidP="005927FE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927FE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2D284415" w14:textId="77777777" w:rsidR="005927FE" w:rsidRPr="005927FE" w:rsidRDefault="005927FE" w:rsidP="005927FE">
      <w:pPr>
        <w:jc w:val="center"/>
        <w:rPr>
          <w:lang w:val="bg-BG"/>
        </w:rPr>
      </w:pPr>
      <w:r w:rsidRPr="005927FE">
        <w:rPr>
          <w:noProof/>
        </w:rPr>
        <w:drawing>
          <wp:inline distT="0" distB="0" distL="0" distR="0" wp14:anchorId="21380A9D" wp14:editId="7DFBE9B2">
            <wp:extent cx="3892038" cy="863600"/>
            <wp:effectExtent l="19050" t="19050" r="13335" b="127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106" cy="890686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CC89412" w14:textId="77777777" w:rsidR="005927FE" w:rsidRPr="005927FE" w:rsidRDefault="005927FE" w:rsidP="005927FE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927FE">
        <w:rPr>
          <w:rFonts w:eastAsiaTheme="majorEastAsia" w:cstheme="majorBidi"/>
          <w:b/>
          <w:bCs/>
          <w:color w:val="7C380A"/>
          <w:sz w:val="36"/>
          <w:szCs w:val="36"/>
        </w:rPr>
        <w:t>Highlight Active</w:t>
      </w:r>
    </w:p>
    <w:p w14:paraId="35E56A74" w14:textId="77777777" w:rsidR="005927FE" w:rsidRPr="005927FE" w:rsidRDefault="005927FE" w:rsidP="005927FE">
      <w:pPr>
        <w:rPr>
          <w:lang w:val="bg-BG"/>
        </w:rPr>
      </w:pPr>
      <w:r w:rsidRPr="005927FE">
        <w:t xml:space="preserve">Write a function that </w:t>
      </w:r>
      <w:r w:rsidRPr="005927FE">
        <w:rPr>
          <w:b/>
        </w:rPr>
        <w:t>highlights</w:t>
      </w:r>
      <w:r w:rsidRPr="005927FE">
        <w:t xml:space="preserve"> the </w:t>
      </w:r>
      <w:r w:rsidRPr="005927FE">
        <w:rPr>
          <w:b/>
          <w:bCs/>
        </w:rPr>
        <w:t>currently active</w:t>
      </w:r>
      <w:r w:rsidRPr="005927FE">
        <w:t xml:space="preserve"> section of a document. There will be </w:t>
      </w:r>
      <w:r w:rsidRPr="005927FE">
        <w:rPr>
          <w:b/>
          <w:bCs/>
        </w:rPr>
        <w:t>multiple</w:t>
      </w:r>
      <w:r w:rsidRPr="005927FE">
        <w:t xml:space="preserve"> </w:t>
      </w:r>
      <w:r w:rsidRPr="005927FE">
        <w:rPr>
          <w:noProof/>
        </w:rPr>
        <w:t>divs</w:t>
      </w:r>
      <w:r w:rsidRPr="005927FE">
        <w:t xml:space="preserve"> with </w:t>
      </w:r>
      <w:r w:rsidRPr="005927FE">
        <w:rPr>
          <w:b/>
          <w:bCs/>
        </w:rPr>
        <w:t>input fields</w:t>
      </w:r>
      <w:r w:rsidRPr="005927FE">
        <w:t xml:space="preserve"> inside them. Set the </w:t>
      </w:r>
      <w:r w:rsidRPr="005927FE">
        <w:rPr>
          <w:rFonts w:ascii="Consolas" w:hAnsi="Consolas"/>
          <w:b/>
          <w:noProof/>
        </w:rPr>
        <w:t>class</w:t>
      </w:r>
      <w:r w:rsidRPr="005927FE">
        <w:rPr>
          <w:noProof/>
        </w:rPr>
        <w:t xml:space="preserve"> </w:t>
      </w:r>
      <w:r w:rsidRPr="005927FE">
        <w:t xml:space="preserve">of the </w:t>
      </w:r>
      <w:r w:rsidRPr="005927FE">
        <w:rPr>
          <w:rFonts w:ascii="Consolas" w:hAnsi="Consolas"/>
          <w:b/>
          <w:noProof/>
        </w:rPr>
        <w:t>div</w:t>
      </w:r>
      <w:r w:rsidRPr="005927FE">
        <w:rPr>
          <w:noProof/>
        </w:rPr>
        <w:t xml:space="preserve"> </w:t>
      </w:r>
      <w:r w:rsidRPr="005927FE">
        <w:t xml:space="preserve">that contains the </w:t>
      </w:r>
      <w:r w:rsidRPr="005927FE">
        <w:rPr>
          <w:b/>
        </w:rPr>
        <w:t>currently focused</w:t>
      </w:r>
      <w:r w:rsidRPr="005927FE">
        <w:t xml:space="preserve"> input field to "</w:t>
      </w:r>
      <w:r w:rsidRPr="005927FE">
        <w:rPr>
          <w:rFonts w:ascii="Consolas" w:hAnsi="Consolas"/>
          <w:b/>
          <w:bCs/>
          <w:noProof/>
        </w:rPr>
        <w:t>focused</w:t>
      </w:r>
      <w:r w:rsidRPr="005927FE">
        <w:t xml:space="preserve">". When focus is lost </w:t>
      </w:r>
      <w:r w:rsidRPr="005927FE">
        <w:rPr>
          <w:noProof/>
        </w:rPr>
        <w:t>(</w:t>
      </w:r>
      <w:r w:rsidRPr="005927FE">
        <w:rPr>
          <w:b/>
          <w:bCs/>
        </w:rPr>
        <w:t>blurred</w:t>
      </w:r>
      <w:r w:rsidRPr="005927FE">
        <w:t xml:space="preserve">), </w:t>
      </w:r>
      <w:r w:rsidRPr="005927FE">
        <w:rPr>
          <w:b/>
          <w:bCs/>
        </w:rPr>
        <w:t>remove the class</w:t>
      </w:r>
      <w:r w:rsidRPr="005927FE">
        <w:t xml:space="preserve"> from the element.</w:t>
      </w:r>
    </w:p>
    <w:p w14:paraId="3D31BDFB" w14:textId="77777777" w:rsidR="005927FE" w:rsidRPr="005927FE" w:rsidRDefault="005927FE" w:rsidP="005927FE">
      <w:pPr>
        <w:rPr>
          <w:lang w:val="bg-BG"/>
        </w:rPr>
      </w:pPr>
      <w:r w:rsidRPr="005927FE">
        <w:t xml:space="preserve">Submit only the </w:t>
      </w:r>
      <w:r w:rsidRPr="005927FE">
        <w:rPr>
          <w:rFonts w:ascii="Consolas" w:hAnsi="Consolas"/>
          <w:b/>
          <w:noProof/>
        </w:rPr>
        <w:t>focus()</w:t>
      </w:r>
      <w:r w:rsidRPr="005927FE">
        <w:rPr>
          <w:noProof/>
        </w:rPr>
        <w:t xml:space="preserve"> </w:t>
      </w:r>
      <w:r w:rsidRPr="005927FE">
        <w:t>function in judge.</w:t>
      </w:r>
    </w:p>
    <w:p w14:paraId="385217DB" w14:textId="77777777" w:rsidR="005927FE" w:rsidRPr="005927FE" w:rsidRDefault="005927FE" w:rsidP="005927FE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927FE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14:paraId="406A05F3" w14:textId="77777777" w:rsidR="005927FE" w:rsidRPr="005927FE" w:rsidRDefault="005927FE" w:rsidP="005927FE">
      <w:pPr>
        <w:jc w:val="center"/>
        <w:rPr>
          <w:lang w:val="bg-BG"/>
        </w:rPr>
      </w:pPr>
      <w:r w:rsidRPr="005927FE">
        <w:rPr>
          <w:noProof/>
        </w:rPr>
        <w:drawing>
          <wp:inline distT="0" distB="0" distL="0" distR="0" wp14:anchorId="44414880" wp14:editId="178733A3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5927FE">
        <w:t xml:space="preserve"> </w:t>
      </w:r>
      <w:r w:rsidRPr="005927FE">
        <w:rPr>
          <w:noProof/>
        </w:rPr>
        <w:sym w:font="Wingdings" w:char="F0E0"/>
      </w:r>
      <w:r w:rsidRPr="005927FE">
        <w:rPr>
          <w:noProof/>
        </w:rPr>
        <w:t xml:space="preserve"> </w:t>
      </w:r>
      <w:r w:rsidRPr="005927FE">
        <w:rPr>
          <w:noProof/>
        </w:rPr>
        <w:drawing>
          <wp:inline distT="0" distB="0" distL="0" distR="0" wp14:anchorId="38D4C596" wp14:editId="55ACEF5F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E730981" w14:textId="77777777" w:rsidR="005927FE" w:rsidRPr="005927FE" w:rsidRDefault="005927FE" w:rsidP="005927FE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927FE">
        <w:rPr>
          <w:rFonts w:eastAsiaTheme="majorEastAsia" w:cstheme="majorBidi"/>
          <w:b/>
          <w:bCs/>
          <w:color w:val="7C380A"/>
          <w:sz w:val="36"/>
          <w:szCs w:val="36"/>
        </w:rPr>
        <w:t>Dynamic Validation</w:t>
      </w:r>
    </w:p>
    <w:p w14:paraId="5E40659D" w14:textId="77777777" w:rsidR="005927FE" w:rsidRPr="005927FE" w:rsidRDefault="005927FE" w:rsidP="005927FE">
      <w:pPr>
        <w:rPr>
          <w:rFonts w:cstheme="minorHAnsi"/>
          <w:lang w:val="bg-BG"/>
        </w:rPr>
      </w:pPr>
      <w:r w:rsidRPr="005927FE">
        <w:rPr>
          <w:rFonts w:cstheme="minorHAnsi"/>
        </w:rPr>
        <w:t xml:space="preserve">Write a function that </w:t>
      </w:r>
      <w:r w:rsidRPr="005927FE">
        <w:rPr>
          <w:rFonts w:cstheme="minorHAnsi"/>
          <w:b/>
        </w:rPr>
        <w:t>dynamically validates</w:t>
      </w:r>
      <w:r w:rsidRPr="005927FE">
        <w:rPr>
          <w:rFonts w:cstheme="minorHAnsi"/>
        </w:rPr>
        <w:t xml:space="preserve"> an </w:t>
      </w:r>
      <w:r w:rsidRPr="005927FE">
        <w:rPr>
          <w:rFonts w:cstheme="minorHAnsi"/>
          <w:b/>
        </w:rPr>
        <w:t>email</w:t>
      </w:r>
      <w:r w:rsidRPr="005927FE">
        <w:rPr>
          <w:rFonts w:cstheme="minorHAnsi"/>
        </w:rPr>
        <w:t xml:space="preserve"> input field when it is </w:t>
      </w:r>
      <w:r w:rsidRPr="005927FE">
        <w:rPr>
          <w:rFonts w:cstheme="minorHAnsi"/>
          <w:b/>
          <w:bCs/>
        </w:rPr>
        <w:t>changed</w:t>
      </w:r>
      <w:r w:rsidRPr="005927FE">
        <w:rPr>
          <w:rFonts w:cstheme="minorHAnsi"/>
        </w:rPr>
        <w:t xml:space="preserve">. If the input is </w:t>
      </w:r>
      <w:r w:rsidRPr="005927FE">
        <w:rPr>
          <w:rFonts w:cstheme="minorHAnsi"/>
          <w:b/>
        </w:rPr>
        <w:t>invalid</w:t>
      </w:r>
      <w:r w:rsidRPr="005927FE">
        <w:rPr>
          <w:rFonts w:cstheme="minorHAnsi"/>
        </w:rPr>
        <w:t>, apply the style "</w:t>
      </w:r>
      <w:r w:rsidRPr="005927FE">
        <w:rPr>
          <w:rFonts w:ascii="Consolas" w:hAnsi="Consolas" w:cstheme="minorHAnsi"/>
          <w:b/>
          <w:noProof/>
        </w:rPr>
        <w:t>error</w:t>
      </w:r>
      <w:r w:rsidRPr="005927FE">
        <w:rPr>
          <w:rFonts w:cstheme="minorHAnsi"/>
        </w:rPr>
        <w:t xml:space="preserve">". Do </w:t>
      </w:r>
      <w:r w:rsidRPr="005927FE">
        <w:rPr>
          <w:rFonts w:cstheme="minorHAnsi"/>
          <w:b/>
        </w:rPr>
        <w:t>not</w:t>
      </w:r>
      <w:r w:rsidRPr="005927FE">
        <w:rPr>
          <w:rFonts w:cstheme="minorHAnsi"/>
        </w:rPr>
        <w:t xml:space="preserve"> validate on every keystroke, as it is annoying for the user, consider only </w:t>
      </w:r>
      <w:r w:rsidRPr="005927FE">
        <w:rPr>
          <w:rFonts w:cstheme="minorHAnsi"/>
          <w:b/>
        </w:rPr>
        <w:t>change</w:t>
      </w:r>
      <w:r w:rsidRPr="005927FE">
        <w:rPr>
          <w:rFonts w:cstheme="minorHAnsi"/>
        </w:rPr>
        <w:t xml:space="preserve"> events.</w:t>
      </w:r>
    </w:p>
    <w:p w14:paraId="67872A60" w14:textId="77777777" w:rsidR="005927FE" w:rsidRPr="005927FE" w:rsidRDefault="005927FE" w:rsidP="005927FE">
      <w:pPr>
        <w:rPr>
          <w:rFonts w:cstheme="minorHAnsi"/>
          <w:lang w:val="bg-BG"/>
        </w:rPr>
      </w:pPr>
      <w:r w:rsidRPr="005927FE">
        <w:rPr>
          <w:rFonts w:cstheme="minorHAnsi"/>
        </w:rPr>
        <w:t xml:space="preserve">A valid email is considered to be in the format: </w:t>
      </w:r>
      <w:r w:rsidRPr="005927FE">
        <w:rPr>
          <w:rFonts w:ascii="Consolas" w:hAnsi="Consolas" w:cstheme="minorHAnsi"/>
          <w:b/>
          <w:noProof/>
        </w:rPr>
        <w:t>&lt;name&gt;@&lt;domain&gt;.&lt;extension&gt;</w:t>
      </w:r>
    </w:p>
    <w:p w14:paraId="477185C2" w14:textId="77777777" w:rsidR="005927FE" w:rsidRPr="005927FE" w:rsidRDefault="005927FE" w:rsidP="005927FE">
      <w:pPr>
        <w:rPr>
          <w:rFonts w:cstheme="minorHAnsi"/>
          <w:lang w:val="bg-BG"/>
        </w:rPr>
      </w:pPr>
      <w:r w:rsidRPr="005927FE">
        <w:rPr>
          <w:rFonts w:cstheme="minorHAnsi"/>
        </w:rPr>
        <w:t xml:space="preserve">Only </w:t>
      </w:r>
      <w:r w:rsidRPr="005927FE">
        <w:rPr>
          <w:rFonts w:cstheme="minorHAnsi"/>
          <w:b/>
        </w:rPr>
        <w:t>lowercase Latin characters</w:t>
      </w:r>
      <w:r w:rsidRPr="005927FE">
        <w:rPr>
          <w:rFonts w:cstheme="minorHAnsi"/>
        </w:rPr>
        <w:t xml:space="preserve"> are allowed for any of the parts of the email. If the input is valid, </w:t>
      </w:r>
      <w:r w:rsidRPr="005927FE">
        <w:rPr>
          <w:rFonts w:cstheme="minorHAnsi"/>
          <w:b/>
        </w:rPr>
        <w:t>clear</w:t>
      </w:r>
      <w:r w:rsidRPr="005927FE">
        <w:rPr>
          <w:rFonts w:cstheme="minorHAnsi"/>
        </w:rPr>
        <w:t xml:space="preserve"> the style. Submit </w:t>
      </w:r>
      <w:r w:rsidRPr="005927FE">
        <w:rPr>
          <w:rFonts w:cstheme="minorHAnsi"/>
          <w:b/>
        </w:rPr>
        <w:t>only</w:t>
      </w:r>
      <w:r w:rsidRPr="005927FE">
        <w:rPr>
          <w:rFonts w:cstheme="minorHAnsi"/>
        </w:rPr>
        <w:t xml:space="preserve"> the </w:t>
      </w:r>
      <w:r w:rsidRPr="005927FE">
        <w:rPr>
          <w:rFonts w:ascii="Consolas" w:hAnsi="Consolas" w:cstheme="minorHAnsi"/>
          <w:b/>
          <w:noProof/>
        </w:rPr>
        <w:t>validate()</w:t>
      </w:r>
      <w:r w:rsidRPr="005927FE">
        <w:rPr>
          <w:rFonts w:cstheme="minorHAnsi"/>
          <w:noProof/>
        </w:rPr>
        <w:t xml:space="preserve"> </w:t>
      </w:r>
      <w:r w:rsidRPr="005927FE">
        <w:rPr>
          <w:rFonts w:cstheme="minorHAnsi"/>
        </w:rPr>
        <w:t>function in judge.</w:t>
      </w:r>
    </w:p>
    <w:p w14:paraId="692537FE" w14:textId="77777777" w:rsidR="005927FE" w:rsidRPr="005927FE" w:rsidRDefault="005927FE" w:rsidP="005927FE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927FE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14:paraId="53E20747" w14:textId="77777777" w:rsidR="005927FE" w:rsidRPr="005927FE" w:rsidRDefault="005927FE" w:rsidP="005927FE">
      <w:pPr>
        <w:jc w:val="center"/>
        <w:rPr>
          <w:lang w:val="bg-BG"/>
        </w:rPr>
      </w:pPr>
      <w:r w:rsidRPr="005927FE">
        <w:rPr>
          <w:noProof/>
        </w:rPr>
        <w:drawing>
          <wp:inline distT="0" distB="0" distL="0" distR="0" wp14:anchorId="6667EE38" wp14:editId="3C2ACAF6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5927FE">
        <w:sym w:font="Wingdings" w:char="F0E0"/>
      </w:r>
      <w:r w:rsidRPr="005927FE">
        <w:t xml:space="preserve"> </w:t>
      </w:r>
      <w:r w:rsidRPr="005927FE">
        <w:rPr>
          <w:noProof/>
        </w:rPr>
        <w:drawing>
          <wp:inline distT="0" distB="0" distL="0" distR="0" wp14:anchorId="50B9196E" wp14:editId="68117789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13E203D" w14:textId="77777777" w:rsidR="005927FE" w:rsidRPr="005927FE" w:rsidRDefault="005927FE" w:rsidP="005927FE">
      <w:pPr>
        <w:rPr>
          <w:lang w:val="bg-BG"/>
        </w:rPr>
      </w:pPr>
    </w:p>
    <w:p w14:paraId="592EBD29" w14:textId="51658AA2" w:rsidR="00640502" w:rsidRPr="005927FE" w:rsidRDefault="00640502" w:rsidP="005927FE">
      <w:pPr>
        <w:rPr>
          <w:lang w:val="bg-BG"/>
        </w:rPr>
      </w:pPr>
    </w:p>
    <w:sectPr w:rsidR="00640502" w:rsidRPr="005927FE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B3F67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27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27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B3F67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27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27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7F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46/js-for-front-end-march-202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2238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B8D6B-6C99-44E4-A355-697AE6094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2168</Characters>
  <Application>Microsoft Office Word</Application>
  <DocSecurity>0</DocSecurity>
  <Lines>55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 Manipulations Lab</dc:title>
  <dc:subject>JavaScript Programming Course @ SoftUni</dc:subject>
  <dc:creator>Software University</dc:creator>
  <cp:keywords>JS;Front-end; Software University; SoftUni; programming; coding; software development; education; training; course; softuni</cp:keywords>
  <dc:description>© SoftUni – https://softuni.org_x000d_
© Software University – https://softuni.bg_x000d_
_x000d_
Copyrighted document. Unauthorized copy, reproduction or use is not permitted.</dc:description>
  <cp:lastModifiedBy>miro LLL</cp:lastModifiedBy>
  <cp:revision>3</cp:revision>
  <cp:lastPrinted>2015-10-26T22:35:00Z</cp:lastPrinted>
  <dcterms:created xsi:type="dcterms:W3CDTF">2019-11-12T12:29:00Z</dcterms:created>
  <dcterms:modified xsi:type="dcterms:W3CDTF">2020-03-18T13:24:00Z</dcterms:modified>
  <cp:category>programming; education; software engineering; software development</cp:category>
</cp:coreProperties>
</file>