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28" w:rsidRP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10A28">
        <w:rPr>
          <w:rFonts w:asciiTheme="minorHAnsi" w:hAnsiTheme="minorHAnsi" w:cstheme="minorHAnsi"/>
          <w:noProof/>
          <w:color w:val="222222"/>
        </w:rPr>
        <w:drawing>
          <wp:anchor distT="0" distB="0" distL="114300" distR="114300" simplePos="0" relativeHeight="251659264" behindDoc="1" locked="0" layoutInCell="1" allowOverlap="1" wp14:anchorId="4D2433CB" wp14:editId="00E3CBC4">
            <wp:simplePos x="0" y="0"/>
            <wp:positionH relativeFrom="column">
              <wp:posOffset>2874645</wp:posOffset>
            </wp:positionH>
            <wp:positionV relativeFrom="paragraph">
              <wp:posOffset>18415</wp:posOffset>
            </wp:positionV>
            <wp:extent cx="4095115" cy="2096770"/>
            <wp:effectExtent l="0" t="0" r="635" b="0"/>
            <wp:wrapThrough wrapText="bothSides">
              <wp:wrapPolygon edited="0">
                <wp:start x="0" y="0"/>
                <wp:lineTo x="0" y="21391"/>
                <wp:lineTo x="21503" y="21391"/>
                <wp:lineTo x="21503" y="0"/>
                <wp:lineTo x="0" y="0"/>
              </wp:wrapPolygon>
            </wp:wrapThrough>
            <wp:docPr id="5" name="Picture 5" descr="http://www.programcreek.com/wp-content/uploads/2009/02/CollectionVsCollecti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creek.com/wp-content/uploads/2009/02/CollectionVsCollection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A28"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  <w:t xml:space="preserve">1. Collection </w:t>
      </w:r>
      <w:proofErr w:type="spellStart"/>
      <w:r w:rsidRPr="00A10A28"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  <w:t>vs</w:t>
      </w:r>
      <w:proofErr w:type="spellEnd"/>
      <w:r w:rsidRPr="00A10A28"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  <w:t xml:space="preserve"> Collections</w:t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</w:rPr>
      </w:pPr>
      <w:r w:rsidRPr="00A10A28">
        <w:rPr>
          <w:rFonts w:asciiTheme="minorHAnsi" w:hAnsiTheme="minorHAnsi" w:cstheme="minorHAnsi"/>
          <w:color w:val="222222"/>
        </w:rPr>
        <w:t xml:space="preserve">First of all, "Collection" and "Collections" are two different concepts. As you will see from the hierarchy diagram below, "Collection" is a root interface in the Collection hierarchy but "Collections" is </w:t>
      </w:r>
      <w:proofErr w:type="gramStart"/>
      <w:r w:rsidRPr="00A10A28">
        <w:rPr>
          <w:rFonts w:asciiTheme="minorHAnsi" w:hAnsiTheme="minorHAnsi" w:cstheme="minorHAnsi"/>
          <w:color w:val="222222"/>
        </w:rPr>
        <w:t>a class which provide</w:t>
      </w:r>
      <w:proofErr w:type="gramEnd"/>
      <w:r w:rsidRPr="00A10A28">
        <w:rPr>
          <w:rFonts w:asciiTheme="minorHAnsi" w:hAnsiTheme="minorHAnsi" w:cstheme="minorHAnsi"/>
          <w:color w:val="222222"/>
        </w:rPr>
        <w:t xml:space="preserve"> static methods to manipulate on some Collection types.</w:t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</w:rPr>
      </w:pP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10A28">
        <w:rPr>
          <w:rFonts w:asciiTheme="minorHAnsi" w:hAnsiTheme="minorHAnsi" w:cstheme="minorHAnsi"/>
          <w:noProof/>
          <w:color w:val="222222"/>
        </w:rPr>
        <w:drawing>
          <wp:anchor distT="0" distB="0" distL="114300" distR="114300" simplePos="0" relativeHeight="251660288" behindDoc="1" locked="0" layoutInCell="1" allowOverlap="1" wp14:anchorId="66CA0047" wp14:editId="6E79966E">
            <wp:simplePos x="0" y="0"/>
            <wp:positionH relativeFrom="column">
              <wp:posOffset>2870200</wp:posOffset>
            </wp:positionH>
            <wp:positionV relativeFrom="paragraph">
              <wp:posOffset>8255</wp:posOffset>
            </wp:positionV>
            <wp:extent cx="4067175" cy="2411095"/>
            <wp:effectExtent l="0" t="0" r="9525" b="8255"/>
            <wp:wrapThrough wrapText="bothSides">
              <wp:wrapPolygon edited="0">
                <wp:start x="0" y="0"/>
                <wp:lineTo x="0" y="21503"/>
                <wp:lineTo x="21549" y="21503"/>
                <wp:lineTo x="21549" y="0"/>
                <wp:lineTo x="0" y="0"/>
              </wp:wrapPolygon>
            </wp:wrapThrough>
            <wp:docPr id="4" name="Picture 4" descr="http://www.programcreek.com/wp-content/uploads/2009/02/java-collection-hierarch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ogramcreek.com/wp-content/uploads/2009/02/java-collection-hierarchy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A28"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  <w:t>2. Class hierarchy of Collection</w:t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</w:rPr>
      </w:pPr>
      <w:r w:rsidRPr="00A10A28">
        <w:rPr>
          <w:rFonts w:asciiTheme="minorHAnsi" w:hAnsiTheme="minorHAnsi" w:cstheme="minorHAnsi"/>
          <w:color w:val="222222"/>
        </w:rPr>
        <w:t>The following diagram demonstrates class hierarchy of Collection.</w:t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  <w:r w:rsidRPr="00A10A28">
        <w:rPr>
          <w:rFonts w:asciiTheme="minorHAnsi" w:hAnsiTheme="minorHAnsi" w:cstheme="minorHAnsi"/>
          <w:noProof/>
          <w:color w:val="222222"/>
        </w:rPr>
        <w:drawing>
          <wp:anchor distT="0" distB="0" distL="114300" distR="114300" simplePos="0" relativeHeight="251661312" behindDoc="1" locked="0" layoutInCell="1" allowOverlap="1" wp14:anchorId="62E7590A" wp14:editId="604FCA1E">
            <wp:simplePos x="0" y="0"/>
            <wp:positionH relativeFrom="column">
              <wp:posOffset>3158490</wp:posOffset>
            </wp:positionH>
            <wp:positionV relativeFrom="paragraph">
              <wp:posOffset>259080</wp:posOffset>
            </wp:positionV>
            <wp:extent cx="3711575" cy="2402840"/>
            <wp:effectExtent l="0" t="0" r="3175" b="0"/>
            <wp:wrapThrough wrapText="bothSides">
              <wp:wrapPolygon edited="0">
                <wp:start x="0" y="0"/>
                <wp:lineTo x="0" y="21406"/>
                <wp:lineTo x="21508" y="21406"/>
                <wp:lineTo x="21508" y="0"/>
                <wp:lineTo x="0" y="0"/>
              </wp:wrapPolygon>
            </wp:wrapThrough>
            <wp:docPr id="3" name="Picture 3" descr="http://www.programcreek.com/wp-content/uploads/2009/02/MapClassHierarchy-600x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rogramcreek.com/wp-content/uploads/2009/02/MapClassHierarchy-600x3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10A28"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  <w:t>3. Class hierarchy of Map</w:t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</w:rPr>
      </w:pPr>
      <w:r w:rsidRPr="00A10A28">
        <w:rPr>
          <w:rFonts w:asciiTheme="minorHAnsi" w:hAnsiTheme="minorHAnsi" w:cstheme="minorHAnsi"/>
          <w:color w:val="222222"/>
        </w:rPr>
        <w:t>Here is class hierarchy of Map.</w:t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</w:pP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10A28">
        <w:rPr>
          <w:rFonts w:asciiTheme="minorHAnsi" w:hAnsiTheme="minorHAnsi" w:cstheme="minorHAnsi"/>
          <w:noProof/>
          <w:color w:val="222222"/>
        </w:rPr>
        <w:drawing>
          <wp:anchor distT="0" distB="0" distL="114300" distR="114300" simplePos="0" relativeHeight="251662336" behindDoc="1" locked="0" layoutInCell="1" allowOverlap="1" wp14:anchorId="06F3EDB2" wp14:editId="56F278B0">
            <wp:simplePos x="0" y="0"/>
            <wp:positionH relativeFrom="column">
              <wp:posOffset>3158490</wp:posOffset>
            </wp:positionH>
            <wp:positionV relativeFrom="paragraph">
              <wp:posOffset>35560</wp:posOffset>
            </wp:positionV>
            <wp:extent cx="3889375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477" y="21455"/>
                <wp:lineTo x="21477" y="0"/>
                <wp:lineTo x="0" y="0"/>
              </wp:wrapPolygon>
            </wp:wrapThrough>
            <wp:docPr id="2" name="Picture 2" descr="collection-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lection-summ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A28">
        <w:rPr>
          <w:rStyle w:val="Strong"/>
          <w:rFonts w:asciiTheme="minorHAnsi" w:hAnsiTheme="minorHAnsi" w:cstheme="minorHAnsi"/>
          <w:b w:val="0"/>
          <w:bCs w:val="0"/>
          <w:color w:val="333333"/>
          <w:spacing w:val="-15"/>
          <w:sz w:val="38"/>
          <w:szCs w:val="38"/>
        </w:rPr>
        <w:t>4. Summary of classes</w:t>
      </w:r>
    </w:p>
    <w:p w:rsidR="00A10A28" w:rsidRPr="00A10A28" w:rsidRDefault="00A10A28" w:rsidP="00A10A2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</w:rPr>
      </w:pPr>
    </w:p>
    <w:p w:rsidR="00A10A28" w:rsidRPr="00A10A28" w:rsidRDefault="00A10A28">
      <w:pPr>
        <w:rPr>
          <w:rFonts w:cstheme="minorHAnsi"/>
        </w:rPr>
      </w:pPr>
      <w:r w:rsidRPr="00A10A28">
        <w:rPr>
          <w:rFonts w:cstheme="minorHAnsi"/>
        </w:rPr>
        <w:br w:type="page"/>
      </w:r>
    </w:p>
    <w:p w:rsidR="00BF05D0" w:rsidRPr="00A10A28" w:rsidRDefault="00A10A28">
      <w:pPr>
        <w:rPr>
          <w:rFonts w:cstheme="minorHAnsi"/>
        </w:rPr>
      </w:pPr>
      <w:bookmarkStart w:id="0" w:name="_GoBack"/>
      <w:r w:rsidRPr="00A10A28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CEA5A9" wp14:editId="7DB633E2">
            <wp:simplePos x="0" y="0"/>
            <wp:positionH relativeFrom="column">
              <wp:posOffset>-9525</wp:posOffset>
            </wp:positionH>
            <wp:positionV relativeFrom="paragraph">
              <wp:posOffset>-118110</wp:posOffset>
            </wp:positionV>
            <wp:extent cx="4391025" cy="6513195"/>
            <wp:effectExtent l="0" t="0" r="9525" b="1905"/>
            <wp:wrapThrough wrapText="bothSides">
              <wp:wrapPolygon edited="0">
                <wp:start x="0" y="0"/>
                <wp:lineTo x="0" y="21543"/>
                <wp:lineTo x="21553" y="21543"/>
                <wp:lineTo x="21553" y="0"/>
                <wp:lineTo x="0" y="0"/>
              </wp:wrapPolygon>
            </wp:wrapThrough>
            <wp:docPr id="1" name="Picture 1" descr="Exception-Hierarchy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-Hierarchy-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F05D0" w:rsidRPr="00A10A28" w:rsidSect="00A10A28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28"/>
    <w:rsid w:val="002511E3"/>
    <w:rsid w:val="00625D76"/>
    <w:rsid w:val="006C3F02"/>
    <w:rsid w:val="00A10A28"/>
    <w:rsid w:val="00D1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A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Matrix Systems Pvt Ltd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Mehmood</dc:creator>
  <cp:lastModifiedBy>Anwar Mehmood</cp:lastModifiedBy>
  <cp:revision>1</cp:revision>
  <cp:lastPrinted>2015-02-19T14:06:00Z</cp:lastPrinted>
  <dcterms:created xsi:type="dcterms:W3CDTF">2015-02-19T04:45:00Z</dcterms:created>
  <dcterms:modified xsi:type="dcterms:W3CDTF">2015-02-19T14:06:00Z</dcterms:modified>
</cp:coreProperties>
</file>