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66B2" w14:textId="77777777" w:rsidR="00E8606F" w:rsidRPr="00635E30" w:rsidRDefault="00E8606F" w:rsidP="00E8606F">
      <w:pPr>
        <w:jc w:val="center"/>
        <w:rPr>
          <w:bCs/>
          <w:szCs w:val="28"/>
        </w:rPr>
      </w:pPr>
      <w:r w:rsidRPr="00635E30">
        <w:rPr>
          <w:bCs/>
          <w:szCs w:val="28"/>
        </w:rPr>
        <w:t>Министерство цифрового развития, связи и массовых коммуникаций Российской Федерации</w:t>
      </w:r>
    </w:p>
    <w:p w14:paraId="5129879D" w14:textId="77777777" w:rsidR="00E8606F" w:rsidRPr="00635E30" w:rsidRDefault="00E8606F" w:rsidP="00E8606F">
      <w:pPr>
        <w:jc w:val="center"/>
        <w:rPr>
          <w:bCs/>
          <w:szCs w:val="28"/>
        </w:rPr>
      </w:pPr>
      <w:r w:rsidRPr="00635E30">
        <w:rPr>
          <w:bCs/>
          <w:szCs w:val="28"/>
        </w:rPr>
        <w:t>Ордена Трудового Красного Знамени</w:t>
      </w:r>
    </w:p>
    <w:p w14:paraId="414480C8" w14:textId="77777777" w:rsidR="00E8606F" w:rsidRPr="00635E30" w:rsidRDefault="00E8606F" w:rsidP="00E8606F">
      <w:pPr>
        <w:jc w:val="center"/>
        <w:rPr>
          <w:bCs/>
          <w:szCs w:val="28"/>
        </w:rPr>
      </w:pPr>
      <w:r w:rsidRPr="00635E30">
        <w:rPr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14:paraId="7C0D3DF6" w14:textId="77777777" w:rsidR="00E8606F" w:rsidRPr="00635E30" w:rsidRDefault="00E8606F" w:rsidP="00E8606F">
      <w:pPr>
        <w:jc w:val="center"/>
        <w:rPr>
          <w:bCs/>
          <w:szCs w:val="28"/>
        </w:rPr>
      </w:pPr>
      <w:r w:rsidRPr="00635E30">
        <w:rPr>
          <w:bCs/>
          <w:szCs w:val="28"/>
        </w:rPr>
        <w:t>«Московский технический университет связи и информатики»</w:t>
      </w:r>
    </w:p>
    <w:p w14:paraId="230F073F" w14:textId="77777777" w:rsidR="00E8606F" w:rsidRPr="00635E30" w:rsidRDefault="00E8606F" w:rsidP="00E8606F">
      <w:pPr>
        <w:jc w:val="center"/>
        <w:rPr>
          <w:szCs w:val="28"/>
        </w:rPr>
      </w:pPr>
    </w:p>
    <w:p w14:paraId="1295BF8D" w14:textId="5C8AE76D" w:rsidR="00E8606F" w:rsidRPr="00635E30" w:rsidRDefault="00E8606F" w:rsidP="00E8606F">
      <w:pPr>
        <w:jc w:val="center"/>
        <w:rPr>
          <w:szCs w:val="28"/>
        </w:rPr>
      </w:pPr>
      <w:r w:rsidRPr="00635E30">
        <w:rPr>
          <w:szCs w:val="28"/>
        </w:rPr>
        <w:t>Кафедра «</w:t>
      </w:r>
      <w:r w:rsidR="00AE356F" w:rsidRPr="00976ED4">
        <w:t>Математическая кибернетика и информационные технологии</w:t>
      </w:r>
      <w:r w:rsidRPr="00635E30">
        <w:rPr>
          <w:szCs w:val="28"/>
        </w:rPr>
        <w:t>»</w:t>
      </w:r>
    </w:p>
    <w:p w14:paraId="15E23887" w14:textId="77777777" w:rsidR="00E8606F" w:rsidRPr="00635E30" w:rsidRDefault="00E8606F" w:rsidP="00E8606F">
      <w:pPr>
        <w:rPr>
          <w:szCs w:val="28"/>
        </w:rPr>
      </w:pPr>
    </w:p>
    <w:p w14:paraId="229F3E47" w14:textId="77777777" w:rsidR="00E8606F" w:rsidRDefault="00E8606F" w:rsidP="00E8606F">
      <w:pPr>
        <w:jc w:val="center"/>
        <w:rPr>
          <w:szCs w:val="28"/>
        </w:rPr>
      </w:pPr>
    </w:p>
    <w:p w14:paraId="5224FC37" w14:textId="77777777" w:rsidR="00E8606F" w:rsidRPr="00635E30" w:rsidRDefault="00E8606F" w:rsidP="00E8606F">
      <w:pPr>
        <w:jc w:val="center"/>
        <w:rPr>
          <w:szCs w:val="28"/>
        </w:rPr>
      </w:pPr>
    </w:p>
    <w:p w14:paraId="6FEC9C53" w14:textId="77777777" w:rsidR="00E8606F" w:rsidRPr="00635E30" w:rsidRDefault="00E8606F" w:rsidP="00E8606F">
      <w:pPr>
        <w:jc w:val="center"/>
        <w:rPr>
          <w:b/>
          <w:szCs w:val="28"/>
        </w:rPr>
      </w:pPr>
    </w:p>
    <w:p w14:paraId="63360DE4" w14:textId="0BDEA69F" w:rsidR="00E8606F" w:rsidRPr="00EF2A89" w:rsidRDefault="00E8606F" w:rsidP="00E8606F">
      <w:pPr>
        <w:jc w:val="center"/>
        <w:rPr>
          <w:szCs w:val="28"/>
        </w:rPr>
      </w:pPr>
      <w:r>
        <w:rPr>
          <w:szCs w:val="28"/>
        </w:rPr>
        <w:t>Отчет по л</w:t>
      </w:r>
      <w:r w:rsidRPr="00635E30">
        <w:rPr>
          <w:szCs w:val="28"/>
        </w:rPr>
        <w:t>абораторн</w:t>
      </w:r>
      <w:r>
        <w:rPr>
          <w:szCs w:val="28"/>
        </w:rPr>
        <w:t>ой</w:t>
      </w:r>
      <w:r w:rsidRPr="00635E30">
        <w:rPr>
          <w:szCs w:val="28"/>
        </w:rPr>
        <w:t xml:space="preserve"> работ</w:t>
      </w:r>
      <w:r>
        <w:rPr>
          <w:szCs w:val="28"/>
        </w:rPr>
        <w:t>е</w:t>
      </w:r>
      <w:r w:rsidRPr="00635E30">
        <w:rPr>
          <w:szCs w:val="28"/>
        </w:rPr>
        <w:t xml:space="preserve"> № </w:t>
      </w:r>
      <w:r w:rsidR="00AC2075">
        <w:rPr>
          <w:szCs w:val="28"/>
        </w:rPr>
        <w:t>6</w:t>
      </w:r>
    </w:p>
    <w:p w14:paraId="3DD1F635" w14:textId="77777777" w:rsidR="001D5221" w:rsidRDefault="00E8606F" w:rsidP="00E8606F">
      <w:pPr>
        <w:jc w:val="center"/>
        <w:rPr>
          <w:szCs w:val="28"/>
        </w:rPr>
      </w:pPr>
      <w:r>
        <w:rPr>
          <w:szCs w:val="28"/>
        </w:rPr>
        <w:t xml:space="preserve">по дисциплине </w:t>
      </w:r>
    </w:p>
    <w:p w14:paraId="2BBFD9D7" w14:textId="0E753FB5" w:rsidR="00E8606F" w:rsidRDefault="00E8606F" w:rsidP="00E8606F">
      <w:pPr>
        <w:jc w:val="center"/>
        <w:rPr>
          <w:szCs w:val="28"/>
        </w:rPr>
      </w:pPr>
      <w:r>
        <w:rPr>
          <w:szCs w:val="28"/>
        </w:rPr>
        <w:t>«</w:t>
      </w:r>
      <w:r w:rsidR="00AE356F">
        <w:rPr>
          <w:rFonts w:cs="Times New Roman"/>
          <w:szCs w:val="28"/>
        </w:rPr>
        <w:t>Структуры и алгоритмы обработки данных</w:t>
      </w:r>
      <w:r>
        <w:rPr>
          <w:szCs w:val="28"/>
        </w:rPr>
        <w:t xml:space="preserve">» </w:t>
      </w:r>
    </w:p>
    <w:p w14:paraId="4319B1A9" w14:textId="7B23E0F6" w:rsidR="00E616B4" w:rsidRDefault="00E616B4" w:rsidP="00E8606F">
      <w:pPr>
        <w:jc w:val="center"/>
        <w:rPr>
          <w:szCs w:val="28"/>
        </w:rPr>
      </w:pPr>
      <w:r>
        <w:rPr>
          <w:szCs w:val="28"/>
        </w:rPr>
        <w:t>«Сетевые алгоритмы. Динамические алгоритмы поиска путей»</w:t>
      </w:r>
    </w:p>
    <w:p w14:paraId="2D205442" w14:textId="77777777" w:rsidR="00E8606F" w:rsidRDefault="00E8606F" w:rsidP="00E8606F">
      <w:pPr>
        <w:rPr>
          <w:b/>
          <w:szCs w:val="28"/>
        </w:rPr>
      </w:pPr>
    </w:p>
    <w:p w14:paraId="4C4D26EA" w14:textId="77777777" w:rsidR="00E8606F" w:rsidRDefault="00E8606F" w:rsidP="00E8606F">
      <w:pPr>
        <w:jc w:val="center"/>
        <w:rPr>
          <w:szCs w:val="28"/>
        </w:rPr>
      </w:pPr>
    </w:p>
    <w:p w14:paraId="46DACF07" w14:textId="77777777" w:rsidR="00E8606F" w:rsidRDefault="00E8606F" w:rsidP="00E8606F">
      <w:pPr>
        <w:jc w:val="center"/>
        <w:rPr>
          <w:szCs w:val="28"/>
        </w:rPr>
      </w:pPr>
    </w:p>
    <w:p w14:paraId="53450839" w14:textId="77777777" w:rsidR="00E8606F" w:rsidRDefault="00E8606F" w:rsidP="00E8606F">
      <w:pPr>
        <w:jc w:val="center"/>
        <w:rPr>
          <w:szCs w:val="28"/>
        </w:rPr>
      </w:pPr>
    </w:p>
    <w:p w14:paraId="6FF41BDB" w14:textId="77777777" w:rsidR="00E8606F" w:rsidRDefault="00E8606F" w:rsidP="00E8606F">
      <w:pPr>
        <w:rPr>
          <w:szCs w:val="28"/>
        </w:rPr>
      </w:pPr>
    </w:p>
    <w:p w14:paraId="02DD8C16" w14:textId="77777777" w:rsidR="00E8606F" w:rsidRPr="00635E30" w:rsidRDefault="00E8606F" w:rsidP="00E616B4">
      <w:pPr>
        <w:ind w:left="4248"/>
        <w:jc w:val="right"/>
        <w:rPr>
          <w:sz w:val="32"/>
        </w:rPr>
      </w:pPr>
      <w:bookmarkStart w:id="0" w:name="_Toc29934946"/>
      <w:bookmarkStart w:id="1" w:name="_Toc27648844"/>
      <w:bookmarkStart w:id="2" w:name="_Toc27237159"/>
      <w:bookmarkStart w:id="3" w:name="_Toc27233439"/>
      <w:bookmarkStart w:id="4" w:name="_Toc27233386"/>
      <w:bookmarkStart w:id="5" w:name="_Toc26443027"/>
      <w:bookmarkStart w:id="6" w:name="_Toc26442830"/>
      <w:bookmarkStart w:id="7" w:name="_Toc26442568"/>
      <w:bookmarkStart w:id="8" w:name="_Toc26441738"/>
      <w:bookmarkStart w:id="9" w:name="_Toc26441161"/>
      <w:bookmarkStart w:id="10" w:name="_Toc534655549"/>
      <w:r w:rsidRPr="00635E30">
        <w:rPr>
          <w:szCs w:val="28"/>
        </w:rPr>
        <w:t>Выполнил: студент группы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635E30">
        <w:rPr>
          <w:szCs w:val="28"/>
        </w:rPr>
        <w:t xml:space="preserve"> БСТ2001</w:t>
      </w:r>
    </w:p>
    <w:p w14:paraId="0853CE49" w14:textId="62D13FDA" w:rsidR="00E8606F" w:rsidRDefault="00E616B4" w:rsidP="00E616B4">
      <w:pPr>
        <w:ind w:left="4248"/>
        <w:jc w:val="right"/>
        <w:rPr>
          <w:szCs w:val="28"/>
        </w:rPr>
      </w:pPr>
      <w:bookmarkStart w:id="11" w:name="_Toc26441163"/>
      <w:bookmarkStart w:id="12" w:name="_Toc26441740"/>
      <w:bookmarkStart w:id="13" w:name="_Toc26442570"/>
      <w:bookmarkStart w:id="14" w:name="_Toc26442832"/>
      <w:bookmarkStart w:id="15" w:name="_Toc26443029"/>
      <w:bookmarkStart w:id="16" w:name="_Toc27233388"/>
      <w:bookmarkStart w:id="17" w:name="_Toc27233441"/>
      <w:bookmarkStart w:id="18" w:name="_Toc27237161"/>
      <w:bookmarkStart w:id="19" w:name="_Toc27648846"/>
      <w:bookmarkStart w:id="20" w:name="_Toc29934948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rPr>
          <w:szCs w:val="28"/>
        </w:rPr>
        <w:t>Литвинов Дмитрий</w:t>
      </w:r>
    </w:p>
    <w:p w14:paraId="04E67AB7" w14:textId="58F37250" w:rsidR="00E8606F" w:rsidRPr="00635E30" w:rsidRDefault="00E8606F" w:rsidP="00E616B4">
      <w:pPr>
        <w:ind w:left="4248"/>
        <w:jc w:val="right"/>
        <w:rPr>
          <w:szCs w:val="28"/>
        </w:rPr>
      </w:pPr>
      <w:r>
        <w:rPr>
          <w:szCs w:val="28"/>
        </w:rPr>
        <w:t xml:space="preserve">Вариант </w:t>
      </w:r>
      <w:r w:rsidR="00E616B4">
        <w:rPr>
          <w:szCs w:val="28"/>
        </w:rPr>
        <w:t>12</w:t>
      </w:r>
    </w:p>
    <w:p w14:paraId="121D7308" w14:textId="77777777" w:rsidR="00E8606F" w:rsidRPr="00635E30" w:rsidRDefault="00E8606F" w:rsidP="00E616B4">
      <w:pPr>
        <w:ind w:left="4248"/>
        <w:jc w:val="right"/>
        <w:rPr>
          <w:szCs w:val="28"/>
        </w:rPr>
      </w:pPr>
      <w:bookmarkStart w:id="21" w:name="_Toc29934949"/>
      <w:bookmarkStart w:id="22" w:name="_Toc27648847"/>
      <w:bookmarkStart w:id="23" w:name="_Toc27237162"/>
      <w:bookmarkStart w:id="24" w:name="_Toc27233442"/>
      <w:bookmarkStart w:id="25" w:name="_Toc27233389"/>
      <w:bookmarkStart w:id="26" w:name="_Toc26443030"/>
      <w:bookmarkStart w:id="27" w:name="_Toc26442833"/>
      <w:bookmarkStart w:id="28" w:name="_Toc26442571"/>
      <w:bookmarkStart w:id="29" w:name="_Toc26441741"/>
      <w:bookmarkStart w:id="30" w:name="_Toc26441164"/>
      <w:bookmarkStart w:id="31" w:name="_Toc534655552"/>
      <w:r w:rsidRPr="00635E30">
        <w:rPr>
          <w:szCs w:val="28"/>
        </w:rPr>
        <w:t>Руководитель: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3EA8EA7A" w14:textId="50CB7361" w:rsidR="0097583A" w:rsidRDefault="00976ED4" w:rsidP="00E616B4">
      <w:pPr>
        <w:ind w:left="4248"/>
        <w:jc w:val="right"/>
      </w:pPr>
      <w:bookmarkStart w:id="32" w:name="_Toc27648848"/>
      <w:bookmarkStart w:id="33" w:name="_Toc29934950"/>
      <w:bookmarkEnd w:id="32"/>
      <w:bookmarkEnd w:id="33"/>
      <w:r>
        <w:t>Чайка</w:t>
      </w:r>
      <w:r w:rsidR="004A63CB">
        <w:t xml:space="preserve"> </w:t>
      </w:r>
      <w:r>
        <w:t>Андрей</w:t>
      </w:r>
      <w:r w:rsidR="004A63CB">
        <w:t xml:space="preserve"> </w:t>
      </w:r>
      <w:r>
        <w:t>Дмитриевич</w:t>
      </w:r>
    </w:p>
    <w:p w14:paraId="46293D94" w14:textId="77777777" w:rsidR="00E8606F" w:rsidRDefault="00E8606F" w:rsidP="00E8606F">
      <w:pPr>
        <w:rPr>
          <w:szCs w:val="28"/>
        </w:rPr>
      </w:pPr>
    </w:p>
    <w:p w14:paraId="374FB510" w14:textId="77777777" w:rsidR="00E8606F" w:rsidRDefault="00E8606F" w:rsidP="00E8606F">
      <w:pPr>
        <w:rPr>
          <w:szCs w:val="28"/>
        </w:rPr>
      </w:pPr>
    </w:p>
    <w:p w14:paraId="07E2011B" w14:textId="33801ADE" w:rsidR="00E8606F" w:rsidRPr="00D81299" w:rsidRDefault="00E8606F" w:rsidP="00E8606F">
      <w:pPr>
        <w:widowControl w:val="0"/>
        <w:ind w:left="3852" w:right="-20"/>
        <w:rPr>
          <w:color w:val="000000"/>
          <w:szCs w:val="28"/>
        </w:rPr>
        <w:sectPr w:rsidR="00E8606F" w:rsidRPr="00D81299" w:rsidSect="00102203">
          <w:footerReference w:type="default" r:id="rId8"/>
          <w:headerReference w:type="first" r:id="rId9"/>
          <w:footerReference w:type="first" r:id="rId10"/>
          <w:pgSz w:w="11906" w:h="16838"/>
          <w:pgMar w:top="1132" w:right="850" w:bottom="777" w:left="1474" w:header="0" w:footer="0" w:gutter="0"/>
          <w:cols w:space="708"/>
        </w:sectPr>
      </w:pPr>
      <w:r w:rsidRPr="00635E30">
        <w:rPr>
          <w:color w:val="000000"/>
          <w:szCs w:val="28"/>
        </w:rPr>
        <w:t>М</w:t>
      </w:r>
      <w:r w:rsidRPr="00635E30">
        <w:rPr>
          <w:color w:val="000000"/>
          <w:spacing w:val="1"/>
          <w:szCs w:val="28"/>
        </w:rPr>
        <w:t>о</w:t>
      </w:r>
      <w:r w:rsidRPr="00635E30">
        <w:rPr>
          <w:color w:val="000000"/>
          <w:w w:val="101"/>
          <w:szCs w:val="28"/>
        </w:rPr>
        <w:t>с</w:t>
      </w:r>
      <w:r w:rsidRPr="00635E30">
        <w:rPr>
          <w:color w:val="000000"/>
          <w:szCs w:val="28"/>
        </w:rPr>
        <w:t>к</w:t>
      </w:r>
      <w:r w:rsidRPr="00635E30">
        <w:rPr>
          <w:color w:val="000000"/>
          <w:spacing w:val="-1"/>
          <w:szCs w:val="28"/>
        </w:rPr>
        <w:t>в</w:t>
      </w:r>
      <w:r w:rsidRPr="00635E30">
        <w:rPr>
          <w:color w:val="000000"/>
          <w:w w:val="101"/>
          <w:szCs w:val="28"/>
        </w:rPr>
        <w:t>а</w:t>
      </w:r>
      <w:r w:rsidRPr="00635E30">
        <w:rPr>
          <w:color w:val="000000"/>
          <w:szCs w:val="28"/>
        </w:rPr>
        <w:t xml:space="preserve"> </w:t>
      </w:r>
      <w:r w:rsidRPr="00635E30">
        <w:rPr>
          <w:color w:val="000000"/>
          <w:spacing w:val="-2"/>
          <w:szCs w:val="28"/>
        </w:rPr>
        <w:t>2</w:t>
      </w:r>
      <w:r w:rsidRPr="00635E30">
        <w:rPr>
          <w:color w:val="000000"/>
          <w:spacing w:val="2"/>
          <w:szCs w:val="28"/>
        </w:rPr>
        <w:t>0</w:t>
      </w:r>
      <w:r w:rsidRPr="00635E30">
        <w:rPr>
          <w:color w:val="000000"/>
          <w:szCs w:val="28"/>
        </w:rPr>
        <w:t>2</w:t>
      </w:r>
      <w:r w:rsidR="00B94BD6" w:rsidRPr="00D81299">
        <w:rPr>
          <w:color w:val="000000"/>
          <w:szCs w:val="28"/>
        </w:rPr>
        <w:t>2</w:t>
      </w:r>
    </w:p>
    <w:sdt>
      <w:sdt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  <w:id w:val="-1843382512"/>
        <w:docPartObj>
          <w:docPartGallery w:val="Table of Contents"/>
          <w:docPartUnique/>
        </w:docPartObj>
      </w:sdtPr>
      <w:sdtEndPr>
        <w:rPr>
          <w:rFonts w:ascii="Times New Roman" w:hAnsi="Times New Roman"/>
          <w:bCs w:val="0"/>
          <w:sz w:val="28"/>
        </w:rPr>
      </w:sdtEndPr>
      <w:sdtContent>
        <w:p w14:paraId="51B11AD0" w14:textId="77777777" w:rsidR="00B94BD6" w:rsidRDefault="00B94BD6" w:rsidP="00B94BD6">
          <w:pPr>
            <w:pStyle w:val="aa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25E6FFD" w14:textId="77777777" w:rsidR="00B94BD6" w:rsidRPr="00B53E61" w:rsidRDefault="00B94BD6" w:rsidP="00B94BD6">
          <w:pPr>
            <w:pStyle w:val="11"/>
            <w:numPr>
              <w:ilvl w:val="0"/>
              <w:numId w:val="2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Цель работы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14:paraId="4BFAE8E5" w14:textId="34E11C46" w:rsidR="00B94BD6" w:rsidRDefault="00102203" w:rsidP="00B94BD6">
          <w:pPr>
            <w:pStyle w:val="11"/>
            <w:numPr>
              <w:ilvl w:val="0"/>
              <w:numId w:val="2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Задание</w:t>
          </w:r>
          <w:r w:rsidR="00B94BD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14:paraId="024AC5FE" w14:textId="71E879B8" w:rsidR="00527ACB" w:rsidRPr="00924E40" w:rsidRDefault="00102203" w:rsidP="00924E40">
          <w:pPr>
            <w:pStyle w:val="11"/>
            <w:numPr>
              <w:ilvl w:val="0"/>
              <w:numId w:val="2"/>
            </w:numPr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Ход работы</w:t>
          </w:r>
          <w:r w:rsidR="00B94BD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14:paraId="41A6568F" w14:textId="494F1F0B" w:rsidR="00EA0AC2" w:rsidRPr="00377196" w:rsidRDefault="00EA0AC2" w:rsidP="00EA0AC2">
          <w:pPr>
            <w:rPr>
              <w:lang w:eastAsia="ru-RU"/>
            </w:rPr>
          </w:pPr>
          <w:r>
            <w:rPr>
              <w:bCs/>
              <w:szCs w:val="28"/>
            </w:rPr>
            <w:t>4. Вывод</w:t>
          </w:r>
          <w:r>
            <w:rPr>
              <w:szCs w:val="28"/>
            </w:rPr>
            <w:ptab w:relativeTo="margin" w:alignment="right" w:leader="dot"/>
          </w:r>
          <w:r w:rsidR="002E54D2">
            <w:rPr>
              <w:szCs w:val="28"/>
            </w:rPr>
            <w:t>5</w:t>
          </w:r>
        </w:p>
        <w:p w14:paraId="59AAF155" w14:textId="5841CAE1" w:rsidR="00B94BD6" w:rsidRDefault="00906664" w:rsidP="00906664">
          <w:pPr>
            <w:rPr>
              <w:lang w:eastAsia="ru-RU"/>
            </w:rPr>
          </w:pPr>
          <w:r>
            <w:t>Список используемой литературы</w:t>
          </w:r>
          <w:r>
            <w:rPr>
              <w:szCs w:val="28"/>
            </w:rPr>
            <w:ptab w:relativeTo="margin" w:alignment="right" w:leader="dot"/>
          </w:r>
          <w:r w:rsidR="003C27E3">
            <w:rPr>
              <w:bCs/>
              <w:szCs w:val="28"/>
            </w:rPr>
            <w:t>6</w:t>
          </w:r>
        </w:p>
      </w:sdtContent>
    </w:sdt>
    <w:p w14:paraId="43F07AC1" w14:textId="77777777" w:rsidR="00976ED4" w:rsidRDefault="00B94BD6" w:rsidP="000F78F3">
      <w:pPr>
        <w:spacing w:line="360" w:lineRule="auto"/>
        <w:jc w:val="both"/>
        <w:rPr>
          <w:b/>
          <w:bCs/>
        </w:rPr>
      </w:pPr>
      <w:r>
        <w:br w:type="page"/>
      </w:r>
      <w:r w:rsidR="002953BF" w:rsidRPr="002953BF">
        <w:rPr>
          <w:b/>
          <w:bCs/>
        </w:rPr>
        <w:lastRenderedPageBreak/>
        <w:t>1.</w:t>
      </w:r>
      <w:r w:rsidR="002953BF" w:rsidRPr="002953BF">
        <w:t xml:space="preserve"> </w:t>
      </w:r>
      <w:r w:rsidRPr="00B94BD6">
        <w:rPr>
          <w:b/>
          <w:bCs/>
        </w:rPr>
        <w:t>Цель работы</w:t>
      </w:r>
    </w:p>
    <w:p w14:paraId="38159D37" w14:textId="166C2ACD" w:rsidR="000F78F3" w:rsidRPr="002A00CF" w:rsidRDefault="00527ACB" w:rsidP="00976ED4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Научиться реализовывать</w:t>
      </w:r>
      <w:r w:rsidR="009D626B">
        <w:rPr>
          <w:rFonts w:cs="Times New Roman"/>
          <w:szCs w:val="28"/>
        </w:rPr>
        <w:t xml:space="preserve"> </w:t>
      </w:r>
      <w:r w:rsidR="00AC2075">
        <w:rPr>
          <w:rFonts w:cs="Times New Roman"/>
          <w:szCs w:val="28"/>
        </w:rPr>
        <w:t>сетевые алгоритмы и динамические алгоритмы поиска путей</w:t>
      </w:r>
      <w:r>
        <w:rPr>
          <w:rFonts w:cs="Times New Roman"/>
          <w:szCs w:val="28"/>
        </w:rPr>
        <w:t>.</w:t>
      </w:r>
    </w:p>
    <w:p w14:paraId="6C59D396" w14:textId="4F70EAED" w:rsidR="00976ED4" w:rsidRDefault="00976ED4" w:rsidP="002953BF">
      <w:pPr>
        <w:spacing w:line="360" w:lineRule="auto"/>
        <w:rPr>
          <w:b/>
          <w:bCs/>
        </w:rPr>
      </w:pPr>
      <w:r>
        <w:rPr>
          <w:b/>
          <w:bCs/>
        </w:rPr>
        <w:t>2. Задание:</w:t>
      </w:r>
    </w:p>
    <w:p w14:paraId="07EFFBB1" w14:textId="58B0658F" w:rsidR="00527ACB" w:rsidRPr="00194A77" w:rsidRDefault="00527ACB" w:rsidP="00AC2075">
      <w:pPr>
        <w:spacing w:line="360" w:lineRule="auto"/>
        <w:ind w:firstLine="709"/>
        <w:jc w:val="both"/>
        <w:rPr>
          <w:lang w:val="en-US"/>
        </w:rPr>
      </w:pPr>
      <w:r>
        <w:t xml:space="preserve">Первым заданием является реализация </w:t>
      </w:r>
      <w:r w:rsidR="00AC2075" w:rsidRPr="00AC2075">
        <w:t>алгоритм</w:t>
      </w:r>
      <w:r w:rsidR="00AC2075">
        <w:t>а</w:t>
      </w:r>
      <w:r w:rsidR="00AC2075" w:rsidRPr="00AC2075">
        <w:t xml:space="preserve"> поиска кратчайшего расстояния между двумя вершинами ориентированного взвешенного граф</w:t>
      </w:r>
      <w:r w:rsidR="00AC2075">
        <w:t>а</w:t>
      </w:r>
      <w:r>
        <w:t>.</w:t>
      </w:r>
      <w:r w:rsidR="009D626B">
        <w:t xml:space="preserve"> Для варианта </w:t>
      </w:r>
      <w:r w:rsidR="007453CA" w:rsidRPr="00194A77">
        <w:t>12</w:t>
      </w:r>
      <w:r w:rsidR="009D626B">
        <w:t xml:space="preserve"> был определен </w:t>
      </w:r>
      <w:r w:rsidR="00AC2075">
        <w:t>алгоритм Беллмана-Форда</w:t>
      </w:r>
      <w:r w:rsidR="009D626B">
        <w:t xml:space="preserve">. Также требуется </w:t>
      </w:r>
      <w:r w:rsidR="00194A77">
        <w:t>реализовать возможность введения</w:t>
      </w:r>
      <w:r w:rsidR="00AC2075" w:rsidRPr="00AC2075">
        <w:t xml:space="preserve"> смежности/инцидентности, читаемой из файла</w:t>
      </w:r>
      <w:r w:rsidR="00194A77">
        <w:t>,</w:t>
      </w:r>
      <w:r w:rsidR="00AC2075">
        <w:t xml:space="preserve"> </w:t>
      </w:r>
      <w:r w:rsidR="00194A77">
        <w:t>р</w:t>
      </w:r>
      <w:r w:rsidR="00AC2075" w:rsidRPr="00AC2075">
        <w:t xml:space="preserve">азработать </w:t>
      </w:r>
      <w:r w:rsidR="00194A77">
        <w:t>пользовательский</w:t>
      </w:r>
      <w:r w:rsidR="00AC2075" w:rsidRPr="00AC2075">
        <w:t xml:space="preserve"> интерфейс</w:t>
      </w:r>
      <w:r w:rsidR="00194A77">
        <w:t>.</w:t>
      </w:r>
    </w:p>
    <w:p w14:paraId="75420A48" w14:textId="7315B13C" w:rsidR="00290FE3" w:rsidRDefault="002953BF" w:rsidP="00976ED4">
      <w:pPr>
        <w:spacing w:line="360" w:lineRule="auto"/>
        <w:rPr>
          <w:b/>
          <w:bCs/>
        </w:rPr>
      </w:pPr>
      <w:r w:rsidRPr="00814B8F">
        <w:rPr>
          <w:b/>
          <w:bCs/>
        </w:rPr>
        <w:t xml:space="preserve">3. </w:t>
      </w:r>
      <w:r>
        <w:rPr>
          <w:b/>
          <w:bCs/>
        </w:rPr>
        <w:t>Ход работы</w:t>
      </w:r>
    </w:p>
    <w:p w14:paraId="705E4FBE" w14:textId="38C3D4CE" w:rsidR="00D41B7C" w:rsidRDefault="00AC2075" w:rsidP="009D626B">
      <w:pPr>
        <w:spacing w:line="36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C2075">
        <w:t>Алгоритм Беллмана</w:t>
      </w:r>
      <w:r>
        <w:t xml:space="preserve"> </w:t>
      </w:r>
      <w:r w:rsidRPr="00AC2075">
        <w:t>—Форда — алгоритм поиска кратчайшего пути во взвешенном графе. За время</w:t>
      </w:r>
      <w:r>
        <w:t xml:space="preserve"> </w:t>
      </w:r>
      <w:r>
        <w:rPr>
          <w:lang w:val="en-US"/>
        </w:rPr>
        <w:t>O</w:t>
      </w:r>
      <w:r w:rsidRPr="00AC2075">
        <w:t>(|</w:t>
      </w:r>
      <w:r>
        <w:rPr>
          <w:lang w:val="en-US"/>
        </w:rPr>
        <w:t>V</w:t>
      </w:r>
      <w:r w:rsidRPr="00AC2075">
        <w:t>|*|</w:t>
      </w:r>
      <w:r>
        <w:rPr>
          <w:lang w:val="en-US"/>
        </w:rPr>
        <w:t>E</w:t>
      </w:r>
      <w:r w:rsidRPr="00AC2075">
        <w:t>|) алгоритм находит кратчайшие пути от одной вершины</w:t>
      </w:r>
      <w:r>
        <w:t xml:space="preserve"> </w:t>
      </w:r>
      <w:r w:rsidRPr="00AC2075">
        <w:t>графа до всех остальных. В отличие от</w:t>
      </w:r>
      <w:r>
        <w:t xml:space="preserve"> </w:t>
      </w:r>
      <w:r w:rsidRPr="00AC2075">
        <w:t>алгоритма Дейкстры, алгоритм Беллмана</w:t>
      </w:r>
      <w:r>
        <w:t xml:space="preserve"> </w:t>
      </w:r>
      <w:r w:rsidRPr="00AC2075">
        <w:t>— Форда допускает</w:t>
      </w:r>
      <w:r>
        <w:t xml:space="preserve"> </w:t>
      </w:r>
      <w:r w:rsidRPr="00AC2075">
        <w:t>рёбра</w:t>
      </w:r>
      <w:r>
        <w:t xml:space="preserve"> </w:t>
      </w:r>
      <w:r w:rsidRPr="00AC2075">
        <w:t>с отрицательным</w:t>
      </w:r>
      <w:r>
        <w:t xml:space="preserve"> </w:t>
      </w:r>
      <w:r w:rsidRPr="00AC2075">
        <w:t>весом.</w:t>
      </w:r>
      <w:r>
        <w:t xml:space="preserve"> </w:t>
      </w:r>
      <w:r w:rsidRPr="00AC2075">
        <w:t>Предложен</w:t>
      </w:r>
      <w:r>
        <w:t xml:space="preserve"> </w:t>
      </w:r>
      <w:r w:rsidRPr="00AC2075">
        <w:t>независимо</w:t>
      </w:r>
      <w:r>
        <w:t xml:space="preserve"> </w:t>
      </w:r>
      <w:r w:rsidRPr="00AC2075">
        <w:t>Ричардом</w:t>
      </w:r>
      <w:r>
        <w:t xml:space="preserve"> </w:t>
      </w:r>
      <w:r w:rsidRPr="00AC2075">
        <w:t>Беллманом</w:t>
      </w:r>
      <w:r>
        <w:t xml:space="preserve"> </w:t>
      </w:r>
      <w:r w:rsidRPr="00AC2075">
        <w:t>и</w:t>
      </w:r>
      <w:r>
        <w:t xml:space="preserve"> </w:t>
      </w:r>
      <w:r w:rsidRPr="00AC2075">
        <w:t>Лестером Фордом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0A04095" w14:textId="5EA642DB" w:rsidR="009D626B" w:rsidRPr="009F234C" w:rsidRDefault="009D626B" w:rsidP="009D626B">
      <w:pPr>
        <w:spacing w:line="360" w:lineRule="auto"/>
        <w:ind w:firstLine="709"/>
        <w:jc w:val="both"/>
      </w:pPr>
      <w:r>
        <w:t xml:space="preserve">Решение поставленных ранее заданий представлено ниже на рисунке </w:t>
      </w:r>
      <w:r w:rsidR="00516ED6">
        <w:t>1 и 2</w:t>
      </w:r>
      <w:r>
        <w:t xml:space="preserve">. </w:t>
      </w:r>
      <w:r w:rsidR="00194A77">
        <w:t>На рисунке 3 представлено отображение построенного графа.</w:t>
      </w:r>
    </w:p>
    <w:p w14:paraId="4F0E05E5" w14:textId="2516A3F5" w:rsidR="00D33BDA" w:rsidRDefault="007453CA" w:rsidP="00D33BDA">
      <w:pPr>
        <w:spacing w:line="360" w:lineRule="auto"/>
        <w:jc w:val="center"/>
      </w:pPr>
      <w:r w:rsidRPr="007453CA">
        <w:drawing>
          <wp:inline distT="0" distB="0" distL="0" distR="0" wp14:anchorId="709CB076" wp14:editId="1441B6D9">
            <wp:extent cx="5940425" cy="2879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98C4" w14:textId="09F12E4E" w:rsidR="00D33BDA" w:rsidRDefault="00D33BDA" w:rsidP="00D33BDA">
      <w:pPr>
        <w:spacing w:line="360" w:lineRule="auto"/>
        <w:jc w:val="center"/>
        <w:rPr>
          <w:szCs w:val="28"/>
        </w:rPr>
      </w:pPr>
      <w:r w:rsidRPr="00E616B4">
        <w:rPr>
          <w:szCs w:val="28"/>
        </w:rPr>
        <w:lastRenderedPageBreak/>
        <w:t xml:space="preserve">Рисунок </w:t>
      </w:r>
      <w:r w:rsidR="00516ED6" w:rsidRPr="00E616B4">
        <w:rPr>
          <w:szCs w:val="28"/>
        </w:rPr>
        <w:t>1</w:t>
      </w:r>
      <w:r w:rsidRPr="00E616B4">
        <w:rPr>
          <w:szCs w:val="28"/>
        </w:rPr>
        <w:t xml:space="preserve"> –</w:t>
      </w:r>
      <w:r w:rsidR="007453CA">
        <w:rPr>
          <w:szCs w:val="28"/>
        </w:rPr>
        <w:t xml:space="preserve"> </w:t>
      </w:r>
      <w:r w:rsidR="009D626B" w:rsidRPr="00E616B4">
        <w:rPr>
          <w:szCs w:val="28"/>
        </w:rPr>
        <w:t>код программы</w:t>
      </w:r>
    </w:p>
    <w:p w14:paraId="048A135F" w14:textId="48C74DA0" w:rsidR="007453CA" w:rsidRPr="00E616B4" w:rsidRDefault="007453CA" w:rsidP="00D33BDA">
      <w:pPr>
        <w:spacing w:line="360" w:lineRule="auto"/>
        <w:jc w:val="center"/>
        <w:rPr>
          <w:szCs w:val="28"/>
        </w:rPr>
      </w:pPr>
      <w:r w:rsidRPr="007453CA">
        <w:rPr>
          <w:szCs w:val="28"/>
        </w:rPr>
        <w:drawing>
          <wp:inline distT="0" distB="0" distL="0" distR="0" wp14:anchorId="20F9BE5B" wp14:editId="28086A9F">
            <wp:extent cx="5303980" cy="355884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78AC" w14:textId="63E95866" w:rsidR="00E616B4" w:rsidRPr="007453CA" w:rsidRDefault="00E616B4" w:rsidP="00E616B4">
      <w:pPr>
        <w:spacing w:line="360" w:lineRule="auto"/>
        <w:jc w:val="center"/>
        <w:rPr>
          <w:szCs w:val="28"/>
        </w:rPr>
      </w:pPr>
      <w:r w:rsidRPr="00E616B4">
        <w:rPr>
          <w:szCs w:val="28"/>
        </w:rPr>
        <w:t xml:space="preserve">Рисунок </w:t>
      </w:r>
      <w:r w:rsidRPr="00E616B4">
        <w:rPr>
          <w:szCs w:val="28"/>
        </w:rPr>
        <w:t xml:space="preserve">2 </w:t>
      </w:r>
      <w:r w:rsidRPr="00E616B4">
        <w:rPr>
          <w:szCs w:val="28"/>
        </w:rPr>
        <w:t xml:space="preserve">– </w:t>
      </w:r>
      <w:r w:rsidR="007453CA">
        <w:rPr>
          <w:szCs w:val="28"/>
        </w:rPr>
        <w:t>код программы</w:t>
      </w:r>
    </w:p>
    <w:p w14:paraId="19DD66F2" w14:textId="68321BF0" w:rsidR="00516ED6" w:rsidRPr="00E616B4" w:rsidRDefault="007453CA" w:rsidP="00D33BDA">
      <w:pPr>
        <w:spacing w:line="360" w:lineRule="auto"/>
        <w:jc w:val="center"/>
        <w:rPr>
          <w:szCs w:val="28"/>
        </w:rPr>
      </w:pPr>
      <w:r w:rsidRPr="007453CA">
        <w:rPr>
          <w:szCs w:val="28"/>
        </w:rPr>
        <w:drawing>
          <wp:inline distT="0" distB="0" distL="0" distR="0" wp14:anchorId="6566C377" wp14:editId="1F0DB306">
            <wp:extent cx="5940425" cy="37077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BE11" w14:textId="701081A2" w:rsidR="00516ED6" w:rsidRPr="00E616B4" w:rsidRDefault="00516ED6" w:rsidP="00516ED6">
      <w:pPr>
        <w:spacing w:line="360" w:lineRule="auto"/>
        <w:jc w:val="center"/>
        <w:rPr>
          <w:szCs w:val="28"/>
        </w:rPr>
      </w:pPr>
      <w:r w:rsidRPr="00E616B4">
        <w:rPr>
          <w:szCs w:val="28"/>
        </w:rPr>
        <w:t xml:space="preserve">Рисунок </w:t>
      </w:r>
      <w:r w:rsidR="00E616B4" w:rsidRPr="00E616B4">
        <w:rPr>
          <w:szCs w:val="28"/>
        </w:rPr>
        <w:t>3</w:t>
      </w:r>
      <w:r w:rsidRPr="00E616B4">
        <w:rPr>
          <w:szCs w:val="28"/>
        </w:rPr>
        <w:t xml:space="preserve"> – Полученный граф</w:t>
      </w:r>
    </w:p>
    <w:p w14:paraId="209B1D82" w14:textId="21F67A06" w:rsidR="00516ED6" w:rsidRPr="007453CA" w:rsidRDefault="00516ED6" w:rsidP="00D33BDA">
      <w:pPr>
        <w:spacing w:line="360" w:lineRule="auto"/>
        <w:jc w:val="center"/>
        <w:rPr>
          <w:szCs w:val="28"/>
          <w:lang w:val="en-US"/>
        </w:rPr>
      </w:pPr>
    </w:p>
    <w:p w14:paraId="741ACBDA" w14:textId="62373E69" w:rsidR="00983DF9" w:rsidRDefault="00983DF9" w:rsidP="00983DF9">
      <w:pPr>
        <w:spacing w:line="360" w:lineRule="auto"/>
        <w:rPr>
          <w:b/>
          <w:bCs/>
        </w:rPr>
      </w:pPr>
      <w:r>
        <w:rPr>
          <w:b/>
          <w:bCs/>
        </w:rPr>
        <w:t>Вывод:</w:t>
      </w:r>
    </w:p>
    <w:p w14:paraId="5B68C9E4" w14:textId="0F361BAF" w:rsidR="00983DF9" w:rsidRPr="00AE356F" w:rsidRDefault="00983DF9" w:rsidP="00AE356F">
      <w:pPr>
        <w:pStyle w:val="a3"/>
        <w:spacing w:line="360" w:lineRule="auto"/>
        <w:ind w:left="357" w:firstLine="709"/>
      </w:pPr>
      <w:r w:rsidRPr="00983DF9">
        <w:t xml:space="preserve">Таким образом, </w:t>
      </w:r>
      <w:r w:rsidR="009471C1">
        <w:t>данная лабораторная работа была полностью выполнена.</w:t>
      </w:r>
      <w:r w:rsidR="00194A77">
        <w:t xml:space="preserve"> </w:t>
      </w:r>
    </w:p>
    <w:p w14:paraId="6E01A0EA" w14:textId="20DF22F2" w:rsidR="000F78F3" w:rsidRPr="00CA6EE5" w:rsidRDefault="000F78F3" w:rsidP="00CA6EE5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44009B6A" w14:textId="2FD6DF1A" w:rsidR="00397B54" w:rsidRPr="00E90215" w:rsidRDefault="00E90215" w:rsidP="00397B54">
      <w:pPr>
        <w:pStyle w:val="a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СПИСОК ИСПОЛЬЗОВАННЫХ ИСТОЧНИКОВ</w:t>
      </w:r>
    </w:p>
    <w:p w14:paraId="2E871151" w14:textId="68E45445" w:rsidR="00397B54" w:rsidRPr="009471C1" w:rsidRDefault="00397B54" w:rsidP="009471C1">
      <w:pPr>
        <w:pStyle w:val="ab"/>
        <w:spacing w:line="360" w:lineRule="auto"/>
        <w:jc w:val="both"/>
        <w:rPr>
          <w:color w:val="000000"/>
          <w:sz w:val="28"/>
          <w:szCs w:val="28"/>
        </w:rPr>
      </w:pPr>
      <w:r w:rsidRPr="009471C1">
        <w:rPr>
          <w:color w:val="000000"/>
          <w:sz w:val="28"/>
          <w:szCs w:val="28"/>
        </w:rPr>
        <w:t xml:space="preserve">1. ГОСТ 7.32-2017 СИБИД. Отчет о научно-исследовательской работе. Структура и правила оформления (с Поправками). [Правовой информационный ресурс]. – 2017. – URL: </w:t>
      </w:r>
      <w:hyperlink r:id="rId14" w:history="1">
        <w:r w:rsidRPr="009471C1">
          <w:rPr>
            <w:rStyle w:val="ac"/>
            <w:sz w:val="28"/>
            <w:szCs w:val="28"/>
          </w:rPr>
          <w:t>http://www.consultant.ru/document/cons_doc_LAW_292293/</w:t>
        </w:r>
      </w:hyperlink>
      <w:r w:rsidRPr="009471C1">
        <w:rPr>
          <w:color w:val="000000"/>
          <w:sz w:val="28"/>
          <w:szCs w:val="28"/>
        </w:rPr>
        <w:t xml:space="preserve"> (дата обращения </w:t>
      </w:r>
      <w:r w:rsidR="009471C1">
        <w:rPr>
          <w:color w:val="000000"/>
          <w:sz w:val="28"/>
          <w:szCs w:val="28"/>
        </w:rPr>
        <w:t>18</w:t>
      </w:r>
      <w:r w:rsidRPr="009471C1">
        <w:rPr>
          <w:color w:val="000000"/>
          <w:sz w:val="28"/>
          <w:szCs w:val="28"/>
        </w:rPr>
        <w:t>.0</w:t>
      </w:r>
      <w:r w:rsidR="009471C1">
        <w:rPr>
          <w:color w:val="000000"/>
          <w:sz w:val="28"/>
          <w:szCs w:val="28"/>
        </w:rPr>
        <w:t>4</w:t>
      </w:r>
      <w:r w:rsidRPr="009471C1">
        <w:rPr>
          <w:color w:val="000000"/>
          <w:sz w:val="28"/>
          <w:szCs w:val="28"/>
        </w:rPr>
        <w:t>.2022)</w:t>
      </w:r>
    </w:p>
    <w:sectPr w:rsidR="00397B54" w:rsidRPr="009471C1" w:rsidSect="00F344CA">
      <w:footerReference w:type="default" r:id="rId15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568CE" w14:textId="77777777" w:rsidR="00A853FD" w:rsidRDefault="00A853FD">
      <w:pPr>
        <w:spacing w:after="0" w:line="240" w:lineRule="auto"/>
      </w:pPr>
      <w:r>
        <w:separator/>
      </w:r>
    </w:p>
  </w:endnote>
  <w:endnote w:type="continuationSeparator" w:id="0">
    <w:p w14:paraId="54F05862" w14:textId="77777777" w:rsidR="00A853FD" w:rsidRDefault="00A85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948D3" w14:textId="0BB80689" w:rsidR="00102203" w:rsidRDefault="00102203">
    <w:pPr>
      <w:pStyle w:val="a6"/>
      <w:jc w:val="center"/>
    </w:pPr>
  </w:p>
  <w:p w14:paraId="3601D657" w14:textId="77777777" w:rsidR="00102203" w:rsidRDefault="00102203" w:rsidP="00F344CA">
    <w:pPr>
      <w:pStyle w:val="a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F295A" w14:textId="77777777" w:rsidR="00102203" w:rsidRDefault="00102203" w:rsidP="00102203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191244"/>
      <w:docPartObj>
        <w:docPartGallery w:val="Page Numbers (Bottom of Page)"/>
        <w:docPartUnique/>
      </w:docPartObj>
    </w:sdtPr>
    <w:sdtEndPr/>
    <w:sdtContent>
      <w:p w14:paraId="6A4D3CD3" w14:textId="77777777" w:rsidR="00102203" w:rsidRDefault="0010220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235D12" w14:textId="77777777" w:rsidR="00102203" w:rsidRDefault="00102203" w:rsidP="00F344CA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6FA1" w14:textId="77777777" w:rsidR="00A853FD" w:rsidRDefault="00A853FD">
      <w:pPr>
        <w:spacing w:after="0" w:line="240" w:lineRule="auto"/>
      </w:pPr>
      <w:r>
        <w:separator/>
      </w:r>
    </w:p>
  </w:footnote>
  <w:footnote w:type="continuationSeparator" w:id="0">
    <w:p w14:paraId="1EEFF040" w14:textId="77777777" w:rsidR="00A853FD" w:rsidRDefault="00A85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F1441" w14:textId="77777777" w:rsidR="00102203" w:rsidRDefault="00102203" w:rsidP="00102203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20E"/>
    <w:multiLevelType w:val="hybridMultilevel"/>
    <w:tmpl w:val="6E4E0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401D6"/>
    <w:multiLevelType w:val="multilevel"/>
    <w:tmpl w:val="88B28B58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iCs w:val="0"/>
      </w:rPr>
    </w:lvl>
    <w:lvl w:ilvl="1">
      <w:start w:val="1"/>
      <w:numFmt w:val="decimal"/>
      <w:pStyle w:val="2"/>
      <w:isLgl/>
      <w:lvlText w:val="%1.%2"/>
      <w:lvlJc w:val="left"/>
      <w:pPr>
        <w:ind w:left="709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3B097CE5"/>
    <w:multiLevelType w:val="multilevel"/>
    <w:tmpl w:val="4BF8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D5836"/>
    <w:multiLevelType w:val="hybridMultilevel"/>
    <w:tmpl w:val="C600AA66"/>
    <w:lvl w:ilvl="0" w:tplc="DCC05F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526A6"/>
    <w:multiLevelType w:val="hybridMultilevel"/>
    <w:tmpl w:val="AF225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54CE3"/>
    <w:multiLevelType w:val="hybridMultilevel"/>
    <w:tmpl w:val="0A583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52E14"/>
    <w:multiLevelType w:val="hybridMultilevel"/>
    <w:tmpl w:val="CAAE2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41AA4"/>
    <w:multiLevelType w:val="hybridMultilevel"/>
    <w:tmpl w:val="63006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965B9"/>
    <w:multiLevelType w:val="multilevel"/>
    <w:tmpl w:val="4E30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F3277D"/>
    <w:multiLevelType w:val="hybridMultilevel"/>
    <w:tmpl w:val="3FEEE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AD"/>
    <w:rsid w:val="00006622"/>
    <w:rsid w:val="00083722"/>
    <w:rsid w:val="00097BC5"/>
    <w:rsid w:val="000B2196"/>
    <w:rsid w:val="000B53B8"/>
    <w:rsid w:val="000D6C93"/>
    <w:rsid w:val="000E070D"/>
    <w:rsid w:val="000F6BC7"/>
    <w:rsid w:val="000F78F3"/>
    <w:rsid w:val="00102203"/>
    <w:rsid w:val="0011013D"/>
    <w:rsid w:val="00111C48"/>
    <w:rsid w:val="00114925"/>
    <w:rsid w:val="00161F5C"/>
    <w:rsid w:val="001773C3"/>
    <w:rsid w:val="00191021"/>
    <w:rsid w:val="00194A77"/>
    <w:rsid w:val="001B1799"/>
    <w:rsid w:val="001B54E3"/>
    <w:rsid w:val="001D5221"/>
    <w:rsid w:val="00290FE3"/>
    <w:rsid w:val="002953BF"/>
    <w:rsid w:val="002A00CF"/>
    <w:rsid w:val="002B219C"/>
    <w:rsid w:val="002E54D2"/>
    <w:rsid w:val="00313031"/>
    <w:rsid w:val="00313D4E"/>
    <w:rsid w:val="00316A51"/>
    <w:rsid w:val="00326D3E"/>
    <w:rsid w:val="00332232"/>
    <w:rsid w:val="00335003"/>
    <w:rsid w:val="00345555"/>
    <w:rsid w:val="003656E3"/>
    <w:rsid w:val="00377196"/>
    <w:rsid w:val="00385F27"/>
    <w:rsid w:val="00397B54"/>
    <w:rsid w:val="003C0164"/>
    <w:rsid w:val="003C27E3"/>
    <w:rsid w:val="003E728E"/>
    <w:rsid w:val="0041255B"/>
    <w:rsid w:val="00416C0C"/>
    <w:rsid w:val="00421F84"/>
    <w:rsid w:val="004261B3"/>
    <w:rsid w:val="00435413"/>
    <w:rsid w:val="00435933"/>
    <w:rsid w:val="00440349"/>
    <w:rsid w:val="00444A03"/>
    <w:rsid w:val="004467EB"/>
    <w:rsid w:val="004933BC"/>
    <w:rsid w:val="004A0EAE"/>
    <w:rsid w:val="004A63CB"/>
    <w:rsid w:val="004B33C4"/>
    <w:rsid w:val="004D2809"/>
    <w:rsid w:val="00516ED6"/>
    <w:rsid w:val="005241D4"/>
    <w:rsid w:val="00527ACB"/>
    <w:rsid w:val="00535688"/>
    <w:rsid w:val="005417DF"/>
    <w:rsid w:val="00583626"/>
    <w:rsid w:val="005B5336"/>
    <w:rsid w:val="005C16E8"/>
    <w:rsid w:val="006142A0"/>
    <w:rsid w:val="00617E67"/>
    <w:rsid w:val="0062300A"/>
    <w:rsid w:val="00623F8C"/>
    <w:rsid w:val="00633B31"/>
    <w:rsid w:val="00637E17"/>
    <w:rsid w:val="00673DC9"/>
    <w:rsid w:val="00680CAD"/>
    <w:rsid w:val="00696CEF"/>
    <w:rsid w:val="006A39FF"/>
    <w:rsid w:val="006B44F7"/>
    <w:rsid w:val="006C4435"/>
    <w:rsid w:val="006E751E"/>
    <w:rsid w:val="0070221F"/>
    <w:rsid w:val="00703C5F"/>
    <w:rsid w:val="007453CA"/>
    <w:rsid w:val="00757B0D"/>
    <w:rsid w:val="007734B6"/>
    <w:rsid w:val="00776BC6"/>
    <w:rsid w:val="00777953"/>
    <w:rsid w:val="008139EC"/>
    <w:rsid w:val="00814B8F"/>
    <w:rsid w:val="00850950"/>
    <w:rsid w:val="00887D43"/>
    <w:rsid w:val="00891EC5"/>
    <w:rsid w:val="008A1EA1"/>
    <w:rsid w:val="008B6D7A"/>
    <w:rsid w:val="008C1172"/>
    <w:rsid w:val="00906664"/>
    <w:rsid w:val="00913131"/>
    <w:rsid w:val="00924E40"/>
    <w:rsid w:val="009471C1"/>
    <w:rsid w:val="00955398"/>
    <w:rsid w:val="00956D66"/>
    <w:rsid w:val="0097583A"/>
    <w:rsid w:val="00976ED4"/>
    <w:rsid w:val="00981E56"/>
    <w:rsid w:val="00983DF9"/>
    <w:rsid w:val="00984CF7"/>
    <w:rsid w:val="009D626B"/>
    <w:rsid w:val="009F234C"/>
    <w:rsid w:val="00A306B3"/>
    <w:rsid w:val="00A3261D"/>
    <w:rsid w:val="00A81B0B"/>
    <w:rsid w:val="00A853FD"/>
    <w:rsid w:val="00A87DD3"/>
    <w:rsid w:val="00AA20E9"/>
    <w:rsid w:val="00AC2075"/>
    <w:rsid w:val="00AE356F"/>
    <w:rsid w:val="00B276D3"/>
    <w:rsid w:val="00B4732D"/>
    <w:rsid w:val="00B70AF0"/>
    <w:rsid w:val="00B94BD6"/>
    <w:rsid w:val="00B96D71"/>
    <w:rsid w:val="00BC74BD"/>
    <w:rsid w:val="00BD7C38"/>
    <w:rsid w:val="00BE0F4E"/>
    <w:rsid w:val="00C26382"/>
    <w:rsid w:val="00C27158"/>
    <w:rsid w:val="00C34D8C"/>
    <w:rsid w:val="00C7068B"/>
    <w:rsid w:val="00C74A39"/>
    <w:rsid w:val="00CA6EE5"/>
    <w:rsid w:val="00CC6527"/>
    <w:rsid w:val="00D03618"/>
    <w:rsid w:val="00D16D51"/>
    <w:rsid w:val="00D33BDA"/>
    <w:rsid w:val="00D41B7C"/>
    <w:rsid w:val="00D64574"/>
    <w:rsid w:val="00D64B93"/>
    <w:rsid w:val="00D67DB7"/>
    <w:rsid w:val="00D7191F"/>
    <w:rsid w:val="00D73AA3"/>
    <w:rsid w:val="00D81299"/>
    <w:rsid w:val="00DA28E0"/>
    <w:rsid w:val="00DB3205"/>
    <w:rsid w:val="00DC65A4"/>
    <w:rsid w:val="00DF0ACF"/>
    <w:rsid w:val="00DF3755"/>
    <w:rsid w:val="00E128BB"/>
    <w:rsid w:val="00E50B5E"/>
    <w:rsid w:val="00E616B4"/>
    <w:rsid w:val="00E84A83"/>
    <w:rsid w:val="00E8606F"/>
    <w:rsid w:val="00E90215"/>
    <w:rsid w:val="00EA0AC2"/>
    <w:rsid w:val="00EA2BFC"/>
    <w:rsid w:val="00EB074C"/>
    <w:rsid w:val="00EC5C45"/>
    <w:rsid w:val="00ED170C"/>
    <w:rsid w:val="00ED2448"/>
    <w:rsid w:val="00ED6516"/>
    <w:rsid w:val="00EE16E8"/>
    <w:rsid w:val="00EF2A89"/>
    <w:rsid w:val="00EF653A"/>
    <w:rsid w:val="00F243C3"/>
    <w:rsid w:val="00F3354B"/>
    <w:rsid w:val="00F344CA"/>
    <w:rsid w:val="00FB389B"/>
    <w:rsid w:val="00FB7189"/>
    <w:rsid w:val="00FC5E7B"/>
    <w:rsid w:val="00FD3E53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74085"/>
  <w15:chartTrackingRefBased/>
  <w15:docId w15:val="{4369EBF8-9692-4864-BEE0-ABB97840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74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4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20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074C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B07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8606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color w:val="000000" w:themeColor="text1"/>
    </w:rPr>
  </w:style>
  <w:style w:type="character" w:customStyle="1" w:styleId="a5">
    <w:name w:val="Верхний колонтитул Знак"/>
    <w:basedOn w:val="a0"/>
    <w:link w:val="a4"/>
    <w:uiPriority w:val="99"/>
    <w:rsid w:val="00E8606F"/>
    <w:rPr>
      <w:rFonts w:ascii="Times New Roman" w:hAnsi="Times New Roman"/>
      <w:color w:val="000000" w:themeColor="text1"/>
      <w:sz w:val="28"/>
    </w:rPr>
  </w:style>
  <w:style w:type="paragraph" w:styleId="a6">
    <w:name w:val="footer"/>
    <w:basedOn w:val="a"/>
    <w:link w:val="a7"/>
    <w:uiPriority w:val="99"/>
    <w:unhideWhenUsed/>
    <w:rsid w:val="00E8606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color w:val="000000" w:themeColor="text1"/>
    </w:rPr>
  </w:style>
  <w:style w:type="character" w:customStyle="1" w:styleId="a7">
    <w:name w:val="Нижний колонтитул Знак"/>
    <w:basedOn w:val="a0"/>
    <w:link w:val="a6"/>
    <w:uiPriority w:val="99"/>
    <w:rsid w:val="00E8606F"/>
    <w:rPr>
      <w:rFonts w:ascii="Times New Roman" w:hAnsi="Times New Roman"/>
      <w:color w:val="000000" w:themeColor="text1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975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7583A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94BD6"/>
    <w:pPr>
      <w:spacing w:after="100" w:line="254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B94BD6"/>
    <w:pPr>
      <w:numPr>
        <w:ilvl w:val="1"/>
        <w:numId w:val="2"/>
      </w:numPr>
      <w:spacing w:after="100" w:line="254" w:lineRule="auto"/>
    </w:pPr>
    <w:rPr>
      <w:rFonts w:eastAsiaTheme="minorEastAsia" w:cs="Times New Roman"/>
      <w:bCs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4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semiHidden/>
    <w:unhideWhenUsed/>
    <w:qFormat/>
    <w:rsid w:val="00B94BD6"/>
    <w:pPr>
      <w:spacing w:line="254" w:lineRule="auto"/>
      <w:outlineLvl w:val="9"/>
    </w:pPr>
    <w:rPr>
      <w:lang w:eastAsia="ru-RU"/>
    </w:rPr>
  </w:style>
  <w:style w:type="paragraph" w:styleId="ab">
    <w:name w:val="Normal (Web)"/>
    <w:basedOn w:val="a"/>
    <w:uiPriority w:val="99"/>
    <w:unhideWhenUsed/>
    <w:rsid w:val="00397B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97B5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97B54"/>
    <w:rPr>
      <w:color w:val="605E5C"/>
      <w:shd w:val="clear" w:color="auto" w:fill="E1DFDD"/>
    </w:rPr>
  </w:style>
  <w:style w:type="table" w:styleId="ae">
    <w:name w:val="Table Grid"/>
    <w:basedOn w:val="a1"/>
    <w:uiPriority w:val="59"/>
    <w:rsid w:val="000F78F3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77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71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i">
    <w:name w:val="mi"/>
    <w:basedOn w:val="a0"/>
    <w:rsid w:val="004933BC"/>
  </w:style>
  <w:style w:type="character" w:customStyle="1" w:styleId="mo">
    <w:name w:val="mo"/>
    <w:basedOn w:val="a0"/>
    <w:rsid w:val="004933BC"/>
  </w:style>
  <w:style w:type="character" w:customStyle="1" w:styleId="mn">
    <w:name w:val="mn"/>
    <w:basedOn w:val="a0"/>
    <w:rsid w:val="004933BC"/>
  </w:style>
  <w:style w:type="character" w:customStyle="1" w:styleId="40">
    <w:name w:val="Заголовок 4 Знак"/>
    <w:basedOn w:val="a0"/>
    <w:link w:val="4"/>
    <w:uiPriority w:val="9"/>
    <w:semiHidden/>
    <w:rsid w:val="00AA20E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f">
    <w:name w:val="Placeholder Text"/>
    <w:basedOn w:val="a0"/>
    <w:uiPriority w:val="99"/>
    <w:semiHidden/>
    <w:rsid w:val="008C1172"/>
    <w:rPr>
      <w:color w:val="808080"/>
    </w:rPr>
  </w:style>
  <w:style w:type="character" w:customStyle="1" w:styleId="af0">
    <w:name w:val="Таблица Знак"/>
    <w:basedOn w:val="a0"/>
    <w:link w:val="af1"/>
    <w:locked/>
    <w:rsid w:val="00924E40"/>
  </w:style>
  <w:style w:type="paragraph" w:customStyle="1" w:styleId="af1">
    <w:name w:val="Таблица"/>
    <w:basedOn w:val="a"/>
    <w:next w:val="a"/>
    <w:link w:val="af0"/>
    <w:qFormat/>
    <w:rsid w:val="00924E40"/>
    <w:pPr>
      <w:keepNext/>
      <w:keepLines/>
      <w:suppressAutoHyphens/>
      <w:spacing w:before="240" w:after="120" w:line="240" w:lineRule="auto"/>
    </w:pPr>
    <w:rPr>
      <w:rFonts w:asciiTheme="minorHAnsi" w:hAnsiTheme="minorHAnsi"/>
      <w:sz w:val="22"/>
    </w:rPr>
  </w:style>
  <w:style w:type="character" w:customStyle="1" w:styleId="mwe-math-mathml-inline">
    <w:name w:val="mwe-math-mathml-inline"/>
    <w:basedOn w:val="a0"/>
    <w:rsid w:val="00AC2075"/>
  </w:style>
  <w:style w:type="character" w:styleId="HTML1">
    <w:name w:val="HTML Code"/>
    <w:basedOn w:val="a0"/>
    <w:uiPriority w:val="99"/>
    <w:semiHidden/>
    <w:unhideWhenUsed/>
    <w:rsid w:val="004D28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510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consultant.ru/document/cons_doc_LAW_29229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E6EF-109B-4FE1-AB25-DD8989D6C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Лазарь Коцич</dc:creator>
  <cp:keywords/>
  <dc:description/>
  <cp:lastModifiedBy>Дмитрий Литвинов</cp:lastModifiedBy>
  <cp:revision>2</cp:revision>
  <cp:lastPrinted>2021-10-05T04:45:00Z</cp:lastPrinted>
  <dcterms:created xsi:type="dcterms:W3CDTF">2022-04-18T18:45:00Z</dcterms:created>
  <dcterms:modified xsi:type="dcterms:W3CDTF">2022-04-18T18:45:00Z</dcterms:modified>
</cp:coreProperties>
</file>