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Default Extension="gif" ContentType="image/gif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E10" w:rsidRPr="00A73DE9" w:rsidRDefault="00254E10" w:rsidP="00AB681F">
      <w:pPr>
        <w:pStyle w:val="af0"/>
        <w:spacing w:line="276" w:lineRule="auto"/>
        <w:jc w:val="center"/>
        <w:rPr>
          <w:b w:val="0"/>
          <w:caps/>
          <w:sz w:val="28"/>
          <w:szCs w:val="28"/>
        </w:rPr>
      </w:pPr>
      <w:bookmarkStart w:id="0" w:name="_Toc323928220"/>
      <w:bookmarkStart w:id="1" w:name="_Toc324070831"/>
      <w:r w:rsidRPr="00A73DE9">
        <w:rPr>
          <w:b w:val="0"/>
          <w:caps/>
          <w:sz w:val="28"/>
          <w:szCs w:val="28"/>
        </w:rPr>
        <w:t>Державний вищий навчальний заклад</w:t>
      </w:r>
    </w:p>
    <w:p w:rsidR="00254E10" w:rsidRPr="00A73DE9" w:rsidRDefault="00254E10" w:rsidP="00254E10">
      <w:pPr>
        <w:pStyle w:val="af0"/>
        <w:spacing w:line="360" w:lineRule="auto"/>
        <w:jc w:val="center"/>
        <w:rPr>
          <w:b w:val="0"/>
          <w:caps/>
          <w:sz w:val="28"/>
          <w:szCs w:val="28"/>
        </w:rPr>
      </w:pPr>
      <w:r w:rsidRPr="00A73DE9">
        <w:rPr>
          <w:b w:val="0"/>
          <w:caps/>
          <w:sz w:val="28"/>
          <w:szCs w:val="28"/>
        </w:rPr>
        <w:t>«Чернівецький політехнічний коледж»</w:t>
      </w:r>
    </w:p>
    <w:p w:rsidR="00254E10" w:rsidRPr="00A73DE9" w:rsidRDefault="00254E10" w:rsidP="00254E10">
      <w:pPr>
        <w:ind w:firstLine="0"/>
        <w:jc w:val="center"/>
        <w:rPr>
          <w:szCs w:val="28"/>
        </w:rPr>
      </w:pPr>
    </w:p>
    <w:p w:rsidR="00254E10" w:rsidRPr="00A73DE9" w:rsidRDefault="00254E10" w:rsidP="00254E10">
      <w:pPr>
        <w:ind w:firstLine="0"/>
        <w:jc w:val="center"/>
        <w:rPr>
          <w:szCs w:val="28"/>
        </w:rPr>
      </w:pPr>
      <w:r w:rsidRPr="00A73DE9">
        <w:rPr>
          <w:szCs w:val="28"/>
        </w:rPr>
        <w:t xml:space="preserve">Циклова комісія </w:t>
      </w:r>
      <w:r w:rsidR="00676CFF" w:rsidRPr="00A73DE9">
        <w:rPr>
          <w:szCs w:val="28"/>
        </w:rPr>
        <w:t>інженерії програмного забезпечення</w:t>
      </w:r>
    </w:p>
    <w:p w:rsidR="00254E10" w:rsidRPr="00A73DE9" w:rsidRDefault="00254E10" w:rsidP="00254E10">
      <w:pPr>
        <w:ind w:firstLine="0"/>
        <w:jc w:val="center"/>
        <w:rPr>
          <w:szCs w:val="28"/>
        </w:rPr>
      </w:pPr>
    </w:p>
    <w:p w:rsidR="00254E10" w:rsidRPr="00A73DE9" w:rsidRDefault="00254E10" w:rsidP="00254E10">
      <w:pPr>
        <w:ind w:firstLine="0"/>
        <w:jc w:val="center"/>
        <w:rPr>
          <w:szCs w:val="28"/>
        </w:rPr>
      </w:pPr>
    </w:p>
    <w:p w:rsidR="00254E10" w:rsidRPr="00A73DE9" w:rsidRDefault="00254E10" w:rsidP="00254E10">
      <w:pPr>
        <w:ind w:firstLine="0"/>
        <w:jc w:val="center"/>
        <w:rPr>
          <w:szCs w:val="28"/>
        </w:rPr>
      </w:pPr>
    </w:p>
    <w:p w:rsidR="00254E10" w:rsidRPr="00A73DE9" w:rsidRDefault="00254E10" w:rsidP="00254E10">
      <w:pPr>
        <w:ind w:firstLine="0"/>
        <w:jc w:val="center"/>
        <w:rPr>
          <w:szCs w:val="28"/>
        </w:rPr>
      </w:pPr>
    </w:p>
    <w:p w:rsidR="00254E10" w:rsidRPr="00A73DE9" w:rsidRDefault="00254E10" w:rsidP="00254E10">
      <w:pPr>
        <w:ind w:firstLine="0"/>
        <w:jc w:val="center"/>
        <w:rPr>
          <w:szCs w:val="28"/>
        </w:rPr>
      </w:pPr>
    </w:p>
    <w:p w:rsidR="00254E10" w:rsidRPr="00A73DE9" w:rsidRDefault="0013577B" w:rsidP="0013577B">
      <w:pPr>
        <w:spacing w:line="480" w:lineRule="auto"/>
        <w:ind w:firstLine="0"/>
        <w:jc w:val="center"/>
        <w:rPr>
          <w:b/>
          <w:caps/>
        </w:rPr>
      </w:pPr>
      <w:r w:rsidRPr="00A73DE9">
        <w:rPr>
          <w:b/>
          <w:caps/>
        </w:rPr>
        <w:t>Пояснювальна записка</w:t>
      </w:r>
    </w:p>
    <w:p w:rsidR="00254E10" w:rsidRPr="00A73DE9" w:rsidRDefault="0013577B" w:rsidP="00254E10">
      <w:pPr>
        <w:ind w:firstLine="0"/>
        <w:jc w:val="center"/>
      </w:pPr>
      <w:r w:rsidRPr="00A73DE9">
        <w:t>до комплексного курсового проекту</w:t>
      </w:r>
    </w:p>
    <w:p w:rsidR="00254E10" w:rsidRPr="00A73DE9" w:rsidRDefault="00A74DAB" w:rsidP="00254E10">
      <w:pPr>
        <w:ind w:firstLine="0"/>
        <w:jc w:val="center"/>
      </w:pPr>
      <w:r w:rsidRPr="00A73DE9">
        <w:t>на тему: Електронне меню</w:t>
      </w:r>
    </w:p>
    <w:p w:rsidR="00254E10" w:rsidRPr="00A73DE9" w:rsidRDefault="00254E10" w:rsidP="00254E10">
      <w:pPr>
        <w:ind w:firstLine="0"/>
        <w:jc w:val="center"/>
      </w:pPr>
    </w:p>
    <w:p w:rsidR="00254E10" w:rsidRPr="00A73DE9" w:rsidRDefault="00254E10" w:rsidP="00254E10">
      <w:pPr>
        <w:ind w:firstLine="0"/>
        <w:jc w:val="center"/>
      </w:pPr>
    </w:p>
    <w:p w:rsidR="00254E10" w:rsidRPr="00A73DE9" w:rsidRDefault="00254E10" w:rsidP="00254E10">
      <w:pPr>
        <w:ind w:firstLine="0"/>
        <w:jc w:val="center"/>
      </w:pPr>
    </w:p>
    <w:p w:rsidR="00254E10" w:rsidRPr="00A73DE9" w:rsidRDefault="00254E10" w:rsidP="00254E10">
      <w:pPr>
        <w:ind w:firstLine="0"/>
        <w:jc w:val="center"/>
      </w:pPr>
    </w:p>
    <w:p w:rsidR="00254E10" w:rsidRPr="00A73DE9" w:rsidRDefault="00254E10" w:rsidP="009675CD">
      <w:pPr>
        <w:ind w:left="5245" w:firstLine="0"/>
        <w:rPr>
          <w:szCs w:val="28"/>
        </w:rPr>
      </w:pPr>
      <w:r w:rsidRPr="00A73DE9">
        <w:rPr>
          <w:szCs w:val="28"/>
        </w:rPr>
        <w:t>Студента IV курсу 54</w:t>
      </w:r>
      <w:r w:rsidR="00A4256E">
        <w:rPr>
          <w:szCs w:val="28"/>
          <w:lang w:val="en-US"/>
        </w:rPr>
        <w:t>1</w:t>
      </w:r>
      <w:r w:rsidRPr="00A73DE9">
        <w:rPr>
          <w:szCs w:val="28"/>
        </w:rPr>
        <w:t xml:space="preserve"> групи</w:t>
      </w:r>
    </w:p>
    <w:p w:rsidR="00254E10" w:rsidRPr="00A73DE9" w:rsidRDefault="00254E10" w:rsidP="009675CD">
      <w:pPr>
        <w:ind w:left="5245" w:firstLine="0"/>
        <w:rPr>
          <w:szCs w:val="28"/>
        </w:rPr>
      </w:pPr>
      <w:r w:rsidRPr="00A73DE9">
        <w:rPr>
          <w:szCs w:val="28"/>
        </w:rPr>
        <w:t>спеціальності 5.05010301</w:t>
      </w:r>
    </w:p>
    <w:p w:rsidR="009675CD" w:rsidRPr="00A73DE9" w:rsidRDefault="009675CD" w:rsidP="0013577B">
      <w:pPr>
        <w:ind w:left="5245" w:firstLine="0"/>
        <w:rPr>
          <w:szCs w:val="28"/>
        </w:rPr>
      </w:pPr>
      <w:r w:rsidRPr="00A73DE9">
        <w:rPr>
          <w:szCs w:val="28"/>
        </w:rPr>
        <w:t>«Розробка програмного забезпечення»</w:t>
      </w:r>
    </w:p>
    <w:p w:rsidR="0013577B" w:rsidRPr="00A73DE9" w:rsidRDefault="00013CF5" w:rsidP="0013577B">
      <w:pPr>
        <w:spacing w:line="240" w:lineRule="auto"/>
        <w:ind w:left="5245" w:firstLine="0"/>
        <w:rPr>
          <w:szCs w:val="28"/>
          <w:u w:val="single"/>
        </w:rPr>
      </w:pPr>
      <w:r w:rsidRPr="00A73DE9">
        <w:rPr>
          <w:szCs w:val="28"/>
          <w:u w:val="single"/>
        </w:rPr>
        <w:t xml:space="preserve">                     Гудан Ю. В.                     </w:t>
      </w:r>
    </w:p>
    <w:p w:rsidR="0013577B" w:rsidRPr="00A73DE9" w:rsidRDefault="0013577B" w:rsidP="0013577B">
      <w:pPr>
        <w:ind w:left="5245" w:firstLine="0"/>
        <w:jc w:val="center"/>
        <w:rPr>
          <w:szCs w:val="28"/>
          <w:vertAlign w:val="superscript"/>
        </w:rPr>
      </w:pPr>
      <w:r w:rsidRPr="00A73DE9">
        <w:rPr>
          <w:szCs w:val="28"/>
          <w:vertAlign w:val="superscript"/>
        </w:rPr>
        <w:t>(прізвище та ініціали)</w:t>
      </w:r>
    </w:p>
    <w:p w:rsidR="00254E10" w:rsidRPr="00A73DE9" w:rsidRDefault="00254E10" w:rsidP="009675CD">
      <w:pPr>
        <w:ind w:left="5245" w:firstLine="0"/>
        <w:rPr>
          <w:szCs w:val="28"/>
        </w:rPr>
      </w:pPr>
      <w:r w:rsidRPr="00A73DE9">
        <w:rPr>
          <w:szCs w:val="28"/>
        </w:rPr>
        <w:t xml:space="preserve">Керівник </w:t>
      </w:r>
      <w:r w:rsidR="00092611" w:rsidRPr="00A73DE9">
        <w:rPr>
          <w:szCs w:val="28"/>
        </w:rPr>
        <w:t>Серьогіна І.В.</w:t>
      </w:r>
    </w:p>
    <w:p w:rsidR="00254E10" w:rsidRPr="00A73DE9" w:rsidRDefault="00254E10" w:rsidP="009675CD">
      <w:pPr>
        <w:ind w:left="5245" w:firstLine="0"/>
        <w:rPr>
          <w:szCs w:val="28"/>
        </w:rPr>
      </w:pPr>
      <w:r w:rsidRPr="00A73DE9">
        <w:rPr>
          <w:szCs w:val="28"/>
        </w:rPr>
        <w:t>Оцінка _________________________</w:t>
      </w:r>
    </w:p>
    <w:p w:rsidR="00254E10" w:rsidRPr="00A73DE9" w:rsidRDefault="00254E10" w:rsidP="00254E10">
      <w:pPr>
        <w:ind w:left="4820" w:firstLine="0"/>
        <w:rPr>
          <w:szCs w:val="28"/>
        </w:rPr>
      </w:pPr>
      <w:r w:rsidRPr="00A73DE9">
        <w:rPr>
          <w:szCs w:val="28"/>
        </w:rPr>
        <w:t>Члени комісії:</w:t>
      </w:r>
    </w:p>
    <w:p w:rsidR="00254E10" w:rsidRPr="00A73DE9" w:rsidRDefault="00254E10" w:rsidP="00254E10">
      <w:pPr>
        <w:spacing w:line="240" w:lineRule="auto"/>
        <w:ind w:left="5387" w:firstLine="0"/>
        <w:rPr>
          <w:szCs w:val="28"/>
        </w:rPr>
      </w:pPr>
      <w:r w:rsidRPr="00A73DE9">
        <w:rPr>
          <w:szCs w:val="28"/>
        </w:rPr>
        <w:t xml:space="preserve">___________________ </w:t>
      </w:r>
      <w:r w:rsidR="00E9385F" w:rsidRPr="00A73DE9">
        <w:rPr>
          <w:szCs w:val="28"/>
        </w:rPr>
        <w:t>А.Г. Смерека</w:t>
      </w:r>
    </w:p>
    <w:p w:rsidR="00254E10" w:rsidRPr="00A73DE9" w:rsidRDefault="00254E10" w:rsidP="00254E10">
      <w:pPr>
        <w:ind w:left="5387" w:firstLine="1134"/>
        <w:rPr>
          <w:sz w:val="22"/>
          <w:vertAlign w:val="superscript"/>
        </w:rPr>
      </w:pPr>
      <w:r w:rsidRPr="00A73DE9">
        <w:rPr>
          <w:sz w:val="22"/>
          <w:vertAlign w:val="superscript"/>
        </w:rPr>
        <w:t>(підпис)</w:t>
      </w:r>
    </w:p>
    <w:p w:rsidR="00254E10" w:rsidRPr="00A73DE9" w:rsidRDefault="00254E10" w:rsidP="00254E10">
      <w:pPr>
        <w:spacing w:line="240" w:lineRule="auto"/>
        <w:ind w:left="5387" w:firstLine="0"/>
        <w:rPr>
          <w:szCs w:val="28"/>
        </w:rPr>
      </w:pPr>
      <w:r w:rsidRPr="00A73DE9">
        <w:rPr>
          <w:szCs w:val="28"/>
        </w:rPr>
        <w:t>___________________ Т.М. Гуменна</w:t>
      </w:r>
    </w:p>
    <w:p w:rsidR="00254E10" w:rsidRPr="00A73DE9" w:rsidRDefault="00254E10" w:rsidP="00254E10">
      <w:pPr>
        <w:ind w:left="5387" w:firstLine="1134"/>
        <w:rPr>
          <w:sz w:val="22"/>
          <w:vertAlign w:val="superscript"/>
        </w:rPr>
      </w:pPr>
      <w:r w:rsidRPr="00A73DE9">
        <w:rPr>
          <w:sz w:val="22"/>
          <w:vertAlign w:val="superscript"/>
        </w:rPr>
        <w:t>(підпис)</w:t>
      </w:r>
    </w:p>
    <w:p w:rsidR="00254E10" w:rsidRPr="00A73DE9" w:rsidRDefault="00254E10" w:rsidP="00254E10">
      <w:pPr>
        <w:spacing w:line="240" w:lineRule="auto"/>
        <w:ind w:left="5387" w:firstLine="0"/>
        <w:rPr>
          <w:szCs w:val="28"/>
        </w:rPr>
      </w:pPr>
      <w:r w:rsidRPr="00A73DE9">
        <w:rPr>
          <w:szCs w:val="28"/>
        </w:rPr>
        <w:t xml:space="preserve">___________________ </w:t>
      </w:r>
      <w:r w:rsidR="00E9385F" w:rsidRPr="00A73DE9">
        <w:rPr>
          <w:szCs w:val="28"/>
        </w:rPr>
        <w:t>І</w:t>
      </w:r>
      <w:r w:rsidRPr="00A73DE9">
        <w:rPr>
          <w:szCs w:val="28"/>
        </w:rPr>
        <w:t>.</w:t>
      </w:r>
      <w:r w:rsidR="00E9385F" w:rsidRPr="00A73DE9">
        <w:rPr>
          <w:szCs w:val="28"/>
        </w:rPr>
        <w:t>В</w:t>
      </w:r>
      <w:r w:rsidRPr="00A73DE9">
        <w:rPr>
          <w:szCs w:val="28"/>
        </w:rPr>
        <w:t>. С</w:t>
      </w:r>
      <w:r w:rsidR="00E9385F" w:rsidRPr="00A73DE9">
        <w:rPr>
          <w:szCs w:val="28"/>
        </w:rPr>
        <w:t>ерьогіна</w:t>
      </w:r>
    </w:p>
    <w:p w:rsidR="00254E10" w:rsidRPr="00A73DE9" w:rsidRDefault="00254E10" w:rsidP="00254E10">
      <w:pPr>
        <w:ind w:left="5387" w:firstLine="1134"/>
        <w:rPr>
          <w:sz w:val="22"/>
          <w:vertAlign w:val="superscript"/>
        </w:rPr>
      </w:pPr>
      <w:r w:rsidRPr="00A73DE9">
        <w:rPr>
          <w:sz w:val="22"/>
          <w:vertAlign w:val="superscript"/>
        </w:rPr>
        <w:t>(підпис)</w:t>
      </w:r>
    </w:p>
    <w:p w:rsidR="00254E10" w:rsidRPr="00A73DE9" w:rsidRDefault="00254E10" w:rsidP="00254E10">
      <w:pPr>
        <w:ind w:firstLine="0"/>
        <w:jc w:val="center"/>
        <w:rPr>
          <w:szCs w:val="28"/>
        </w:rPr>
      </w:pPr>
    </w:p>
    <w:p w:rsidR="00254E10" w:rsidRPr="00A73DE9" w:rsidRDefault="00254E10" w:rsidP="00254E10">
      <w:pPr>
        <w:ind w:firstLine="0"/>
        <w:jc w:val="center"/>
        <w:rPr>
          <w:szCs w:val="28"/>
        </w:rPr>
      </w:pPr>
    </w:p>
    <w:p w:rsidR="00254E10" w:rsidRPr="00A73DE9" w:rsidRDefault="00254E10" w:rsidP="00254E10">
      <w:pPr>
        <w:ind w:firstLine="0"/>
        <w:jc w:val="center"/>
        <w:rPr>
          <w:szCs w:val="28"/>
        </w:rPr>
      </w:pPr>
    </w:p>
    <w:p w:rsidR="00254E10" w:rsidRPr="00A73DE9" w:rsidRDefault="00254E10" w:rsidP="0013577B">
      <w:pPr>
        <w:spacing w:line="240" w:lineRule="auto"/>
        <w:ind w:firstLine="0"/>
        <w:jc w:val="center"/>
        <w:rPr>
          <w:szCs w:val="28"/>
        </w:rPr>
      </w:pPr>
      <w:r w:rsidRPr="00A73DE9">
        <w:rPr>
          <w:szCs w:val="28"/>
        </w:rPr>
        <w:t>м. Чернівці – 201</w:t>
      </w:r>
      <w:r w:rsidR="0013577B" w:rsidRPr="00A73DE9">
        <w:rPr>
          <w:szCs w:val="28"/>
        </w:rPr>
        <w:t>7</w:t>
      </w:r>
      <w:r w:rsidRPr="00A73DE9">
        <w:rPr>
          <w:szCs w:val="28"/>
        </w:rPr>
        <w:t xml:space="preserve"> рік</w:t>
      </w:r>
    </w:p>
    <w:p w:rsidR="00417C42" w:rsidRPr="00A73DE9" w:rsidRDefault="00554B41" w:rsidP="00254E10">
      <w:pPr>
        <w:spacing w:line="480" w:lineRule="auto"/>
        <w:ind w:firstLine="0"/>
        <w:jc w:val="center"/>
        <w:rPr>
          <w:b/>
          <w:caps/>
          <w:szCs w:val="28"/>
        </w:rPr>
      </w:pPr>
      <w:r w:rsidRPr="00A73DE9">
        <w:rPr>
          <w:szCs w:val="28"/>
        </w:rPr>
        <w:br w:type="page"/>
      </w:r>
      <w:bookmarkEnd w:id="0"/>
      <w:bookmarkEnd w:id="1"/>
      <w:r w:rsidR="00417C42" w:rsidRPr="00A73DE9">
        <w:rPr>
          <w:b/>
          <w:caps/>
          <w:szCs w:val="28"/>
        </w:rPr>
        <w:lastRenderedPageBreak/>
        <w:t>Зміст</w:t>
      </w:r>
    </w:p>
    <w:p w:rsidR="00171DF3" w:rsidRPr="00A73DE9" w:rsidRDefault="00E71AB8">
      <w:pPr>
        <w:pStyle w:val="1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r w:rsidRPr="00E71AB8">
        <w:rPr>
          <w:szCs w:val="28"/>
        </w:rPr>
        <w:fldChar w:fldCharType="begin"/>
      </w:r>
      <w:r w:rsidR="00B03DF3" w:rsidRPr="00A73DE9">
        <w:rPr>
          <w:szCs w:val="28"/>
        </w:rPr>
        <w:instrText xml:space="preserve"> TOC \o "1-3" \h \z \u </w:instrText>
      </w:r>
      <w:r w:rsidRPr="00E71AB8">
        <w:rPr>
          <w:szCs w:val="28"/>
        </w:rPr>
        <w:fldChar w:fldCharType="separate"/>
      </w:r>
      <w:hyperlink w:anchor="_Toc497153783" w:history="1">
        <w:r w:rsidR="00171DF3" w:rsidRPr="00A73DE9">
          <w:rPr>
            <w:rStyle w:val="af"/>
          </w:rPr>
          <w:t>Вступ</w:t>
        </w:r>
        <w:r w:rsidR="00171DF3" w:rsidRPr="00A73DE9">
          <w:rPr>
            <w:webHidden/>
          </w:rPr>
          <w:tab/>
        </w:r>
        <w:r w:rsidRPr="00A73DE9">
          <w:rPr>
            <w:webHidden/>
          </w:rPr>
          <w:fldChar w:fldCharType="begin"/>
        </w:r>
        <w:r w:rsidR="00171DF3" w:rsidRPr="00A73DE9">
          <w:rPr>
            <w:webHidden/>
          </w:rPr>
          <w:instrText xml:space="preserve"> PAGEREF _Toc497153783 \h </w:instrText>
        </w:r>
        <w:r w:rsidRPr="00A73DE9">
          <w:rPr>
            <w:webHidden/>
          </w:rPr>
        </w:r>
        <w:r w:rsidRPr="00A73DE9">
          <w:rPr>
            <w:webHidden/>
          </w:rPr>
          <w:fldChar w:fldCharType="separate"/>
        </w:r>
        <w:r w:rsidR="00820270" w:rsidRPr="00A73DE9">
          <w:rPr>
            <w:webHidden/>
          </w:rPr>
          <w:t>3</w:t>
        </w:r>
        <w:r w:rsidRPr="00A73DE9">
          <w:rPr>
            <w:webHidden/>
          </w:rPr>
          <w:fldChar w:fldCharType="end"/>
        </w:r>
      </w:hyperlink>
    </w:p>
    <w:p w:rsidR="00171DF3" w:rsidRPr="00A73DE9" w:rsidRDefault="00E71AB8">
      <w:pPr>
        <w:pStyle w:val="1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hyperlink w:anchor="_Toc497153784" w:history="1">
        <w:r w:rsidR="00171DF3" w:rsidRPr="00A73DE9">
          <w:rPr>
            <w:rStyle w:val="af"/>
          </w:rPr>
          <w:t>розділ 1. Обґрунтування необхідності розробки</w:t>
        </w:r>
        <w:r w:rsidR="00171DF3" w:rsidRPr="00A73DE9">
          <w:rPr>
            <w:webHidden/>
          </w:rPr>
          <w:tab/>
        </w:r>
        <w:r w:rsidRPr="00A73DE9">
          <w:rPr>
            <w:webHidden/>
          </w:rPr>
          <w:fldChar w:fldCharType="begin"/>
        </w:r>
        <w:r w:rsidR="00171DF3" w:rsidRPr="00A73DE9">
          <w:rPr>
            <w:webHidden/>
          </w:rPr>
          <w:instrText xml:space="preserve"> PAGEREF _Toc497153784 \h </w:instrText>
        </w:r>
        <w:r w:rsidRPr="00A73DE9">
          <w:rPr>
            <w:webHidden/>
          </w:rPr>
        </w:r>
        <w:r w:rsidRPr="00A73DE9">
          <w:rPr>
            <w:webHidden/>
          </w:rPr>
          <w:fldChar w:fldCharType="separate"/>
        </w:r>
        <w:r w:rsidR="00820270" w:rsidRPr="00A73DE9">
          <w:rPr>
            <w:webHidden/>
          </w:rPr>
          <w:t>4</w:t>
        </w:r>
        <w:r w:rsidRPr="00A73DE9">
          <w:rPr>
            <w:webHidden/>
          </w:rPr>
          <w:fldChar w:fldCharType="end"/>
        </w:r>
      </w:hyperlink>
    </w:p>
    <w:p w:rsidR="00171DF3" w:rsidRPr="00A73DE9" w:rsidRDefault="00E71AB8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7153785" w:history="1">
        <w:r w:rsidR="00171DF3" w:rsidRPr="00A73DE9">
          <w:rPr>
            <w:rStyle w:val="af"/>
          </w:rPr>
          <w:t>1.1 Аналіз предметної області</w:t>
        </w:r>
        <w:r w:rsidR="00171DF3" w:rsidRPr="00A73DE9">
          <w:rPr>
            <w:webHidden/>
          </w:rPr>
          <w:tab/>
        </w:r>
        <w:r w:rsidRPr="00A73DE9">
          <w:rPr>
            <w:webHidden/>
          </w:rPr>
          <w:fldChar w:fldCharType="begin"/>
        </w:r>
        <w:r w:rsidR="00171DF3" w:rsidRPr="00A73DE9">
          <w:rPr>
            <w:webHidden/>
          </w:rPr>
          <w:instrText xml:space="preserve"> PAGEREF _Toc497153785 \h </w:instrText>
        </w:r>
        <w:r w:rsidRPr="00A73DE9">
          <w:rPr>
            <w:webHidden/>
          </w:rPr>
        </w:r>
        <w:r w:rsidRPr="00A73DE9">
          <w:rPr>
            <w:webHidden/>
          </w:rPr>
          <w:fldChar w:fldCharType="separate"/>
        </w:r>
        <w:r w:rsidR="00820270" w:rsidRPr="00A73DE9">
          <w:rPr>
            <w:webHidden/>
          </w:rPr>
          <w:t>4</w:t>
        </w:r>
        <w:r w:rsidRPr="00A73DE9">
          <w:rPr>
            <w:webHidden/>
          </w:rPr>
          <w:fldChar w:fldCharType="end"/>
        </w:r>
      </w:hyperlink>
    </w:p>
    <w:p w:rsidR="00171DF3" w:rsidRPr="00A73DE9" w:rsidRDefault="00E71AB8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7153786" w:history="1">
        <w:r w:rsidR="00171DF3" w:rsidRPr="00A73DE9">
          <w:rPr>
            <w:rStyle w:val="af"/>
          </w:rPr>
          <w:t>1.2 Аналіз сучасного стану та перспективи розвитку програмного забезпечення</w:t>
        </w:r>
        <w:r w:rsidR="00171DF3" w:rsidRPr="00A73DE9">
          <w:rPr>
            <w:webHidden/>
          </w:rPr>
          <w:tab/>
        </w:r>
        <w:r w:rsidRPr="00A73DE9">
          <w:rPr>
            <w:webHidden/>
          </w:rPr>
          <w:fldChar w:fldCharType="begin"/>
        </w:r>
        <w:r w:rsidR="00171DF3" w:rsidRPr="00A73DE9">
          <w:rPr>
            <w:webHidden/>
          </w:rPr>
          <w:instrText xml:space="preserve"> PAGEREF _Toc497153786 \h </w:instrText>
        </w:r>
        <w:r w:rsidRPr="00A73DE9">
          <w:rPr>
            <w:webHidden/>
          </w:rPr>
        </w:r>
        <w:r w:rsidRPr="00A73DE9">
          <w:rPr>
            <w:webHidden/>
          </w:rPr>
          <w:fldChar w:fldCharType="separate"/>
        </w:r>
        <w:r w:rsidR="00820270" w:rsidRPr="00A73DE9">
          <w:rPr>
            <w:webHidden/>
          </w:rPr>
          <w:t>5</w:t>
        </w:r>
        <w:r w:rsidRPr="00A73DE9">
          <w:rPr>
            <w:webHidden/>
          </w:rPr>
          <w:fldChar w:fldCharType="end"/>
        </w:r>
      </w:hyperlink>
    </w:p>
    <w:p w:rsidR="00171DF3" w:rsidRPr="00A73DE9" w:rsidRDefault="00E71AB8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7153787" w:history="1">
        <w:r w:rsidR="00171DF3" w:rsidRPr="00A73DE9">
          <w:rPr>
            <w:rStyle w:val="af"/>
          </w:rPr>
          <w:t>1.3 Аналіз існуючого програмного забезпечення</w:t>
        </w:r>
        <w:r w:rsidR="00171DF3" w:rsidRPr="00A73DE9">
          <w:rPr>
            <w:webHidden/>
          </w:rPr>
          <w:tab/>
        </w:r>
        <w:r w:rsidRPr="00A73DE9">
          <w:rPr>
            <w:webHidden/>
          </w:rPr>
          <w:fldChar w:fldCharType="begin"/>
        </w:r>
        <w:r w:rsidR="00171DF3" w:rsidRPr="00A73DE9">
          <w:rPr>
            <w:webHidden/>
          </w:rPr>
          <w:instrText xml:space="preserve"> PAGEREF _Toc497153787 \h </w:instrText>
        </w:r>
        <w:r w:rsidRPr="00A73DE9">
          <w:rPr>
            <w:webHidden/>
          </w:rPr>
        </w:r>
        <w:r w:rsidRPr="00A73DE9">
          <w:rPr>
            <w:webHidden/>
          </w:rPr>
          <w:fldChar w:fldCharType="separate"/>
        </w:r>
        <w:r w:rsidR="00820270" w:rsidRPr="00A73DE9">
          <w:rPr>
            <w:webHidden/>
          </w:rPr>
          <w:t>5</w:t>
        </w:r>
        <w:r w:rsidRPr="00A73DE9">
          <w:rPr>
            <w:webHidden/>
          </w:rPr>
          <w:fldChar w:fldCharType="end"/>
        </w:r>
      </w:hyperlink>
    </w:p>
    <w:p w:rsidR="00171DF3" w:rsidRPr="00A73DE9" w:rsidRDefault="00E71AB8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7153788" w:history="1">
        <w:r w:rsidR="00171DF3" w:rsidRPr="00A73DE9">
          <w:rPr>
            <w:rStyle w:val="af"/>
          </w:rPr>
          <w:t>1.4 Постановка задачі</w:t>
        </w:r>
        <w:r w:rsidR="00171DF3" w:rsidRPr="00A73DE9">
          <w:rPr>
            <w:webHidden/>
          </w:rPr>
          <w:tab/>
        </w:r>
        <w:r w:rsidRPr="00A73DE9">
          <w:rPr>
            <w:webHidden/>
          </w:rPr>
          <w:fldChar w:fldCharType="begin"/>
        </w:r>
        <w:r w:rsidR="00171DF3" w:rsidRPr="00A73DE9">
          <w:rPr>
            <w:webHidden/>
          </w:rPr>
          <w:instrText xml:space="preserve"> PAGEREF _Toc497153788 \h </w:instrText>
        </w:r>
        <w:r w:rsidRPr="00A73DE9">
          <w:rPr>
            <w:webHidden/>
          </w:rPr>
        </w:r>
        <w:r w:rsidRPr="00A73DE9">
          <w:rPr>
            <w:webHidden/>
          </w:rPr>
          <w:fldChar w:fldCharType="separate"/>
        </w:r>
        <w:r w:rsidR="00820270" w:rsidRPr="00A73DE9">
          <w:rPr>
            <w:webHidden/>
          </w:rPr>
          <w:t>5</w:t>
        </w:r>
        <w:r w:rsidRPr="00A73DE9">
          <w:rPr>
            <w:webHidden/>
          </w:rPr>
          <w:fldChar w:fldCharType="end"/>
        </w:r>
      </w:hyperlink>
    </w:p>
    <w:p w:rsidR="00171DF3" w:rsidRPr="00A73DE9" w:rsidRDefault="00E71AB8">
      <w:pPr>
        <w:pStyle w:val="1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hyperlink w:anchor="_Toc497153789" w:history="1">
        <w:r w:rsidR="00171DF3" w:rsidRPr="00A73DE9">
          <w:rPr>
            <w:rStyle w:val="af"/>
          </w:rPr>
          <w:t>Розділ 2. Технічний проект</w:t>
        </w:r>
        <w:r w:rsidR="00171DF3" w:rsidRPr="00A73DE9">
          <w:rPr>
            <w:webHidden/>
          </w:rPr>
          <w:tab/>
        </w:r>
        <w:r w:rsidRPr="00A73DE9">
          <w:rPr>
            <w:webHidden/>
          </w:rPr>
          <w:fldChar w:fldCharType="begin"/>
        </w:r>
        <w:r w:rsidR="00171DF3" w:rsidRPr="00A73DE9">
          <w:rPr>
            <w:webHidden/>
          </w:rPr>
          <w:instrText xml:space="preserve"> PAGEREF _Toc497153789 \h </w:instrText>
        </w:r>
        <w:r w:rsidRPr="00A73DE9">
          <w:rPr>
            <w:webHidden/>
          </w:rPr>
        </w:r>
        <w:r w:rsidRPr="00A73DE9">
          <w:rPr>
            <w:webHidden/>
          </w:rPr>
          <w:fldChar w:fldCharType="separate"/>
        </w:r>
        <w:r w:rsidR="00820270" w:rsidRPr="00A73DE9">
          <w:rPr>
            <w:webHidden/>
          </w:rPr>
          <w:t>6</w:t>
        </w:r>
        <w:r w:rsidRPr="00A73DE9">
          <w:rPr>
            <w:webHidden/>
          </w:rPr>
          <w:fldChar w:fldCharType="end"/>
        </w:r>
      </w:hyperlink>
    </w:p>
    <w:p w:rsidR="00171DF3" w:rsidRPr="00A73DE9" w:rsidRDefault="00E71AB8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7153790" w:history="1">
        <w:r w:rsidR="00171DF3" w:rsidRPr="00A73DE9">
          <w:rPr>
            <w:rStyle w:val="af"/>
          </w:rPr>
          <w:t>2.1 Інформаційна модель предметної області</w:t>
        </w:r>
        <w:r w:rsidR="00171DF3" w:rsidRPr="00A73DE9">
          <w:rPr>
            <w:webHidden/>
          </w:rPr>
          <w:tab/>
        </w:r>
        <w:r w:rsidRPr="00A73DE9">
          <w:rPr>
            <w:webHidden/>
          </w:rPr>
          <w:fldChar w:fldCharType="begin"/>
        </w:r>
        <w:r w:rsidR="00171DF3" w:rsidRPr="00A73DE9">
          <w:rPr>
            <w:webHidden/>
          </w:rPr>
          <w:instrText xml:space="preserve"> PAGEREF _Toc497153790 \h </w:instrText>
        </w:r>
        <w:r w:rsidRPr="00A73DE9">
          <w:rPr>
            <w:webHidden/>
          </w:rPr>
        </w:r>
        <w:r w:rsidRPr="00A73DE9">
          <w:rPr>
            <w:webHidden/>
          </w:rPr>
          <w:fldChar w:fldCharType="separate"/>
        </w:r>
        <w:r w:rsidR="00820270" w:rsidRPr="00A73DE9">
          <w:rPr>
            <w:webHidden/>
          </w:rPr>
          <w:t>6</w:t>
        </w:r>
        <w:r w:rsidRPr="00A73DE9">
          <w:rPr>
            <w:webHidden/>
          </w:rPr>
          <w:fldChar w:fldCharType="end"/>
        </w:r>
      </w:hyperlink>
    </w:p>
    <w:p w:rsidR="00171DF3" w:rsidRPr="00A73DE9" w:rsidRDefault="00E71AB8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7153791" w:history="1">
        <w:r w:rsidR="00171DF3" w:rsidRPr="00A73DE9">
          <w:rPr>
            <w:rStyle w:val="af"/>
          </w:rPr>
          <w:t>2.2 Концептуальна модель предметної області</w:t>
        </w:r>
        <w:r w:rsidR="00171DF3" w:rsidRPr="00A73DE9">
          <w:rPr>
            <w:webHidden/>
          </w:rPr>
          <w:tab/>
        </w:r>
        <w:r w:rsidRPr="00A73DE9">
          <w:rPr>
            <w:webHidden/>
          </w:rPr>
          <w:fldChar w:fldCharType="begin"/>
        </w:r>
        <w:r w:rsidR="00171DF3" w:rsidRPr="00A73DE9">
          <w:rPr>
            <w:webHidden/>
          </w:rPr>
          <w:instrText xml:space="preserve"> PAGEREF _Toc497153791 \h </w:instrText>
        </w:r>
        <w:r w:rsidRPr="00A73DE9">
          <w:rPr>
            <w:webHidden/>
          </w:rPr>
        </w:r>
        <w:r w:rsidRPr="00A73DE9">
          <w:rPr>
            <w:webHidden/>
          </w:rPr>
          <w:fldChar w:fldCharType="separate"/>
        </w:r>
        <w:r w:rsidR="00820270" w:rsidRPr="00A73DE9">
          <w:rPr>
            <w:webHidden/>
          </w:rPr>
          <w:t>6</w:t>
        </w:r>
        <w:r w:rsidRPr="00A73DE9">
          <w:rPr>
            <w:webHidden/>
          </w:rPr>
          <w:fldChar w:fldCharType="end"/>
        </w:r>
      </w:hyperlink>
    </w:p>
    <w:p w:rsidR="00171DF3" w:rsidRPr="00A73DE9" w:rsidRDefault="00E71AB8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7153792" w:history="1">
        <w:r w:rsidR="00171DF3" w:rsidRPr="00A73DE9">
          <w:rPr>
            <w:rStyle w:val="af"/>
          </w:rPr>
          <w:t>2.3 Об’єктна модель</w:t>
        </w:r>
        <w:r w:rsidR="00171DF3" w:rsidRPr="00A73DE9">
          <w:rPr>
            <w:webHidden/>
          </w:rPr>
          <w:tab/>
        </w:r>
        <w:r w:rsidRPr="00A73DE9">
          <w:rPr>
            <w:webHidden/>
          </w:rPr>
          <w:fldChar w:fldCharType="begin"/>
        </w:r>
        <w:r w:rsidR="00171DF3" w:rsidRPr="00A73DE9">
          <w:rPr>
            <w:webHidden/>
          </w:rPr>
          <w:instrText xml:space="preserve"> PAGEREF _Toc497153792 \h </w:instrText>
        </w:r>
        <w:r w:rsidRPr="00A73DE9">
          <w:rPr>
            <w:webHidden/>
          </w:rPr>
        </w:r>
        <w:r w:rsidRPr="00A73DE9">
          <w:rPr>
            <w:webHidden/>
          </w:rPr>
          <w:fldChar w:fldCharType="separate"/>
        </w:r>
        <w:r w:rsidR="00820270" w:rsidRPr="00A73DE9">
          <w:rPr>
            <w:webHidden/>
          </w:rPr>
          <w:t>6</w:t>
        </w:r>
        <w:r w:rsidRPr="00A73DE9">
          <w:rPr>
            <w:webHidden/>
          </w:rPr>
          <w:fldChar w:fldCharType="end"/>
        </w:r>
      </w:hyperlink>
    </w:p>
    <w:p w:rsidR="00171DF3" w:rsidRPr="00A73DE9" w:rsidRDefault="00E71AB8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7153793" w:history="1">
        <w:r w:rsidR="00171DF3" w:rsidRPr="00A73DE9">
          <w:rPr>
            <w:rStyle w:val="af"/>
          </w:rPr>
          <w:t>2.4 Моделювання даних</w:t>
        </w:r>
        <w:r w:rsidR="00171DF3" w:rsidRPr="00A73DE9">
          <w:rPr>
            <w:webHidden/>
          </w:rPr>
          <w:tab/>
        </w:r>
        <w:r w:rsidRPr="00A73DE9">
          <w:rPr>
            <w:webHidden/>
          </w:rPr>
          <w:fldChar w:fldCharType="begin"/>
        </w:r>
        <w:r w:rsidR="00171DF3" w:rsidRPr="00A73DE9">
          <w:rPr>
            <w:webHidden/>
          </w:rPr>
          <w:instrText xml:space="preserve"> PAGEREF _Toc497153793 \h </w:instrText>
        </w:r>
        <w:r w:rsidRPr="00A73DE9">
          <w:rPr>
            <w:webHidden/>
          </w:rPr>
        </w:r>
        <w:r w:rsidRPr="00A73DE9">
          <w:rPr>
            <w:webHidden/>
          </w:rPr>
          <w:fldChar w:fldCharType="separate"/>
        </w:r>
        <w:r w:rsidR="00820270" w:rsidRPr="00A73DE9">
          <w:rPr>
            <w:webHidden/>
          </w:rPr>
          <w:t>6</w:t>
        </w:r>
        <w:r w:rsidRPr="00A73DE9">
          <w:rPr>
            <w:webHidden/>
          </w:rPr>
          <w:fldChar w:fldCharType="end"/>
        </w:r>
      </w:hyperlink>
    </w:p>
    <w:p w:rsidR="00171DF3" w:rsidRPr="00A73DE9" w:rsidRDefault="00E71AB8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7153794" w:history="1">
        <w:r w:rsidR="00171DF3" w:rsidRPr="00A73DE9">
          <w:rPr>
            <w:rStyle w:val="af"/>
          </w:rPr>
          <w:t>2.5 Представлення реалізації</w:t>
        </w:r>
        <w:r w:rsidR="00171DF3" w:rsidRPr="00A73DE9">
          <w:rPr>
            <w:webHidden/>
          </w:rPr>
          <w:tab/>
        </w:r>
        <w:r w:rsidRPr="00A73DE9">
          <w:rPr>
            <w:webHidden/>
          </w:rPr>
          <w:fldChar w:fldCharType="begin"/>
        </w:r>
        <w:r w:rsidR="00171DF3" w:rsidRPr="00A73DE9">
          <w:rPr>
            <w:webHidden/>
          </w:rPr>
          <w:instrText xml:space="preserve"> PAGEREF _Toc497153794 \h </w:instrText>
        </w:r>
        <w:r w:rsidRPr="00A73DE9">
          <w:rPr>
            <w:webHidden/>
          </w:rPr>
        </w:r>
        <w:r w:rsidRPr="00A73DE9">
          <w:rPr>
            <w:webHidden/>
          </w:rPr>
          <w:fldChar w:fldCharType="separate"/>
        </w:r>
        <w:r w:rsidR="00820270" w:rsidRPr="00A73DE9">
          <w:rPr>
            <w:webHidden/>
          </w:rPr>
          <w:t>6</w:t>
        </w:r>
        <w:r w:rsidRPr="00A73DE9">
          <w:rPr>
            <w:webHidden/>
          </w:rPr>
          <w:fldChar w:fldCharType="end"/>
        </w:r>
      </w:hyperlink>
    </w:p>
    <w:p w:rsidR="00171DF3" w:rsidRPr="00A73DE9" w:rsidRDefault="00E71AB8">
      <w:pPr>
        <w:pStyle w:val="1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hyperlink w:anchor="_Toc497153795" w:history="1">
        <w:r w:rsidR="00171DF3" w:rsidRPr="00A73DE9">
          <w:rPr>
            <w:rStyle w:val="af"/>
          </w:rPr>
          <w:t>Розділ 3. Робочий проект</w:t>
        </w:r>
        <w:r w:rsidR="00171DF3" w:rsidRPr="00A73DE9">
          <w:rPr>
            <w:webHidden/>
          </w:rPr>
          <w:tab/>
        </w:r>
        <w:r w:rsidRPr="00A73DE9">
          <w:rPr>
            <w:webHidden/>
          </w:rPr>
          <w:fldChar w:fldCharType="begin"/>
        </w:r>
        <w:r w:rsidR="00171DF3" w:rsidRPr="00A73DE9">
          <w:rPr>
            <w:webHidden/>
          </w:rPr>
          <w:instrText xml:space="preserve"> PAGEREF _Toc497153795 \h </w:instrText>
        </w:r>
        <w:r w:rsidRPr="00A73DE9">
          <w:rPr>
            <w:webHidden/>
          </w:rPr>
        </w:r>
        <w:r w:rsidRPr="00A73DE9">
          <w:rPr>
            <w:webHidden/>
          </w:rPr>
          <w:fldChar w:fldCharType="separate"/>
        </w:r>
        <w:r w:rsidR="00820270" w:rsidRPr="00A73DE9">
          <w:rPr>
            <w:webHidden/>
          </w:rPr>
          <w:t>7</w:t>
        </w:r>
        <w:r w:rsidRPr="00A73DE9">
          <w:rPr>
            <w:webHidden/>
          </w:rPr>
          <w:fldChar w:fldCharType="end"/>
        </w:r>
      </w:hyperlink>
    </w:p>
    <w:p w:rsidR="00171DF3" w:rsidRPr="00A73DE9" w:rsidRDefault="00E71AB8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7153796" w:history="1">
        <w:r w:rsidR="00171DF3" w:rsidRPr="00A73DE9">
          <w:rPr>
            <w:rStyle w:val="af"/>
          </w:rPr>
          <w:t>3.1 Засоби розробки</w:t>
        </w:r>
        <w:r w:rsidR="00171DF3" w:rsidRPr="00A73DE9">
          <w:rPr>
            <w:webHidden/>
          </w:rPr>
          <w:tab/>
        </w:r>
        <w:r w:rsidRPr="00A73DE9">
          <w:rPr>
            <w:webHidden/>
          </w:rPr>
          <w:fldChar w:fldCharType="begin"/>
        </w:r>
        <w:r w:rsidR="00171DF3" w:rsidRPr="00A73DE9">
          <w:rPr>
            <w:webHidden/>
          </w:rPr>
          <w:instrText xml:space="preserve"> PAGEREF _Toc497153796 \h </w:instrText>
        </w:r>
        <w:r w:rsidRPr="00A73DE9">
          <w:rPr>
            <w:webHidden/>
          </w:rPr>
        </w:r>
        <w:r w:rsidRPr="00A73DE9">
          <w:rPr>
            <w:webHidden/>
          </w:rPr>
          <w:fldChar w:fldCharType="separate"/>
        </w:r>
        <w:r w:rsidR="00820270" w:rsidRPr="00A73DE9">
          <w:rPr>
            <w:webHidden/>
          </w:rPr>
          <w:t>7</w:t>
        </w:r>
        <w:r w:rsidRPr="00A73DE9">
          <w:rPr>
            <w:webHidden/>
          </w:rPr>
          <w:fldChar w:fldCharType="end"/>
        </w:r>
      </w:hyperlink>
    </w:p>
    <w:p w:rsidR="00171DF3" w:rsidRPr="00A73DE9" w:rsidRDefault="00E71AB8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7153797" w:history="1">
        <w:r w:rsidR="00171DF3" w:rsidRPr="00A73DE9">
          <w:rPr>
            <w:rStyle w:val="af"/>
          </w:rPr>
          <w:t>3.2 Інтерфейс програмного забезпечення</w:t>
        </w:r>
        <w:r w:rsidR="00171DF3" w:rsidRPr="00A73DE9">
          <w:rPr>
            <w:webHidden/>
          </w:rPr>
          <w:tab/>
        </w:r>
        <w:r w:rsidRPr="00A73DE9">
          <w:rPr>
            <w:webHidden/>
          </w:rPr>
          <w:fldChar w:fldCharType="begin"/>
        </w:r>
        <w:r w:rsidR="00171DF3" w:rsidRPr="00A73DE9">
          <w:rPr>
            <w:webHidden/>
          </w:rPr>
          <w:instrText xml:space="preserve"> PAGEREF _Toc497153797 \h </w:instrText>
        </w:r>
        <w:r w:rsidRPr="00A73DE9">
          <w:rPr>
            <w:webHidden/>
          </w:rPr>
        </w:r>
        <w:r w:rsidRPr="00A73DE9">
          <w:rPr>
            <w:webHidden/>
          </w:rPr>
          <w:fldChar w:fldCharType="separate"/>
        </w:r>
        <w:r w:rsidR="00820270" w:rsidRPr="00A73DE9">
          <w:rPr>
            <w:webHidden/>
          </w:rPr>
          <w:t>7</w:t>
        </w:r>
        <w:r w:rsidRPr="00A73DE9">
          <w:rPr>
            <w:webHidden/>
          </w:rPr>
          <w:fldChar w:fldCharType="end"/>
        </w:r>
      </w:hyperlink>
    </w:p>
    <w:p w:rsidR="00171DF3" w:rsidRPr="00A73DE9" w:rsidRDefault="00E71AB8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7153798" w:history="1">
        <w:r w:rsidR="00171DF3" w:rsidRPr="00A73DE9">
          <w:rPr>
            <w:rStyle w:val="af"/>
          </w:rPr>
          <w:t>3.3 Розробка документів на супроводження програмного забезпечення</w:t>
        </w:r>
        <w:r w:rsidR="00171DF3" w:rsidRPr="00A73DE9">
          <w:rPr>
            <w:webHidden/>
          </w:rPr>
          <w:tab/>
        </w:r>
        <w:r w:rsidRPr="00A73DE9">
          <w:rPr>
            <w:webHidden/>
          </w:rPr>
          <w:fldChar w:fldCharType="begin"/>
        </w:r>
        <w:r w:rsidR="00171DF3" w:rsidRPr="00A73DE9">
          <w:rPr>
            <w:webHidden/>
          </w:rPr>
          <w:instrText xml:space="preserve"> PAGEREF _Toc497153798 \h </w:instrText>
        </w:r>
        <w:r w:rsidRPr="00A73DE9">
          <w:rPr>
            <w:webHidden/>
          </w:rPr>
        </w:r>
        <w:r w:rsidRPr="00A73DE9">
          <w:rPr>
            <w:webHidden/>
          </w:rPr>
          <w:fldChar w:fldCharType="separate"/>
        </w:r>
        <w:r w:rsidR="00820270" w:rsidRPr="00A73DE9">
          <w:rPr>
            <w:webHidden/>
          </w:rPr>
          <w:t>7</w:t>
        </w:r>
        <w:r w:rsidRPr="00A73DE9">
          <w:rPr>
            <w:webHidden/>
          </w:rPr>
          <w:fldChar w:fldCharType="end"/>
        </w:r>
      </w:hyperlink>
    </w:p>
    <w:p w:rsidR="00171DF3" w:rsidRPr="00A73DE9" w:rsidRDefault="00E71AB8">
      <w:pPr>
        <w:pStyle w:val="31"/>
        <w:tabs>
          <w:tab w:val="right" w:leader="dot" w:pos="991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97153799" w:history="1">
        <w:r w:rsidR="00171DF3" w:rsidRPr="00A73DE9">
          <w:rPr>
            <w:rStyle w:val="af"/>
            <w:noProof/>
          </w:rPr>
          <w:t>3.3.1 Інструкція програмісту</w:t>
        </w:r>
        <w:r w:rsidR="00171DF3" w:rsidRPr="00A73DE9">
          <w:rPr>
            <w:noProof/>
            <w:webHidden/>
          </w:rPr>
          <w:tab/>
        </w:r>
        <w:r w:rsidRPr="00A73DE9">
          <w:rPr>
            <w:noProof/>
            <w:webHidden/>
          </w:rPr>
          <w:fldChar w:fldCharType="begin"/>
        </w:r>
        <w:r w:rsidR="00171DF3" w:rsidRPr="00A73DE9">
          <w:rPr>
            <w:noProof/>
            <w:webHidden/>
          </w:rPr>
          <w:instrText xml:space="preserve"> PAGEREF _Toc497153799 \h </w:instrText>
        </w:r>
        <w:r w:rsidRPr="00A73DE9">
          <w:rPr>
            <w:noProof/>
            <w:webHidden/>
          </w:rPr>
        </w:r>
        <w:r w:rsidRPr="00A73DE9">
          <w:rPr>
            <w:noProof/>
            <w:webHidden/>
          </w:rPr>
          <w:fldChar w:fldCharType="separate"/>
        </w:r>
        <w:r w:rsidR="00820270" w:rsidRPr="00A73DE9">
          <w:rPr>
            <w:noProof/>
            <w:webHidden/>
          </w:rPr>
          <w:t>7</w:t>
        </w:r>
        <w:r w:rsidRPr="00A73DE9">
          <w:rPr>
            <w:noProof/>
            <w:webHidden/>
          </w:rPr>
          <w:fldChar w:fldCharType="end"/>
        </w:r>
      </w:hyperlink>
    </w:p>
    <w:p w:rsidR="00171DF3" w:rsidRPr="00A73DE9" w:rsidRDefault="00E71AB8">
      <w:pPr>
        <w:pStyle w:val="31"/>
        <w:tabs>
          <w:tab w:val="right" w:leader="dot" w:pos="991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97153800" w:history="1">
        <w:r w:rsidR="00171DF3" w:rsidRPr="00A73DE9">
          <w:rPr>
            <w:rStyle w:val="af"/>
            <w:noProof/>
          </w:rPr>
          <w:t>3.4.2 Інструкція користувачеві</w:t>
        </w:r>
        <w:r w:rsidR="00171DF3" w:rsidRPr="00A73DE9">
          <w:rPr>
            <w:noProof/>
            <w:webHidden/>
          </w:rPr>
          <w:tab/>
        </w:r>
        <w:r w:rsidRPr="00A73DE9">
          <w:rPr>
            <w:noProof/>
            <w:webHidden/>
          </w:rPr>
          <w:fldChar w:fldCharType="begin"/>
        </w:r>
        <w:r w:rsidR="00171DF3" w:rsidRPr="00A73DE9">
          <w:rPr>
            <w:noProof/>
            <w:webHidden/>
          </w:rPr>
          <w:instrText xml:space="preserve"> PAGEREF _Toc497153800 \h </w:instrText>
        </w:r>
        <w:r w:rsidRPr="00A73DE9">
          <w:rPr>
            <w:noProof/>
            <w:webHidden/>
          </w:rPr>
        </w:r>
        <w:r w:rsidRPr="00A73DE9">
          <w:rPr>
            <w:noProof/>
            <w:webHidden/>
          </w:rPr>
          <w:fldChar w:fldCharType="separate"/>
        </w:r>
        <w:r w:rsidR="00820270" w:rsidRPr="00A73DE9">
          <w:rPr>
            <w:noProof/>
            <w:webHidden/>
          </w:rPr>
          <w:t>7</w:t>
        </w:r>
        <w:r w:rsidRPr="00A73DE9">
          <w:rPr>
            <w:noProof/>
            <w:webHidden/>
          </w:rPr>
          <w:fldChar w:fldCharType="end"/>
        </w:r>
      </w:hyperlink>
    </w:p>
    <w:p w:rsidR="00171DF3" w:rsidRPr="00A73DE9" w:rsidRDefault="00E71AB8">
      <w:pPr>
        <w:pStyle w:val="1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hyperlink w:anchor="_Toc497153801" w:history="1">
        <w:r w:rsidR="00171DF3" w:rsidRPr="00A73DE9">
          <w:rPr>
            <w:rStyle w:val="af"/>
          </w:rPr>
          <w:t>Розділ 4. Тестування програмного забезпечення</w:t>
        </w:r>
        <w:r w:rsidR="00171DF3" w:rsidRPr="00A73DE9">
          <w:rPr>
            <w:webHidden/>
          </w:rPr>
          <w:tab/>
        </w:r>
        <w:r w:rsidRPr="00A73DE9">
          <w:rPr>
            <w:webHidden/>
          </w:rPr>
          <w:fldChar w:fldCharType="begin"/>
        </w:r>
        <w:r w:rsidR="00171DF3" w:rsidRPr="00A73DE9">
          <w:rPr>
            <w:webHidden/>
          </w:rPr>
          <w:instrText xml:space="preserve"> PAGEREF _Toc497153801 \h </w:instrText>
        </w:r>
        <w:r w:rsidRPr="00A73DE9">
          <w:rPr>
            <w:webHidden/>
          </w:rPr>
        </w:r>
        <w:r w:rsidRPr="00A73DE9">
          <w:rPr>
            <w:webHidden/>
          </w:rPr>
          <w:fldChar w:fldCharType="separate"/>
        </w:r>
        <w:r w:rsidR="00820270" w:rsidRPr="00A73DE9">
          <w:rPr>
            <w:webHidden/>
          </w:rPr>
          <w:t>8</w:t>
        </w:r>
        <w:r w:rsidRPr="00A73DE9">
          <w:rPr>
            <w:webHidden/>
          </w:rPr>
          <w:fldChar w:fldCharType="end"/>
        </w:r>
      </w:hyperlink>
    </w:p>
    <w:p w:rsidR="00171DF3" w:rsidRPr="00A73DE9" w:rsidRDefault="00E71AB8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7153802" w:history="1">
        <w:r w:rsidR="00171DF3" w:rsidRPr="00A73DE9">
          <w:rPr>
            <w:rStyle w:val="af"/>
          </w:rPr>
          <w:t>4.1 Тестування адміністраторської частини</w:t>
        </w:r>
        <w:r w:rsidR="00171DF3" w:rsidRPr="00A73DE9">
          <w:rPr>
            <w:webHidden/>
          </w:rPr>
          <w:tab/>
        </w:r>
        <w:r w:rsidRPr="00A73DE9">
          <w:rPr>
            <w:webHidden/>
          </w:rPr>
          <w:fldChar w:fldCharType="begin"/>
        </w:r>
        <w:r w:rsidR="00171DF3" w:rsidRPr="00A73DE9">
          <w:rPr>
            <w:webHidden/>
          </w:rPr>
          <w:instrText xml:space="preserve"> PAGEREF _Toc497153802 \h </w:instrText>
        </w:r>
        <w:r w:rsidRPr="00A73DE9">
          <w:rPr>
            <w:webHidden/>
          </w:rPr>
        </w:r>
        <w:r w:rsidRPr="00A73DE9">
          <w:rPr>
            <w:webHidden/>
          </w:rPr>
          <w:fldChar w:fldCharType="separate"/>
        </w:r>
        <w:r w:rsidR="00820270" w:rsidRPr="00A73DE9">
          <w:rPr>
            <w:webHidden/>
          </w:rPr>
          <w:t>8</w:t>
        </w:r>
        <w:r w:rsidRPr="00A73DE9">
          <w:rPr>
            <w:webHidden/>
          </w:rPr>
          <w:fldChar w:fldCharType="end"/>
        </w:r>
      </w:hyperlink>
    </w:p>
    <w:p w:rsidR="00171DF3" w:rsidRPr="00A73DE9" w:rsidRDefault="00E71AB8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7153803" w:history="1">
        <w:r w:rsidR="00171DF3" w:rsidRPr="00A73DE9">
          <w:rPr>
            <w:rStyle w:val="af"/>
          </w:rPr>
          <w:t>4.2 Тестування клієнтської частини</w:t>
        </w:r>
        <w:r w:rsidR="00171DF3" w:rsidRPr="00A73DE9">
          <w:rPr>
            <w:webHidden/>
          </w:rPr>
          <w:tab/>
        </w:r>
        <w:r w:rsidRPr="00A73DE9">
          <w:rPr>
            <w:webHidden/>
          </w:rPr>
          <w:fldChar w:fldCharType="begin"/>
        </w:r>
        <w:r w:rsidR="00171DF3" w:rsidRPr="00A73DE9">
          <w:rPr>
            <w:webHidden/>
          </w:rPr>
          <w:instrText xml:space="preserve"> PAGEREF _Toc497153803 \h </w:instrText>
        </w:r>
        <w:r w:rsidRPr="00A73DE9">
          <w:rPr>
            <w:webHidden/>
          </w:rPr>
        </w:r>
        <w:r w:rsidRPr="00A73DE9">
          <w:rPr>
            <w:webHidden/>
          </w:rPr>
          <w:fldChar w:fldCharType="separate"/>
        </w:r>
        <w:r w:rsidR="00820270" w:rsidRPr="00A73DE9">
          <w:rPr>
            <w:webHidden/>
          </w:rPr>
          <w:t>8</w:t>
        </w:r>
        <w:r w:rsidRPr="00A73DE9">
          <w:rPr>
            <w:webHidden/>
          </w:rPr>
          <w:fldChar w:fldCharType="end"/>
        </w:r>
      </w:hyperlink>
    </w:p>
    <w:p w:rsidR="00171DF3" w:rsidRPr="00A73DE9" w:rsidRDefault="00E71AB8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7153804" w:history="1">
        <w:r w:rsidR="00171DF3" w:rsidRPr="00A73DE9">
          <w:rPr>
            <w:rStyle w:val="af"/>
          </w:rPr>
          <w:t>4.3 Тестування користувацького інтерфейсу</w:t>
        </w:r>
        <w:r w:rsidR="00171DF3" w:rsidRPr="00A73DE9">
          <w:rPr>
            <w:webHidden/>
          </w:rPr>
          <w:tab/>
        </w:r>
        <w:r w:rsidRPr="00A73DE9">
          <w:rPr>
            <w:webHidden/>
          </w:rPr>
          <w:fldChar w:fldCharType="begin"/>
        </w:r>
        <w:r w:rsidR="00171DF3" w:rsidRPr="00A73DE9">
          <w:rPr>
            <w:webHidden/>
          </w:rPr>
          <w:instrText xml:space="preserve"> PAGEREF _Toc497153804 \h </w:instrText>
        </w:r>
        <w:r w:rsidRPr="00A73DE9">
          <w:rPr>
            <w:webHidden/>
          </w:rPr>
        </w:r>
        <w:r w:rsidRPr="00A73DE9">
          <w:rPr>
            <w:webHidden/>
          </w:rPr>
          <w:fldChar w:fldCharType="separate"/>
        </w:r>
        <w:r w:rsidR="00820270" w:rsidRPr="00A73DE9">
          <w:rPr>
            <w:webHidden/>
          </w:rPr>
          <w:t>8</w:t>
        </w:r>
        <w:r w:rsidRPr="00A73DE9">
          <w:rPr>
            <w:webHidden/>
          </w:rPr>
          <w:fldChar w:fldCharType="end"/>
        </w:r>
      </w:hyperlink>
    </w:p>
    <w:p w:rsidR="00171DF3" w:rsidRPr="00A73DE9" w:rsidRDefault="00E71AB8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97153805" w:history="1">
        <w:r w:rsidR="00171DF3" w:rsidRPr="00A73DE9">
          <w:rPr>
            <w:rStyle w:val="af"/>
          </w:rPr>
          <w:t>4.4 Тестування роботи бази даних</w:t>
        </w:r>
        <w:r w:rsidR="00171DF3" w:rsidRPr="00A73DE9">
          <w:rPr>
            <w:webHidden/>
          </w:rPr>
          <w:tab/>
        </w:r>
        <w:r w:rsidRPr="00A73DE9">
          <w:rPr>
            <w:webHidden/>
          </w:rPr>
          <w:fldChar w:fldCharType="begin"/>
        </w:r>
        <w:r w:rsidR="00171DF3" w:rsidRPr="00A73DE9">
          <w:rPr>
            <w:webHidden/>
          </w:rPr>
          <w:instrText xml:space="preserve"> PAGEREF _Toc497153805 \h </w:instrText>
        </w:r>
        <w:r w:rsidRPr="00A73DE9">
          <w:rPr>
            <w:webHidden/>
          </w:rPr>
        </w:r>
        <w:r w:rsidRPr="00A73DE9">
          <w:rPr>
            <w:webHidden/>
          </w:rPr>
          <w:fldChar w:fldCharType="separate"/>
        </w:r>
        <w:r w:rsidR="00820270" w:rsidRPr="00A73DE9">
          <w:rPr>
            <w:webHidden/>
          </w:rPr>
          <w:t>8</w:t>
        </w:r>
        <w:r w:rsidRPr="00A73DE9">
          <w:rPr>
            <w:webHidden/>
          </w:rPr>
          <w:fldChar w:fldCharType="end"/>
        </w:r>
      </w:hyperlink>
    </w:p>
    <w:p w:rsidR="00171DF3" w:rsidRPr="00A73DE9" w:rsidRDefault="00E71AB8">
      <w:pPr>
        <w:pStyle w:val="1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hyperlink w:anchor="_Toc497153806" w:history="1">
        <w:r w:rsidR="00171DF3" w:rsidRPr="00A73DE9">
          <w:rPr>
            <w:rStyle w:val="af"/>
          </w:rPr>
          <w:t>Висновки</w:t>
        </w:r>
        <w:r w:rsidR="00171DF3" w:rsidRPr="00A73DE9">
          <w:rPr>
            <w:webHidden/>
          </w:rPr>
          <w:tab/>
        </w:r>
        <w:r w:rsidRPr="00A73DE9">
          <w:rPr>
            <w:webHidden/>
          </w:rPr>
          <w:fldChar w:fldCharType="begin"/>
        </w:r>
        <w:r w:rsidR="00171DF3" w:rsidRPr="00A73DE9">
          <w:rPr>
            <w:webHidden/>
          </w:rPr>
          <w:instrText xml:space="preserve"> PAGEREF _Toc497153806 \h </w:instrText>
        </w:r>
        <w:r w:rsidRPr="00A73DE9">
          <w:rPr>
            <w:webHidden/>
          </w:rPr>
        </w:r>
        <w:r w:rsidRPr="00A73DE9">
          <w:rPr>
            <w:webHidden/>
          </w:rPr>
          <w:fldChar w:fldCharType="separate"/>
        </w:r>
        <w:r w:rsidR="00820270" w:rsidRPr="00A73DE9">
          <w:rPr>
            <w:webHidden/>
          </w:rPr>
          <w:t>9</w:t>
        </w:r>
        <w:r w:rsidRPr="00A73DE9">
          <w:rPr>
            <w:webHidden/>
          </w:rPr>
          <w:fldChar w:fldCharType="end"/>
        </w:r>
      </w:hyperlink>
    </w:p>
    <w:p w:rsidR="00171DF3" w:rsidRPr="00A73DE9" w:rsidRDefault="00E71AB8">
      <w:pPr>
        <w:pStyle w:val="1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hyperlink w:anchor="_Toc497153807" w:history="1">
        <w:r w:rsidR="00171DF3" w:rsidRPr="00A73DE9">
          <w:rPr>
            <w:rStyle w:val="af"/>
          </w:rPr>
          <w:t>Перелік джерел</w:t>
        </w:r>
        <w:r w:rsidR="00171DF3" w:rsidRPr="00A73DE9">
          <w:rPr>
            <w:webHidden/>
          </w:rPr>
          <w:tab/>
        </w:r>
        <w:r w:rsidRPr="00A73DE9">
          <w:rPr>
            <w:webHidden/>
          </w:rPr>
          <w:fldChar w:fldCharType="begin"/>
        </w:r>
        <w:r w:rsidR="00171DF3" w:rsidRPr="00A73DE9">
          <w:rPr>
            <w:webHidden/>
          </w:rPr>
          <w:instrText xml:space="preserve"> PAGEREF _Toc497153807 \h </w:instrText>
        </w:r>
        <w:r w:rsidRPr="00A73DE9">
          <w:rPr>
            <w:webHidden/>
          </w:rPr>
        </w:r>
        <w:r w:rsidRPr="00A73DE9">
          <w:rPr>
            <w:webHidden/>
          </w:rPr>
          <w:fldChar w:fldCharType="separate"/>
        </w:r>
        <w:r w:rsidR="00820270" w:rsidRPr="00A73DE9">
          <w:rPr>
            <w:webHidden/>
          </w:rPr>
          <w:t>10</w:t>
        </w:r>
        <w:r w:rsidRPr="00A73DE9">
          <w:rPr>
            <w:webHidden/>
          </w:rPr>
          <w:fldChar w:fldCharType="end"/>
        </w:r>
      </w:hyperlink>
    </w:p>
    <w:p w:rsidR="00171DF3" w:rsidRPr="00A73DE9" w:rsidRDefault="00E71AB8">
      <w:pPr>
        <w:pStyle w:val="1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hyperlink w:anchor="_Toc497153808" w:history="1">
        <w:r w:rsidR="00171DF3" w:rsidRPr="00A73DE9">
          <w:rPr>
            <w:rStyle w:val="af"/>
          </w:rPr>
          <w:t>додатки</w:t>
        </w:r>
        <w:r w:rsidR="00171DF3" w:rsidRPr="00A73DE9">
          <w:rPr>
            <w:webHidden/>
          </w:rPr>
          <w:tab/>
        </w:r>
        <w:r w:rsidRPr="00A73DE9">
          <w:rPr>
            <w:webHidden/>
          </w:rPr>
          <w:fldChar w:fldCharType="begin"/>
        </w:r>
        <w:r w:rsidR="00171DF3" w:rsidRPr="00A73DE9">
          <w:rPr>
            <w:webHidden/>
          </w:rPr>
          <w:instrText xml:space="preserve"> PAGEREF _Toc497153808 \h </w:instrText>
        </w:r>
        <w:r w:rsidRPr="00A73DE9">
          <w:rPr>
            <w:webHidden/>
          </w:rPr>
        </w:r>
        <w:r w:rsidRPr="00A73DE9">
          <w:rPr>
            <w:webHidden/>
          </w:rPr>
          <w:fldChar w:fldCharType="separate"/>
        </w:r>
        <w:r w:rsidR="00820270" w:rsidRPr="00A73DE9">
          <w:rPr>
            <w:webHidden/>
          </w:rPr>
          <w:t>11</w:t>
        </w:r>
        <w:r w:rsidRPr="00A73DE9">
          <w:rPr>
            <w:webHidden/>
          </w:rPr>
          <w:fldChar w:fldCharType="end"/>
        </w:r>
      </w:hyperlink>
    </w:p>
    <w:p w:rsidR="00254E10" w:rsidRPr="00A73DE9" w:rsidRDefault="00E71AB8" w:rsidP="00417C42">
      <w:pPr>
        <w:pStyle w:val="1"/>
        <w:rPr>
          <w:b w:val="0"/>
          <w:bCs/>
          <w:iCs w:val="0"/>
          <w:noProof/>
          <w:szCs w:val="28"/>
        </w:rPr>
        <w:sectPr w:rsidR="00254E10" w:rsidRPr="00A73DE9" w:rsidSect="00B038D4">
          <w:headerReference w:type="default" r:id="rId8"/>
          <w:pgSz w:w="11906" w:h="16838"/>
          <w:pgMar w:top="567" w:right="567" w:bottom="568" w:left="1418" w:header="284" w:footer="0" w:gutter="0"/>
          <w:cols w:space="708"/>
          <w:docGrid w:linePitch="360"/>
        </w:sectPr>
      </w:pPr>
      <w:r w:rsidRPr="00A73DE9">
        <w:rPr>
          <w:noProof/>
          <w:szCs w:val="28"/>
        </w:rPr>
        <w:fldChar w:fldCharType="end"/>
      </w:r>
    </w:p>
    <w:p w:rsidR="00417C42" w:rsidRPr="00A73DE9" w:rsidRDefault="00417C42" w:rsidP="00417C42">
      <w:pPr>
        <w:pStyle w:val="1"/>
      </w:pPr>
      <w:bookmarkStart w:id="2" w:name="_Toc497153783"/>
      <w:bookmarkStart w:id="3" w:name="_Toc337471623"/>
      <w:r w:rsidRPr="00A73DE9">
        <w:lastRenderedPageBreak/>
        <w:t>Вступ</w:t>
      </w:r>
      <w:bookmarkEnd w:id="2"/>
    </w:p>
    <w:p w:rsidR="00CC2161" w:rsidRPr="00A73DE9" w:rsidRDefault="00CC2161" w:rsidP="0087037D">
      <w:r w:rsidRPr="00A73DE9">
        <w:t>Актуальність теми розробки</w:t>
      </w:r>
      <w:r w:rsidR="00A73DE9">
        <w:t>, в даний час дуже популярні заклади громадського харчування, і в таких закладах часто виникає проблем</w:t>
      </w:r>
      <w:r w:rsidR="002C75B0">
        <w:t>и з обслуговуванням. Дане тема було обрана для зручного, швидкого та ефективного обслуговування відвідувачів даних зак</w:t>
      </w:r>
      <w:r w:rsidR="00A76867">
        <w:t>лад</w:t>
      </w:r>
      <w:r w:rsidR="002C75B0">
        <w:t>ів.</w:t>
      </w:r>
      <w:r w:rsidR="00A57410" w:rsidRPr="00A73DE9">
        <w:t xml:space="preserve"> </w:t>
      </w:r>
    </w:p>
    <w:p w:rsidR="004752C0" w:rsidRPr="00A73DE9" w:rsidRDefault="0087037D" w:rsidP="004752C0">
      <w:r w:rsidRPr="00A73DE9">
        <w:t>Мета курсово</w:t>
      </w:r>
      <w:r w:rsidR="00EF6CEA" w:rsidRPr="00A73DE9">
        <w:t>го</w:t>
      </w:r>
      <w:r w:rsidR="004752C0" w:rsidRPr="00A73DE9">
        <w:t xml:space="preserve"> проекту</w:t>
      </w:r>
      <w:r w:rsidR="00EF6CEA" w:rsidRPr="00A73DE9">
        <w:t xml:space="preserve"> </w:t>
      </w:r>
      <w:r w:rsidR="004752C0" w:rsidRPr="00A73DE9">
        <w:t>проведення передпроектного дослідження для розробки програмного продукту для автоматизації роботи.</w:t>
      </w:r>
    </w:p>
    <w:p w:rsidR="0087037D" w:rsidRPr="00A73DE9" w:rsidRDefault="0087037D" w:rsidP="00A57410">
      <w:pPr>
        <w:rPr>
          <w:color w:val="FF0000"/>
        </w:rPr>
      </w:pPr>
      <w:r w:rsidRPr="00A73DE9">
        <w:t>Завдання курсово</w:t>
      </w:r>
      <w:r w:rsidR="00EF6CEA" w:rsidRPr="00A73DE9">
        <w:t>го проекту</w:t>
      </w:r>
      <w:r w:rsidR="00A57410" w:rsidRPr="00A73DE9">
        <w:t xml:space="preserve"> є визначення функціональної структури, методології розробки програмного забезпечення для автоматизації заданої предметної області. </w:t>
      </w:r>
      <w:r w:rsidR="00407FF6" w:rsidRPr="00A73DE9">
        <w:rPr>
          <w:color w:val="FF0000"/>
        </w:rPr>
        <w:t>(</w:t>
      </w:r>
      <w:r w:rsidR="00C863BD" w:rsidRPr="00A73DE9">
        <w:rPr>
          <w:color w:val="FF0000"/>
        </w:rPr>
        <w:t>&lt;</w:t>
      </w:r>
      <w:r w:rsidR="00407FF6" w:rsidRPr="00A73DE9">
        <w:rPr>
          <w:color w:val="FF0000"/>
        </w:rPr>
        <w:t xml:space="preserve">визначити основні риси майбутньої розробки, оцінити </w:t>
      </w:r>
      <w:r w:rsidR="00C863BD" w:rsidRPr="00A73DE9">
        <w:rPr>
          <w:color w:val="FF0000"/>
        </w:rPr>
        <w:t xml:space="preserve">існуючі методи та алгоритми реалізації її розробки&gt;, </w:t>
      </w:r>
      <w:r w:rsidR="00062514" w:rsidRPr="00A73DE9">
        <w:rPr>
          <w:color w:val="FF0000"/>
        </w:rPr>
        <w:t>«</w:t>
      </w:r>
      <w:r w:rsidR="00C863BD" w:rsidRPr="00A73DE9">
        <w:rPr>
          <w:color w:val="FF0000"/>
        </w:rPr>
        <w:t>складено структурний алгоритм роботи майбутнього програм</w:t>
      </w:r>
      <w:r w:rsidR="00EB6DDA" w:rsidRPr="00A73DE9">
        <w:rPr>
          <w:color w:val="FF0000"/>
        </w:rPr>
        <w:t>и</w:t>
      </w:r>
      <w:r w:rsidR="00C863BD" w:rsidRPr="00A73DE9">
        <w:rPr>
          <w:color w:val="FF0000"/>
        </w:rPr>
        <w:t xml:space="preserve"> … та реалізовано його у вигляді </w:t>
      </w:r>
      <w:r w:rsidR="00062514" w:rsidRPr="00A73DE9">
        <w:rPr>
          <w:color w:val="FF0000"/>
        </w:rPr>
        <w:t>програмного забезпечення …, що складається з … модулів, у тому числі стандартних …, з використанням об’єктно-орієнтованого програмування»</w:t>
      </w:r>
      <w:r w:rsidR="00407FF6" w:rsidRPr="00A73DE9">
        <w:rPr>
          <w:color w:val="FF0000"/>
        </w:rPr>
        <w:t>)</w:t>
      </w:r>
    </w:p>
    <w:p w:rsidR="00743142" w:rsidRPr="00A73DE9" w:rsidRDefault="00743142" w:rsidP="00743142">
      <w:pPr>
        <w:rPr>
          <w:szCs w:val="28"/>
        </w:rPr>
      </w:pPr>
      <w:r w:rsidRPr="00A73DE9">
        <w:rPr>
          <w:szCs w:val="28"/>
        </w:rPr>
        <w:t xml:space="preserve">Об’єктом дослідження є </w:t>
      </w:r>
      <w:r w:rsidR="004752C0" w:rsidRPr="00A73DE9">
        <w:t>ресторанне господарство .</w:t>
      </w:r>
    </w:p>
    <w:p w:rsidR="004752C0" w:rsidRPr="00A73DE9" w:rsidRDefault="004752C0" w:rsidP="004752C0">
      <w:r w:rsidRPr="00A73DE9">
        <w:rPr>
          <w:szCs w:val="28"/>
        </w:rPr>
        <w:t>Предметом дослідження є</w:t>
      </w:r>
      <w:r w:rsidRPr="00A73DE9">
        <w:t xml:space="preserve"> методології та засоби реалізації функцій адміністратора або клієнта по обліку замовлення, перегляду інформації про страви</w:t>
      </w:r>
      <w:r w:rsidR="00B6745A" w:rsidRPr="00A73DE9">
        <w:t>, розрахунку продукції</w:t>
      </w:r>
      <w:r w:rsidRPr="00A73DE9">
        <w:t>.</w:t>
      </w:r>
    </w:p>
    <w:p w:rsidR="00062514" w:rsidRPr="00A73DE9" w:rsidRDefault="00062514" w:rsidP="00743142">
      <w:pPr>
        <w:rPr>
          <w:color w:val="FF0000"/>
          <w:szCs w:val="28"/>
        </w:rPr>
      </w:pPr>
      <w:r w:rsidRPr="00A73DE9">
        <w:rPr>
          <w:szCs w:val="28"/>
        </w:rPr>
        <w:t>Практичне</w:t>
      </w:r>
      <w:r w:rsidR="00A57D41" w:rsidRPr="00A73DE9">
        <w:rPr>
          <w:szCs w:val="28"/>
        </w:rPr>
        <w:t xml:space="preserve"> значення отриманих результатів</w:t>
      </w:r>
      <w:r w:rsidR="00A17169" w:rsidRPr="00A73DE9">
        <w:rPr>
          <w:szCs w:val="28"/>
        </w:rPr>
        <w:t xml:space="preserve"> </w:t>
      </w:r>
      <w:r w:rsidR="00A17169" w:rsidRPr="00A73DE9">
        <w:rPr>
          <w:color w:val="FF0000"/>
          <w:szCs w:val="28"/>
        </w:rPr>
        <w:t xml:space="preserve"> </w:t>
      </w:r>
      <w:r w:rsidRPr="00A73DE9">
        <w:rPr>
          <w:color w:val="FF0000"/>
          <w:szCs w:val="28"/>
        </w:rPr>
        <w:t>(можливо, місце застосування програмного забезпечення)</w:t>
      </w:r>
    </w:p>
    <w:p w:rsidR="00062514" w:rsidRPr="00A73DE9" w:rsidRDefault="00062514" w:rsidP="00743142">
      <w:pPr>
        <w:rPr>
          <w:szCs w:val="28"/>
        </w:rPr>
      </w:pPr>
      <w:r w:rsidRPr="00A73DE9">
        <w:rPr>
          <w:szCs w:val="28"/>
        </w:rPr>
        <w:t>Використане програмне забезпечення</w:t>
      </w:r>
      <w:r w:rsidR="00EF6A64" w:rsidRPr="00A73DE9">
        <w:rPr>
          <w:szCs w:val="28"/>
        </w:rPr>
        <w:t>, буде розроблено</w:t>
      </w:r>
      <w:r w:rsidR="00A57D41" w:rsidRPr="00A73DE9">
        <w:rPr>
          <w:szCs w:val="28"/>
        </w:rPr>
        <w:t xml:space="preserve"> за допомогою</w:t>
      </w:r>
      <w:r w:rsidR="00EF6A64" w:rsidRPr="00A73DE9">
        <w:t xml:space="preserve"> середовище</w:t>
      </w:r>
      <w:r w:rsidR="00EF6A64" w:rsidRPr="00A73DE9">
        <w:rPr>
          <w:color w:val="000000" w:themeColor="text1"/>
        </w:rPr>
        <w:t xml:space="preserve"> RAD Studio Delphi XE7</w:t>
      </w:r>
      <w:r w:rsidR="00EF6A64" w:rsidRPr="00A73DE9">
        <w:t xml:space="preserve"> </w:t>
      </w:r>
      <w:r w:rsidR="00EF6A64" w:rsidRPr="00A73DE9">
        <w:rPr>
          <w:color w:val="000000"/>
          <w:szCs w:val="28"/>
        </w:rPr>
        <w:t>в зв’язку з його відповідним функціоналом для створення даного програмного забезпечення.</w:t>
      </w:r>
      <w:r w:rsidRPr="00A73DE9">
        <w:rPr>
          <w:szCs w:val="28"/>
        </w:rPr>
        <w:t xml:space="preserve"> </w:t>
      </w:r>
      <w:r w:rsidRPr="00A73DE9">
        <w:rPr>
          <w:color w:val="FF0000"/>
          <w:szCs w:val="28"/>
        </w:rPr>
        <w:t>(«При виконанні завдання курсового проекту було використано таке програмне забезпечення; стандартне середовище розробки …, операційна система …, web-браузер … для роботи з web-сайтами …, текстовий редактор … для підготовки та оформлення курсового проекту»)</w:t>
      </w:r>
    </w:p>
    <w:p w:rsidR="00EF6CEA" w:rsidRPr="00A73DE9" w:rsidRDefault="00EF6CEA" w:rsidP="00254E10">
      <w:pPr>
        <w:widowControl w:val="0"/>
        <w:tabs>
          <w:tab w:val="left" w:pos="993"/>
        </w:tabs>
        <w:rPr>
          <w:color w:val="1A1A1A"/>
          <w:szCs w:val="28"/>
          <w:shd w:val="clear" w:color="auto" w:fill="FFFFFF"/>
        </w:rPr>
      </w:pPr>
      <w:r w:rsidRPr="00A73DE9">
        <w:rPr>
          <w:color w:val="1A1A1A"/>
          <w:szCs w:val="28"/>
          <w:shd w:val="clear" w:color="auto" w:fill="FFFFFF"/>
        </w:rPr>
        <w:t>У</w:t>
      </w:r>
      <w:r w:rsidR="00743142" w:rsidRPr="00A73DE9">
        <w:rPr>
          <w:color w:val="1A1A1A"/>
          <w:szCs w:val="28"/>
          <w:shd w:val="clear" w:color="auto" w:fill="FFFFFF"/>
        </w:rPr>
        <w:t xml:space="preserve"> першому розділі </w:t>
      </w:r>
      <w:r w:rsidRPr="00A73DE9">
        <w:rPr>
          <w:color w:val="1A1A1A"/>
          <w:szCs w:val="28"/>
          <w:shd w:val="clear" w:color="auto" w:fill="FFFFFF"/>
        </w:rPr>
        <w:t xml:space="preserve">пояснювальної записки </w:t>
      </w:r>
      <w:r w:rsidR="00743142" w:rsidRPr="00A73DE9">
        <w:rPr>
          <w:szCs w:val="28"/>
          <w:shd w:val="clear" w:color="auto" w:fill="FFFFFF"/>
        </w:rPr>
        <w:t>представлені</w:t>
      </w:r>
      <w:r w:rsidR="00EF6A64" w:rsidRPr="00A73DE9">
        <w:t xml:space="preserve"> передпроектне дослідження та проведення моделювання предметної області;</w:t>
      </w:r>
      <w:r w:rsidRPr="00A73DE9">
        <w:rPr>
          <w:color w:val="1A1A1A"/>
          <w:szCs w:val="28"/>
          <w:shd w:val="clear" w:color="auto" w:fill="FFFFFF"/>
        </w:rPr>
        <w:t>….</w:t>
      </w:r>
    </w:p>
    <w:p w:rsidR="00072534" w:rsidRPr="00A73DE9" w:rsidRDefault="00072534" w:rsidP="00254E10">
      <w:pPr>
        <w:widowControl w:val="0"/>
        <w:tabs>
          <w:tab w:val="left" w:pos="993"/>
        </w:tabs>
        <w:rPr>
          <w:color w:val="1A1A1A"/>
          <w:szCs w:val="28"/>
          <w:shd w:val="clear" w:color="auto" w:fill="FFFFFF"/>
        </w:rPr>
      </w:pPr>
    </w:p>
    <w:bookmarkEnd w:id="3"/>
    <w:p w:rsidR="00C15ADA" w:rsidRPr="00A73DE9" w:rsidRDefault="00C15ADA" w:rsidP="00C15ADA">
      <w:pPr>
        <w:rPr>
          <w:szCs w:val="28"/>
        </w:rPr>
      </w:pPr>
    </w:p>
    <w:p w:rsidR="00C15ADA" w:rsidRPr="00A73DE9" w:rsidRDefault="00C15ADA" w:rsidP="00C15ADA">
      <w:pPr>
        <w:rPr>
          <w:szCs w:val="28"/>
        </w:rPr>
        <w:sectPr w:rsidR="00C15ADA" w:rsidRPr="00A73DE9" w:rsidSect="00B038D4">
          <w:footerReference w:type="default" r:id="rId9"/>
          <w:pgSz w:w="11906" w:h="16838"/>
          <w:pgMar w:top="567" w:right="567" w:bottom="568" w:left="1418" w:header="284" w:footer="0" w:gutter="0"/>
          <w:cols w:space="708"/>
          <w:docGrid w:linePitch="360"/>
        </w:sectPr>
      </w:pPr>
    </w:p>
    <w:p w:rsidR="00417C42" w:rsidRPr="00A73DE9" w:rsidRDefault="00BF0433" w:rsidP="00EB2E98">
      <w:pPr>
        <w:pStyle w:val="1"/>
      </w:pPr>
      <w:bookmarkStart w:id="4" w:name="_Toc497153784"/>
      <w:r w:rsidRPr="00A73DE9">
        <w:lastRenderedPageBreak/>
        <w:t xml:space="preserve">розділ </w:t>
      </w:r>
      <w:r w:rsidR="000B7E0D" w:rsidRPr="00A73DE9">
        <w:t>1</w:t>
      </w:r>
      <w:r w:rsidRPr="00A73DE9">
        <w:t>.</w:t>
      </w:r>
      <w:r w:rsidR="004B6D46" w:rsidRPr="00A73DE9">
        <w:t>Обґрунтування необхідності розробки</w:t>
      </w:r>
      <w:bookmarkEnd w:id="4"/>
    </w:p>
    <w:p w:rsidR="004B6D46" w:rsidRPr="00A73DE9" w:rsidRDefault="004B6D46" w:rsidP="00FC1E20">
      <w:pPr>
        <w:pStyle w:val="2"/>
      </w:pPr>
      <w:bookmarkStart w:id="5" w:name="_Toc497153785"/>
      <w:r w:rsidRPr="00A73DE9">
        <w:t xml:space="preserve">1.1 </w:t>
      </w:r>
      <w:r w:rsidR="00BF0433" w:rsidRPr="00A73DE9">
        <w:t>Аналіз</w:t>
      </w:r>
      <w:r w:rsidRPr="00A73DE9">
        <w:t xml:space="preserve"> предметної області</w:t>
      </w:r>
      <w:bookmarkEnd w:id="5"/>
    </w:p>
    <w:p w:rsidR="00EB5CFE" w:rsidRPr="00A73DE9" w:rsidRDefault="00EB5CFE" w:rsidP="00DE1A29">
      <w:r w:rsidRPr="00A73DE9">
        <w:t>Заклад громадського харчування - підприємство, призначене для виробництва кулінарної продукції, борошняних, кондитерських і бул</w:t>
      </w:r>
      <w:r w:rsidR="00D94719" w:rsidRPr="00A73DE9">
        <w:t>очних виробів, їх реалізації та</w:t>
      </w:r>
      <w:r w:rsidRPr="00A73DE9">
        <w:t xml:space="preserve"> організації їх споживання.</w:t>
      </w:r>
    </w:p>
    <w:p w:rsidR="000843DA" w:rsidRPr="00A73DE9" w:rsidRDefault="000843DA" w:rsidP="000843DA">
      <w:pPr>
        <w:rPr>
          <w:shd w:val="clear" w:color="auto" w:fill="FFFFFF"/>
        </w:rPr>
      </w:pPr>
      <w:r w:rsidRPr="00A73DE9">
        <w:rPr>
          <w:shd w:val="clear" w:color="auto" w:fill="FFFFFF"/>
        </w:rPr>
        <w:t>Типи за</w:t>
      </w:r>
      <w:r w:rsidR="00E41143" w:rsidRPr="00A73DE9">
        <w:rPr>
          <w:shd w:val="clear" w:color="auto" w:fill="FFFFFF"/>
        </w:rPr>
        <w:t xml:space="preserve">кладів громадського харчування </w:t>
      </w:r>
    </w:p>
    <w:p w:rsidR="000843DA" w:rsidRPr="00A73DE9" w:rsidRDefault="000843DA" w:rsidP="00E41143">
      <w:pPr>
        <w:pStyle w:val="af2"/>
        <w:numPr>
          <w:ilvl w:val="0"/>
          <w:numId w:val="34"/>
        </w:numPr>
        <w:tabs>
          <w:tab w:val="left" w:pos="993"/>
        </w:tabs>
        <w:ind w:left="0" w:firstLine="709"/>
        <w:rPr>
          <w:shd w:val="clear" w:color="auto" w:fill="FFFFFF"/>
        </w:rPr>
      </w:pPr>
      <w:r w:rsidRPr="00A73DE9">
        <w:rPr>
          <w:shd w:val="clear" w:color="auto" w:fill="FFFFFF"/>
        </w:rPr>
        <w:t>ресторани;</w:t>
      </w:r>
    </w:p>
    <w:p w:rsidR="000843DA" w:rsidRPr="00A73DE9" w:rsidRDefault="000843DA" w:rsidP="00E41143">
      <w:pPr>
        <w:pStyle w:val="af2"/>
        <w:numPr>
          <w:ilvl w:val="0"/>
          <w:numId w:val="34"/>
        </w:numPr>
        <w:tabs>
          <w:tab w:val="left" w:pos="993"/>
        </w:tabs>
        <w:ind w:left="0" w:firstLine="709"/>
        <w:rPr>
          <w:shd w:val="clear" w:color="auto" w:fill="FFFFFF"/>
        </w:rPr>
      </w:pPr>
      <w:r w:rsidRPr="00A73DE9">
        <w:rPr>
          <w:shd w:val="clear" w:color="auto" w:fill="FFFFFF"/>
        </w:rPr>
        <w:t>бари;</w:t>
      </w:r>
    </w:p>
    <w:p w:rsidR="000843DA" w:rsidRPr="00A73DE9" w:rsidRDefault="00E41143" w:rsidP="00E41143">
      <w:pPr>
        <w:pStyle w:val="af2"/>
        <w:numPr>
          <w:ilvl w:val="0"/>
          <w:numId w:val="34"/>
        </w:numPr>
        <w:tabs>
          <w:tab w:val="left" w:pos="993"/>
        </w:tabs>
        <w:ind w:left="0" w:firstLine="709"/>
        <w:rPr>
          <w:shd w:val="clear" w:color="auto" w:fill="FFFFFF"/>
        </w:rPr>
      </w:pPr>
      <w:r w:rsidRPr="00A73DE9">
        <w:rPr>
          <w:shd w:val="clear" w:color="auto" w:fill="FFFFFF"/>
        </w:rPr>
        <w:t>к</w:t>
      </w:r>
      <w:r w:rsidR="000843DA" w:rsidRPr="00A73DE9">
        <w:rPr>
          <w:shd w:val="clear" w:color="auto" w:fill="FFFFFF"/>
        </w:rPr>
        <w:t>афе, кафетерії;</w:t>
      </w:r>
    </w:p>
    <w:p w:rsidR="000843DA" w:rsidRPr="00A73DE9" w:rsidRDefault="000843DA" w:rsidP="00E41143">
      <w:pPr>
        <w:pStyle w:val="af2"/>
        <w:numPr>
          <w:ilvl w:val="0"/>
          <w:numId w:val="34"/>
        </w:numPr>
        <w:tabs>
          <w:tab w:val="left" w:pos="993"/>
        </w:tabs>
        <w:ind w:left="0" w:firstLine="709"/>
        <w:rPr>
          <w:shd w:val="clear" w:color="auto" w:fill="FFFFFF"/>
        </w:rPr>
      </w:pPr>
      <w:r w:rsidRPr="00A73DE9">
        <w:rPr>
          <w:shd w:val="clear" w:color="auto" w:fill="FFFFFF"/>
        </w:rPr>
        <w:t>їдальні, в тому числі їдальні на підприємствах, у навчальних закладах тощо</w:t>
      </w:r>
      <w:r w:rsidR="00EF5D95" w:rsidRPr="00A73DE9">
        <w:rPr>
          <w:shd w:val="clear" w:color="auto" w:fill="FFFFFF"/>
        </w:rPr>
        <w:t>;</w:t>
      </w:r>
    </w:p>
    <w:p w:rsidR="000843DA" w:rsidRPr="00A73DE9" w:rsidRDefault="000843DA" w:rsidP="00E41143">
      <w:pPr>
        <w:pStyle w:val="af2"/>
        <w:numPr>
          <w:ilvl w:val="0"/>
          <w:numId w:val="34"/>
        </w:numPr>
        <w:tabs>
          <w:tab w:val="left" w:pos="993"/>
        </w:tabs>
        <w:ind w:left="0" w:firstLine="709"/>
        <w:rPr>
          <w:shd w:val="clear" w:color="auto" w:fill="FFFFFF"/>
        </w:rPr>
      </w:pPr>
      <w:r w:rsidRPr="00A73DE9">
        <w:rPr>
          <w:shd w:val="clear" w:color="auto" w:fill="FFFFFF"/>
        </w:rPr>
        <w:t>закусочні;</w:t>
      </w:r>
    </w:p>
    <w:p w:rsidR="000843DA" w:rsidRPr="00A73DE9" w:rsidRDefault="000843DA" w:rsidP="00E41143">
      <w:pPr>
        <w:pStyle w:val="af2"/>
        <w:numPr>
          <w:ilvl w:val="0"/>
          <w:numId w:val="34"/>
        </w:numPr>
        <w:tabs>
          <w:tab w:val="left" w:pos="993"/>
        </w:tabs>
        <w:ind w:left="0" w:firstLine="709"/>
        <w:rPr>
          <w:shd w:val="clear" w:color="auto" w:fill="FFFFFF"/>
        </w:rPr>
      </w:pPr>
      <w:r w:rsidRPr="00A73DE9">
        <w:rPr>
          <w:shd w:val="clear" w:color="auto" w:fill="FFFFFF"/>
        </w:rPr>
        <w:t>буфети, магазини кулінарних виробів;</w:t>
      </w:r>
    </w:p>
    <w:p w:rsidR="000843DA" w:rsidRPr="00A73DE9" w:rsidRDefault="000843DA" w:rsidP="00E41143">
      <w:pPr>
        <w:pStyle w:val="af2"/>
        <w:numPr>
          <w:ilvl w:val="0"/>
          <w:numId w:val="34"/>
        </w:numPr>
        <w:tabs>
          <w:tab w:val="left" w:pos="993"/>
        </w:tabs>
        <w:ind w:left="0" w:firstLine="709"/>
      </w:pPr>
      <w:r w:rsidRPr="00A73DE9">
        <w:rPr>
          <w:shd w:val="clear" w:color="auto" w:fill="FFFFFF"/>
        </w:rPr>
        <w:t>фабрики-кухні, фабрики-заготівельні.</w:t>
      </w:r>
    </w:p>
    <w:p w:rsidR="00DE1A29" w:rsidRPr="00A73DE9" w:rsidRDefault="00DE1A29" w:rsidP="00DE1A29">
      <w:r w:rsidRPr="00A73DE9">
        <w:t>Однією із основних вимог сучасної індустрії ресторанного бізнесу є швидке і якісне обслуговування споживачів. Такі можливості реалізовані в системі інтерактивного електронного меню. Цей новітній засіб комунікації є потужним інструментом, що дозволяє надавати клієнтам високий рівень обслуговування, а також більш ефективно керувати закладом. Електронне меню повністю замінює традиційне меню і пропонує цілий ряд додаткових функцій. Воно є не тільки каталогом продукції, яку пропонує заклад, але і прискорює процес обслуговування, виключає людський фактор (помилки) під час приймання замовлення. Меню представлене у вигляді візуально дуже схожому на паперовий прототип, що сприяє легкому сприйняттю інтерфейсу.</w:t>
      </w:r>
    </w:p>
    <w:p w:rsidR="00DE1A29" w:rsidRPr="00A73DE9" w:rsidRDefault="00DE1A29" w:rsidP="00DE1A29">
      <w:r w:rsidRPr="00A73DE9">
        <w:t xml:space="preserve">Для </w:t>
      </w:r>
      <w:r w:rsidRPr="00A73DE9">
        <w:rPr>
          <w:iCs/>
        </w:rPr>
        <w:t>відвідувачів</w:t>
      </w:r>
      <w:r w:rsidRPr="00A73DE9">
        <w:t xml:space="preserve"> переваги використання електрон</w:t>
      </w:r>
      <w:r w:rsidR="003A5401" w:rsidRPr="00A73DE9">
        <w:t>н</w:t>
      </w:r>
      <w:r w:rsidRPr="00A73DE9">
        <w:t>ого меню є наступними:</w:t>
      </w:r>
    </w:p>
    <w:p w:rsidR="00AB6C1F" w:rsidRPr="00A73DE9" w:rsidRDefault="00DE1A29" w:rsidP="00611E99">
      <w:pPr>
        <w:rPr>
          <w:color w:val="000000"/>
          <w:szCs w:val="28"/>
        </w:rPr>
      </w:pPr>
      <w:r w:rsidRPr="00A73DE9">
        <w:t>- зручність замовлення, швидка і легка навігація по меню, пошук страв;</w:t>
      </w:r>
    </w:p>
    <w:p w:rsidR="00AB6C1F" w:rsidRPr="00A73DE9" w:rsidRDefault="00AB6C1F" w:rsidP="000727DC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sectPr w:rsidR="00AB6C1F" w:rsidRPr="00A73DE9" w:rsidSect="004B6D46">
          <w:headerReference w:type="default" r:id="rId10"/>
          <w:footerReference w:type="default" r:id="rId11"/>
          <w:pgSz w:w="11906" w:h="16838"/>
          <w:pgMar w:top="567" w:right="567" w:bottom="1361" w:left="1418" w:header="709" w:footer="2176" w:gutter="0"/>
          <w:cols w:space="708"/>
          <w:docGrid w:linePitch="360"/>
        </w:sectPr>
      </w:pPr>
    </w:p>
    <w:p w:rsidR="00611E99" w:rsidRPr="00A73DE9" w:rsidRDefault="00611E99" w:rsidP="00611E99">
      <w:bookmarkStart w:id="6" w:name="_Toc497153786"/>
      <w:r w:rsidRPr="00A73DE9">
        <w:lastRenderedPageBreak/>
        <w:t>- меню є максимально інформативним: подаються описання і фото страв, інгредієнти, способи і строки приготування;</w:t>
      </w:r>
    </w:p>
    <w:p w:rsidR="00611E99" w:rsidRPr="00A73DE9" w:rsidRDefault="00611E99" w:rsidP="00611E99">
      <w:r w:rsidRPr="00A73DE9">
        <w:t>- по стравах автоматично пропонуються доповнення і добавки;</w:t>
      </w:r>
    </w:p>
    <w:p w:rsidR="00611E99" w:rsidRPr="00A73DE9" w:rsidRDefault="00611E99" w:rsidP="00611E99">
      <w:r w:rsidRPr="00A73DE9">
        <w:t>- наявність можливості швидкого виклику офіціанта і запиту рахунку;</w:t>
      </w:r>
    </w:p>
    <w:p w:rsidR="00611E99" w:rsidRPr="00A73DE9" w:rsidRDefault="00611E99" w:rsidP="00611E99">
      <w:r w:rsidRPr="00A73DE9">
        <w:t>- зручна форма зворотного зв’язку про якість обслуговування.</w:t>
      </w:r>
    </w:p>
    <w:p w:rsidR="00BC589E" w:rsidRPr="00A73DE9" w:rsidRDefault="00611E99" w:rsidP="00BC589E">
      <w:r w:rsidRPr="00A73DE9">
        <w:t xml:space="preserve">На практиці експлуатації такого програмного забезпечення приведе до вирішення таких завдань як: фізичне перерозподіл обчислень і даних, забезпечення паралелізму обчислень, реплікація бази даних, забезпечення безпеки доступу до програмного забезпечення, оптимізація балансування навантаження </w:t>
      </w:r>
      <w:r w:rsidR="00BC589E" w:rsidRPr="00A73DE9">
        <w:t>інформаційної системи, стійкість до збоїв і т.п. З цим програмним забезпеченням робота в сфері ресторанного господарства прискориться в багато раз.</w:t>
      </w:r>
    </w:p>
    <w:p w:rsidR="0000554D" w:rsidRPr="00A73DE9" w:rsidRDefault="004B6D46" w:rsidP="00FC1E20">
      <w:pPr>
        <w:pStyle w:val="2"/>
      </w:pPr>
      <w:r w:rsidRPr="00A73DE9">
        <w:t xml:space="preserve">1.2 </w:t>
      </w:r>
      <w:r w:rsidR="0000554D" w:rsidRPr="00A73DE9">
        <w:t>Аналіз сучасного стану та перспективи розвитку програмного забезпечення</w:t>
      </w:r>
      <w:bookmarkEnd w:id="6"/>
    </w:p>
    <w:p w:rsidR="0048017C" w:rsidRPr="00A73DE9" w:rsidRDefault="0048017C" w:rsidP="0048017C">
      <w:pPr>
        <w:rPr>
          <w:color w:val="333333"/>
          <w:sz w:val="24"/>
          <w:szCs w:val="24"/>
        </w:rPr>
      </w:pPr>
      <w:r w:rsidRPr="00A73DE9">
        <w:t>Ресторанне господарство постійно р</w:t>
      </w:r>
      <w:r w:rsidR="00437D28" w:rsidRPr="00A73DE9">
        <w:t xml:space="preserve">озвивається та удосконалюється. </w:t>
      </w:r>
      <w:r w:rsidRPr="00A73DE9">
        <w:t>Якість та рівень обслуговування закладів</w:t>
      </w:r>
      <w:r w:rsidR="0044736E" w:rsidRPr="00A73DE9">
        <w:t xml:space="preserve"> є об</w:t>
      </w:r>
      <w:r w:rsidR="008E655A" w:rsidRPr="00A73DE9">
        <w:t>’</w:t>
      </w:r>
      <w:r w:rsidR="0044736E" w:rsidRPr="00A73DE9">
        <w:t>єктом постійних досліджень та</w:t>
      </w:r>
      <w:r w:rsidR="00D71F96" w:rsidRPr="00A73DE9">
        <w:t xml:space="preserve"> аналізу. </w:t>
      </w:r>
      <w:r w:rsidRPr="00A73DE9">
        <w:t>Стратегічна мета розвитку даної індустрії в Україні полягає у створенні конкурентоспроможного, високоякісного, здатного максимально з</w:t>
      </w:r>
      <w:r w:rsidR="006C51FF" w:rsidRPr="00A73DE9">
        <w:t>адовольнити потреби споживачів ресторанного господарство</w:t>
      </w:r>
      <w:r w:rsidRPr="00A73DE9">
        <w:t>, забезпечити на цій основі комплексний розвиток галузі.</w:t>
      </w:r>
    </w:p>
    <w:p w:rsidR="0048017C" w:rsidRPr="00A73DE9" w:rsidRDefault="0048017C" w:rsidP="0048017C">
      <w:pPr>
        <w:rPr>
          <w:color w:val="333333"/>
          <w:sz w:val="24"/>
          <w:szCs w:val="24"/>
        </w:rPr>
      </w:pPr>
      <w:r w:rsidRPr="00A73DE9">
        <w:t>Сучасні електронні пристрої сьогодні з'являються в усіх сферах життя, не стала винятком і сфера ресторанного господарства.</w:t>
      </w:r>
    </w:p>
    <w:p w:rsidR="0048017C" w:rsidRPr="00A73DE9" w:rsidRDefault="0048017C" w:rsidP="0048017C">
      <w:pPr>
        <w:rPr>
          <w:color w:val="333333"/>
          <w:sz w:val="24"/>
          <w:szCs w:val="24"/>
        </w:rPr>
      </w:pPr>
      <w:r w:rsidRPr="00A73DE9">
        <w:t>Електронне меню - це ресторанне меню 21-го століття. Меню, яке дозволить відмовитися від звичних паперових меню і дасть гостям готелю відчути себе комфортно у виборі страв і при оформленні замовлення.</w:t>
      </w:r>
    </w:p>
    <w:p w:rsidR="00EE4CD8" w:rsidRPr="00A73DE9" w:rsidRDefault="00EE4CD8" w:rsidP="00EE4CD8">
      <w:pPr>
        <w:rPr>
          <w:color w:val="333333"/>
          <w:sz w:val="24"/>
          <w:szCs w:val="24"/>
        </w:rPr>
      </w:pPr>
      <w:bookmarkStart w:id="7" w:name="_Toc497153787"/>
      <w:r w:rsidRPr="00A73DE9">
        <w:t>Статистика по закладах, що ввели дану інновацію показує, що результатом покращення якості обслуговування клієнтів, якого ми досягнемо з електронним меню, стане:</w:t>
      </w:r>
    </w:p>
    <w:p w:rsidR="00EE4CD8" w:rsidRPr="00A73DE9" w:rsidRDefault="00EE4CD8" w:rsidP="00EE4CD8">
      <w:pPr>
        <w:pStyle w:val="af2"/>
        <w:numPr>
          <w:ilvl w:val="0"/>
          <w:numId w:val="33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A73DE9">
        <w:t>Оборот закладів збільшується, аж до 40%;</w:t>
      </w:r>
    </w:p>
    <w:p w:rsidR="00EE4CD8" w:rsidRPr="00A73DE9" w:rsidRDefault="00EE4CD8" w:rsidP="00EE4CD8">
      <w:pPr>
        <w:pStyle w:val="af2"/>
        <w:numPr>
          <w:ilvl w:val="0"/>
          <w:numId w:val="33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A73DE9">
        <w:t>Збільшення пропус</w:t>
      </w:r>
      <w:r w:rsidR="008E655A" w:rsidRPr="00A73DE9">
        <w:t>кної здатності закладу в прайм-</w:t>
      </w:r>
      <w:r w:rsidRPr="00A73DE9">
        <w:t>тайм на 20-25 %;</w:t>
      </w:r>
    </w:p>
    <w:p w:rsidR="00EE4CD8" w:rsidRPr="00A73DE9" w:rsidRDefault="00EE4CD8" w:rsidP="00EE4CD8">
      <w:pPr>
        <w:pStyle w:val="af2"/>
        <w:numPr>
          <w:ilvl w:val="0"/>
          <w:numId w:val="33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A73DE9">
        <w:lastRenderedPageBreak/>
        <w:t>Зменшення помилок , пов'язаних з прийомом замовлень і випискою рахунків;</w:t>
      </w:r>
    </w:p>
    <w:p w:rsidR="00EE4CD8" w:rsidRPr="00A73DE9" w:rsidRDefault="00EE4CD8" w:rsidP="00EE4CD8">
      <w:pPr>
        <w:pStyle w:val="af2"/>
        <w:numPr>
          <w:ilvl w:val="0"/>
          <w:numId w:val="33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A73DE9">
        <w:t>Зменшення витрат на обслуговуючий персонал;</w:t>
      </w:r>
    </w:p>
    <w:p w:rsidR="00EE4CD8" w:rsidRPr="00A73DE9" w:rsidRDefault="00EE4CD8" w:rsidP="00EE4CD8">
      <w:pPr>
        <w:pStyle w:val="af2"/>
        <w:numPr>
          <w:ilvl w:val="0"/>
          <w:numId w:val="33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A73DE9">
        <w:t>Збільшення середньої суми чека на 15 % (за рахунок стимулювання імпульсивних замовлень);</w:t>
      </w:r>
    </w:p>
    <w:p w:rsidR="00EE4CD8" w:rsidRPr="00A73DE9" w:rsidRDefault="00EE4CD8" w:rsidP="00EE4CD8">
      <w:pPr>
        <w:pStyle w:val="af2"/>
        <w:numPr>
          <w:ilvl w:val="0"/>
          <w:numId w:val="33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A73DE9">
        <w:t>Зменшення часу очікування на прийом і обробку замовлень на 21 %;</w:t>
      </w:r>
    </w:p>
    <w:p w:rsidR="00EE4CD8" w:rsidRPr="00A73DE9" w:rsidRDefault="00EE4CD8" w:rsidP="00EE4CD8">
      <w:pPr>
        <w:pStyle w:val="af2"/>
        <w:numPr>
          <w:ilvl w:val="0"/>
          <w:numId w:val="33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A73DE9">
        <w:t>Скорочення часу очікування на прийом повторного замовлення на 15 %;</w:t>
      </w:r>
    </w:p>
    <w:p w:rsidR="00EE4CD8" w:rsidRPr="00A73DE9" w:rsidRDefault="00EE4CD8" w:rsidP="00EE4CD8">
      <w:pPr>
        <w:pStyle w:val="af2"/>
        <w:numPr>
          <w:ilvl w:val="0"/>
          <w:numId w:val="33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A73DE9">
        <w:t>Істотне збільшення кількості клієнтів (за рахунок підвищення популярності та впізнаваності);</w:t>
      </w:r>
    </w:p>
    <w:p w:rsidR="00EE4CD8" w:rsidRPr="00A73DE9" w:rsidRDefault="00EE4CD8" w:rsidP="00EE4CD8">
      <w:pPr>
        <w:pStyle w:val="af2"/>
        <w:numPr>
          <w:ilvl w:val="0"/>
          <w:numId w:val="33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A73DE9">
        <w:t>Виняток витрат, пов'язаних з людським фактором;</w:t>
      </w:r>
    </w:p>
    <w:p w:rsidR="00EE4CD8" w:rsidRPr="00A73DE9" w:rsidRDefault="00EE4CD8" w:rsidP="00EE4CD8">
      <w:pPr>
        <w:pStyle w:val="af2"/>
        <w:numPr>
          <w:ilvl w:val="0"/>
          <w:numId w:val="33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A73DE9">
        <w:t>Можливість обслуговування іноземних к</w:t>
      </w:r>
      <w:r w:rsidR="003E742A" w:rsidRPr="00A73DE9">
        <w:t>лієнтів (</w:t>
      </w:r>
      <w:r w:rsidRPr="00A73DE9">
        <w:t>багатомовна підтримка);</w:t>
      </w:r>
    </w:p>
    <w:p w:rsidR="00EE4CD8" w:rsidRPr="00A73DE9" w:rsidRDefault="00EE4CD8" w:rsidP="00EE4CD8">
      <w:pPr>
        <w:pStyle w:val="af2"/>
        <w:numPr>
          <w:ilvl w:val="0"/>
          <w:numId w:val="33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A73DE9">
        <w:t>Відсутність тимчасових і фінансових витрат на внесення змін в меню ;</w:t>
      </w:r>
    </w:p>
    <w:p w:rsidR="00EE4CD8" w:rsidRPr="00A73DE9" w:rsidRDefault="00EE4CD8" w:rsidP="00EE4CD8">
      <w:pPr>
        <w:pStyle w:val="af2"/>
        <w:numPr>
          <w:ilvl w:val="0"/>
          <w:numId w:val="33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A73DE9">
        <w:t xml:space="preserve">Швидка окупність системи </w:t>
      </w:r>
      <w:r w:rsidR="004B5758" w:rsidRPr="00A73DE9">
        <w:t>електронного меню</w:t>
      </w:r>
      <w:r w:rsidRPr="00A73DE9">
        <w:t xml:space="preserve"> (3-6 місяців)</w:t>
      </w:r>
    </w:p>
    <w:p w:rsidR="00853B35" w:rsidRPr="00A73DE9" w:rsidRDefault="00D56B9C" w:rsidP="00D56B9C">
      <w:pPr>
        <w:rPr>
          <w:color w:val="333333"/>
          <w:sz w:val="24"/>
          <w:szCs w:val="24"/>
        </w:rPr>
      </w:pPr>
      <w:r w:rsidRPr="00A73DE9">
        <w:rPr>
          <w:shd w:val="clear" w:color="auto" w:fill="FFFFFF"/>
        </w:rPr>
        <w:t>Бу</w:t>
      </w:r>
      <w:r w:rsidR="00853B35" w:rsidRPr="00A73DE9">
        <w:rPr>
          <w:shd w:val="clear" w:color="auto" w:fill="FFFFFF"/>
        </w:rPr>
        <w:t>ло проведено порівняння доходу закладу при використанні старого та нового зразку меню за роки їх використання (рис. 1.).</w:t>
      </w:r>
    </w:p>
    <w:p w:rsidR="00853B35" w:rsidRPr="00A73DE9" w:rsidRDefault="00853B35" w:rsidP="00853B35">
      <w:pPr>
        <w:pStyle w:val="af8"/>
        <w:rPr>
          <w:color w:val="333333"/>
          <w:sz w:val="24"/>
        </w:rPr>
      </w:pPr>
      <w:r w:rsidRPr="00A73DE9">
        <w:rPr>
          <w:i/>
          <w:iCs/>
          <w:color w:val="000000"/>
          <w:sz w:val="20"/>
          <w:szCs w:val="20"/>
        </w:rPr>
        <w:t> </w:t>
      </w:r>
      <w:r w:rsidRPr="00A73DE9">
        <w:rPr>
          <w:noProof/>
          <w:lang w:val="ru-RU"/>
        </w:rPr>
        <w:drawing>
          <wp:inline distT="0" distB="0" distL="0" distR="0">
            <wp:extent cx="5486400" cy="2115185"/>
            <wp:effectExtent l="19050" t="0" r="0" b="0"/>
            <wp:docPr id="7" name="Рисунок 7" descr="http://www.economy.nayka.com.ua/a/4_2017_3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conomy.nayka.com.ua/a/4_2017_34.files/image001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B35" w:rsidRPr="00A73DE9" w:rsidRDefault="00853B35" w:rsidP="00853B35">
      <w:pPr>
        <w:pStyle w:val="af7"/>
        <w:rPr>
          <w:shd w:val="clear" w:color="auto" w:fill="FFFFFF"/>
        </w:rPr>
      </w:pPr>
      <w:r w:rsidRPr="00A73DE9">
        <w:t>Рис</w:t>
      </w:r>
      <w:r w:rsidR="004C1F58" w:rsidRPr="00A73DE9">
        <w:t>унок 1 –</w:t>
      </w:r>
      <w:r w:rsidRPr="00A73DE9">
        <w:t xml:space="preserve"> Рівень доходу закладу</w:t>
      </w:r>
      <w:r w:rsidR="008C6664" w:rsidRPr="00A73DE9">
        <w:t xml:space="preserve"> </w:t>
      </w:r>
      <w:r w:rsidR="008C6664" w:rsidRPr="00A73DE9">
        <w:rPr>
          <w:shd w:val="clear" w:color="auto" w:fill="FFFFFF"/>
        </w:rPr>
        <w:t xml:space="preserve">при </w:t>
      </w:r>
      <w:r w:rsidRPr="00A73DE9">
        <w:rPr>
          <w:shd w:val="clear" w:color="auto" w:fill="FFFFFF"/>
        </w:rPr>
        <w:t>використанні електронного меню та меню паперового</w:t>
      </w:r>
    </w:p>
    <w:p w:rsidR="000B37CE" w:rsidRPr="00A73DE9" w:rsidRDefault="00CF599D" w:rsidP="00CF599D">
      <w:pPr>
        <w:rPr>
          <w:color w:val="000000"/>
          <w:sz w:val="29"/>
          <w:szCs w:val="29"/>
          <w:shd w:val="clear" w:color="auto" w:fill="FFFFFF"/>
        </w:rPr>
      </w:pPr>
      <w:r w:rsidRPr="00A73DE9">
        <w:rPr>
          <w:color w:val="000000"/>
          <w:sz w:val="29"/>
          <w:szCs w:val="29"/>
          <w:shd w:val="clear" w:color="auto" w:fill="FFFFFF"/>
        </w:rPr>
        <w:t>За результатам</w:t>
      </w:r>
      <w:r w:rsidR="00220113" w:rsidRPr="00A73DE9">
        <w:rPr>
          <w:color w:val="000000"/>
          <w:sz w:val="29"/>
          <w:szCs w:val="29"/>
          <w:shd w:val="clear" w:color="auto" w:fill="FFFFFF"/>
        </w:rPr>
        <w:t>и дослідження було виявлено, що</w:t>
      </w:r>
      <w:r w:rsidRPr="00A73DE9">
        <w:rPr>
          <w:color w:val="000000"/>
          <w:sz w:val="29"/>
          <w:szCs w:val="29"/>
          <w:shd w:val="clear" w:color="auto" w:fill="FFFFFF"/>
        </w:rPr>
        <w:t xml:space="preserve"> надання послуг в ресторанах ще не досягло бажаного рівня. В Україні ресторани мають підвищувати свою конкурентоспроможність і виходити на світовий ринок підготовленими. Тому потрібно сконцентрувати свою увагу на розвитку </w:t>
      </w:r>
      <w:r w:rsidRPr="00A73DE9">
        <w:rPr>
          <w:color w:val="000000"/>
          <w:sz w:val="29"/>
          <w:szCs w:val="29"/>
          <w:shd w:val="clear" w:color="auto" w:fill="FFFFFF"/>
        </w:rPr>
        <w:lastRenderedPageBreak/>
        <w:t>чогось нового, що покращить рівень обслуговування, та вводити в дію нові технології.</w:t>
      </w:r>
      <w:r w:rsidR="007A648A" w:rsidRPr="00A73DE9">
        <w:rPr>
          <w:color w:val="000000"/>
          <w:sz w:val="29"/>
          <w:szCs w:val="29"/>
          <w:shd w:val="clear" w:color="auto" w:fill="FFFFFF"/>
        </w:rPr>
        <w:t xml:space="preserve"> </w:t>
      </w:r>
    </w:p>
    <w:p w:rsidR="00CF599D" w:rsidRPr="00A73DE9" w:rsidRDefault="007A648A" w:rsidP="00CF599D">
      <w:r w:rsidRPr="00A73DE9">
        <w:rPr>
          <w:color w:val="000000"/>
          <w:sz w:val="29"/>
          <w:szCs w:val="29"/>
          <w:shd w:val="clear" w:color="auto" w:fill="FFFFFF"/>
        </w:rPr>
        <w:t>Електронне меню - це потужний інструмент, що дозволяє ефективно управляти закладом, і надати клієнтам найбільш високий рівень обслуговування.</w:t>
      </w:r>
    </w:p>
    <w:p w:rsidR="00BF0433" w:rsidRPr="00A73DE9" w:rsidRDefault="00BF0433" w:rsidP="00FC1E20">
      <w:pPr>
        <w:pStyle w:val="2"/>
      </w:pPr>
      <w:r w:rsidRPr="00A73DE9">
        <w:t>1.3 Аналіз існуючого програмного забезпечення</w:t>
      </w:r>
      <w:bookmarkEnd w:id="7"/>
    </w:p>
    <w:p w:rsidR="00AE2D78" w:rsidRPr="00A73DE9" w:rsidRDefault="00F90F5F" w:rsidP="00AE2D78">
      <w:r w:rsidRPr="00A73DE9">
        <w:t>Існують багато програмних забезпечень для закладів громадського харчування, які спрощують обслуговування, швидкість замовлення</w:t>
      </w:r>
      <w:r w:rsidR="009874B9" w:rsidRPr="00A73DE9">
        <w:t xml:space="preserve"> тощо.</w:t>
      </w:r>
    </w:p>
    <w:p w:rsidR="00BA56EB" w:rsidRPr="00A73DE9" w:rsidRDefault="00BA56EB" w:rsidP="00AE2D78">
      <w:r w:rsidRPr="00A73DE9">
        <w:t>Один із аналогів «Quick Resto»</w:t>
      </w:r>
      <w:r w:rsidR="00041D9F" w:rsidRPr="00A73DE9">
        <w:t xml:space="preserve"> -</w:t>
      </w:r>
      <w:r w:rsidR="00BF5B1E" w:rsidRPr="00A73DE9">
        <w:t xml:space="preserve"> це системи для залучення гостей, інструментів обліку та аналітики для збільшення</w:t>
      </w:r>
      <w:r w:rsidR="006D7395" w:rsidRPr="00A73DE9">
        <w:t xml:space="preserve"> прибутку, а також універсальна</w:t>
      </w:r>
      <w:r w:rsidR="00BF5B1E" w:rsidRPr="00A73DE9">
        <w:t xml:space="preserve"> POS-</w:t>
      </w:r>
      <w:r w:rsidR="006D7395" w:rsidRPr="00A73DE9">
        <w:t>система</w:t>
      </w:r>
      <w:r w:rsidR="00A44459" w:rsidRPr="00A73DE9">
        <w:t xml:space="preserve"> для обслуговування</w:t>
      </w:r>
      <w:r w:rsidR="00BF5B1E" w:rsidRPr="00A73DE9">
        <w:t xml:space="preserve"> відвідувачів. </w:t>
      </w:r>
      <w:r w:rsidR="006D7395" w:rsidRPr="00A73DE9">
        <w:t xml:space="preserve">За допомогою неї можна </w:t>
      </w:r>
      <w:r w:rsidR="0014555F" w:rsidRPr="00A73DE9">
        <w:t>контролювати роботу і спостерігати</w:t>
      </w:r>
      <w:r w:rsidR="00BF5B1E" w:rsidRPr="00A73DE9">
        <w:t xml:space="preserve"> за ростом </w:t>
      </w:r>
      <w:r w:rsidR="0026656D" w:rsidRPr="00A73DE9">
        <w:t>бізнесу</w:t>
      </w:r>
      <w:r w:rsidR="00BF5543" w:rsidRPr="00A73DE9">
        <w:t>.</w:t>
      </w:r>
    </w:p>
    <w:p w:rsidR="00145F2C" w:rsidRPr="00A73DE9" w:rsidRDefault="00145F2C" w:rsidP="00AE2D78">
      <w:r w:rsidRPr="00A73DE9">
        <w:t>Меню програмного забезпечення зображено на рисунку 2.</w:t>
      </w:r>
    </w:p>
    <w:p w:rsidR="00145F2C" w:rsidRPr="00A73DE9" w:rsidRDefault="00181412" w:rsidP="00145F2C">
      <w:pPr>
        <w:ind w:firstLine="0"/>
        <w:jc w:val="center"/>
      </w:pPr>
      <w:r w:rsidRPr="00A73DE9">
        <w:rPr>
          <w:noProof/>
          <w:lang w:val="ru-RU"/>
        </w:rPr>
        <w:drawing>
          <wp:inline distT="0" distB="0" distL="0" distR="0">
            <wp:extent cx="5060950" cy="2995295"/>
            <wp:effectExtent l="19050" t="0" r="6350" b="0"/>
            <wp:docPr id="6" name="Рисунок 7" descr="F:\Колледж\IV курс\Курсова робота\Аналог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Колледж\IV курс\Курсова робота\Аналог\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99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F2C" w:rsidRPr="00A73DE9" w:rsidRDefault="00145F2C" w:rsidP="00145F2C">
      <w:pPr>
        <w:ind w:firstLine="0"/>
        <w:jc w:val="center"/>
      </w:pPr>
      <w:r w:rsidRPr="00A73DE9">
        <w:t>Рисунок 2 – ПЗ «Quick Resto»</w:t>
      </w:r>
    </w:p>
    <w:p w:rsidR="00145F2C" w:rsidRPr="00A73DE9" w:rsidRDefault="005011DE" w:rsidP="00AE2D78">
      <w:r w:rsidRPr="00A73DE9">
        <w:t>Дане програмне забезпечення має можливості: ведення обліку страв, стеження за прибутком, повний контроль над програмним забезпеченням, формування звітності за різними вимогами, налаштування повідомлень для постійного стеження за роботою в закладі</w:t>
      </w:r>
      <w:r w:rsidR="0065391C" w:rsidRPr="00A73DE9">
        <w:t>, прибутком тощо.</w:t>
      </w:r>
    </w:p>
    <w:p w:rsidR="004B6D46" w:rsidRPr="00A73DE9" w:rsidRDefault="00BF0433" w:rsidP="00FC1E20">
      <w:pPr>
        <w:pStyle w:val="2"/>
      </w:pPr>
      <w:bookmarkStart w:id="8" w:name="_Toc497153788"/>
      <w:r w:rsidRPr="00A73DE9">
        <w:lastRenderedPageBreak/>
        <w:t xml:space="preserve">1.4 </w:t>
      </w:r>
      <w:r w:rsidR="004B6D46" w:rsidRPr="00A73DE9">
        <w:t>Постановка задачі</w:t>
      </w:r>
      <w:bookmarkEnd w:id="8"/>
    </w:p>
    <w:p w:rsidR="00BD3DC1" w:rsidRPr="00A73DE9" w:rsidRDefault="006936DC" w:rsidP="00BD3DC1">
      <w:r w:rsidRPr="00A73DE9">
        <w:t>Завданням комплексного курсового проекту</w:t>
      </w:r>
      <w:r w:rsidR="00BD3DC1" w:rsidRPr="00A73DE9">
        <w:t xml:space="preserve"> є створити</w:t>
      </w:r>
      <w:r w:rsidR="00504B12" w:rsidRPr="00A73DE9">
        <w:t xml:space="preserve"> автоматизовану</w:t>
      </w:r>
      <w:r w:rsidR="00BD3DC1" w:rsidRPr="00A73DE9">
        <w:t xml:space="preserve"> інформаційну систему «електронне меню» для обліку страв, інгредієнтів, напоїв, замовлень, цінових характеристик, розрахунку вартості замовлень, виведення меню в електронному вигляді, замовлення та страви і т.д. Звернути увагу, що кількість інгредієнта вимірюється в різних одиницях виміру (штуки, грами і т.п.).</w:t>
      </w:r>
    </w:p>
    <w:p w:rsidR="00BD3DC1" w:rsidRPr="00A73DE9" w:rsidRDefault="00BD3DC1" w:rsidP="00BD3DC1">
      <w:r w:rsidRPr="00A73DE9">
        <w:t>Дана система повинна мати можливості:</w:t>
      </w:r>
    </w:p>
    <w:p w:rsidR="00BD3DC1" w:rsidRPr="00A73DE9" w:rsidRDefault="00BD3DC1" w:rsidP="00BD3DC1">
      <w:pPr>
        <w:pStyle w:val="af2"/>
        <w:widowControl w:val="0"/>
        <w:numPr>
          <w:ilvl w:val="0"/>
          <w:numId w:val="28"/>
        </w:numPr>
        <w:tabs>
          <w:tab w:val="left" w:pos="993"/>
        </w:tabs>
        <w:ind w:left="0" w:firstLine="709"/>
      </w:pPr>
      <w:r w:rsidRPr="00A73DE9">
        <w:t>додавання інформації;</w:t>
      </w:r>
    </w:p>
    <w:p w:rsidR="00BD3DC1" w:rsidRPr="00A73DE9" w:rsidRDefault="00BD3DC1" w:rsidP="00BD3DC1">
      <w:pPr>
        <w:pStyle w:val="af2"/>
        <w:widowControl w:val="0"/>
        <w:numPr>
          <w:ilvl w:val="0"/>
          <w:numId w:val="28"/>
        </w:numPr>
        <w:tabs>
          <w:tab w:val="left" w:pos="993"/>
        </w:tabs>
        <w:ind w:left="0" w:firstLine="709"/>
      </w:pPr>
      <w:r w:rsidRPr="00A73DE9">
        <w:t>редагування інформації;</w:t>
      </w:r>
    </w:p>
    <w:p w:rsidR="00BD3DC1" w:rsidRPr="00A73DE9" w:rsidRDefault="00BD3DC1" w:rsidP="00BD3DC1">
      <w:pPr>
        <w:pStyle w:val="af2"/>
        <w:widowControl w:val="0"/>
        <w:numPr>
          <w:ilvl w:val="0"/>
          <w:numId w:val="28"/>
        </w:numPr>
        <w:tabs>
          <w:tab w:val="left" w:pos="993"/>
        </w:tabs>
        <w:ind w:left="0" w:firstLine="709"/>
      </w:pPr>
      <w:r w:rsidRPr="00A73DE9">
        <w:t>видалення інформації;</w:t>
      </w:r>
    </w:p>
    <w:p w:rsidR="00BD3DC1" w:rsidRPr="00A73DE9" w:rsidRDefault="00BD3DC1" w:rsidP="00BD3DC1">
      <w:pPr>
        <w:pStyle w:val="af2"/>
        <w:widowControl w:val="0"/>
        <w:numPr>
          <w:ilvl w:val="0"/>
          <w:numId w:val="28"/>
        </w:numPr>
        <w:tabs>
          <w:tab w:val="left" w:pos="993"/>
        </w:tabs>
        <w:ind w:left="0" w:firstLine="709"/>
      </w:pPr>
      <w:r w:rsidRPr="00A73DE9">
        <w:t>пошук інформації про страву або напій;</w:t>
      </w:r>
    </w:p>
    <w:p w:rsidR="00BD3DC1" w:rsidRPr="00A73DE9" w:rsidRDefault="00BD3DC1" w:rsidP="00BD3DC1">
      <w:pPr>
        <w:pStyle w:val="af2"/>
        <w:widowControl w:val="0"/>
        <w:numPr>
          <w:ilvl w:val="0"/>
          <w:numId w:val="28"/>
        </w:numPr>
        <w:tabs>
          <w:tab w:val="left" w:pos="993"/>
        </w:tabs>
        <w:ind w:left="0" w:firstLine="709"/>
      </w:pPr>
      <w:r w:rsidRPr="00A73DE9">
        <w:t>візуально в інтерактивному режимі ознайомитися з меню закладу та наочно й оперативно побачити високоякісні фотографії і детальний опис кожної страви;</w:t>
      </w:r>
    </w:p>
    <w:p w:rsidR="00BD3DC1" w:rsidRPr="00A73DE9" w:rsidRDefault="00BD3DC1" w:rsidP="00BD3DC1">
      <w:pPr>
        <w:pStyle w:val="af2"/>
        <w:widowControl w:val="0"/>
        <w:numPr>
          <w:ilvl w:val="0"/>
          <w:numId w:val="28"/>
        </w:numPr>
        <w:tabs>
          <w:tab w:val="left" w:pos="993"/>
        </w:tabs>
        <w:ind w:left="0" w:firstLine="709"/>
      </w:pPr>
      <w:r w:rsidRPr="00A73DE9">
        <w:t>викликати офіціанта, наприклад: для того, щоб попросити рахунок;</w:t>
      </w:r>
    </w:p>
    <w:p w:rsidR="00BD3DC1" w:rsidRPr="00A73DE9" w:rsidRDefault="00BD3DC1" w:rsidP="00BD3DC1">
      <w:pPr>
        <w:pStyle w:val="af2"/>
        <w:widowControl w:val="0"/>
        <w:numPr>
          <w:ilvl w:val="0"/>
          <w:numId w:val="28"/>
        </w:numPr>
        <w:tabs>
          <w:tab w:val="left" w:pos="993"/>
        </w:tabs>
        <w:ind w:left="0" w:firstLine="709"/>
      </w:pPr>
      <w:r w:rsidRPr="00A73DE9">
        <w:t>відправити повідомлення на кухню для приготування страв, які вказані в замовленні;</w:t>
      </w:r>
    </w:p>
    <w:p w:rsidR="00BD3DC1" w:rsidRPr="00A73DE9" w:rsidRDefault="00BD3DC1" w:rsidP="00BD3DC1">
      <w:pPr>
        <w:pStyle w:val="af2"/>
        <w:widowControl w:val="0"/>
        <w:numPr>
          <w:ilvl w:val="0"/>
          <w:numId w:val="28"/>
        </w:numPr>
        <w:tabs>
          <w:tab w:val="left" w:pos="993"/>
        </w:tabs>
        <w:ind w:left="0" w:firstLine="709"/>
      </w:pPr>
      <w:r w:rsidRPr="00A73DE9">
        <w:t>розрахунок інгредієнтів для страв;</w:t>
      </w:r>
    </w:p>
    <w:p w:rsidR="00BD3DC1" w:rsidRPr="00A73DE9" w:rsidRDefault="00BD3DC1" w:rsidP="00BD3DC1">
      <w:pPr>
        <w:pStyle w:val="af2"/>
        <w:widowControl w:val="0"/>
        <w:numPr>
          <w:ilvl w:val="0"/>
          <w:numId w:val="28"/>
        </w:numPr>
        <w:tabs>
          <w:tab w:val="left" w:pos="993"/>
        </w:tabs>
        <w:ind w:left="0" w:firstLine="709"/>
      </w:pPr>
      <w:r w:rsidRPr="00A73DE9">
        <w:t>розрахунок використаної та втраченої продукції;</w:t>
      </w:r>
    </w:p>
    <w:p w:rsidR="00BD3DC1" w:rsidRPr="00A73DE9" w:rsidRDefault="00BD3DC1" w:rsidP="00BD3DC1">
      <w:pPr>
        <w:pStyle w:val="af2"/>
        <w:widowControl w:val="0"/>
        <w:numPr>
          <w:ilvl w:val="0"/>
          <w:numId w:val="28"/>
        </w:numPr>
        <w:tabs>
          <w:tab w:val="left" w:pos="993"/>
        </w:tabs>
        <w:ind w:left="0" w:firstLine="709"/>
      </w:pPr>
      <w:r w:rsidRPr="00A73DE9">
        <w:t xml:space="preserve">виведення страви в </w:t>
      </w:r>
      <w:r w:rsidR="000F3DCB" w:rsidRPr="00A73DE9">
        <w:t>меню при наявності інгредієнтів</w:t>
      </w:r>
      <w:r w:rsidR="007F2B92" w:rsidRPr="00A73DE9">
        <w:t>.</w:t>
      </w:r>
    </w:p>
    <w:p w:rsidR="00BD3DC1" w:rsidRPr="00A73DE9" w:rsidRDefault="00BD3DC1" w:rsidP="007F2B92">
      <w:r w:rsidRPr="00A73DE9">
        <w:t xml:space="preserve">Програмний продукт повинен мати простий та зручний, інтуїтивно-зрозумілий інтерфейс користувача. </w:t>
      </w:r>
    </w:p>
    <w:p w:rsidR="007F2B92" w:rsidRPr="00A73DE9" w:rsidRDefault="007F2B92" w:rsidP="007F2B92">
      <w:pPr>
        <w:rPr>
          <w:szCs w:val="28"/>
        </w:rPr>
      </w:pPr>
      <w:r w:rsidRPr="00A73DE9">
        <w:rPr>
          <w:szCs w:val="28"/>
        </w:rPr>
        <w:t>Вхідні дані:</w:t>
      </w:r>
    </w:p>
    <w:p w:rsidR="007F2B92" w:rsidRPr="00A73DE9" w:rsidRDefault="007F2B92" w:rsidP="007F2B92">
      <w:pPr>
        <w:pStyle w:val="af2"/>
        <w:numPr>
          <w:ilvl w:val="0"/>
          <w:numId w:val="29"/>
        </w:numPr>
        <w:tabs>
          <w:tab w:val="left" w:pos="993"/>
        </w:tabs>
        <w:ind w:left="0" w:firstLine="709"/>
        <w:rPr>
          <w:color w:val="000000"/>
          <w:szCs w:val="28"/>
        </w:rPr>
      </w:pPr>
      <w:r w:rsidRPr="00A73DE9">
        <w:rPr>
          <w:color w:val="000000"/>
          <w:szCs w:val="28"/>
        </w:rPr>
        <w:t>інформація про страви: фотографія страви, назва страви, категорія, собівартість, ціна, націнка, відомості;</w:t>
      </w:r>
    </w:p>
    <w:p w:rsidR="007F2B92" w:rsidRPr="00A73DE9" w:rsidRDefault="007F2B92" w:rsidP="007F2B92">
      <w:pPr>
        <w:pStyle w:val="af2"/>
        <w:numPr>
          <w:ilvl w:val="0"/>
          <w:numId w:val="29"/>
        </w:numPr>
        <w:tabs>
          <w:tab w:val="left" w:pos="993"/>
        </w:tabs>
        <w:ind w:left="0" w:firstLine="709"/>
        <w:rPr>
          <w:color w:val="000000"/>
          <w:szCs w:val="28"/>
        </w:rPr>
      </w:pPr>
      <w:r w:rsidRPr="00A73DE9">
        <w:rPr>
          <w:color w:val="000000"/>
          <w:szCs w:val="28"/>
        </w:rPr>
        <w:t>інформація про напої: фотографія напою, назва напою, категорія, собівартість, ціна, націнка, відомості;</w:t>
      </w:r>
    </w:p>
    <w:p w:rsidR="007F2B92" w:rsidRPr="00A73DE9" w:rsidRDefault="007F2B92" w:rsidP="007F2B92">
      <w:pPr>
        <w:pStyle w:val="af2"/>
        <w:numPr>
          <w:ilvl w:val="0"/>
          <w:numId w:val="29"/>
        </w:numPr>
        <w:tabs>
          <w:tab w:val="left" w:pos="993"/>
        </w:tabs>
        <w:ind w:left="0" w:firstLine="709"/>
        <w:rPr>
          <w:color w:val="000000"/>
          <w:szCs w:val="28"/>
        </w:rPr>
      </w:pPr>
      <w:r w:rsidRPr="00A73DE9">
        <w:rPr>
          <w:color w:val="000000"/>
          <w:szCs w:val="28"/>
        </w:rPr>
        <w:t>інформація про склад страви: назва інгредієнту, собівартість, одиниця виміру, наявність, похибка;</w:t>
      </w:r>
    </w:p>
    <w:p w:rsidR="007F2B92" w:rsidRPr="00A73DE9" w:rsidRDefault="007F2B92" w:rsidP="007F2B92">
      <w:pPr>
        <w:pStyle w:val="af2"/>
        <w:numPr>
          <w:ilvl w:val="0"/>
          <w:numId w:val="29"/>
        </w:numPr>
        <w:tabs>
          <w:tab w:val="left" w:pos="993"/>
        </w:tabs>
        <w:ind w:left="0" w:firstLine="709"/>
        <w:rPr>
          <w:szCs w:val="28"/>
        </w:rPr>
      </w:pPr>
      <w:r w:rsidRPr="00A73DE9">
        <w:rPr>
          <w:color w:val="000000"/>
          <w:szCs w:val="28"/>
        </w:rPr>
        <w:lastRenderedPageBreak/>
        <w:t>інформація про замовлення: дата замовлення, прізвище та ініціали офіціанта, номер стола, оплата замовлення.</w:t>
      </w:r>
    </w:p>
    <w:p w:rsidR="007F2B92" w:rsidRPr="00A73DE9" w:rsidRDefault="007F2B92" w:rsidP="007F2B92">
      <w:pPr>
        <w:pStyle w:val="af2"/>
        <w:tabs>
          <w:tab w:val="left" w:pos="993"/>
        </w:tabs>
        <w:ind w:left="0"/>
        <w:rPr>
          <w:szCs w:val="28"/>
        </w:rPr>
      </w:pPr>
      <w:r w:rsidRPr="00A73DE9">
        <w:rPr>
          <w:szCs w:val="28"/>
        </w:rPr>
        <w:t>Вихідні дані: інформація про збір страви, рахунок відвідувача (чек), звітність за різними критеріями.</w:t>
      </w:r>
    </w:p>
    <w:p w:rsidR="007F2B92" w:rsidRPr="00A73DE9" w:rsidRDefault="007F2B92" w:rsidP="007F2B92">
      <w:pPr>
        <w:rPr>
          <w:szCs w:val="28"/>
        </w:rPr>
      </w:pPr>
      <w:r w:rsidRPr="00A73DE9">
        <w:rPr>
          <w:szCs w:val="28"/>
        </w:rPr>
        <w:t>Функціональна специфікація:</w:t>
      </w:r>
    </w:p>
    <w:p w:rsidR="007F2B92" w:rsidRPr="00A73DE9" w:rsidRDefault="007F2B92" w:rsidP="007F2B92">
      <w:pPr>
        <w:pStyle w:val="af2"/>
        <w:numPr>
          <w:ilvl w:val="0"/>
          <w:numId w:val="29"/>
        </w:numPr>
        <w:tabs>
          <w:tab w:val="left" w:pos="993"/>
        </w:tabs>
        <w:ind w:left="0" w:firstLine="709"/>
        <w:rPr>
          <w:b/>
          <w:szCs w:val="28"/>
        </w:rPr>
      </w:pPr>
      <w:r w:rsidRPr="00A73DE9">
        <w:rPr>
          <w:szCs w:val="28"/>
        </w:rPr>
        <w:t>ввід та вивід інформації в залежності від доступу до системи;</w:t>
      </w:r>
    </w:p>
    <w:p w:rsidR="007F2B92" w:rsidRPr="00A73DE9" w:rsidRDefault="007F2B92" w:rsidP="007F2B92">
      <w:pPr>
        <w:pStyle w:val="af2"/>
        <w:numPr>
          <w:ilvl w:val="0"/>
          <w:numId w:val="29"/>
        </w:numPr>
        <w:tabs>
          <w:tab w:val="left" w:pos="993"/>
        </w:tabs>
        <w:ind w:left="0" w:firstLine="709"/>
        <w:rPr>
          <w:b/>
          <w:szCs w:val="28"/>
        </w:rPr>
      </w:pPr>
      <w:r w:rsidRPr="00A73DE9">
        <w:rPr>
          <w:szCs w:val="28"/>
        </w:rPr>
        <w:t>пошук для перегляду інформації про страви, напої;</w:t>
      </w:r>
    </w:p>
    <w:p w:rsidR="007F2B92" w:rsidRPr="00A73DE9" w:rsidRDefault="007F2B92" w:rsidP="007F2B92">
      <w:pPr>
        <w:pStyle w:val="af2"/>
        <w:numPr>
          <w:ilvl w:val="0"/>
          <w:numId w:val="29"/>
        </w:numPr>
        <w:tabs>
          <w:tab w:val="left" w:pos="993"/>
        </w:tabs>
        <w:ind w:left="0" w:firstLine="709"/>
        <w:rPr>
          <w:b/>
          <w:szCs w:val="28"/>
        </w:rPr>
      </w:pPr>
      <w:r w:rsidRPr="00A73DE9">
        <w:rPr>
          <w:szCs w:val="28"/>
        </w:rPr>
        <w:t>формування вихідних даних, тобто звіти з необхідної інформації або чеки з інформацією про замовлення;</w:t>
      </w:r>
    </w:p>
    <w:p w:rsidR="007F2B92" w:rsidRPr="00A73DE9" w:rsidRDefault="007F2B92" w:rsidP="007F2B92">
      <w:pPr>
        <w:pStyle w:val="af2"/>
        <w:numPr>
          <w:ilvl w:val="0"/>
          <w:numId w:val="29"/>
        </w:numPr>
        <w:tabs>
          <w:tab w:val="left" w:pos="993"/>
        </w:tabs>
        <w:ind w:left="0" w:firstLine="709"/>
        <w:jc w:val="left"/>
        <w:rPr>
          <w:b/>
          <w:szCs w:val="28"/>
        </w:rPr>
      </w:pPr>
      <w:r w:rsidRPr="00A73DE9">
        <w:rPr>
          <w:szCs w:val="28"/>
        </w:rPr>
        <w:t>розрахунок використаних продуктів;</w:t>
      </w:r>
    </w:p>
    <w:p w:rsidR="007F2B92" w:rsidRPr="00A73DE9" w:rsidRDefault="007F2B92" w:rsidP="007F2B92">
      <w:pPr>
        <w:pStyle w:val="af2"/>
        <w:numPr>
          <w:ilvl w:val="0"/>
          <w:numId w:val="29"/>
        </w:numPr>
        <w:tabs>
          <w:tab w:val="left" w:pos="993"/>
        </w:tabs>
        <w:ind w:left="0" w:firstLine="709"/>
        <w:jc w:val="left"/>
        <w:rPr>
          <w:b/>
          <w:szCs w:val="28"/>
        </w:rPr>
      </w:pPr>
      <w:r w:rsidRPr="00A73DE9">
        <w:rPr>
          <w:szCs w:val="28"/>
        </w:rPr>
        <w:t>розрахунок вигоди та втрати фінансів;</w:t>
      </w:r>
    </w:p>
    <w:p w:rsidR="007F2B92" w:rsidRPr="00A73DE9" w:rsidRDefault="007F2B92" w:rsidP="007F2B92">
      <w:pPr>
        <w:pStyle w:val="af2"/>
        <w:numPr>
          <w:ilvl w:val="0"/>
          <w:numId w:val="29"/>
        </w:numPr>
        <w:tabs>
          <w:tab w:val="left" w:pos="993"/>
        </w:tabs>
        <w:ind w:left="0" w:firstLine="709"/>
        <w:jc w:val="left"/>
        <w:rPr>
          <w:b/>
          <w:szCs w:val="28"/>
        </w:rPr>
      </w:pPr>
      <w:r w:rsidRPr="00A73DE9">
        <w:rPr>
          <w:szCs w:val="28"/>
        </w:rPr>
        <w:t>реплікація бази даних.</w:t>
      </w:r>
    </w:p>
    <w:p w:rsidR="00BD3DC1" w:rsidRPr="00A73DE9" w:rsidRDefault="00BD3DC1" w:rsidP="00BD3DC1">
      <w:r w:rsidRPr="00A73DE9">
        <w:t>Розроблена специфікація вимог описує необхідні вхідні дані, які мають бути введені, та вихідні дані для виводу відповідної інформації.</w:t>
      </w:r>
    </w:p>
    <w:p w:rsidR="0048017C" w:rsidRPr="00A73DE9" w:rsidRDefault="0048017C" w:rsidP="00BD3DC1"/>
    <w:p w:rsidR="004B6D46" w:rsidRPr="00A73DE9" w:rsidRDefault="008A0137" w:rsidP="004B6D46">
      <w:pPr>
        <w:pStyle w:val="1"/>
      </w:pPr>
      <w:r w:rsidRPr="00A73DE9">
        <w:br w:type="page"/>
      </w:r>
      <w:bookmarkStart w:id="9" w:name="_Toc497153789"/>
      <w:r w:rsidR="00AE6E3F" w:rsidRPr="00A73DE9">
        <w:lastRenderedPageBreak/>
        <w:t xml:space="preserve">Розділ </w:t>
      </w:r>
      <w:r w:rsidR="006F4646" w:rsidRPr="00A73DE9">
        <w:t>2</w:t>
      </w:r>
      <w:r w:rsidR="00AE6E3F" w:rsidRPr="00A73DE9">
        <w:t>.</w:t>
      </w:r>
      <w:r w:rsidR="004B6D46" w:rsidRPr="00A73DE9">
        <w:t xml:space="preserve"> Технічний проект</w:t>
      </w:r>
      <w:bookmarkEnd w:id="9"/>
    </w:p>
    <w:p w:rsidR="00B47357" w:rsidRPr="00A73DE9" w:rsidRDefault="006F4646" w:rsidP="00FC1E20">
      <w:pPr>
        <w:pStyle w:val="2"/>
      </w:pPr>
      <w:bookmarkStart w:id="10" w:name="_Toc497153790"/>
      <w:r w:rsidRPr="00A73DE9">
        <w:t>2</w:t>
      </w:r>
      <w:r w:rsidR="004B6D46" w:rsidRPr="00A73DE9">
        <w:t>.1</w:t>
      </w:r>
      <w:r w:rsidR="00B47357" w:rsidRPr="00A73DE9">
        <w:t xml:space="preserve"> Інформаційна модель предметної області</w:t>
      </w:r>
      <w:bookmarkEnd w:id="10"/>
    </w:p>
    <w:p w:rsidR="00FA7718" w:rsidRPr="00A73DE9" w:rsidRDefault="00D3108A" w:rsidP="00B47357">
      <w:pPr>
        <w:rPr>
          <w:color w:val="000000" w:themeColor="text1"/>
          <w:szCs w:val="28"/>
        </w:rPr>
      </w:pPr>
      <w:r w:rsidRPr="00A73DE9">
        <w:rPr>
          <w:color w:val="000000" w:themeColor="text1"/>
          <w:szCs w:val="28"/>
        </w:rPr>
        <w:t>Алгоритм роботи програмного забезпечення зображено на рисунку .</w:t>
      </w:r>
    </w:p>
    <w:p w:rsidR="006A7FD4" w:rsidRPr="00A73DE9" w:rsidRDefault="00E71AB8" w:rsidP="00B47357">
      <w:pPr>
        <w:rPr>
          <w:color w:val="000000" w:themeColor="text1"/>
          <w:szCs w:val="28"/>
        </w:rPr>
      </w:pPr>
      <w:r w:rsidRPr="00E71AB8">
        <w:rPr>
          <w:noProof/>
          <w:color w:val="000000" w:themeColor="text1"/>
          <w:szCs w:val="28"/>
        </w:rPr>
        <w:pict>
          <v:group id="_x0000_s1066" style="position:absolute;left:0;text-align:left;margin-left:-5.3pt;margin-top:.25pt;width:501.85pt;height:181.6pt;z-index:251661312" coordorigin="607,1033" coordsize="10037,363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7" type="#_x0000_t32" style="position:absolute;left:2091;top:4084;width:1574;height:0" o:connectortype="straight">
              <v:stroke endarrow="block"/>
            </v:shape>
            <v:group id="_x0000_s1068" style="position:absolute;left:607;top:1033;width:10037;height:3632" coordorigin="753,1484" coordsize="10037,3632">
              <v:rect id="_x0000_s1069" style="position:absolute;left:753;top:4118;width:1484;height:739">
                <v:textbox style="mso-next-textbox:#_x0000_s1069">
                  <w:txbxContent>
                    <w:p w:rsidR="000A39FD" w:rsidRPr="00985913" w:rsidRDefault="000A39FD" w:rsidP="003E672B">
                      <w:pPr>
                        <w:pStyle w:val="af9"/>
                      </w:pPr>
                      <w:r>
                        <w:t>Вхідна інформація</w:t>
                      </w:r>
                    </w:p>
                  </w:txbxContent>
                </v:textbox>
              </v:rect>
              <v:rect id="_x0000_s1070" style="position:absolute;left:3557;top:1484;width:2837;height:859">
                <v:textbox style="mso-next-textbox:#_x0000_s1070">
                  <w:txbxContent>
                    <w:p w:rsidR="000A39FD" w:rsidRPr="007455C7" w:rsidRDefault="000A39FD" w:rsidP="003E672B">
                      <w:pPr>
                        <w:pStyle w:val="af9"/>
                      </w:pPr>
                      <w:r>
                        <w:t>Інтерфейс програмного забезпечення</w:t>
                      </w:r>
                    </w:p>
                  </w:txbxContent>
                </v:textbox>
              </v:rect>
              <v:rect id="_x0000_s1071" style="position:absolute;left:9071;top:3998;width:1719;height:859">
                <v:textbox>
                  <w:txbxContent>
                    <w:p w:rsidR="000A39FD" w:rsidRPr="00B14535" w:rsidRDefault="000A39FD" w:rsidP="003E672B">
                      <w:pPr>
                        <w:pStyle w:val="af9"/>
                      </w:pPr>
                      <w:r>
                        <w:t>Сервер бази даних</w:t>
                      </w:r>
                    </w:p>
                  </w:txbxContent>
                </v:textbox>
              </v:rect>
              <v:rect id="_x0000_s1072" style="position:absolute;left:8230;top:1484;width:1743;height:859">
                <v:textbox style="mso-next-textbox:#_x0000_s1072">
                  <w:txbxContent>
                    <w:p w:rsidR="000A39FD" w:rsidRPr="00985913" w:rsidRDefault="000A39FD" w:rsidP="003E672B">
                      <w:pPr>
                        <w:pStyle w:val="af9"/>
                      </w:pPr>
                      <w:r>
                        <w:t>Вихідна інформація</w:t>
                      </w:r>
                    </w:p>
                  </w:txbxContent>
                </v:textbox>
              </v:rect>
              <v:rect id="_x0000_s1073" style="position:absolute;left:3811;top:4019;width:2321;height:838">
                <v:textbox>
                  <w:txbxContent>
                    <w:p w:rsidR="000A39FD" w:rsidRPr="006D11F8" w:rsidRDefault="000A39FD" w:rsidP="003E672B">
                      <w:pPr>
                        <w:pStyle w:val="af9"/>
                      </w:pPr>
                      <w:r>
                        <w:t>Системи управління бази даних</w:t>
                      </w:r>
                    </w:p>
                  </w:txbxContent>
                </v:textbox>
              </v:rect>
              <v:shape id="_x0000_s1074" type="#_x0000_t32" style="position:absolute;left:6132;top:4707;width:2938;height:1;flip:x" o:connectortype="straight">
                <v:stroke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5" type="#_x0000_t202" style="position:absolute;left:6601;top:4665;width:1928;height:451" filled="f" stroked="f">
                <v:textbox>
                  <w:txbxContent>
                    <w:p w:rsidR="000A39FD" w:rsidRPr="00403185" w:rsidRDefault="000A39FD" w:rsidP="003E672B">
                      <w:pPr>
                        <w:pStyle w:val="af9"/>
                      </w:pPr>
                      <w:r>
                        <w:t>Дані бази даних</w:t>
                      </w:r>
                    </w:p>
                  </w:txbxContent>
                </v:textbox>
              </v:shape>
              <v:shape id="_x0000_s1076" type="#_x0000_t32" style="position:absolute;left:6132;top:4234;width:2938;height:0" o:connectortype="straight">
                <v:stroke endarrow="block"/>
              </v:shape>
              <v:shape id="_x0000_s1077" type="#_x0000_t202" style="position:absolute;left:6132;top:3893;width:3065;height:341" filled="f" stroked="f">
                <v:textbox style="mso-next-textbox:#_x0000_s1077">
                  <w:txbxContent>
                    <w:p w:rsidR="000A39FD" w:rsidRPr="008D2453" w:rsidRDefault="000A39FD" w:rsidP="003E672B">
                      <w:pPr>
                        <w:pStyle w:val="af9"/>
                      </w:pPr>
                      <w:r>
                        <w:t>Запит на отримання даних</w:t>
                      </w:r>
                    </w:p>
                  </w:txbxContent>
                </v:textbox>
              </v:shape>
              <v:shape id="_x0000_s1078" type="#_x0000_t202" style="position:absolute;left:2252;top:3893;width:1849;height:861" filled="f" stroked="f">
                <v:textbox style="mso-next-textbox:#_x0000_s1078">
                  <w:txbxContent>
                    <w:p w:rsidR="000A39FD" w:rsidRDefault="000A39FD" w:rsidP="003E672B">
                      <w:pPr>
                        <w:pStyle w:val="af9"/>
                      </w:pPr>
                      <w:r>
                        <w:t xml:space="preserve">Передача </w:t>
                      </w:r>
                    </w:p>
                    <w:p w:rsidR="000A39FD" w:rsidRPr="00173567" w:rsidRDefault="000A39FD" w:rsidP="003E672B">
                      <w:pPr>
                        <w:pStyle w:val="af9"/>
                      </w:pPr>
                      <w:r>
                        <w:t>нових даних</w:t>
                      </w:r>
                    </w:p>
                  </w:txbxContent>
                </v:textbox>
              </v:shape>
              <v:shape id="_x0000_s1079" type="#_x0000_t32" style="position:absolute;left:5469;top:2343;width:0;height:1676;flip:y" o:connectortype="straight">
                <v:stroke endarrow="block"/>
              </v:shape>
              <v:shape id="_x0000_s1080" type="#_x0000_t202" style="position:absolute;left:5469;top:2524;width:925;height:1438" filled="f" stroked="f">
                <o:extrusion v:ext="view" rotationangle=",5"/>
                <v:textbox style="layout-flow:vertical;mso-next-textbox:#_x0000_s1080">
                  <w:txbxContent>
                    <w:p w:rsidR="000A39FD" w:rsidRPr="00E45722" w:rsidRDefault="000A39FD" w:rsidP="003E672B">
                      <w:pPr>
                        <w:pStyle w:val="af9"/>
                      </w:pPr>
                      <w:r>
                        <w:t>Отримання даних</w:t>
                      </w:r>
                    </w:p>
                  </w:txbxContent>
                </v:textbox>
              </v:shape>
              <v:shape id="_x0000_s1081" type="#_x0000_t32" style="position:absolute;left:4330;top:2343;width:22;height:1676" o:connectortype="straight">
                <v:stroke startarrow="block" endarrow="block"/>
              </v:shape>
              <v:shape id="_x0000_s1082" type="#_x0000_t202" style="position:absolute;left:4137;top:2566;width:963;height:1440" filled="f" stroked="f">
                <v:textbox style="layout-flow:vertical">
                  <w:txbxContent>
                    <w:p w:rsidR="000A39FD" w:rsidRPr="00C9073E" w:rsidRDefault="000A39FD" w:rsidP="003E672B">
                      <w:pPr>
                        <w:pStyle w:val="af9"/>
                      </w:pPr>
                      <w:r>
                        <w:t>Передача параметрів</w:t>
                      </w:r>
                    </w:p>
                  </w:txbxContent>
                </v:textbox>
              </v:shape>
              <v:shape id="_x0000_s1083" type="#_x0000_t32" style="position:absolute;left:6394;top:1934;width:1836;height:0" o:connectortype="straight">
                <v:stroke endarrow="block"/>
              </v:shape>
              <v:shape id="_x0000_s1084" type="#_x0000_t202" style="position:absolute;left:6601;top:1892;width:1440;height:795" filled="f" stroked="f">
                <v:textbox>
                  <w:txbxContent>
                    <w:p w:rsidR="000A39FD" w:rsidRPr="001C5A29" w:rsidRDefault="000A39FD" w:rsidP="003E672B">
                      <w:pPr>
                        <w:pStyle w:val="af9"/>
                      </w:pPr>
                      <w:r>
                        <w:t>Передача даних</w:t>
                      </w:r>
                    </w:p>
                  </w:txbxContent>
                </v:textbox>
              </v:shape>
            </v:group>
          </v:group>
        </w:pict>
      </w:r>
    </w:p>
    <w:p w:rsidR="003E672B" w:rsidRPr="00A73DE9" w:rsidRDefault="003E672B" w:rsidP="00B47357">
      <w:pPr>
        <w:rPr>
          <w:color w:val="000000" w:themeColor="text1"/>
          <w:szCs w:val="28"/>
        </w:rPr>
      </w:pPr>
    </w:p>
    <w:p w:rsidR="003E672B" w:rsidRPr="00A73DE9" w:rsidRDefault="003E672B" w:rsidP="00B47357">
      <w:pPr>
        <w:rPr>
          <w:color w:val="000000" w:themeColor="text1"/>
          <w:szCs w:val="28"/>
        </w:rPr>
      </w:pPr>
    </w:p>
    <w:p w:rsidR="003E672B" w:rsidRPr="00A73DE9" w:rsidRDefault="003E672B" w:rsidP="00B47357">
      <w:pPr>
        <w:rPr>
          <w:color w:val="000000" w:themeColor="text1"/>
          <w:szCs w:val="28"/>
        </w:rPr>
      </w:pPr>
    </w:p>
    <w:p w:rsidR="003E672B" w:rsidRPr="00A73DE9" w:rsidRDefault="003E672B" w:rsidP="00B47357">
      <w:pPr>
        <w:rPr>
          <w:color w:val="000000" w:themeColor="text1"/>
          <w:szCs w:val="28"/>
        </w:rPr>
      </w:pPr>
    </w:p>
    <w:p w:rsidR="003E672B" w:rsidRPr="00A73DE9" w:rsidRDefault="003E672B" w:rsidP="00B47357">
      <w:pPr>
        <w:rPr>
          <w:color w:val="000000" w:themeColor="text1"/>
          <w:szCs w:val="28"/>
        </w:rPr>
      </w:pPr>
    </w:p>
    <w:p w:rsidR="003E672B" w:rsidRPr="00A73DE9" w:rsidRDefault="003E672B" w:rsidP="00B47357">
      <w:pPr>
        <w:rPr>
          <w:color w:val="000000" w:themeColor="text1"/>
          <w:szCs w:val="28"/>
        </w:rPr>
      </w:pPr>
    </w:p>
    <w:p w:rsidR="003E672B" w:rsidRPr="00A73DE9" w:rsidRDefault="003E672B" w:rsidP="00B47357">
      <w:pPr>
        <w:rPr>
          <w:color w:val="000000" w:themeColor="text1"/>
          <w:szCs w:val="28"/>
        </w:rPr>
      </w:pPr>
    </w:p>
    <w:p w:rsidR="003E672B" w:rsidRPr="00A73DE9" w:rsidRDefault="006971BA" w:rsidP="00FA7718">
      <w:pPr>
        <w:jc w:val="center"/>
        <w:rPr>
          <w:color w:val="000000" w:themeColor="text1"/>
          <w:szCs w:val="28"/>
        </w:rPr>
      </w:pPr>
      <w:r w:rsidRPr="00A73DE9">
        <w:rPr>
          <w:color w:val="000000" w:themeColor="text1"/>
          <w:szCs w:val="28"/>
        </w:rPr>
        <w:t>Рисунок  – Схема функціонування програмного забезпечення</w:t>
      </w:r>
    </w:p>
    <w:p w:rsidR="001D2600" w:rsidRPr="00A73DE9" w:rsidRDefault="001D2600" w:rsidP="001D2600">
      <w:r w:rsidRPr="00A73DE9">
        <w:t>Життєвий цикл автоматизованої інформаційної системи (ЖЦ) показує безперервний процес із моменту ухвалення рішення про необхідність створення до повного завершення її експлуатації. Життєвий цикл програмного забезпечення зображений на рисунку 12.</w:t>
      </w:r>
    </w:p>
    <w:p w:rsidR="001D2600" w:rsidRPr="00A73DE9" w:rsidRDefault="00E71AB8" w:rsidP="001D2600">
      <w:r w:rsidRPr="00E71AB8">
        <w:rPr>
          <w:noProof/>
        </w:rPr>
        <w:pict>
          <v:group id="_x0000_s1026" style="position:absolute;left:0;text-align:left;margin-left:41.4pt;margin-top:5.8pt;width:390.75pt;height:277.15pt;z-index:251660288" coordorigin="988,971" coordsize="6888,5238">
            <v:rect id="_x0000_s1027" style="position:absolute;left:988;top:971;width:3288;height:567">
              <v:textbox style="mso-next-textbox:#_x0000_s1027">
                <w:txbxContent>
                  <w:p w:rsidR="000A39FD" w:rsidRPr="00120D74" w:rsidRDefault="000A39FD" w:rsidP="001D2600">
                    <w:pPr>
                      <w:pStyle w:val="12"/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Визначення вимог</w:t>
                    </w:r>
                  </w:p>
                </w:txbxContent>
              </v:textbox>
            </v:rect>
            <v:rect id="_x0000_s1028" style="position:absolute;left:1474;top:1625;width:3288;height:567">
              <v:textbox style="mso-next-textbox:#_x0000_s1028">
                <w:txbxContent>
                  <w:p w:rsidR="000A39FD" w:rsidRPr="00120D74" w:rsidRDefault="000A39FD" w:rsidP="001D2600">
                    <w:pPr>
                      <w:pStyle w:val="12"/>
                      <w:jc w:val="center"/>
                    </w:pPr>
                    <w:r>
                      <w:rPr>
                        <w:lang w:val="uk-UA"/>
                      </w:rPr>
                      <w:t>Розробка технічного завдання</w:t>
                    </w:r>
                  </w:p>
                </w:txbxContent>
              </v:textbox>
            </v:rect>
            <v:rect id="_x0000_s1029" style="position:absolute;left:1906;top:2276;width:3288;height:567">
              <v:textbox style="mso-next-textbox:#_x0000_s1029">
                <w:txbxContent>
                  <w:p w:rsidR="000A39FD" w:rsidRDefault="000A39FD" w:rsidP="001D2600">
                    <w:pPr>
                      <w:pStyle w:val="12"/>
                      <w:jc w:val="center"/>
                    </w:pPr>
                    <w:r>
                      <w:rPr>
                        <w:lang w:val="uk-UA"/>
                      </w:rPr>
                      <w:t>Планування розробки поставлених задач</w:t>
                    </w:r>
                  </w:p>
                </w:txbxContent>
              </v:textbox>
            </v:rect>
            <v:rect id="_x0000_s1030" style="position:absolute;left:2421;top:2946;width:3288;height:567">
              <v:textbox style="mso-next-textbox:#_x0000_s1030">
                <w:txbxContent>
                  <w:p w:rsidR="000A39FD" w:rsidRDefault="000A39FD" w:rsidP="001D2600">
                    <w:pPr>
                      <w:pStyle w:val="12"/>
                      <w:jc w:val="center"/>
                    </w:pPr>
                    <w:r>
                      <w:rPr>
                        <w:lang w:val="uk-UA"/>
                      </w:rPr>
                      <w:t xml:space="preserve">Проектування , </w:t>
                    </w:r>
                    <w:r w:rsidRPr="00BA49F3">
                      <w:rPr>
                        <w:lang w:val="uk-UA"/>
                      </w:rPr>
                      <w:t xml:space="preserve">вивчення завдання </w:t>
                    </w:r>
                    <w:r>
                      <w:rPr>
                        <w:lang w:val="uk-UA"/>
                      </w:rPr>
                      <w:t xml:space="preserve">(аналіз </w:t>
                    </w:r>
                    <w:r w:rsidRPr="00BA49F3">
                      <w:rPr>
                        <w:lang w:val="uk-UA"/>
                      </w:rPr>
                      <w:t>предметної області</w:t>
                    </w:r>
                    <w:r>
                      <w:rPr>
                        <w:lang w:val="uk-UA"/>
                      </w:rPr>
                      <w:t>)</w:t>
                    </w:r>
                  </w:p>
                </w:txbxContent>
              </v:textbox>
            </v:rect>
            <v:rect id="_x0000_s1031" style="position:absolute;left:2961;top:3613;width:3288;height:567">
              <v:textbox style="mso-next-textbox:#_x0000_s1031">
                <w:txbxContent>
                  <w:p w:rsidR="000A39FD" w:rsidRPr="00BA49F3" w:rsidRDefault="000A39FD" w:rsidP="001D2600">
                    <w:pPr>
                      <w:pStyle w:val="12"/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Реалізація поставлених задач</w:t>
                    </w:r>
                  </w:p>
                </w:txbxContent>
              </v:textbox>
            </v:rect>
            <v:rect id="_x0000_s1032" style="position:absolute;left:3535;top:4287;width:3288;height:567">
              <v:textbox style="mso-next-textbox:#_x0000_s1032">
                <w:txbxContent>
                  <w:p w:rsidR="000A39FD" w:rsidRPr="00BA49F3" w:rsidRDefault="000A39FD" w:rsidP="001D2600">
                    <w:pPr>
                      <w:pStyle w:val="12"/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Об’єднання системи</w:t>
                    </w:r>
                  </w:p>
                </w:txbxContent>
              </v:textbox>
            </v:rect>
            <v:rect id="_x0000_s1033" style="position:absolute;left:4035;top:4956;width:3288;height:567">
              <v:textbox style="mso-next-textbox:#_x0000_s1033">
                <w:txbxContent>
                  <w:p w:rsidR="000A39FD" w:rsidRPr="00BA49F3" w:rsidRDefault="000A39FD" w:rsidP="001D2600">
                    <w:pPr>
                      <w:pStyle w:val="12"/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Тестування програмного забезпечення</w:t>
                    </w:r>
                  </w:p>
                </w:txbxContent>
              </v:textbox>
            </v:rect>
            <v:rect id="_x0000_s1034" style="position:absolute;left:4588;top:5642;width:3288;height:567">
              <v:textbox style="mso-next-textbox:#_x0000_s1034">
                <w:txbxContent>
                  <w:p w:rsidR="000A39FD" w:rsidRPr="00BA49F3" w:rsidRDefault="000A39FD" w:rsidP="001D2600">
                    <w:pPr>
                      <w:pStyle w:val="12"/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Супровід програмного забезпечення</w:t>
                    </w:r>
                  </w:p>
                </w:txbxContent>
              </v:textbox>
            </v:rect>
            <v:rect id="_x0000_s1035" style="position:absolute;left:6497;top:975;width:1379;height:567">
              <v:stroke dashstyle="dash"/>
              <v:textbox style="mso-next-textbox:#_x0000_s1035">
                <w:txbxContent>
                  <w:p w:rsidR="000A39FD" w:rsidRPr="00BA49F3" w:rsidRDefault="000A39FD" w:rsidP="001D2600">
                    <w:pPr>
                      <w:pStyle w:val="12"/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Супровід ПЗ</w:t>
                    </w:r>
                  </w:p>
                </w:txbxContent>
              </v:textbox>
            </v:rect>
            <v:shape id="_x0000_s1036" type="#_x0000_t32" style="position:absolute;left:7686;top:1542;width:0;height:4100;flip:y" o:connectortype="straight">
              <v:stroke dashstyle="dash" endarrow="block"/>
            </v:shape>
            <v:shape id="_x0000_s1037" type="#_x0000_t32" style="position:absolute;left:4276;top:1256;width:2221;height:0;flip:x" o:connectortype="straight">
              <v:stroke dashstyle="dash"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8" type="#_x0000_t34" style="position:absolute;left:1070;top:1556;width:421;height:386;rotation:90;flip:x" o:connectortype="elbow" adj="20933,86064,-55821">
              <v:stroke endarrow="block"/>
            </v:shape>
            <v:shape id="_x0000_s1039" type="#_x0000_t34" style="position:absolute;left:1502;top:2217;width:421;height:386;rotation:90;flip:x" o:connectortype="elbow" adj="21702,86064,-55821">
              <v:stroke endarrow="block"/>
            </v:shape>
            <v:shape id="_x0000_s1040" type="#_x0000_t34" style="position:absolute;left:2017;top:2861;width:421;height:386;rotation:90;flip:x" o:connectortype="elbow" adj="21651,86064,-55821">
              <v:stroke endarrow="block"/>
            </v:shape>
            <v:shape id="_x0000_s1041" type="#_x0000_t34" style="position:absolute;left:2557;top:3531;width:421;height:386;rotation:90;flip:x" o:connectortype="elbow" adj="21599,86064,-55821">
              <v:stroke endarrow="block"/>
            </v:shape>
            <v:shape id="_x0000_s1042" type="#_x0000_t34" style="position:absolute;left:3131;top:4198;width:421;height:386;rotation:90;flip:x" o:connectortype="elbow" adj="21702,86064,-55821">
              <v:stroke endarrow="block"/>
            </v:shape>
            <v:shape id="_x0000_s1043" type="#_x0000_t34" style="position:absolute;left:3631;top:4872;width:421;height:386;rotation:90;flip:x" o:connectortype="elbow" adj="21702,86064,-55821">
              <v:stroke endarrow="block"/>
            </v:shape>
            <v:shape id="_x0000_s1044" type="#_x0000_t34" style="position:absolute;left:4184;top:5541;width:421;height:386;rotation:90;flip:x" o:connectortype="elbow" adj="21599,86064,-55821">
              <v:stroke endarrow="block"/>
            </v:shape>
          </v:group>
        </w:pict>
      </w:r>
    </w:p>
    <w:p w:rsidR="001D2600" w:rsidRPr="00A73DE9" w:rsidRDefault="001D2600" w:rsidP="001D2600">
      <w:pPr>
        <w:ind w:firstLine="0"/>
        <w:jc w:val="center"/>
      </w:pPr>
    </w:p>
    <w:p w:rsidR="001D2600" w:rsidRPr="00A73DE9" w:rsidRDefault="001D2600" w:rsidP="001D2600">
      <w:pPr>
        <w:ind w:firstLine="0"/>
        <w:jc w:val="center"/>
      </w:pPr>
    </w:p>
    <w:p w:rsidR="001D2600" w:rsidRPr="00A73DE9" w:rsidRDefault="001D2600" w:rsidP="001D2600">
      <w:pPr>
        <w:ind w:firstLine="0"/>
        <w:jc w:val="center"/>
      </w:pPr>
    </w:p>
    <w:p w:rsidR="001D2600" w:rsidRPr="00A73DE9" w:rsidRDefault="001D2600" w:rsidP="001D2600">
      <w:pPr>
        <w:ind w:firstLine="0"/>
        <w:jc w:val="center"/>
      </w:pPr>
    </w:p>
    <w:p w:rsidR="001D2600" w:rsidRPr="00A73DE9" w:rsidRDefault="001D2600" w:rsidP="001D2600">
      <w:pPr>
        <w:ind w:firstLine="0"/>
        <w:jc w:val="center"/>
      </w:pPr>
    </w:p>
    <w:p w:rsidR="001D2600" w:rsidRPr="00A73DE9" w:rsidRDefault="001D2600" w:rsidP="001D2600">
      <w:pPr>
        <w:ind w:firstLine="0"/>
        <w:jc w:val="center"/>
      </w:pPr>
    </w:p>
    <w:p w:rsidR="001D2600" w:rsidRPr="00A73DE9" w:rsidRDefault="001D2600" w:rsidP="001D2600">
      <w:pPr>
        <w:ind w:firstLine="0"/>
        <w:jc w:val="center"/>
      </w:pPr>
    </w:p>
    <w:p w:rsidR="001D2600" w:rsidRPr="00A73DE9" w:rsidRDefault="001D2600" w:rsidP="001D2600">
      <w:pPr>
        <w:ind w:firstLine="0"/>
        <w:jc w:val="center"/>
      </w:pPr>
    </w:p>
    <w:p w:rsidR="001D2600" w:rsidRPr="00A73DE9" w:rsidRDefault="001D2600" w:rsidP="001D2600">
      <w:pPr>
        <w:ind w:firstLine="0"/>
        <w:jc w:val="center"/>
      </w:pPr>
    </w:p>
    <w:p w:rsidR="001D2600" w:rsidRPr="00A73DE9" w:rsidRDefault="001D2600" w:rsidP="001D2600">
      <w:pPr>
        <w:ind w:firstLine="0"/>
        <w:jc w:val="center"/>
      </w:pPr>
    </w:p>
    <w:p w:rsidR="001D2600" w:rsidRPr="00A73DE9" w:rsidRDefault="001D2600" w:rsidP="001D2600">
      <w:pPr>
        <w:ind w:firstLine="0"/>
        <w:jc w:val="center"/>
      </w:pPr>
    </w:p>
    <w:p w:rsidR="001D2600" w:rsidRPr="00A73DE9" w:rsidRDefault="001D2600" w:rsidP="001D2600">
      <w:pPr>
        <w:ind w:firstLine="0"/>
        <w:jc w:val="center"/>
      </w:pPr>
      <w:r w:rsidRPr="00A73DE9">
        <w:t>Рисунок 12 – Життєвий цикл програмного забезпечення</w:t>
      </w:r>
    </w:p>
    <w:p w:rsidR="00B47357" w:rsidRPr="00A73DE9" w:rsidRDefault="00B47357" w:rsidP="00FC1E20">
      <w:pPr>
        <w:pStyle w:val="2"/>
      </w:pPr>
      <w:bookmarkStart w:id="11" w:name="_Toc497153791"/>
      <w:r w:rsidRPr="00A73DE9">
        <w:lastRenderedPageBreak/>
        <w:t>2.2 Концептуальна модель предметної області</w:t>
      </w:r>
      <w:bookmarkEnd w:id="11"/>
    </w:p>
    <w:p w:rsidR="00490401" w:rsidRPr="00A73DE9" w:rsidRDefault="00490401" w:rsidP="00490401">
      <w:bookmarkStart w:id="12" w:name="_Toc497153792"/>
      <w:r w:rsidRPr="00A73DE9">
        <w:t>Концептуальна модель показує структуру майбутньої автоматизованої інформаційної системи, взаємодію основних сутностей. Концептуальна модель зображена на рисунку 1.</w:t>
      </w:r>
    </w:p>
    <w:p w:rsidR="00490401" w:rsidRPr="00A73DE9" w:rsidRDefault="00490401" w:rsidP="00490401">
      <w:pPr>
        <w:ind w:firstLine="0"/>
        <w:jc w:val="center"/>
      </w:pPr>
      <w:r w:rsidRPr="00A73DE9">
        <w:rPr>
          <w:noProof/>
          <w:lang w:val="ru-RU"/>
        </w:rPr>
        <w:drawing>
          <wp:inline distT="0" distB="0" distL="0" distR="0">
            <wp:extent cx="5000625" cy="24765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401" w:rsidRPr="00A73DE9" w:rsidRDefault="00490401" w:rsidP="00490401">
      <w:pPr>
        <w:pStyle w:val="af7"/>
      </w:pPr>
      <w:r w:rsidRPr="00A73DE9">
        <w:t>Рисунок 1 – Концептуальна модель</w:t>
      </w:r>
    </w:p>
    <w:p w:rsidR="00490401" w:rsidRPr="00A73DE9" w:rsidRDefault="00490401" w:rsidP="00490401">
      <w:r w:rsidRPr="00A73DE9">
        <w:t xml:space="preserve">Опис концептуальної моделі: </w:t>
      </w:r>
    </w:p>
    <w:p w:rsidR="00490401" w:rsidRPr="00A73DE9" w:rsidRDefault="00490401" w:rsidP="00490401">
      <w:pPr>
        <w:numPr>
          <w:ilvl w:val="0"/>
          <w:numId w:val="30"/>
        </w:numPr>
        <w:tabs>
          <w:tab w:val="left" w:pos="993"/>
        </w:tabs>
        <w:ind w:left="0" w:firstLine="709"/>
      </w:pPr>
      <w:r w:rsidRPr="00A73DE9">
        <w:t>Актор «Офіціант» – даний актор при взаємодії з програмним забезпеченням має доступ до: додавання інформації та її редагування. Також даний актор взаємодіє з актором «Клієнт» під час оформлення замовлення.</w:t>
      </w:r>
    </w:p>
    <w:p w:rsidR="00490401" w:rsidRPr="00A73DE9" w:rsidRDefault="00490401" w:rsidP="00490401">
      <w:pPr>
        <w:numPr>
          <w:ilvl w:val="0"/>
          <w:numId w:val="30"/>
        </w:numPr>
        <w:tabs>
          <w:tab w:val="left" w:pos="993"/>
        </w:tabs>
        <w:ind w:left="0" w:firstLine="709"/>
      </w:pPr>
      <w:r w:rsidRPr="00A73DE9">
        <w:t>Актор «Адміністратор» – даний актор при взаємодії з програмним забезпеченням має повний доступ до оброблення інформації та створення звітності.</w:t>
      </w:r>
    </w:p>
    <w:p w:rsidR="00490401" w:rsidRPr="00A73DE9" w:rsidRDefault="00490401" w:rsidP="00490401">
      <w:pPr>
        <w:numPr>
          <w:ilvl w:val="0"/>
          <w:numId w:val="30"/>
        </w:numPr>
        <w:tabs>
          <w:tab w:val="left" w:pos="993"/>
        </w:tabs>
        <w:ind w:left="0" w:firstLine="709"/>
      </w:pPr>
      <w:r w:rsidRPr="00A73DE9">
        <w:t>Актор «Клієнт» – взаємодії з актором «Офіціант» під час здійснення замовлення та оплати замовлення.</w:t>
      </w:r>
    </w:p>
    <w:p w:rsidR="00490401" w:rsidRPr="00A73DE9" w:rsidRDefault="00490401" w:rsidP="00490401">
      <w:r w:rsidRPr="00A73DE9">
        <w:t>Розроблена концептуальна модель описує структуру взаємодії між співробітником, клієнтом та програмним забезпеченням.</w:t>
      </w:r>
    </w:p>
    <w:p w:rsidR="004B6D46" w:rsidRPr="00A73DE9" w:rsidRDefault="00B47357" w:rsidP="00FC1E20">
      <w:pPr>
        <w:pStyle w:val="2"/>
      </w:pPr>
      <w:r w:rsidRPr="00A73DE9">
        <w:t>2.3</w:t>
      </w:r>
      <w:r w:rsidR="004B6D46" w:rsidRPr="00A73DE9">
        <w:t xml:space="preserve"> Об’єктна модель</w:t>
      </w:r>
      <w:bookmarkEnd w:id="12"/>
    </w:p>
    <w:p w:rsidR="002A544F" w:rsidRPr="00A73DE9" w:rsidRDefault="009B49B4" w:rsidP="00C10A7F">
      <w:pPr>
        <w:rPr>
          <w:color w:val="000000" w:themeColor="text1"/>
          <w:szCs w:val="28"/>
        </w:rPr>
      </w:pPr>
      <w:r w:rsidRPr="00A73DE9">
        <w:rPr>
          <w:color w:val="000000" w:themeColor="text1"/>
          <w:szCs w:val="28"/>
        </w:rPr>
        <w:t xml:space="preserve">Базовий клас </w:t>
      </w:r>
      <w:r w:rsidR="00D34640" w:rsidRPr="00A73DE9">
        <w:rPr>
          <w:color w:val="000000" w:themeColor="text1"/>
          <w:szCs w:val="28"/>
        </w:rPr>
        <w:t>Zakaz  містить атрибути: dates (дата замовлення), nomer_stola (номер стола), price_zakaz (ціна заказу)</w:t>
      </w:r>
      <w:r w:rsidR="00EB1A60" w:rsidRPr="00A73DE9">
        <w:rPr>
          <w:color w:val="000000" w:themeColor="text1"/>
          <w:szCs w:val="28"/>
        </w:rPr>
        <w:t>, Mas_Strav(об’єкт класу Strava)</w:t>
      </w:r>
      <w:r w:rsidR="00F85998" w:rsidRPr="00A73DE9">
        <w:rPr>
          <w:color w:val="000000" w:themeColor="text1"/>
          <w:szCs w:val="28"/>
        </w:rPr>
        <w:t xml:space="preserve">, Mas_napoi (об’єкт класу Napoi). Методи базового класу </w:t>
      </w:r>
      <w:r w:rsidR="00096E42" w:rsidRPr="00A73DE9">
        <w:rPr>
          <w:color w:val="000000" w:themeColor="text1"/>
          <w:szCs w:val="28"/>
        </w:rPr>
        <w:t xml:space="preserve">: </w:t>
      </w:r>
    </w:p>
    <w:p w:rsidR="00E56528" w:rsidRPr="00A73DE9" w:rsidRDefault="00665252" w:rsidP="002A544F">
      <w:pPr>
        <w:pStyle w:val="af2"/>
        <w:numPr>
          <w:ilvl w:val="0"/>
          <w:numId w:val="32"/>
        </w:numPr>
        <w:tabs>
          <w:tab w:val="left" w:pos="993"/>
        </w:tabs>
        <w:ind w:left="0" w:firstLine="709"/>
        <w:rPr>
          <w:color w:val="000000" w:themeColor="text1"/>
          <w:szCs w:val="28"/>
        </w:rPr>
      </w:pPr>
      <w:r w:rsidRPr="00A73DE9">
        <w:rPr>
          <w:color w:val="000000" w:themeColor="text1"/>
          <w:szCs w:val="28"/>
        </w:rPr>
        <w:t>сет</w:t>
      </w:r>
      <w:r w:rsidR="00DE0900" w:rsidRPr="00A73DE9">
        <w:rPr>
          <w:color w:val="000000" w:themeColor="text1"/>
          <w:szCs w:val="28"/>
        </w:rPr>
        <w:t>т</w:t>
      </w:r>
      <w:r w:rsidRPr="00A73DE9">
        <w:rPr>
          <w:color w:val="000000" w:themeColor="text1"/>
          <w:szCs w:val="28"/>
        </w:rPr>
        <w:t>ери</w:t>
      </w:r>
      <w:r w:rsidR="00425E49" w:rsidRPr="00A73DE9">
        <w:rPr>
          <w:color w:val="000000" w:themeColor="text1"/>
          <w:szCs w:val="28"/>
        </w:rPr>
        <w:t xml:space="preserve"> (для </w:t>
      </w:r>
      <w:r w:rsidR="00E23712" w:rsidRPr="00A73DE9">
        <w:rPr>
          <w:color w:val="000000" w:themeColor="text1"/>
          <w:szCs w:val="28"/>
        </w:rPr>
        <w:t>введення даних)</w:t>
      </w:r>
      <w:r w:rsidR="00F54B9D" w:rsidRPr="00A73DE9">
        <w:rPr>
          <w:color w:val="000000" w:themeColor="text1"/>
          <w:szCs w:val="28"/>
        </w:rPr>
        <w:t xml:space="preserve">: </w:t>
      </w:r>
      <w:r w:rsidR="00DE23CF" w:rsidRPr="00A73DE9">
        <w:rPr>
          <w:color w:val="000000" w:themeColor="text1"/>
          <w:szCs w:val="28"/>
        </w:rPr>
        <w:t>setDates</w:t>
      </w:r>
      <w:r w:rsidR="00F54B9D" w:rsidRPr="00A73DE9">
        <w:rPr>
          <w:color w:val="000000" w:themeColor="text1"/>
          <w:szCs w:val="28"/>
        </w:rPr>
        <w:t>(),setNomer_stola(),</w:t>
      </w:r>
      <w:r w:rsidR="00173D30" w:rsidRPr="00A73DE9">
        <w:rPr>
          <w:color w:val="000000" w:themeColor="text1"/>
          <w:szCs w:val="28"/>
        </w:rPr>
        <w:t>setPrice();</w:t>
      </w:r>
    </w:p>
    <w:p w:rsidR="00DE23CF" w:rsidRPr="00A73DE9" w:rsidRDefault="00DE23CF" w:rsidP="002A544F">
      <w:pPr>
        <w:pStyle w:val="af2"/>
        <w:numPr>
          <w:ilvl w:val="0"/>
          <w:numId w:val="32"/>
        </w:numPr>
        <w:tabs>
          <w:tab w:val="left" w:pos="993"/>
        </w:tabs>
        <w:ind w:left="0" w:firstLine="709"/>
        <w:rPr>
          <w:color w:val="000000" w:themeColor="text1"/>
          <w:szCs w:val="28"/>
        </w:rPr>
      </w:pPr>
      <w:r w:rsidRPr="00A73DE9">
        <w:rPr>
          <w:color w:val="000000" w:themeColor="text1"/>
          <w:szCs w:val="28"/>
        </w:rPr>
        <w:lastRenderedPageBreak/>
        <w:t>гет</w:t>
      </w:r>
      <w:r w:rsidR="00DE0900" w:rsidRPr="00A73DE9">
        <w:rPr>
          <w:color w:val="000000" w:themeColor="text1"/>
          <w:szCs w:val="28"/>
        </w:rPr>
        <w:t>т</w:t>
      </w:r>
      <w:r w:rsidRPr="00A73DE9">
        <w:rPr>
          <w:color w:val="000000" w:themeColor="text1"/>
          <w:szCs w:val="28"/>
        </w:rPr>
        <w:t>ери (для отримання даних): getDates(),getNomer_stola(),getPrice();</w:t>
      </w:r>
    </w:p>
    <w:p w:rsidR="00DE0900" w:rsidRPr="00A73DE9" w:rsidRDefault="002C7B0B" w:rsidP="002A544F">
      <w:pPr>
        <w:pStyle w:val="af2"/>
        <w:numPr>
          <w:ilvl w:val="0"/>
          <w:numId w:val="32"/>
        </w:numPr>
        <w:tabs>
          <w:tab w:val="left" w:pos="993"/>
        </w:tabs>
        <w:ind w:left="0" w:firstLine="709"/>
        <w:rPr>
          <w:color w:val="000000" w:themeColor="text1"/>
          <w:szCs w:val="28"/>
        </w:rPr>
      </w:pPr>
      <w:r w:rsidRPr="00A73DE9">
        <w:rPr>
          <w:color w:val="000000" w:themeColor="text1"/>
          <w:szCs w:val="28"/>
        </w:rPr>
        <w:t>методи для обробки</w:t>
      </w:r>
      <w:r w:rsidR="00DD72AF" w:rsidRPr="00A73DE9">
        <w:rPr>
          <w:color w:val="000000" w:themeColor="text1"/>
          <w:szCs w:val="28"/>
        </w:rPr>
        <w:t xml:space="preserve"> даних в базі</w:t>
      </w:r>
      <w:r w:rsidR="00952A53" w:rsidRPr="00A73DE9">
        <w:rPr>
          <w:color w:val="000000" w:themeColor="text1"/>
          <w:szCs w:val="28"/>
        </w:rPr>
        <w:t xml:space="preserve"> даних</w:t>
      </w:r>
      <w:r w:rsidRPr="00A73DE9">
        <w:rPr>
          <w:color w:val="000000" w:themeColor="text1"/>
          <w:szCs w:val="28"/>
        </w:rPr>
        <w:t>: Add(),</w:t>
      </w:r>
      <w:r w:rsidR="00585145" w:rsidRPr="00A73DE9">
        <w:rPr>
          <w:color w:val="000000" w:themeColor="text1"/>
          <w:szCs w:val="28"/>
        </w:rPr>
        <w:t xml:space="preserve"> </w:t>
      </w:r>
      <w:r w:rsidRPr="00A73DE9">
        <w:rPr>
          <w:color w:val="000000" w:themeColor="text1"/>
          <w:szCs w:val="28"/>
        </w:rPr>
        <w:t>Delete(),</w:t>
      </w:r>
      <w:r w:rsidR="00066373" w:rsidRPr="00A73DE9">
        <w:rPr>
          <w:color w:val="000000" w:themeColor="text1"/>
          <w:szCs w:val="28"/>
        </w:rPr>
        <w:t xml:space="preserve"> Update().</w:t>
      </w:r>
    </w:p>
    <w:p w:rsidR="009B49B4" w:rsidRPr="00A73DE9" w:rsidRDefault="00E917DF" w:rsidP="00E917DF">
      <w:r w:rsidRPr="00A73DE9">
        <w:t xml:space="preserve">Дочірній клас Oficiant </w:t>
      </w:r>
      <w:r w:rsidR="005A423A" w:rsidRPr="00A73DE9">
        <w:t>містить атрибут: PIB(Прізвище та ініціали)</w:t>
      </w:r>
      <w:r w:rsidR="004C6D5F" w:rsidRPr="00A73DE9">
        <w:t>. Також даний клас містить методи:</w:t>
      </w:r>
    </w:p>
    <w:p w:rsidR="004C6D5F" w:rsidRPr="00A73DE9" w:rsidRDefault="004C6D5F" w:rsidP="004C6D5F">
      <w:pPr>
        <w:pStyle w:val="af2"/>
        <w:numPr>
          <w:ilvl w:val="0"/>
          <w:numId w:val="32"/>
        </w:numPr>
        <w:tabs>
          <w:tab w:val="left" w:pos="993"/>
        </w:tabs>
        <w:ind w:left="0" w:firstLine="709"/>
        <w:rPr>
          <w:color w:val="000000" w:themeColor="text1"/>
          <w:szCs w:val="28"/>
        </w:rPr>
      </w:pPr>
      <w:r w:rsidRPr="00A73DE9">
        <w:rPr>
          <w:color w:val="000000" w:themeColor="text1"/>
          <w:szCs w:val="28"/>
        </w:rPr>
        <w:t>сеттери (для введення даних): setPIB();</w:t>
      </w:r>
    </w:p>
    <w:p w:rsidR="004C6D5F" w:rsidRPr="00A73DE9" w:rsidRDefault="004C6D5F" w:rsidP="004C6D5F">
      <w:pPr>
        <w:pStyle w:val="af2"/>
        <w:numPr>
          <w:ilvl w:val="0"/>
          <w:numId w:val="32"/>
        </w:numPr>
        <w:tabs>
          <w:tab w:val="left" w:pos="993"/>
        </w:tabs>
        <w:ind w:left="0" w:firstLine="709"/>
        <w:rPr>
          <w:color w:val="000000" w:themeColor="text1"/>
          <w:szCs w:val="28"/>
        </w:rPr>
      </w:pPr>
      <w:r w:rsidRPr="00A73DE9">
        <w:rPr>
          <w:color w:val="000000" w:themeColor="text1"/>
          <w:szCs w:val="28"/>
        </w:rPr>
        <w:t xml:space="preserve">геттери (для отримання даних): </w:t>
      </w:r>
      <w:r w:rsidR="00190EA0" w:rsidRPr="00A73DE9">
        <w:rPr>
          <w:color w:val="000000" w:themeColor="text1"/>
          <w:szCs w:val="28"/>
        </w:rPr>
        <w:t>getPIB()</w:t>
      </w:r>
      <w:r w:rsidR="008C7B8A" w:rsidRPr="00A73DE9">
        <w:rPr>
          <w:color w:val="000000" w:themeColor="text1"/>
          <w:szCs w:val="28"/>
        </w:rPr>
        <w:t>.</w:t>
      </w:r>
    </w:p>
    <w:p w:rsidR="00863F5C" w:rsidRPr="00A73DE9" w:rsidRDefault="00486DDC" w:rsidP="00486DDC">
      <w:r w:rsidRPr="00A73DE9">
        <w:t xml:space="preserve">Клас Napoi містить такі атрибути: </w:t>
      </w:r>
      <w:r w:rsidR="008C35F3" w:rsidRPr="00A73DE9">
        <w:t>nazva(назва</w:t>
      </w:r>
      <w:r w:rsidR="003A7E3A" w:rsidRPr="00A73DE9">
        <w:t xml:space="preserve"> напою</w:t>
      </w:r>
      <w:r w:rsidR="008C35F3" w:rsidRPr="00A73DE9">
        <w:t>), foto (</w:t>
      </w:r>
      <w:r w:rsidR="00BE035D" w:rsidRPr="00A73DE9">
        <w:t>фото</w:t>
      </w:r>
      <w:r w:rsidR="00286F5E" w:rsidRPr="00A73DE9">
        <w:t>графія напою</w:t>
      </w:r>
      <w:r w:rsidR="008C35F3" w:rsidRPr="00A73DE9">
        <w:t>), cost_price(</w:t>
      </w:r>
      <w:r w:rsidR="00CF4DB6" w:rsidRPr="00A73DE9">
        <w:t>собівартість</w:t>
      </w:r>
      <w:r w:rsidR="008C35F3" w:rsidRPr="00A73DE9">
        <w:t>), price(</w:t>
      </w:r>
      <w:r w:rsidR="00126158" w:rsidRPr="00A73DE9">
        <w:t>ціна напою</w:t>
      </w:r>
      <w:r w:rsidR="008C35F3" w:rsidRPr="00A73DE9">
        <w:t>), natsinka(</w:t>
      </w:r>
      <w:r w:rsidR="00453DD5" w:rsidRPr="00A73DE9">
        <w:t>націнка</w:t>
      </w:r>
      <w:r w:rsidR="008C35F3" w:rsidRPr="00A73DE9">
        <w:t>), data(</w:t>
      </w:r>
      <w:r w:rsidR="00F60301" w:rsidRPr="00A73DE9">
        <w:t>додаткові відомості</w:t>
      </w:r>
      <w:r w:rsidR="008C35F3" w:rsidRPr="00A73DE9">
        <w:t>).</w:t>
      </w:r>
      <w:r w:rsidR="00166105" w:rsidRPr="00A73DE9">
        <w:t xml:space="preserve"> Методи класу :</w:t>
      </w:r>
    </w:p>
    <w:p w:rsidR="008445F1" w:rsidRPr="00A73DE9" w:rsidRDefault="008445F1" w:rsidP="008445F1">
      <w:pPr>
        <w:pStyle w:val="af2"/>
        <w:numPr>
          <w:ilvl w:val="0"/>
          <w:numId w:val="32"/>
        </w:numPr>
        <w:tabs>
          <w:tab w:val="left" w:pos="993"/>
        </w:tabs>
        <w:ind w:left="0" w:firstLine="709"/>
        <w:rPr>
          <w:color w:val="000000" w:themeColor="text1"/>
          <w:szCs w:val="28"/>
        </w:rPr>
      </w:pPr>
      <w:r w:rsidRPr="00A73DE9">
        <w:rPr>
          <w:color w:val="000000" w:themeColor="text1"/>
          <w:szCs w:val="28"/>
        </w:rPr>
        <w:t>сеттери (для введення даних): setNazva(), setFoto(), setCost_price(),</w:t>
      </w:r>
      <w:r w:rsidR="005275AF" w:rsidRPr="00A73DE9">
        <w:rPr>
          <w:color w:val="000000" w:themeColor="text1"/>
          <w:szCs w:val="28"/>
        </w:rPr>
        <w:t xml:space="preserve"> </w:t>
      </w:r>
      <w:r w:rsidRPr="00A73DE9">
        <w:rPr>
          <w:color w:val="000000" w:themeColor="text1"/>
          <w:szCs w:val="28"/>
        </w:rPr>
        <w:t>setPrice(), setNatsinka(), setData</w:t>
      </w:r>
      <w:r w:rsidR="003E521D" w:rsidRPr="00A73DE9">
        <w:rPr>
          <w:color w:val="000000" w:themeColor="text1"/>
          <w:szCs w:val="28"/>
        </w:rPr>
        <w:t>();</w:t>
      </w:r>
    </w:p>
    <w:p w:rsidR="008445F1" w:rsidRPr="00A73DE9" w:rsidRDefault="008445F1" w:rsidP="008445F1">
      <w:pPr>
        <w:pStyle w:val="af2"/>
        <w:numPr>
          <w:ilvl w:val="0"/>
          <w:numId w:val="32"/>
        </w:numPr>
        <w:tabs>
          <w:tab w:val="left" w:pos="993"/>
        </w:tabs>
        <w:ind w:left="0" w:firstLine="709"/>
        <w:rPr>
          <w:color w:val="000000" w:themeColor="text1"/>
          <w:szCs w:val="28"/>
        </w:rPr>
      </w:pPr>
      <w:r w:rsidRPr="00A73DE9">
        <w:rPr>
          <w:color w:val="000000" w:themeColor="text1"/>
          <w:szCs w:val="28"/>
        </w:rPr>
        <w:t xml:space="preserve">геттери (для отримання даних): </w:t>
      </w:r>
      <w:r w:rsidR="005275AF" w:rsidRPr="00A73DE9">
        <w:rPr>
          <w:color w:val="000000" w:themeColor="text1"/>
          <w:szCs w:val="28"/>
        </w:rPr>
        <w:t>getNazva(),getFoto(),getCost_price(), getPrice(),</w:t>
      </w:r>
      <w:r w:rsidR="008E2ABF" w:rsidRPr="00A73DE9">
        <w:rPr>
          <w:color w:val="000000" w:themeColor="text1"/>
          <w:szCs w:val="28"/>
        </w:rPr>
        <w:t xml:space="preserve"> </w:t>
      </w:r>
      <w:r w:rsidR="005275AF" w:rsidRPr="00A73DE9">
        <w:rPr>
          <w:color w:val="000000" w:themeColor="text1"/>
          <w:szCs w:val="28"/>
        </w:rPr>
        <w:t>getNatsinka(),</w:t>
      </w:r>
      <w:r w:rsidR="008E2ABF" w:rsidRPr="00A73DE9">
        <w:rPr>
          <w:color w:val="000000" w:themeColor="text1"/>
          <w:szCs w:val="28"/>
        </w:rPr>
        <w:t xml:space="preserve"> </w:t>
      </w:r>
      <w:r w:rsidR="005275AF" w:rsidRPr="00A73DE9">
        <w:rPr>
          <w:color w:val="000000" w:themeColor="text1"/>
          <w:szCs w:val="28"/>
        </w:rPr>
        <w:t>getData();</w:t>
      </w:r>
    </w:p>
    <w:p w:rsidR="008445F1" w:rsidRPr="00A73DE9" w:rsidRDefault="008445F1" w:rsidP="008445F1">
      <w:pPr>
        <w:pStyle w:val="af2"/>
        <w:numPr>
          <w:ilvl w:val="0"/>
          <w:numId w:val="32"/>
        </w:numPr>
        <w:tabs>
          <w:tab w:val="left" w:pos="993"/>
        </w:tabs>
        <w:ind w:left="0" w:firstLine="709"/>
        <w:rPr>
          <w:color w:val="000000" w:themeColor="text1"/>
          <w:szCs w:val="28"/>
        </w:rPr>
      </w:pPr>
      <w:r w:rsidRPr="00A73DE9">
        <w:rPr>
          <w:color w:val="000000" w:themeColor="text1"/>
          <w:szCs w:val="28"/>
        </w:rPr>
        <w:t>методи для обробки даних в базі даних: Add(), Delete(), Update().</w:t>
      </w:r>
    </w:p>
    <w:p w:rsidR="005D5CF6" w:rsidRPr="00A73DE9" w:rsidRDefault="00C61ECA" w:rsidP="00FB1C0F">
      <w:pPr>
        <w:rPr>
          <w:color w:val="000000" w:themeColor="text1"/>
          <w:szCs w:val="28"/>
        </w:rPr>
      </w:pPr>
      <w:r w:rsidRPr="00A73DE9">
        <w:t>Клас Strava містить такі атрибути: nazva(назва</w:t>
      </w:r>
      <w:r w:rsidR="00DA4ACB" w:rsidRPr="00A73DE9">
        <w:t xml:space="preserve"> страви</w:t>
      </w:r>
      <w:r w:rsidRPr="00A73DE9">
        <w:t>), foto (фото</w:t>
      </w:r>
      <w:r w:rsidR="00BA4670" w:rsidRPr="00A73DE9">
        <w:t>графія страви</w:t>
      </w:r>
      <w:r w:rsidRPr="00A73DE9">
        <w:t>), cost_price(собівартість), price(</w:t>
      </w:r>
      <w:r w:rsidR="00D908FE" w:rsidRPr="00A73DE9">
        <w:t>ціна страви</w:t>
      </w:r>
      <w:r w:rsidRPr="00A73DE9">
        <w:t>), natsinka(націнка), data(додаткові відомості).</w:t>
      </w:r>
      <w:r w:rsidR="00282187" w:rsidRPr="00A73DE9">
        <w:t xml:space="preserve"> Методи класу :</w:t>
      </w:r>
      <w:r w:rsidR="00DE1FA1" w:rsidRPr="00A73DE9">
        <w:rPr>
          <w:color w:val="000000" w:themeColor="text1"/>
          <w:szCs w:val="28"/>
        </w:rPr>
        <w:t xml:space="preserve"> </w:t>
      </w:r>
    </w:p>
    <w:p w:rsidR="00DE1FA1" w:rsidRPr="00A73DE9" w:rsidRDefault="00DE1FA1" w:rsidP="00DE1FA1">
      <w:pPr>
        <w:pStyle w:val="af2"/>
        <w:numPr>
          <w:ilvl w:val="0"/>
          <w:numId w:val="32"/>
        </w:numPr>
        <w:tabs>
          <w:tab w:val="left" w:pos="993"/>
        </w:tabs>
        <w:ind w:left="0" w:firstLine="709"/>
        <w:rPr>
          <w:color w:val="000000" w:themeColor="text1"/>
          <w:szCs w:val="28"/>
        </w:rPr>
      </w:pPr>
      <w:r w:rsidRPr="00A73DE9">
        <w:rPr>
          <w:color w:val="000000" w:themeColor="text1"/>
          <w:szCs w:val="28"/>
        </w:rPr>
        <w:t>сеттери (для введення даних): setNazva(), setFoto(), setCost_price(), setPrice(), setNatsinka(), setData();</w:t>
      </w:r>
    </w:p>
    <w:p w:rsidR="00DE1FA1" w:rsidRPr="00A73DE9" w:rsidRDefault="00DE1FA1" w:rsidP="00DE1FA1">
      <w:pPr>
        <w:pStyle w:val="af2"/>
        <w:numPr>
          <w:ilvl w:val="0"/>
          <w:numId w:val="32"/>
        </w:numPr>
        <w:tabs>
          <w:tab w:val="left" w:pos="993"/>
        </w:tabs>
        <w:ind w:left="0" w:firstLine="709"/>
        <w:rPr>
          <w:color w:val="000000" w:themeColor="text1"/>
          <w:szCs w:val="28"/>
        </w:rPr>
      </w:pPr>
      <w:r w:rsidRPr="00A73DE9">
        <w:rPr>
          <w:color w:val="000000" w:themeColor="text1"/>
          <w:szCs w:val="28"/>
        </w:rPr>
        <w:t>геттери (для отримання даних): getNazva(),getFoto(),getCost_price(), getPrice(), getNatsinka(), getData();</w:t>
      </w:r>
    </w:p>
    <w:p w:rsidR="00DE1FA1" w:rsidRPr="00A73DE9" w:rsidRDefault="00DE1FA1" w:rsidP="00DE1FA1">
      <w:pPr>
        <w:pStyle w:val="af2"/>
        <w:numPr>
          <w:ilvl w:val="0"/>
          <w:numId w:val="32"/>
        </w:numPr>
        <w:tabs>
          <w:tab w:val="left" w:pos="993"/>
        </w:tabs>
        <w:ind w:left="0" w:firstLine="709"/>
        <w:rPr>
          <w:color w:val="000000" w:themeColor="text1"/>
          <w:szCs w:val="28"/>
        </w:rPr>
      </w:pPr>
      <w:r w:rsidRPr="00A73DE9">
        <w:rPr>
          <w:color w:val="000000" w:themeColor="text1"/>
          <w:szCs w:val="28"/>
        </w:rPr>
        <w:t>методи для обробки даних в базі даних: Add(), Delete(), Update().</w:t>
      </w:r>
    </w:p>
    <w:p w:rsidR="00166105" w:rsidRPr="00A73DE9" w:rsidRDefault="00E60CFB" w:rsidP="00486DDC">
      <w:r w:rsidRPr="00A73DE9">
        <w:t>Дочірній клас Kategorii класів Napoi та Strava</w:t>
      </w:r>
      <w:r w:rsidR="00D348CF" w:rsidRPr="00A73DE9">
        <w:t>, містить атрибут</w:t>
      </w:r>
      <w:r w:rsidR="002D6616" w:rsidRPr="00A73DE9">
        <w:t>: nazva</w:t>
      </w:r>
      <w:r w:rsidR="003F054A" w:rsidRPr="00A73DE9">
        <w:t xml:space="preserve"> </w:t>
      </w:r>
      <w:r w:rsidR="002D6616" w:rsidRPr="00A73DE9">
        <w:t>(назва категорії)</w:t>
      </w:r>
      <w:r w:rsidR="0074126F" w:rsidRPr="00A73DE9">
        <w:t>. Методи класу:</w:t>
      </w:r>
    </w:p>
    <w:p w:rsidR="0074126F" w:rsidRPr="00A73DE9" w:rsidRDefault="0074126F" w:rsidP="0074126F">
      <w:pPr>
        <w:pStyle w:val="af2"/>
        <w:numPr>
          <w:ilvl w:val="0"/>
          <w:numId w:val="32"/>
        </w:numPr>
        <w:tabs>
          <w:tab w:val="left" w:pos="993"/>
        </w:tabs>
        <w:ind w:left="0" w:firstLine="709"/>
        <w:rPr>
          <w:color w:val="000000" w:themeColor="text1"/>
          <w:szCs w:val="28"/>
        </w:rPr>
      </w:pPr>
      <w:r w:rsidRPr="00A73DE9">
        <w:rPr>
          <w:color w:val="000000" w:themeColor="text1"/>
          <w:szCs w:val="28"/>
        </w:rPr>
        <w:t>сеттери (для введення даних): setNazva(), setFoto(), setCost_price(), setPrice(), setNatsinka(), setData();</w:t>
      </w:r>
    </w:p>
    <w:p w:rsidR="0074126F" w:rsidRPr="00A73DE9" w:rsidRDefault="0074126F" w:rsidP="0074126F">
      <w:pPr>
        <w:pStyle w:val="af2"/>
        <w:numPr>
          <w:ilvl w:val="0"/>
          <w:numId w:val="32"/>
        </w:numPr>
        <w:tabs>
          <w:tab w:val="left" w:pos="993"/>
        </w:tabs>
        <w:ind w:left="0" w:firstLine="709"/>
        <w:rPr>
          <w:color w:val="000000" w:themeColor="text1"/>
          <w:szCs w:val="28"/>
        </w:rPr>
      </w:pPr>
      <w:r w:rsidRPr="00A73DE9">
        <w:rPr>
          <w:color w:val="000000" w:themeColor="text1"/>
          <w:szCs w:val="28"/>
        </w:rPr>
        <w:t>геттери (для отримання даних): getNazva(),getFoto(),getCost_price(), getPrice(), getNatsinka(), getData();</w:t>
      </w:r>
    </w:p>
    <w:p w:rsidR="0074126F" w:rsidRPr="00A73DE9" w:rsidRDefault="0074126F" w:rsidP="0074126F">
      <w:pPr>
        <w:pStyle w:val="af2"/>
        <w:numPr>
          <w:ilvl w:val="0"/>
          <w:numId w:val="32"/>
        </w:numPr>
        <w:tabs>
          <w:tab w:val="left" w:pos="993"/>
        </w:tabs>
        <w:ind w:left="0" w:firstLine="709"/>
        <w:rPr>
          <w:color w:val="000000" w:themeColor="text1"/>
          <w:szCs w:val="28"/>
        </w:rPr>
      </w:pPr>
      <w:r w:rsidRPr="00A73DE9">
        <w:rPr>
          <w:color w:val="000000" w:themeColor="text1"/>
          <w:szCs w:val="28"/>
        </w:rPr>
        <w:t>методи для обробки даних в базі даних: Add(), Delete(), Update().</w:t>
      </w:r>
    </w:p>
    <w:p w:rsidR="0074126F" w:rsidRPr="00A73DE9" w:rsidRDefault="00456A46" w:rsidP="00486DDC">
      <w:r w:rsidRPr="00A73DE9">
        <w:lastRenderedPageBreak/>
        <w:t>Дочірній клас Sklad_stravu класу Strava містить атрибути: kilkisti (</w:t>
      </w:r>
      <w:r w:rsidR="008355F4" w:rsidRPr="00A73DE9">
        <w:t>кількість інгредієнтів</w:t>
      </w:r>
      <w:r w:rsidRPr="00A73DE9">
        <w:t xml:space="preserve">), cost_price </w:t>
      </w:r>
      <w:r w:rsidR="007F5D20" w:rsidRPr="00A73DE9">
        <w:t>(</w:t>
      </w:r>
      <w:r w:rsidR="000E7D5C" w:rsidRPr="00A73DE9">
        <w:t>собівартість</w:t>
      </w:r>
      <w:r w:rsidR="007F5D20" w:rsidRPr="00A73DE9">
        <w:t>).</w:t>
      </w:r>
      <w:r w:rsidR="005C6F5D" w:rsidRPr="00A73DE9">
        <w:t xml:space="preserve"> Методи класу</w:t>
      </w:r>
      <w:r w:rsidR="00651D7C" w:rsidRPr="00A73DE9">
        <w:t>:</w:t>
      </w:r>
    </w:p>
    <w:p w:rsidR="00651D7C" w:rsidRPr="00A73DE9" w:rsidRDefault="00DD2D1E" w:rsidP="00DD2D1E">
      <w:pPr>
        <w:pStyle w:val="af2"/>
        <w:numPr>
          <w:ilvl w:val="0"/>
          <w:numId w:val="32"/>
        </w:numPr>
        <w:tabs>
          <w:tab w:val="left" w:pos="993"/>
        </w:tabs>
        <w:ind w:left="0" w:firstLine="709"/>
        <w:rPr>
          <w:color w:val="000000" w:themeColor="text1"/>
          <w:szCs w:val="28"/>
        </w:rPr>
      </w:pPr>
      <w:r w:rsidRPr="00A73DE9">
        <w:rPr>
          <w:color w:val="000000" w:themeColor="text1"/>
          <w:szCs w:val="28"/>
        </w:rPr>
        <w:t>с</w:t>
      </w:r>
      <w:r w:rsidR="00D46F65" w:rsidRPr="00A73DE9">
        <w:rPr>
          <w:color w:val="000000" w:themeColor="text1"/>
          <w:szCs w:val="28"/>
        </w:rPr>
        <w:t>еттери (для введення даних)</w:t>
      </w:r>
      <w:r w:rsidRPr="00A73DE9">
        <w:rPr>
          <w:color w:val="000000" w:themeColor="text1"/>
          <w:szCs w:val="28"/>
        </w:rPr>
        <w:t>:</w:t>
      </w:r>
      <w:r w:rsidR="00295D06" w:rsidRPr="00A73DE9">
        <w:rPr>
          <w:color w:val="000000" w:themeColor="text1"/>
          <w:szCs w:val="28"/>
        </w:rPr>
        <w:t xml:space="preserve"> setKilkist</w:t>
      </w:r>
      <w:r w:rsidR="00050BF6" w:rsidRPr="00A73DE9">
        <w:rPr>
          <w:color w:val="000000" w:themeColor="text1"/>
          <w:szCs w:val="28"/>
        </w:rPr>
        <w:t>i</w:t>
      </w:r>
      <w:r w:rsidR="00295D06" w:rsidRPr="00A73DE9">
        <w:rPr>
          <w:color w:val="000000" w:themeColor="text1"/>
          <w:szCs w:val="28"/>
        </w:rPr>
        <w:t>(), setCost_price();</w:t>
      </w:r>
    </w:p>
    <w:p w:rsidR="00D46F65" w:rsidRPr="00A73DE9" w:rsidRDefault="00DD2D1E" w:rsidP="00DD2D1E">
      <w:pPr>
        <w:pStyle w:val="af2"/>
        <w:numPr>
          <w:ilvl w:val="0"/>
          <w:numId w:val="32"/>
        </w:numPr>
        <w:tabs>
          <w:tab w:val="left" w:pos="993"/>
        </w:tabs>
        <w:ind w:left="0" w:firstLine="709"/>
        <w:rPr>
          <w:color w:val="000000" w:themeColor="text1"/>
          <w:szCs w:val="28"/>
        </w:rPr>
      </w:pPr>
      <w:r w:rsidRPr="00A73DE9">
        <w:rPr>
          <w:color w:val="000000" w:themeColor="text1"/>
          <w:szCs w:val="28"/>
        </w:rPr>
        <w:t>г</w:t>
      </w:r>
      <w:r w:rsidR="00D46F65" w:rsidRPr="00A73DE9">
        <w:rPr>
          <w:color w:val="000000" w:themeColor="text1"/>
          <w:szCs w:val="28"/>
        </w:rPr>
        <w:t>еттери (для отримання даних)</w:t>
      </w:r>
      <w:r w:rsidRPr="00A73DE9">
        <w:rPr>
          <w:color w:val="000000" w:themeColor="text1"/>
          <w:szCs w:val="28"/>
        </w:rPr>
        <w:t>:</w:t>
      </w:r>
      <w:r w:rsidR="00050BF6" w:rsidRPr="00A73DE9">
        <w:rPr>
          <w:color w:val="000000" w:themeColor="text1"/>
          <w:szCs w:val="28"/>
        </w:rPr>
        <w:t xml:space="preserve"> getKilkisti()</w:t>
      </w:r>
      <w:r w:rsidR="005B3463" w:rsidRPr="00A73DE9">
        <w:rPr>
          <w:color w:val="000000" w:themeColor="text1"/>
          <w:szCs w:val="28"/>
        </w:rPr>
        <w:t>, getCost_price().</w:t>
      </w:r>
    </w:p>
    <w:p w:rsidR="00BA64C3" w:rsidRPr="00A73DE9" w:rsidRDefault="00FA0092" w:rsidP="00FA0092">
      <w:r w:rsidRPr="00A73DE9">
        <w:t>Дочірній клас Ingredientu класу Sklad_stravu містить атрибути: nazva (</w:t>
      </w:r>
      <w:r w:rsidR="001E05D0" w:rsidRPr="00A73DE9">
        <w:t>назва інгредієнту</w:t>
      </w:r>
      <w:r w:rsidRPr="00A73DE9">
        <w:t>), cost_price (</w:t>
      </w:r>
      <w:r w:rsidR="00D4744E" w:rsidRPr="00A73DE9">
        <w:t>собівартість</w:t>
      </w:r>
      <w:r w:rsidRPr="00A73DE9">
        <w:t>),</w:t>
      </w:r>
      <w:r w:rsidR="00A74E5A" w:rsidRPr="00A73DE9">
        <w:t xml:space="preserve"> </w:t>
      </w:r>
      <w:r w:rsidRPr="00A73DE9">
        <w:t>vumir (</w:t>
      </w:r>
      <w:r w:rsidR="00A74E5A" w:rsidRPr="00A73DE9">
        <w:t>одиниця виміру</w:t>
      </w:r>
      <w:r w:rsidRPr="00A73DE9">
        <w:t>), nayavnisti (</w:t>
      </w:r>
      <w:r w:rsidR="00A74E5A" w:rsidRPr="00A73DE9">
        <w:t>наявність інгредієнту</w:t>
      </w:r>
      <w:r w:rsidRPr="00A73DE9">
        <w:t>), pohu</w:t>
      </w:r>
      <w:r w:rsidR="005057B1" w:rsidRPr="00A73DE9">
        <w:t>b</w:t>
      </w:r>
      <w:r w:rsidRPr="00A73DE9">
        <w:t>ka (</w:t>
      </w:r>
      <w:r w:rsidR="00E843AC" w:rsidRPr="00A73DE9">
        <w:t>похибка</w:t>
      </w:r>
      <w:r w:rsidRPr="00A73DE9">
        <w:t>).</w:t>
      </w:r>
      <w:r w:rsidR="00345579" w:rsidRPr="00A73DE9">
        <w:t xml:space="preserve"> Методи класу:</w:t>
      </w:r>
    </w:p>
    <w:p w:rsidR="00BA64C3" w:rsidRPr="00A73DE9" w:rsidRDefault="00BA64C3" w:rsidP="00BA64C3">
      <w:pPr>
        <w:pStyle w:val="af2"/>
        <w:numPr>
          <w:ilvl w:val="0"/>
          <w:numId w:val="32"/>
        </w:numPr>
        <w:tabs>
          <w:tab w:val="left" w:pos="993"/>
        </w:tabs>
        <w:ind w:left="0" w:firstLine="709"/>
        <w:rPr>
          <w:color w:val="000000" w:themeColor="text1"/>
          <w:szCs w:val="28"/>
        </w:rPr>
      </w:pPr>
      <w:r w:rsidRPr="00A73DE9">
        <w:rPr>
          <w:color w:val="000000" w:themeColor="text1"/>
          <w:szCs w:val="28"/>
        </w:rPr>
        <w:t xml:space="preserve">сеттери (для введення даних): </w:t>
      </w:r>
      <w:r w:rsidR="00CD4A37" w:rsidRPr="00A73DE9">
        <w:rPr>
          <w:color w:val="000000" w:themeColor="text1"/>
          <w:szCs w:val="28"/>
        </w:rPr>
        <w:t>setNazva(), setCost_price(), setVumir(), setNayavnitsti(), SetPohubka();</w:t>
      </w:r>
    </w:p>
    <w:p w:rsidR="00BA64C3" w:rsidRPr="00A73DE9" w:rsidRDefault="00BA64C3" w:rsidP="00CF6FD5">
      <w:pPr>
        <w:pStyle w:val="af2"/>
        <w:numPr>
          <w:ilvl w:val="0"/>
          <w:numId w:val="32"/>
        </w:numPr>
        <w:tabs>
          <w:tab w:val="left" w:pos="993"/>
        </w:tabs>
        <w:ind w:left="0" w:firstLine="709"/>
        <w:rPr>
          <w:color w:val="000000" w:themeColor="text1"/>
          <w:szCs w:val="28"/>
        </w:rPr>
      </w:pPr>
      <w:r w:rsidRPr="00A73DE9">
        <w:rPr>
          <w:color w:val="000000" w:themeColor="text1"/>
          <w:szCs w:val="28"/>
        </w:rPr>
        <w:t xml:space="preserve">геттери (для отримання даних): </w:t>
      </w:r>
      <w:r w:rsidR="006D6BA4" w:rsidRPr="00A73DE9">
        <w:rPr>
          <w:color w:val="000000" w:themeColor="text1"/>
          <w:szCs w:val="28"/>
        </w:rPr>
        <w:t>getNazva(), getCost_price(), getVumir(), getNayavnisti(), getPohubka();</w:t>
      </w:r>
    </w:p>
    <w:p w:rsidR="00DA4B66" w:rsidRPr="00A73DE9" w:rsidRDefault="00DA4B66" w:rsidP="00FA0092">
      <w:r w:rsidRPr="00A73DE9">
        <w:t xml:space="preserve">На рисунку 16 зображено </w:t>
      </w:r>
      <w:r w:rsidRPr="00A73DE9">
        <w:rPr>
          <w:color w:val="000000" w:themeColor="text1"/>
        </w:rPr>
        <w:t>діаграма класів.</w:t>
      </w:r>
    </w:p>
    <w:p w:rsidR="00E15CE7" w:rsidRPr="00A73DE9" w:rsidRDefault="00654AA9" w:rsidP="00E15CE7">
      <w:pPr>
        <w:ind w:firstLine="0"/>
        <w:jc w:val="center"/>
      </w:pPr>
      <w:r w:rsidRPr="00A73DE9">
        <w:rPr>
          <w:noProof/>
          <w:lang w:val="ru-RU"/>
        </w:rPr>
        <w:drawing>
          <wp:inline distT="0" distB="0" distL="0" distR="0">
            <wp:extent cx="6192520" cy="3236700"/>
            <wp:effectExtent l="1905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23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8A9" w:rsidRDefault="00E15CE7" w:rsidP="000568A9">
      <w:pPr>
        <w:ind w:firstLine="0"/>
        <w:jc w:val="center"/>
      </w:pPr>
      <w:r w:rsidRPr="00A73DE9">
        <w:t>Рисунок 16 – Діаграма класів</w:t>
      </w:r>
    </w:p>
    <w:p w:rsidR="00956057" w:rsidRPr="00A73DE9" w:rsidRDefault="00956057" w:rsidP="00956057">
      <w:r>
        <w:rPr>
          <w:color w:val="000000" w:themeColor="text1"/>
        </w:rPr>
        <w:t>На даній діаграмі класі описується методи та атрибути класів, відображається ієрархія між класами</w:t>
      </w:r>
      <w:r w:rsidR="003546B2">
        <w:rPr>
          <w:color w:val="000000" w:themeColor="text1"/>
        </w:rPr>
        <w:t>, залежність між класами</w:t>
      </w:r>
      <w:r w:rsidR="00EE5F15">
        <w:rPr>
          <w:color w:val="000000" w:themeColor="text1"/>
        </w:rPr>
        <w:t>. В класах використовується інкапсуляція для захисту даних, також в класах використовується поліморфізм.</w:t>
      </w:r>
    </w:p>
    <w:p w:rsidR="00E210BC" w:rsidRPr="00A73DE9" w:rsidRDefault="00E210BC" w:rsidP="00FC1E20">
      <w:pPr>
        <w:pStyle w:val="2"/>
      </w:pPr>
      <w:bookmarkStart w:id="13" w:name="_Toc497153793"/>
      <w:r w:rsidRPr="00A73DE9">
        <w:t>2.4</w:t>
      </w:r>
      <w:bookmarkStart w:id="14" w:name="OLE_LINK1"/>
      <w:r w:rsidR="00C863BD" w:rsidRPr="00A73DE9">
        <w:t>Моделювання даних</w:t>
      </w:r>
      <w:bookmarkEnd w:id="13"/>
      <w:bookmarkEnd w:id="14"/>
    </w:p>
    <w:p w:rsidR="00E210BC" w:rsidRPr="00A73DE9" w:rsidRDefault="00C863BD" w:rsidP="00E210BC">
      <w:pPr>
        <w:rPr>
          <w:color w:val="FF0000"/>
        </w:rPr>
      </w:pPr>
      <w:r w:rsidRPr="00A73DE9">
        <w:rPr>
          <w:color w:val="FF0000"/>
        </w:rPr>
        <w:t>Концептуальна моделі даних</w:t>
      </w:r>
    </w:p>
    <w:p w:rsidR="002A765A" w:rsidRPr="00A73DE9" w:rsidRDefault="002A765A" w:rsidP="002A765A">
      <w:r w:rsidRPr="00A73DE9">
        <w:lastRenderedPageBreak/>
        <w:t>2.4.1 Фізична модель даних</w:t>
      </w:r>
    </w:p>
    <w:p w:rsidR="002A765A" w:rsidRPr="00A73DE9" w:rsidRDefault="002A765A" w:rsidP="002A765A">
      <w:r w:rsidRPr="00A73DE9">
        <w:t>Для опису предметної області розроблені сім таблиці, в яких зберігається необхідна інформація для майбутньої системи.</w:t>
      </w:r>
    </w:p>
    <w:p w:rsidR="002A765A" w:rsidRPr="00A73DE9" w:rsidRDefault="002A765A" w:rsidP="002A765A">
      <w:pPr>
        <w:rPr>
          <w:szCs w:val="28"/>
        </w:rPr>
      </w:pPr>
      <w:r w:rsidRPr="00A73DE9">
        <w:rPr>
          <w:szCs w:val="28"/>
        </w:rPr>
        <w:t>Таблиця «Strava» призначена для зберігання інформації про страви. Структура таблиці «Strava» зображена на рисунку 2.</w:t>
      </w:r>
    </w:p>
    <w:p w:rsidR="002A765A" w:rsidRPr="00A73DE9" w:rsidRDefault="002A765A" w:rsidP="002A765A">
      <w:pPr>
        <w:pStyle w:val="af8"/>
        <w:rPr>
          <w:szCs w:val="28"/>
        </w:rPr>
      </w:pPr>
      <w:r w:rsidRPr="00A73DE9">
        <w:rPr>
          <w:noProof/>
          <w:lang w:val="ru-RU"/>
        </w:rPr>
        <w:drawing>
          <wp:inline distT="0" distB="0" distL="0" distR="0">
            <wp:extent cx="4467225" cy="1619250"/>
            <wp:effectExtent l="19050" t="0" r="9525" b="0"/>
            <wp:docPr id="53" name="Рисунок 53" descr="Стра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Страв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65A" w:rsidRPr="00A73DE9" w:rsidRDefault="002A765A" w:rsidP="002A765A">
      <w:pPr>
        <w:pStyle w:val="af7"/>
      </w:pPr>
      <w:r w:rsidRPr="00A73DE9">
        <w:t xml:space="preserve">Рисунок 2 </w:t>
      </w:r>
      <w:r w:rsidRPr="00A73DE9">
        <w:rPr>
          <w:sz w:val="24"/>
          <w:szCs w:val="24"/>
        </w:rPr>
        <w:t xml:space="preserve">– </w:t>
      </w:r>
      <w:r w:rsidRPr="00A73DE9">
        <w:t xml:space="preserve">Структура таблиць «Strava» </w:t>
      </w:r>
    </w:p>
    <w:p w:rsidR="002A765A" w:rsidRPr="00A73DE9" w:rsidRDefault="002A765A" w:rsidP="002A765A">
      <w:pPr>
        <w:rPr>
          <w:szCs w:val="28"/>
        </w:rPr>
      </w:pPr>
      <w:r w:rsidRPr="00A73DE9">
        <w:rPr>
          <w:szCs w:val="28"/>
        </w:rPr>
        <w:t>Таблиця «Sklad_stravy» призначена для зберігання інформації яка зв’язує страву з інгредієнтами. Структура таблиці «Sklad_stravy» зображена на рисунку 3.</w:t>
      </w:r>
    </w:p>
    <w:p w:rsidR="002A765A" w:rsidRPr="00A73DE9" w:rsidRDefault="002A765A" w:rsidP="002A765A">
      <w:pPr>
        <w:pStyle w:val="af8"/>
        <w:rPr>
          <w:szCs w:val="28"/>
        </w:rPr>
      </w:pPr>
      <w:r w:rsidRPr="00A73DE9">
        <w:rPr>
          <w:noProof/>
          <w:lang w:val="ru-RU"/>
        </w:rPr>
        <w:drawing>
          <wp:inline distT="0" distB="0" distL="0" distR="0">
            <wp:extent cx="5181600" cy="1152525"/>
            <wp:effectExtent l="19050" t="0" r="0" b="0"/>
            <wp:docPr id="54" name="Рисунок 54" descr="Склад стра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Склад страви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65A" w:rsidRPr="00A73DE9" w:rsidRDefault="002A765A" w:rsidP="002A765A">
      <w:pPr>
        <w:jc w:val="center"/>
      </w:pPr>
      <w:r w:rsidRPr="00A73DE9">
        <w:t xml:space="preserve">Рисунок 3 </w:t>
      </w:r>
      <w:r w:rsidRPr="00A73DE9">
        <w:rPr>
          <w:sz w:val="24"/>
          <w:szCs w:val="24"/>
        </w:rPr>
        <w:t xml:space="preserve">– </w:t>
      </w:r>
      <w:r w:rsidRPr="00A73DE9">
        <w:t>Структура таблиць «Sklad_stravy»</w:t>
      </w:r>
    </w:p>
    <w:p w:rsidR="002A765A" w:rsidRPr="00A73DE9" w:rsidRDefault="002A765A" w:rsidP="002A765A">
      <w:pPr>
        <w:rPr>
          <w:szCs w:val="28"/>
        </w:rPr>
      </w:pPr>
      <w:r w:rsidRPr="00A73DE9">
        <w:rPr>
          <w:szCs w:val="28"/>
        </w:rPr>
        <w:t>Таблиця «Ingredienty» призначена для зберігання інформації про інгредієнти. Структура таблиці «Ingredienty» зображена на рисунку 4.</w:t>
      </w:r>
    </w:p>
    <w:p w:rsidR="002A765A" w:rsidRPr="00A73DE9" w:rsidRDefault="002A765A" w:rsidP="002A765A">
      <w:pPr>
        <w:pStyle w:val="af8"/>
        <w:rPr>
          <w:szCs w:val="28"/>
        </w:rPr>
      </w:pPr>
      <w:r w:rsidRPr="00A73DE9">
        <w:rPr>
          <w:noProof/>
          <w:lang w:val="ru-RU"/>
        </w:rPr>
        <w:drawing>
          <wp:inline distT="0" distB="0" distL="0" distR="0">
            <wp:extent cx="5772150" cy="151447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65A" w:rsidRPr="00A73DE9" w:rsidRDefault="002A765A" w:rsidP="002A765A">
      <w:pPr>
        <w:jc w:val="center"/>
      </w:pPr>
      <w:r w:rsidRPr="00A73DE9">
        <w:t xml:space="preserve">Рисунок 4 </w:t>
      </w:r>
      <w:r w:rsidRPr="00A73DE9">
        <w:rPr>
          <w:sz w:val="24"/>
          <w:szCs w:val="24"/>
        </w:rPr>
        <w:t xml:space="preserve">– </w:t>
      </w:r>
      <w:r w:rsidRPr="00A73DE9">
        <w:t>Структура таблиць «Ingredienty»</w:t>
      </w:r>
    </w:p>
    <w:p w:rsidR="002A765A" w:rsidRPr="00A73DE9" w:rsidRDefault="002A765A" w:rsidP="002A765A">
      <w:pPr>
        <w:rPr>
          <w:szCs w:val="28"/>
        </w:rPr>
      </w:pPr>
      <w:r w:rsidRPr="00A73DE9">
        <w:rPr>
          <w:szCs w:val="28"/>
        </w:rPr>
        <w:t>Таблиця «Napoi» призначена для зберігання інформації про напої. Структура таблиці «Napoi» зображена на рисунку 5.</w:t>
      </w:r>
    </w:p>
    <w:p w:rsidR="002A765A" w:rsidRPr="00A73DE9" w:rsidRDefault="002A765A" w:rsidP="002A765A">
      <w:pPr>
        <w:pStyle w:val="af8"/>
        <w:rPr>
          <w:szCs w:val="28"/>
        </w:rPr>
      </w:pPr>
      <w:r w:rsidRPr="00A73DE9">
        <w:rPr>
          <w:noProof/>
          <w:lang w:val="ru-RU"/>
        </w:rPr>
        <w:lastRenderedPageBreak/>
        <w:drawing>
          <wp:inline distT="0" distB="0" distL="0" distR="0">
            <wp:extent cx="4552950" cy="1685925"/>
            <wp:effectExtent l="19050" t="0" r="0" b="0"/>
            <wp:docPr id="56" name="Рисунок 56" descr="Напо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Напої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65A" w:rsidRPr="00A73DE9" w:rsidRDefault="002A765A" w:rsidP="002A765A">
      <w:pPr>
        <w:jc w:val="center"/>
      </w:pPr>
      <w:r w:rsidRPr="00A73DE9">
        <w:t xml:space="preserve">Рисунок 5 </w:t>
      </w:r>
      <w:r w:rsidRPr="00A73DE9">
        <w:rPr>
          <w:sz w:val="24"/>
          <w:szCs w:val="24"/>
        </w:rPr>
        <w:t xml:space="preserve">– </w:t>
      </w:r>
      <w:r w:rsidRPr="00A73DE9">
        <w:t>Структура таблиць «Napoi»</w:t>
      </w:r>
    </w:p>
    <w:p w:rsidR="002A765A" w:rsidRPr="00A73DE9" w:rsidRDefault="002A765A" w:rsidP="002A765A">
      <w:pPr>
        <w:rPr>
          <w:szCs w:val="28"/>
        </w:rPr>
      </w:pPr>
      <w:r w:rsidRPr="00A73DE9">
        <w:rPr>
          <w:szCs w:val="28"/>
        </w:rPr>
        <w:t>Таблиця «Kategorii» призначена для зберігання інформації про категорії. Структура таблиці «Kategorii» зображена на рисунку 6.</w:t>
      </w:r>
    </w:p>
    <w:p w:rsidR="002A765A" w:rsidRPr="00A73DE9" w:rsidRDefault="002A765A" w:rsidP="002A765A">
      <w:pPr>
        <w:pStyle w:val="af8"/>
        <w:rPr>
          <w:szCs w:val="28"/>
        </w:rPr>
      </w:pPr>
      <w:r w:rsidRPr="00A73DE9">
        <w:rPr>
          <w:noProof/>
          <w:lang w:val="ru-RU"/>
        </w:rPr>
        <w:drawing>
          <wp:inline distT="0" distB="0" distL="0" distR="0">
            <wp:extent cx="4848225" cy="781050"/>
            <wp:effectExtent l="1905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65A" w:rsidRPr="00A73DE9" w:rsidRDefault="002A765A" w:rsidP="002A765A">
      <w:pPr>
        <w:jc w:val="center"/>
      </w:pPr>
      <w:r w:rsidRPr="00A73DE9">
        <w:t xml:space="preserve">Рисунок 6 </w:t>
      </w:r>
      <w:r w:rsidRPr="00A73DE9">
        <w:rPr>
          <w:sz w:val="24"/>
          <w:szCs w:val="24"/>
        </w:rPr>
        <w:t xml:space="preserve">– </w:t>
      </w:r>
      <w:r w:rsidRPr="00A73DE9">
        <w:t>Структура таблиць «Kategorii»</w:t>
      </w:r>
    </w:p>
    <w:p w:rsidR="002A765A" w:rsidRPr="00A73DE9" w:rsidRDefault="002A765A" w:rsidP="002A765A">
      <w:pPr>
        <w:rPr>
          <w:szCs w:val="28"/>
        </w:rPr>
      </w:pPr>
      <w:r w:rsidRPr="00A73DE9">
        <w:rPr>
          <w:szCs w:val="28"/>
        </w:rPr>
        <w:t>Таблиця «Oficiant» призначена для зберігання інформації про співробітника. Структура таблиці «Oficiant» зображена на рисунку 7.</w:t>
      </w:r>
    </w:p>
    <w:p w:rsidR="002A765A" w:rsidRPr="00A73DE9" w:rsidRDefault="002A765A" w:rsidP="002A765A">
      <w:pPr>
        <w:pStyle w:val="af8"/>
        <w:rPr>
          <w:szCs w:val="28"/>
        </w:rPr>
      </w:pPr>
      <w:r w:rsidRPr="00A73DE9">
        <w:rPr>
          <w:noProof/>
          <w:lang w:val="ru-RU"/>
        </w:rPr>
        <w:drawing>
          <wp:inline distT="0" distB="0" distL="0" distR="0">
            <wp:extent cx="5705475" cy="771525"/>
            <wp:effectExtent l="19050" t="0" r="9525" b="0"/>
            <wp:docPr id="58" name="Рисунок 58" descr="Офіціа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Офіціант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65A" w:rsidRPr="00A73DE9" w:rsidRDefault="002A765A" w:rsidP="002A765A">
      <w:pPr>
        <w:jc w:val="center"/>
      </w:pPr>
      <w:r w:rsidRPr="00A73DE9">
        <w:t xml:space="preserve">Рисунок 7 </w:t>
      </w:r>
      <w:r w:rsidRPr="00A73DE9">
        <w:rPr>
          <w:sz w:val="24"/>
          <w:szCs w:val="24"/>
        </w:rPr>
        <w:t xml:space="preserve">– </w:t>
      </w:r>
      <w:r w:rsidRPr="00A73DE9">
        <w:t>Структура таблиць «Oficiant»</w:t>
      </w:r>
    </w:p>
    <w:p w:rsidR="002A765A" w:rsidRPr="00A73DE9" w:rsidRDefault="002A765A" w:rsidP="002A765A">
      <w:pPr>
        <w:rPr>
          <w:szCs w:val="28"/>
        </w:rPr>
      </w:pPr>
      <w:r w:rsidRPr="00A73DE9">
        <w:rPr>
          <w:szCs w:val="28"/>
        </w:rPr>
        <w:t>Таблиця «Strava» призначена для зберігання інформації про страви. Структура таблиці «Strava» зображена на рисунку 8.</w:t>
      </w:r>
    </w:p>
    <w:p w:rsidR="002A765A" w:rsidRPr="00A73DE9" w:rsidRDefault="002A765A" w:rsidP="002A765A">
      <w:pPr>
        <w:pStyle w:val="af8"/>
        <w:rPr>
          <w:szCs w:val="28"/>
        </w:rPr>
      </w:pPr>
      <w:r w:rsidRPr="00A73DE9">
        <w:rPr>
          <w:noProof/>
          <w:lang w:val="ru-RU"/>
        </w:rPr>
        <w:drawing>
          <wp:inline distT="0" distB="0" distL="0" distR="0">
            <wp:extent cx="5114925" cy="1847850"/>
            <wp:effectExtent l="19050" t="0" r="9525" b="0"/>
            <wp:docPr id="59" name="Рисунок 59" descr="Стра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Страв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65A" w:rsidRPr="00A73DE9" w:rsidRDefault="002A765A" w:rsidP="002A765A">
      <w:pPr>
        <w:jc w:val="center"/>
      </w:pPr>
      <w:r w:rsidRPr="00A73DE9">
        <w:t xml:space="preserve">Рисунок 8 </w:t>
      </w:r>
      <w:r w:rsidRPr="00A73DE9">
        <w:rPr>
          <w:sz w:val="24"/>
          <w:szCs w:val="24"/>
        </w:rPr>
        <w:t xml:space="preserve">– </w:t>
      </w:r>
      <w:r w:rsidRPr="00A73DE9">
        <w:t>Структура таблиць «Strava»</w:t>
      </w:r>
    </w:p>
    <w:p w:rsidR="002A765A" w:rsidRPr="00A73DE9" w:rsidRDefault="002A765A" w:rsidP="002A765A">
      <w:pPr>
        <w:rPr>
          <w:szCs w:val="28"/>
        </w:rPr>
      </w:pPr>
      <w:r w:rsidRPr="00A73DE9">
        <w:rPr>
          <w:szCs w:val="28"/>
        </w:rPr>
        <w:lastRenderedPageBreak/>
        <w:t>Таблиця «Zakaz_menu» призначена для зберігання інформації про кількість страв або напоїв, які є в замовлені. Структура таблиці «Zakaz_menu» зображена на рисунку 9.</w:t>
      </w:r>
    </w:p>
    <w:p w:rsidR="002A765A" w:rsidRPr="00A73DE9" w:rsidRDefault="002A765A" w:rsidP="002A765A">
      <w:pPr>
        <w:pStyle w:val="af8"/>
        <w:rPr>
          <w:szCs w:val="28"/>
        </w:rPr>
      </w:pPr>
      <w:r w:rsidRPr="00A73DE9">
        <w:rPr>
          <w:noProof/>
          <w:lang w:val="ru-RU"/>
        </w:rPr>
        <w:drawing>
          <wp:inline distT="0" distB="0" distL="0" distR="0">
            <wp:extent cx="4457700" cy="1114425"/>
            <wp:effectExtent l="19050" t="0" r="0" b="0"/>
            <wp:docPr id="60" name="Рисунок 60" descr="Склад замовл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Склад замовлення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65A" w:rsidRPr="00A73DE9" w:rsidRDefault="002A765A" w:rsidP="002A765A">
      <w:pPr>
        <w:jc w:val="center"/>
      </w:pPr>
      <w:r w:rsidRPr="00A73DE9">
        <w:t xml:space="preserve">Рисунок 9 </w:t>
      </w:r>
      <w:r w:rsidRPr="00A73DE9">
        <w:rPr>
          <w:sz w:val="24"/>
          <w:szCs w:val="24"/>
        </w:rPr>
        <w:t xml:space="preserve">– </w:t>
      </w:r>
      <w:r w:rsidRPr="00A73DE9">
        <w:t>Структура таблиць «Zakaz_menu»</w:t>
      </w:r>
    </w:p>
    <w:p w:rsidR="002A765A" w:rsidRPr="00A73DE9" w:rsidRDefault="002A765A" w:rsidP="002A765A">
      <w:pPr>
        <w:rPr>
          <w:szCs w:val="28"/>
        </w:rPr>
      </w:pPr>
      <w:r w:rsidRPr="00A73DE9">
        <w:rPr>
          <w:szCs w:val="28"/>
        </w:rPr>
        <w:t>Таблиця «Zakaz» призначена для зберігання інформації про замовлення. Структура таблиці «Zakaz» зображена на рисунку 10.</w:t>
      </w:r>
    </w:p>
    <w:p w:rsidR="002A765A" w:rsidRPr="00A73DE9" w:rsidRDefault="002A765A" w:rsidP="002A765A">
      <w:pPr>
        <w:pStyle w:val="af8"/>
        <w:rPr>
          <w:szCs w:val="28"/>
        </w:rPr>
      </w:pPr>
      <w:r w:rsidRPr="00A73DE9">
        <w:rPr>
          <w:noProof/>
          <w:lang w:val="ru-RU"/>
        </w:rPr>
        <w:drawing>
          <wp:inline distT="0" distB="0" distL="0" distR="0">
            <wp:extent cx="4562475" cy="1143000"/>
            <wp:effectExtent l="19050" t="0" r="9525" b="0"/>
            <wp:docPr id="61" name="Рисунок 61" descr="Склад замовл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Склад замовлення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65A" w:rsidRPr="00A73DE9" w:rsidRDefault="002A765A" w:rsidP="002A765A">
      <w:pPr>
        <w:jc w:val="center"/>
      </w:pPr>
      <w:r w:rsidRPr="00A73DE9">
        <w:t xml:space="preserve">Рисунок 10 </w:t>
      </w:r>
      <w:r w:rsidRPr="00A73DE9">
        <w:rPr>
          <w:sz w:val="24"/>
          <w:szCs w:val="24"/>
        </w:rPr>
        <w:t xml:space="preserve">– </w:t>
      </w:r>
      <w:r w:rsidRPr="00A73DE9">
        <w:t>Структура таблиць «Zakaz»</w:t>
      </w:r>
    </w:p>
    <w:p w:rsidR="002A765A" w:rsidRPr="00A73DE9" w:rsidRDefault="002A765A" w:rsidP="002A765A">
      <w:r w:rsidRPr="00A73DE9">
        <w:t>2.4.2 Логічна модель даних</w:t>
      </w:r>
    </w:p>
    <w:p w:rsidR="002A765A" w:rsidRPr="00A73DE9" w:rsidRDefault="002A765A" w:rsidP="002A765A">
      <w:pPr>
        <w:rPr>
          <w:noProof/>
          <w:lang w:eastAsia="uk-UA"/>
        </w:rPr>
      </w:pPr>
      <w:r w:rsidRPr="00A73DE9">
        <w:rPr>
          <w:noProof/>
          <w:lang w:eastAsia="uk-UA"/>
        </w:rPr>
        <w:t>На рисунку 11 зображено логічну схему даних, в який відображені зв`язких між таблицям.</w:t>
      </w:r>
    </w:p>
    <w:p w:rsidR="002A765A" w:rsidRPr="00A73DE9" w:rsidRDefault="002A765A" w:rsidP="002A765A">
      <w:pPr>
        <w:pStyle w:val="af8"/>
      </w:pPr>
      <w:r w:rsidRPr="00A73DE9">
        <w:rPr>
          <w:noProof/>
          <w:lang w:val="ru-RU"/>
        </w:rPr>
        <w:drawing>
          <wp:inline distT="0" distB="0" distL="0" distR="0">
            <wp:extent cx="5800725" cy="2133600"/>
            <wp:effectExtent l="1905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65A" w:rsidRPr="00A73DE9" w:rsidRDefault="002A765A" w:rsidP="002A765A">
      <w:pPr>
        <w:spacing w:after="120"/>
        <w:jc w:val="center"/>
        <w:rPr>
          <w:szCs w:val="28"/>
        </w:rPr>
      </w:pPr>
      <w:r w:rsidRPr="00A73DE9">
        <w:rPr>
          <w:szCs w:val="28"/>
        </w:rPr>
        <w:t>Рисунок 11 – Логічна модель даних</w:t>
      </w:r>
    </w:p>
    <w:p w:rsidR="002A765A" w:rsidRPr="00A73DE9" w:rsidRDefault="002A765A" w:rsidP="002A765A">
      <w:r w:rsidRPr="00A73DE9">
        <w:t>Розроблена фізична та логічна модель описує інформацію про базу даних.</w:t>
      </w:r>
    </w:p>
    <w:p w:rsidR="002A765A" w:rsidRPr="00A73DE9" w:rsidRDefault="002A765A" w:rsidP="00E210BC">
      <w:pPr>
        <w:rPr>
          <w:color w:val="FF0000"/>
        </w:rPr>
      </w:pPr>
    </w:p>
    <w:p w:rsidR="00E210BC" w:rsidRPr="00A73DE9" w:rsidRDefault="00E210BC" w:rsidP="00FC1E20">
      <w:pPr>
        <w:pStyle w:val="2"/>
      </w:pPr>
      <w:bookmarkStart w:id="15" w:name="_Toc497153794"/>
      <w:r w:rsidRPr="00A73DE9">
        <w:lastRenderedPageBreak/>
        <w:t>2.</w:t>
      </w:r>
      <w:r w:rsidR="00C863BD" w:rsidRPr="00A73DE9">
        <w:t>5</w:t>
      </w:r>
      <w:r w:rsidRPr="00A73DE9">
        <w:t xml:space="preserve"> Представлення реалізації</w:t>
      </w:r>
      <w:bookmarkEnd w:id="15"/>
    </w:p>
    <w:p w:rsidR="00984242" w:rsidRPr="00A73DE9" w:rsidRDefault="00984242" w:rsidP="00984242">
      <w:r w:rsidRPr="00A73DE9">
        <w:t>На рисунку 1</w:t>
      </w:r>
      <w:r w:rsidR="009C3498" w:rsidRPr="00A73DE9">
        <w:t>2</w:t>
      </w:r>
      <w:r w:rsidRPr="00A73DE9">
        <w:t xml:space="preserve"> зображено діаграму послідовності</w:t>
      </w:r>
    </w:p>
    <w:p w:rsidR="00984242" w:rsidRPr="00A73DE9" w:rsidRDefault="00984242" w:rsidP="00984242">
      <w:pPr>
        <w:ind w:firstLine="0"/>
        <w:jc w:val="center"/>
      </w:pPr>
      <w:r w:rsidRPr="00A73DE9">
        <w:rPr>
          <w:noProof/>
          <w:lang w:val="ru-RU"/>
        </w:rPr>
        <w:drawing>
          <wp:inline distT="0" distB="0" distL="0" distR="0">
            <wp:extent cx="3023562" cy="3870267"/>
            <wp:effectExtent l="19050" t="0" r="5388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97" cy="387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242" w:rsidRDefault="00984242" w:rsidP="00984242">
      <w:pPr>
        <w:pStyle w:val="af7"/>
      </w:pPr>
      <w:r w:rsidRPr="00A73DE9">
        <w:t>Рисунок 1</w:t>
      </w:r>
      <w:r w:rsidR="009C3498" w:rsidRPr="00A73DE9">
        <w:t>2</w:t>
      </w:r>
      <w:r w:rsidRPr="00A73DE9">
        <w:t xml:space="preserve"> – Діаграма послідовності </w:t>
      </w:r>
    </w:p>
    <w:p w:rsidR="00DB302D" w:rsidRPr="00A73DE9" w:rsidRDefault="00DB302D" w:rsidP="00657F10">
      <w:r>
        <w:t xml:space="preserve">На даній діаграмі </w:t>
      </w:r>
      <w:r w:rsidR="00D2377A">
        <w:t>описується</w:t>
      </w:r>
      <w:r w:rsidR="002A3467">
        <w:t>,</w:t>
      </w:r>
      <w:r>
        <w:t xml:space="preserve"> як актор «Офіціант» взаємодіє з актором «Клієнт»</w:t>
      </w:r>
      <w:r w:rsidR="00657F10">
        <w:t xml:space="preserve"> під час замовлення, описано покрокове виконання</w:t>
      </w:r>
      <w:r w:rsidR="00E31F48">
        <w:t xml:space="preserve"> дії</w:t>
      </w:r>
      <w:r w:rsidR="0017703E">
        <w:t>.</w:t>
      </w:r>
    </w:p>
    <w:p w:rsidR="00984242" w:rsidRPr="00A73DE9" w:rsidRDefault="00984242" w:rsidP="00984242">
      <w:pPr>
        <w:jc w:val="left"/>
      </w:pPr>
      <w:r w:rsidRPr="00A73DE9">
        <w:t>На рисунку 14</w:t>
      </w:r>
      <w:r w:rsidR="00947E0A">
        <w:t>-16</w:t>
      </w:r>
      <w:r w:rsidRPr="00A73DE9">
        <w:t xml:space="preserve"> зображено діаграму взаємодій </w:t>
      </w:r>
    </w:p>
    <w:p w:rsidR="00984242" w:rsidRPr="00A73DE9" w:rsidRDefault="00984242" w:rsidP="00984242">
      <w:pPr>
        <w:pStyle w:val="af8"/>
      </w:pPr>
      <w:r w:rsidRPr="00A73DE9">
        <w:rPr>
          <w:noProof/>
          <w:lang w:val="ru-RU"/>
        </w:rPr>
        <w:drawing>
          <wp:inline distT="0" distB="0" distL="0" distR="0">
            <wp:extent cx="3151804" cy="2920417"/>
            <wp:effectExtent l="19050" t="0" r="0" b="0"/>
            <wp:docPr id="2" name="Рисунок 2" descr="Модель взоємодії про змінни замовл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одель взоємодії про змінни замовлення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440" cy="2924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242" w:rsidRDefault="00984242" w:rsidP="00984242">
      <w:pPr>
        <w:pStyle w:val="af7"/>
      </w:pPr>
      <w:r w:rsidRPr="00A73DE9">
        <w:t>Рисунок 14 – Діаграма взаємодій</w:t>
      </w:r>
    </w:p>
    <w:p w:rsidR="002A3467" w:rsidRDefault="002A3467" w:rsidP="009C610D">
      <w:r>
        <w:lastRenderedPageBreak/>
        <w:t xml:space="preserve">На даній діаграмі </w:t>
      </w:r>
      <w:r w:rsidR="00610609">
        <w:t>описується</w:t>
      </w:r>
      <w:r w:rsidR="007E50F8">
        <w:t xml:space="preserve"> взаємодії</w:t>
      </w:r>
      <w:r>
        <w:t xml:space="preserve"> між двома акторами «Офіц</w:t>
      </w:r>
      <w:r w:rsidR="00644397">
        <w:t xml:space="preserve">іант» та «Відвідувач» у випадку, </w:t>
      </w:r>
      <w:r>
        <w:t>коли «Відвідувач»</w:t>
      </w:r>
      <w:r w:rsidR="009B20FD">
        <w:t xml:space="preserve"> хоче змінити своє замовлення.</w:t>
      </w:r>
    </w:p>
    <w:p w:rsidR="009C610D" w:rsidRDefault="00D5034E" w:rsidP="009C610D">
      <w:pPr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2593075" cy="2593075"/>
            <wp:effectExtent l="19050" t="0" r="0" b="0"/>
            <wp:docPr id="5" name="Рисунок 1" descr="F:\Колледж\IV курс\Курсова робота\Моделі даних\Модель взаємодії Замовле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Колледж\IV курс\Курсова робота\Моделі даних\Модель взаємодії Замовлення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377" cy="2597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10D" w:rsidRDefault="009C610D" w:rsidP="009C610D">
      <w:pPr>
        <w:ind w:firstLine="0"/>
        <w:jc w:val="center"/>
      </w:pPr>
      <w:r>
        <w:t>Рисунок 15 – Діаграма взаємодії</w:t>
      </w:r>
    </w:p>
    <w:p w:rsidR="009C610D" w:rsidRDefault="00D5034E" w:rsidP="009C610D">
      <w:r>
        <w:t xml:space="preserve">На даній діаграмі </w:t>
      </w:r>
      <w:r w:rsidR="00E7246C">
        <w:t>описується</w:t>
      </w:r>
      <w:r>
        <w:t xml:space="preserve"> дії під час вибори страви з меню, та оплати замовлення</w:t>
      </w:r>
      <w:r w:rsidR="000C07F1">
        <w:t>.</w:t>
      </w:r>
    </w:p>
    <w:p w:rsidR="00947E0A" w:rsidRDefault="00947E0A" w:rsidP="00947E0A">
      <w:pPr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5663565" cy="3766820"/>
            <wp:effectExtent l="1905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376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E0A" w:rsidRDefault="00947E0A" w:rsidP="00947E0A">
      <w:pPr>
        <w:ind w:firstLine="0"/>
        <w:jc w:val="center"/>
      </w:pPr>
      <w:r>
        <w:t>Рисунок 16 – Діаграма взаємодії</w:t>
      </w:r>
    </w:p>
    <w:p w:rsidR="00947E0A" w:rsidRPr="00A73DE9" w:rsidRDefault="00D2377A" w:rsidP="009C610D">
      <w:r>
        <w:t xml:space="preserve">На даній діаграмі описується </w:t>
      </w:r>
      <w:r w:rsidR="00A273CF">
        <w:t xml:space="preserve">дії, </w:t>
      </w:r>
      <w:r w:rsidR="005450A9">
        <w:t>які буде виконувати актор «Офіціант»</w:t>
      </w:r>
      <w:r w:rsidR="00ED6146">
        <w:t xml:space="preserve">, коли відвідувач </w:t>
      </w:r>
      <w:r w:rsidR="00F01522">
        <w:t>заплатить</w:t>
      </w:r>
      <w:r w:rsidR="00702E40">
        <w:t xml:space="preserve"> за</w:t>
      </w:r>
      <w:r w:rsidR="005450A9">
        <w:t xml:space="preserve"> замовлення</w:t>
      </w:r>
      <w:r w:rsidR="00217A7A">
        <w:t>. Описано кожну дію у випадку</w:t>
      </w:r>
      <w:r w:rsidR="00175691">
        <w:t>,</w:t>
      </w:r>
      <w:r w:rsidR="00217A7A">
        <w:t xml:space="preserve"> коли відвідувач оплачуватиме замовлення </w:t>
      </w:r>
      <w:r w:rsidR="00383B14">
        <w:t>готівкою або через банківську систему.</w:t>
      </w:r>
    </w:p>
    <w:p w:rsidR="00984242" w:rsidRPr="00A73DE9" w:rsidRDefault="00984242" w:rsidP="00984242">
      <w:pPr>
        <w:rPr>
          <w:shd w:val="clear" w:color="auto" w:fill="FFFFFF"/>
        </w:rPr>
      </w:pPr>
      <w:r w:rsidRPr="00A73DE9">
        <w:rPr>
          <w:shd w:val="clear" w:color="auto" w:fill="FFFFFF"/>
        </w:rPr>
        <w:lastRenderedPageBreak/>
        <w:t>На рисунку 15 зображено діаграму стану</w:t>
      </w:r>
      <w:r w:rsidR="005969C6">
        <w:rPr>
          <w:shd w:val="clear" w:color="auto" w:fill="FFFFFF"/>
        </w:rPr>
        <w:t>.</w:t>
      </w:r>
    </w:p>
    <w:p w:rsidR="00984242" w:rsidRPr="00A73DE9" w:rsidRDefault="00984242" w:rsidP="00984242">
      <w:pPr>
        <w:ind w:firstLine="0"/>
        <w:jc w:val="center"/>
      </w:pPr>
      <w:r w:rsidRPr="00A73DE9">
        <w:rPr>
          <w:noProof/>
          <w:lang w:val="ru-RU"/>
        </w:rPr>
        <w:drawing>
          <wp:inline distT="0" distB="0" distL="0" distR="0">
            <wp:extent cx="4144645" cy="3360420"/>
            <wp:effectExtent l="1905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242" w:rsidRDefault="00984242" w:rsidP="00984242">
      <w:pPr>
        <w:ind w:firstLine="0"/>
        <w:jc w:val="center"/>
      </w:pPr>
      <w:r w:rsidRPr="00A73DE9">
        <w:t>Рисунок 15 – Діаграма стану</w:t>
      </w:r>
    </w:p>
    <w:p w:rsidR="000A39FD" w:rsidRDefault="000A39FD" w:rsidP="000A39FD">
      <w:pPr>
        <w:rPr>
          <w:shd w:val="clear" w:color="auto" w:fill="FFFFFF"/>
        </w:rPr>
      </w:pPr>
      <w:r>
        <w:rPr>
          <w:shd w:val="clear" w:color="auto" w:fill="FFFFFF"/>
        </w:rPr>
        <w:t>На д</w:t>
      </w:r>
      <w:r w:rsidR="00BB182A">
        <w:rPr>
          <w:shd w:val="clear" w:color="auto" w:fill="FFFFFF"/>
        </w:rPr>
        <w:t xml:space="preserve">аній діаграмі зображено стан програмного забезпечення, </w:t>
      </w:r>
      <w:r w:rsidRPr="00A73DE9">
        <w:rPr>
          <w:shd w:val="clear" w:color="auto" w:fill="FFFFFF"/>
        </w:rPr>
        <w:t xml:space="preserve">коли користувач взаємодіє з </w:t>
      </w:r>
      <w:r w:rsidR="00445FD9">
        <w:rPr>
          <w:shd w:val="clear" w:color="auto" w:fill="FFFFFF"/>
        </w:rPr>
        <w:t>ПЗ</w:t>
      </w:r>
      <w:r w:rsidR="00CA7036">
        <w:rPr>
          <w:shd w:val="clear" w:color="auto" w:fill="FFFFFF"/>
        </w:rPr>
        <w:t xml:space="preserve"> </w:t>
      </w:r>
      <w:r w:rsidRPr="00A73DE9">
        <w:rPr>
          <w:shd w:val="clear" w:color="auto" w:fill="FFFFFF"/>
        </w:rPr>
        <w:t>під час оформлення замовлення.</w:t>
      </w:r>
    </w:p>
    <w:p w:rsidR="00CE63F5" w:rsidRPr="00A73DE9" w:rsidRDefault="00CE63F5" w:rsidP="000A39FD">
      <w:r>
        <w:rPr>
          <w:shd w:val="clear" w:color="auto" w:fill="FFFFFF"/>
        </w:rPr>
        <w:t>В даному розділі було представлено реалізацію діаграм послідовності, стану, класів, взаємодії, описано кожну дію. Також були описані фізичні та логічні моделі даних.</w:t>
      </w:r>
    </w:p>
    <w:p w:rsidR="00C863BD" w:rsidRPr="00A73DE9" w:rsidRDefault="00C863BD" w:rsidP="00E210BC">
      <w:pPr>
        <w:rPr>
          <w:b/>
          <w:i/>
          <w:color w:val="FF0000"/>
        </w:rPr>
      </w:pPr>
      <w:r w:rsidRPr="00A73DE9">
        <w:rPr>
          <w:b/>
          <w:i/>
          <w:color w:val="FF0000"/>
        </w:rPr>
        <w:t>Всі моделі повинні бути описані!!!!!</w:t>
      </w:r>
    </w:p>
    <w:p w:rsidR="004B6D46" w:rsidRPr="00A73DE9" w:rsidRDefault="008A0137" w:rsidP="004B6D46">
      <w:pPr>
        <w:pStyle w:val="1"/>
      </w:pPr>
      <w:r w:rsidRPr="00A73DE9">
        <w:br w:type="page"/>
      </w:r>
      <w:bookmarkStart w:id="16" w:name="_Toc497153795"/>
      <w:r w:rsidR="00AE6E3F" w:rsidRPr="00A73DE9">
        <w:lastRenderedPageBreak/>
        <w:t xml:space="preserve">Розділ </w:t>
      </w:r>
      <w:r w:rsidR="006F4646" w:rsidRPr="00A73DE9">
        <w:t>3</w:t>
      </w:r>
      <w:r w:rsidR="00AE6E3F" w:rsidRPr="00A73DE9">
        <w:t>.</w:t>
      </w:r>
      <w:r w:rsidR="004B6D46" w:rsidRPr="00A73DE9">
        <w:t xml:space="preserve"> Робочий проект</w:t>
      </w:r>
      <w:bookmarkEnd w:id="16"/>
    </w:p>
    <w:p w:rsidR="004B6D46" w:rsidRPr="00A73DE9" w:rsidRDefault="006F4646" w:rsidP="00FC1E20">
      <w:pPr>
        <w:pStyle w:val="2"/>
      </w:pPr>
      <w:bookmarkStart w:id="17" w:name="_Toc497153796"/>
      <w:r w:rsidRPr="00A73DE9">
        <w:t>3</w:t>
      </w:r>
      <w:r w:rsidR="004B6D46" w:rsidRPr="00A73DE9">
        <w:t>.1 Засоби розробки</w:t>
      </w:r>
      <w:bookmarkEnd w:id="17"/>
    </w:p>
    <w:p w:rsidR="004F374A" w:rsidRPr="00A73DE9" w:rsidRDefault="004F374A" w:rsidP="004F374A">
      <w:pPr>
        <w:rPr>
          <w:color w:val="FF0000"/>
        </w:rPr>
      </w:pPr>
      <w:r w:rsidRPr="00A73DE9">
        <w:rPr>
          <w:color w:val="FF0000"/>
        </w:rPr>
        <w:t>Обґрунтування вибору програмних засобів для реалізації</w:t>
      </w:r>
      <w:r w:rsidR="006A587A" w:rsidRPr="00A73DE9">
        <w:rPr>
          <w:color w:val="FF0000"/>
        </w:rPr>
        <w:t xml:space="preserve"> програмного забезпечення</w:t>
      </w:r>
      <w:r w:rsidR="00407FF6" w:rsidRPr="00A73DE9">
        <w:rPr>
          <w:color w:val="FF0000"/>
        </w:rPr>
        <w:t xml:space="preserve"> (інтерфейсу, роботи з базою даних тощо)</w:t>
      </w:r>
    </w:p>
    <w:p w:rsidR="000942BC" w:rsidRPr="00A73DE9" w:rsidRDefault="000942BC" w:rsidP="000942BC">
      <w:pPr>
        <w:rPr>
          <w:szCs w:val="28"/>
        </w:rPr>
      </w:pPr>
      <w:r w:rsidRPr="00A73DE9">
        <w:rPr>
          <w:szCs w:val="28"/>
        </w:rPr>
        <w:t xml:space="preserve">Мова програмування </w:t>
      </w:r>
      <w:r w:rsidRPr="00A73DE9">
        <w:t>RAD Studio Delphi XE7</w:t>
      </w:r>
      <w:r w:rsidRPr="00A73DE9">
        <w:rPr>
          <w:szCs w:val="28"/>
        </w:rPr>
        <w:t xml:space="preserve"> – мова програмування, який використовується в однойменній середовищі розробки і є комбінацією декількох найважливіших технологій:</w:t>
      </w:r>
    </w:p>
    <w:p w:rsidR="000942BC" w:rsidRPr="00A73DE9" w:rsidRDefault="000942BC" w:rsidP="000942BC">
      <w:pPr>
        <w:numPr>
          <w:ilvl w:val="0"/>
          <w:numId w:val="31"/>
        </w:numPr>
        <w:tabs>
          <w:tab w:val="left" w:pos="993"/>
        </w:tabs>
        <w:ind w:left="0" w:firstLine="709"/>
        <w:rPr>
          <w:szCs w:val="28"/>
        </w:rPr>
      </w:pPr>
      <w:r w:rsidRPr="00A73DE9">
        <w:rPr>
          <w:szCs w:val="28"/>
        </w:rPr>
        <w:t>високопродуктивний компілятор в машинний код;</w:t>
      </w:r>
    </w:p>
    <w:p w:rsidR="000942BC" w:rsidRPr="00A73DE9" w:rsidRDefault="000942BC" w:rsidP="000942BC">
      <w:pPr>
        <w:numPr>
          <w:ilvl w:val="0"/>
          <w:numId w:val="31"/>
        </w:numPr>
        <w:tabs>
          <w:tab w:val="left" w:pos="993"/>
        </w:tabs>
        <w:ind w:left="0" w:firstLine="709"/>
        <w:rPr>
          <w:szCs w:val="28"/>
        </w:rPr>
      </w:pPr>
      <w:r w:rsidRPr="00A73DE9">
        <w:rPr>
          <w:szCs w:val="28"/>
        </w:rPr>
        <w:t>об’єктно-орієнтована модель компонентів;</w:t>
      </w:r>
    </w:p>
    <w:p w:rsidR="000942BC" w:rsidRPr="00A73DE9" w:rsidRDefault="000942BC" w:rsidP="000942BC">
      <w:pPr>
        <w:numPr>
          <w:ilvl w:val="0"/>
          <w:numId w:val="31"/>
        </w:numPr>
        <w:tabs>
          <w:tab w:val="left" w:pos="993"/>
        </w:tabs>
        <w:ind w:left="0" w:firstLine="709"/>
        <w:rPr>
          <w:szCs w:val="28"/>
        </w:rPr>
      </w:pPr>
      <w:r w:rsidRPr="00A73DE9">
        <w:rPr>
          <w:szCs w:val="28"/>
        </w:rPr>
        <w:t>візуальна (а, отже, і швидкісний) побудова додатків з програмних прототипів;</w:t>
      </w:r>
    </w:p>
    <w:p w:rsidR="000942BC" w:rsidRPr="00A73DE9" w:rsidRDefault="000942BC" w:rsidP="000942BC">
      <w:pPr>
        <w:numPr>
          <w:ilvl w:val="0"/>
          <w:numId w:val="31"/>
        </w:numPr>
        <w:tabs>
          <w:tab w:val="left" w:pos="993"/>
        </w:tabs>
        <w:ind w:left="0" w:firstLine="709"/>
        <w:rPr>
          <w:szCs w:val="28"/>
        </w:rPr>
      </w:pPr>
      <w:r w:rsidRPr="00A73DE9">
        <w:rPr>
          <w:szCs w:val="28"/>
        </w:rPr>
        <w:t>масштабовані засоби для побудови баз даних.</w:t>
      </w:r>
    </w:p>
    <w:p w:rsidR="000942BC" w:rsidRPr="00A73DE9" w:rsidRDefault="000942BC" w:rsidP="000942BC">
      <w:pPr>
        <w:rPr>
          <w:szCs w:val="28"/>
        </w:rPr>
      </w:pPr>
      <w:r w:rsidRPr="00A73DE9">
        <w:rPr>
          <w:szCs w:val="28"/>
        </w:rPr>
        <w:t>Спочатку мова називався Object Pascal. Починаючи з середовища розробки Delphi 7.0, в офіційних документах Borland стала використовувати назву Delphi для позначення мови Object Pascal.</w:t>
      </w:r>
    </w:p>
    <w:p w:rsidR="000942BC" w:rsidRPr="00A73DE9" w:rsidRDefault="000942BC" w:rsidP="000942BC">
      <w:pPr>
        <w:rPr>
          <w:szCs w:val="28"/>
        </w:rPr>
      </w:pPr>
      <w:r w:rsidRPr="00A73DE9">
        <w:rPr>
          <w:szCs w:val="28"/>
        </w:rPr>
        <w:t>Основу Delphi становить не тільки саму мову, але і RAD (Rapid Application</w:t>
      </w:r>
    </w:p>
    <w:p w:rsidR="000942BC" w:rsidRPr="00A73DE9" w:rsidRDefault="000942BC" w:rsidP="000942BC">
      <w:pPr>
        <w:ind w:firstLine="0"/>
        <w:rPr>
          <w:szCs w:val="28"/>
        </w:rPr>
      </w:pPr>
      <w:r w:rsidRPr="00A73DE9">
        <w:rPr>
          <w:szCs w:val="28"/>
        </w:rPr>
        <w:t xml:space="preserve">Development) – середовище швидкої розробки програм. Завдяки візуальному програмуванню, а також досить велика бібліотека візуальних </w:t>
      </w:r>
      <w:r w:rsidRPr="00A73DE9">
        <w:t>RAD Studio Delphi XE7</w:t>
      </w:r>
      <w:r w:rsidRPr="00A73DE9">
        <w:rPr>
          <w:szCs w:val="28"/>
        </w:rPr>
        <w:t xml:space="preserve"> дозволяє створювати програми найбільш швидко і ефективно, приймаючи на себе основну роботу, і залишаючи програмісту творчий процес. Зрозуміло, можливість швидкого створення професійних додатків для Windows робить </w:t>
      </w:r>
      <w:r w:rsidRPr="00A73DE9">
        <w:t>RAD Studio Delphi XE7</w:t>
      </w:r>
      <w:r w:rsidRPr="00A73DE9">
        <w:rPr>
          <w:szCs w:val="28"/>
        </w:rPr>
        <w:t>– програмістів затребуваними у всіх галузях людської діяльності.</w:t>
      </w:r>
    </w:p>
    <w:p w:rsidR="004B6D46" w:rsidRPr="00A73DE9" w:rsidRDefault="006F4646" w:rsidP="00FC1E20">
      <w:pPr>
        <w:pStyle w:val="2"/>
      </w:pPr>
      <w:bookmarkStart w:id="18" w:name="_Toc497153797"/>
      <w:r w:rsidRPr="00A73DE9">
        <w:t>3</w:t>
      </w:r>
      <w:r w:rsidR="004B6D46" w:rsidRPr="00A73DE9">
        <w:t>.</w:t>
      </w:r>
      <w:r w:rsidR="00407FF6" w:rsidRPr="00A73DE9">
        <w:t>2</w:t>
      </w:r>
      <w:r w:rsidR="004B6D46" w:rsidRPr="00A73DE9">
        <w:t xml:space="preserve"> Інтерфейс програмного забезпечення</w:t>
      </w:r>
      <w:bookmarkEnd w:id="18"/>
    </w:p>
    <w:p w:rsidR="00534ED2" w:rsidRPr="00A73DE9" w:rsidRDefault="00534ED2" w:rsidP="00534ED2">
      <w:pPr>
        <w:rPr>
          <w:color w:val="FF0000"/>
        </w:rPr>
      </w:pPr>
      <w:r w:rsidRPr="00A73DE9">
        <w:rPr>
          <w:color w:val="FF0000"/>
        </w:rPr>
        <w:t>Містить опис усіх реалізованих форм (екранів), меню, підменю тощо</w:t>
      </w:r>
    </w:p>
    <w:p w:rsidR="004B6D46" w:rsidRPr="00A73DE9" w:rsidRDefault="006F4646" w:rsidP="00FC1E20">
      <w:pPr>
        <w:pStyle w:val="2"/>
      </w:pPr>
      <w:bookmarkStart w:id="19" w:name="_Toc497153798"/>
      <w:r w:rsidRPr="00A73DE9">
        <w:lastRenderedPageBreak/>
        <w:t>3</w:t>
      </w:r>
      <w:r w:rsidR="004B6D46" w:rsidRPr="00A73DE9">
        <w:t>.</w:t>
      </w:r>
      <w:r w:rsidR="00407FF6" w:rsidRPr="00A73DE9">
        <w:t>3</w:t>
      </w:r>
      <w:r w:rsidR="004B6D46" w:rsidRPr="00A73DE9">
        <w:t xml:space="preserve"> Розробка документів на супроводження програмного забезпечення</w:t>
      </w:r>
      <w:bookmarkEnd w:id="19"/>
    </w:p>
    <w:p w:rsidR="004B6D46" w:rsidRPr="00A73DE9" w:rsidRDefault="006F4646" w:rsidP="004B6D46">
      <w:pPr>
        <w:pStyle w:val="3"/>
        <w:rPr>
          <w:b w:val="0"/>
        </w:rPr>
      </w:pPr>
      <w:bookmarkStart w:id="20" w:name="_Toc497153799"/>
      <w:r w:rsidRPr="00A73DE9">
        <w:rPr>
          <w:b w:val="0"/>
        </w:rPr>
        <w:t>3</w:t>
      </w:r>
      <w:r w:rsidR="004B6D46" w:rsidRPr="00A73DE9">
        <w:rPr>
          <w:b w:val="0"/>
        </w:rPr>
        <w:t>.</w:t>
      </w:r>
      <w:r w:rsidR="00407FF6" w:rsidRPr="00A73DE9">
        <w:rPr>
          <w:b w:val="0"/>
        </w:rPr>
        <w:t>3</w:t>
      </w:r>
      <w:r w:rsidR="004B6D46" w:rsidRPr="00A73DE9">
        <w:rPr>
          <w:b w:val="0"/>
        </w:rPr>
        <w:t>.1 Інструкція програмісту</w:t>
      </w:r>
      <w:bookmarkEnd w:id="20"/>
    </w:p>
    <w:p w:rsidR="00407FF6" w:rsidRPr="00A73DE9" w:rsidRDefault="00407FF6" w:rsidP="00407FF6">
      <w:pPr>
        <w:rPr>
          <w:color w:val="FF0000"/>
        </w:rPr>
      </w:pPr>
      <w:r w:rsidRPr="00A73DE9">
        <w:rPr>
          <w:color w:val="FF0000"/>
        </w:rPr>
        <w:t xml:space="preserve">Опис </w:t>
      </w:r>
      <w:r w:rsidR="00F16426" w:rsidRPr="00A73DE9">
        <w:rPr>
          <w:color w:val="FF0000"/>
        </w:rPr>
        <w:t xml:space="preserve">основної програми і користувацьких програмних модулів у порядку їх оголошення. </w:t>
      </w:r>
      <w:r w:rsidR="00411434" w:rsidRPr="00A73DE9">
        <w:rPr>
          <w:color w:val="FF0000"/>
        </w:rPr>
        <w:t>Містить опис класів</w:t>
      </w:r>
      <w:r w:rsidRPr="00A73DE9">
        <w:rPr>
          <w:color w:val="FF0000"/>
        </w:rPr>
        <w:t xml:space="preserve"> та їх методів, функцій обробки даних тощо</w:t>
      </w:r>
      <w:r w:rsidR="00411434" w:rsidRPr="00A73DE9">
        <w:rPr>
          <w:color w:val="FF0000"/>
        </w:rPr>
        <w:t xml:space="preserve"> (може бути побудований у вигляді тексту або таблиць, що містять відповідні описи, згруповані за належністю до пев</w:t>
      </w:r>
      <w:r w:rsidR="00F45285" w:rsidRPr="00A73DE9">
        <w:rPr>
          <w:color w:val="FF0000"/>
        </w:rPr>
        <w:t xml:space="preserve">ного </w:t>
      </w:r>
      <w:r w:rsidR="00146B34" w:rsidRPr="00A73DE9">
        <w:rPr>
          <w:color w:val="FF0000"/>
        </w:rPr>
        <w:t xml:space="preserve">хідер файлу. </w:t>
      </w:r>
      <w:r w:rsidR="00534ED2" w:rsidRPr="00A73DE9">
        <w:rPr>
          <w:color w:val="FF0000"/>
        </w:rPr>
        <w:t>Обов’язково потрібно надати опис тих даних, розуміння призначення яких може вплинути на розуміння функціонування важливої частини або програми загалом</w:t>
      </w:r>
      <w:r w:rsidR="00411434" w:rsidRPr="00A73DE9">
        <w:rPr>
          <w:color w:val="FF0000"/>
        </w:rPr>
        <w:t>)</w:t>
      </w:r>
    </w:p>
    <w:p w:rsidR="004B6D46" w:rsidRPr="00A73DE9" w:rsidRDefault="006F4646" w:rsidP="004B6D46">
      <w:pPr>
        <w:pStyle w:val="3"/>
        <w:rPr>
          <w:b w:val="0"/>
        </w:rPr>
      </w:pPr>
      <w:bookmarkStart w:id="21" w:name="_Toc497153800"/>
      <w:r w:rsidRPr="00A73DE9">
        <w:rPr>
          <w:b w:val="0"/>
        </w:rPr>
        <w:t>3</w:t>
      </w:r>
      <w:r w:rsidR="004B6D46" w:rsidRPr="00A73DE9">
        <w:rPr>
          <w:b w:val="0"/>
        </w:rPr>
        <w:t>.4.2 Інструкція користувачеві</w:t>
      </w:r>
      <w:bookmarkEnd w:id="21"/>
    </w:p>
    <w:p w:rsidR="00872B0A" w:rsidRPr="00A73DE9" w:rsidRDefault="00534ED2" w:rsidP="00872B0A">
      <w:pPr>
        <w:rPr>
          <w:color w:val="FF0000"/>
        </w:rPr>
      </w:pPr>
      <w:r w:rsidRPr="00A73DE9">
        <w:rPr>
          <w:color w:val="FF0000"/>
        </w:rPr>
        <w:t>Містить опис усіх можливостей використання програмного забезпечення</w:t>
      </w:r>
    </w:p>
    <w:p w:rsidR="004B6D46" w:rsidRPr="00A73DE9" w:rsidRDefault="008A0137" w:rsidP="004B6D46">
      <w:pPr>
        <w:pStyle w:val="1"/>
      </w:pPr>
      <w:r w:rsidRPr="00A73DE9">
        <w:br w:type="page"/>
      </w:r>
      <w:bookmarkStart w:id="22" w:name="_Toc497153801"/>
      <w:r w:rsidR="00AE6E3F" w:rsidRPr="00A73DE9">
        <w:lastRenderedPageBreak/>
        <w:t xml:space="preserve">Розділ </w:t>
      </w:r>
      <w:r w:rsidR="006F4646" w:rsidRPr="00A73DE9">
        <w:t>4</w:t>
      </w:r>
      <w:r w:rsidR="00AE6E3F" w:rsidRPr="00A73DE9">
        <w:t>.</w:t>
      </w:r>
      <w:r w:rsidR="004B6D46" w:rsidRPr="00A73DE9">
        <w:t xml:space="preserve"> Тестування програмного забезпечення</w:t>
      </w:r>
      <w:bookmarkEnd w:id="22"/>
    </w:p>
    <w:p w:rsidR="00534ED2" w:rsidRPr="00A73DE9" w:rsidRDefault="00534ED2" w:rsidP="00534ED2">
      <w:pPr>
        <w:rPr>
          <w:color w:val="FF0000"/>
        </w:rPr>
      </w:pPr>
      <w:r w:rsidRPr="00A73DE9">
        <w:rPr>
          <w:color w:val="FF0000"/>
        </w:rPr>
        <w:t>Містить інформацію про результати тестування програмного забезпечення та порівняльну характеристику з існуючими аналогами, виявлені недоліки та рекомендації щодо використання (виплавлення). Може містити ілюстрації певних ігрових ситуацій, станів інформаційно-пошукової системи або інших результатів роботи програмного забезпечення.</w:t>
      </w:r>
    </w:p>
    <w:p w:rsidR="004B6D46" w:rsidRPr="00A73DE9" w:rsidRDefault="006F4646" w:rsidP="00FC1E20">
      <w:pPr>
        <w:pStyle w:val="2"/>
      </w:pPr>
      <w:bookmarkStart w:id="23" w:name="_Toc497153802"/>
      <w:r w:rsidRPr="00A73DE9">
        <w:t>4</w:t>
      </w:r>
      <w:r w:rsidR="004B6D46" w:rsidRPr="00A73DE9">
        <w:t xml:space="preserve">.1 </w:t>
      </w:r>
      <w:r w:rsidR="008A44A4" w:rsidRPr="00A73DE9">
        <w:t>Тестування адміністраторської частини</w:t>
      </w:r>
      <w:bookmarkEnd w:id="23"/>
    </w:p>
    <w:p w:rsidR="004B6D46" w:rsidRPr="00A73DE9" w:rsidRDefault="006F4646" w:rsidP="00FC1E20">
      <w:pPr>
        <w:pStyle w:val="2"/>
      </w:pPr>
      <w:bookmarkStart w:id="24" w:name="_Toc497153803"/>
      <w:r w:rsidRPr="00A73DE9">
        <w:t>4</w:t>
      </w:r>
      <w:r w:rsidR="004B6D46" w:rsidRPr="00A73DE9">
        <w:t>.</w:t>
      </w:r>
      <w:r w:rsidR="00EF6CEA" w:rsidRPr="00A73DE9">
        <w:t>2</w:t>
      </w:r>
      <w:r w:rsidR="008A44A4" w:rsidRPr="00A73DE9">
        <w:t>Тестування клієнтської частини</w:t>
      </w:r>
      <w:bookmarkEnd w:id="24"/>
    </w:p>
    <w:p w:rsidR="008A44A4" w:rsidRPr="00A73DE9" w:rsidRDefault="008A44A4" w:rsidP="00FC1E20">
      <w:pPr>
        <w:pStyle w:val="2"/>
      </w:pPr>
      <w:bookmarkStart w:id="25" w:name="_Toc497153804"/>
      <w:r w:rsidRPr="00A73DE9">
        <w:t>4.3 Тестування користувацького інтерфейсу</w:t>
      </w:r>
      <w:bookmarkEnd w:id="25"/>
    </w:p>
    <w:p w:rsidR="008A44A4" w:rsidRPr="00A73DE9" w:rsidRDefault="008A44A4" w:rsidP="00FC1E20">
      <w:pPr>
        <w:pStyle w:val="2"/>
      </w:pPr>
      <w:bookmarkStart w:id="26" w:name="_Toc497153805"/>
      <w:r w:rsidRPr="00A73DE9">
        <w:t>4.4 Тестування роботи бази даних</w:t>
      </w:r>
      <w:bookmarkEnd w:id="26"/>
    </w:p>
    <w:p w:rsidR="004B6D46" w:rsidRPr="00A73DE9" w:rsidRDefault="004B6D46" w:rsidP="004B6D46">
      <w:pPr>
        <w:pStyle w:val="1"/>
      </w:pPr>
    </w:p>
    <w:p w:rsidR="00AA179E" w:rsidRPr="00A73DE9" w:rsidRDefault="00AA179E" w:rsidP="005C6409">
      <w:pPr>
        <w:rPr>
          <w:szCs w:val="28"/>
        </w:rPr>
      </w:pPr>
    </w:p>
    <w:p w:rsidR="004B6D46" w:rsidRPr="00A73DE9" w:rsidRDefault="004B6D46" w:rsidP="005C6409">
      <w:pPr>
        <w:rPr>
          <w:szCs w:val="28"/>
        </w:rPr>
        <w:sectPr w:rsidR="004B6D46" w:rsidRPr="00A73DE9" w:rsidSect="00E029AE">
          <w:headerReference w:type="default" r:id="rId29"/>
          <w:footerReference w:type="default" r:id="rId30"/>
          <w:pgSz w:w="11906" w:h="16838"/>
          <w:pgMar w:top="709" w:right="680" w:bottom="1276" w:left="1474" w:header="426" w:footer="0" w:gutter="0"/>
          <w:cols w:space="708"/>
          <w:docGrid w:linePitch="360"/>
        </w:sectPr>
      </w:pPr>
    </w:p>
    <w:p w:rsidR="003B630B" w:rsidRPr="00A73DE9" w:rsidRDefault="003B630B" w:rsidP="003B630B">
      <w:pPr>
        <w:pStyle w:val="1"/>
      </w:pPr>
      <w:bookmarkStart w:id="27" w:name="_Toc348713548"/>
      <w:bookmarkStart w:id="28" w:name="_Toc497153806"/>
      <w:r w:rsidRPr="00A73DE9">
        <w:lastRenderedPageBreak/>
        <w:t>Висновк</w:t>
      </w:r>
      <w:bookmarkEnd w:id="27"/>
      <w:r w:rsidR="00DA5251" w:rsidRPr="00A73DE9">
        <w:t>и</w:t>
      </w:r>
      <w:bookmarkEnd w:id="28"/>
    </w:p>
    <w:p w:rsidR="00534ED2" w:rsidRPr="00A73DE9" w:rsidRDefault="00534ED2" w:rsidP="00534ED2">
      <w:pPr>
        <w:rPr>
          <w:color w:val="FF0000"/>
        </w:rPr>
      </w:pPr>
      <w:r w:rsidRPr="00A73DE9">
        <w:rPr>
          <w:color w:val="FF0000"/>
        </w:rPr>
        <w:t>Містить висновки по розробленому програмному забезпеченні: що і як вдалося реалізувати, переваги та недоліки розробки, можливі шляхи подальшого покращення (обсяг 1-2 сторінки)</w:t>
      </w:r>
    </w:p>
    <w:p w:rsidR="004B6D46" w:rsidRPr="00A73DE9" w:rsidRDefault="004B6D46" w:rsidP="004B6D46">
      <w:pPr>
        <w:pStyle w:val="1"/>
      </w:pPr>
      <w:r w:rsidRPr="00A73DE9">
        <w:br w:type="page"/>
      </w:r>
      <w:bookmarkStart w:id="29" w:name="_Toc497153807"/>
      <w:r w:rsidR="009D2E4A" w:rsidRPr="00A73DE9">
        <w:lastRenderedPageBreak/>
        <w:t>Перелікджерел</w:t>
      </w:r>
      <w:bookmarkEnd w:id="29"/>
    </w:p>
    <w:p w:rsidR="00E9385F" w:rsidRPr="00A73DE9" w:rsidRDefault="00E9385F" w:rsidP="00E9385F">
      <w:pPr>
        <w:pStyle w:val="TNR14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jc w:val="both"/>
      </w:pPr>
      <w:r w:rsidRPr="00A73DE9">
        <w:rPr>
          <w:bdr w:val="none" w:sz="0" w:space="0" w:color="auto" w:frame="1"/>
        </w:rPr>
        <w:t>Страуструп Б. Язык программирования С++, спец.изд. /Пер. с англ – М.: «Издательство БИНОМ», 2002. – 1099с.</w:t>
      </w:r>
    </w:p>
    <w:p w:rsidR="00E9385F" w:rsidRPr="00A73DE9" w:rsidRDefault="00E9385F" w:rsidP="00E9385F">
      <w:pPr>
        <w:pStyle w:val="TNR14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jc w:val="both"/>
      </w:pPr>
      <w:r w:rsidRPr="00A73DE9">
        <w:rPr>
          <w:bdr w:val="none" w:sz="0" w:space="0" w:color="auto" w:frame="1"/>
        </w:rPr>
        <w:t>Буч Г. Объектно-ориентированное проектирование с примерами применения: Пер. с англ. – М.: Конкорд, 2010. – 519с.,ил.</w:t>
      </w:r>
    </w:p>
    <w:p w:rsidR="009D2E4A" w:rsidRPr="00A73DE9" w:rsidRDefault="009D2E4A" w:rsidP="009D2E4A">
      <w:pPr>
        <w:pStyle w:val="TNR14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jc w:val="both"/>
        <w:rPr>
          <w:iCs/>
        </w:rPr>
      </w:pPr>
      <w:r w:rsidRPr="00A73DE9">
        <w:t xml:space="preserve">Збірка бібліотек для робот из RAD STUDIO XE5 С++BUILDER </w:t>
      </w:r>
      <w:hyperlink r:id="rId31" w:history="1">
        <w:r w:rsidRPr="00A73DE9">
          <w:rPr>
            <w:rStyle w:val="af"/>
          </w:rPr>
          <w:t>http://docwiki.embarcadero.com/Libraries/XE5/en/Main_Page</w:t>
        </w:r>
      </w:hyperlink>
    </w:p>
    <w:p w:rsidR="009D2E4A" w:rsidRPr="00A73DE9" w:rsidRDefault="009D2E4A" w:rsidP="009D2E4A">
      <w:pPr>
        <w:pStyle w:val="TNR14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jc w:val="both"/>
      </w:pPr>
      <w:r w:rsidRPr="00A73DE9">
        <w:t xml:space="preserve">Короткий довідник sql запитів </w:t>
      </w:r>
      <w:hyperlink r:id="rId32" w:history="1">
        <w:r w:rsidRPr="00A73DE9">
          <w:rPr>
            <w:rStyle w:val="af"/>
          </w:rPr>
          <w:t>http://databases.about.com/od/development/</w:t>
        </w:r>
      </w:hyperlink>
    </w:p>
    <w:p w:rsidR="009D2E4A" w:rsidRPr="00A73DE9" w:rsidRDefault="009D2E4A" w:rsidP="009D2E4A">
      <w:pPr>
        <w:pStyle w:val="TNR14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jc w:val="both"/>
      </w:pPr>
      <w:r w:rsidRPr="00A73DE9">
        <w:t>Форум з зразками sql та с++ функцій http://www.cyberforum.ru</w:t>
      </w:r>
    </w:p>
    <w:p w:rsidR="009D2E4A" w:rsidRPr="00A73DE9" w:rsidRDefault="009D2E4A" w:rsidP="009D2E4A">
      <w:pPr>
        <w:pStyle w:val="TNR14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jc w:val="both"/>
      </w:pPr>
      <w:r w:rsidRPr="00A73DE9">
        <w:t xml:space="preserve">Практичне використання реактивного програмування в програмуванні систем  </w:t>
      </w:r>
      <w:hyperlink r:id="rId33" w:history="1">
        <w:r w:rsidRPr="00A73DE9">
          <w:rPr>
            <w:rStyle w:val="af"/>
          </w:rPr>
          <w:t>http://habrahabr.ru/post/140719/</w:t>
        </w:r>
      </w:hyperlink>
      <w:r w:rsidRPr="00A73DE9">
        <w:t>.</w:t>
      </w:r>
    </w:p>
    <w:p w:rsidR="00171DF3" w:rsidRPr="00A73DE9" w:rsidRDefault="00171DF3">
      <w:pPr>
        <w:spacing w:line="240" w:lineRule="auto"/>
        <w:ind w:firstLine="0"/>
        <w:jc w:val="left"/>
        <w:rPr>
          <w:szCs w:val="28"/>
          <w:lang w:bidi="en-US"/>
        </w:rPr>
      </w:pPr>
      <w:r w:rsidRPr="00A73DE9">
        <w:br w:type="page"/>
      </w:r>
    </w:p>
    <w:p w:rsidR="00171DF3" w:rsidRPr="00A73DE9" w:rsidRDefault="00171DF3" w:rsidP="00171DF3"/>
    <w:p w:rsidR="00171DF3" w:rsidRPr="00A73DE9" w:rsidRDefault="00171DF3" w:rsidP="00171DF3"/>
    <w:p w:rsidR="00171DF3" w:rsidRPr="00A73DE9" w:rsidRDefault="00171DF3" w:rsidP="00171DF3"/>
    <w:p w:rsidR="00171DF3" w:rsidRPr="00A73DE9" w:rsidRDefault="00171DF3" w:rsidP="00171DF3"/>
    <w:p w:rsidR="00171DF3" w:rsidRPr="00A73DE9" w:rsidRDefault="00171DF3" w:rsidP="00171DF3"/>
    <w:p w:rsidR="00171DF3" w:rsidRPr="00A73DE9" w:rsidRDefault="00171DF3" w:rsidP="00171DF3"/>
    <w:p w:rsidR="00171DF3" w:rsidRPr="00A73DE9" w:rsidRDefault="00171DF3" w:rsidP="00171DF3"/>
    <w:p w:rsidR="00171DF3" w:rsidRPr="00A73DE9" w:rsidRDefault="00171DF3" w:rsidP="00171DF3"/>
    <w:p w:rsidR="00171DF3" w:rsidRPr="00A73DE9" w:rsidRDefault="00171DF3" w:rsidP="00171DF3"/>
    <w:p w:rsidR="00171DF3" w:rsidRPr="00A73DE9" w:rsidRDefault="00171DF3" w:rsidP="00171DF3"/>
    <w:p w:rsidR="00171DF3" w:rsidRPr="00A73DE9" w:rsidRDefault="00171DF3" w:rsidP="00171DF3"/>
    <w:p w:rsidR="00171DF3" w:rsidRPr="00A73DE9" w:rsidRDefault="00171DF3" w:rsidP="00171DF3"/>
    <w:p w:rsidR="00171DF3" w:rsidRPr="00A73DE9" w:rsidRDefault="00171DF3" w:rsidP="00171DF3"/>
    <w:p w:rsidR="00171DF3" w:rsidRPr="00A73DE9" w:rsidRDefault="00171DF3" w:rsidP="00171DF3">
      <w:bookmarkStart w:id="30" w:name="_GoBack"/>
      <w:bookmarkEnd w:id="30"/>
    </w:p>
    <w:p w:rsidR="00171DF3" w:rsidRPr="00A73DE9" w:rsidRDefault="00171DF3" w:rsidP="00171DF3">
      <w:pPr>
        <w:pStyle w:val="1"/>
      </w:pPr>
      <w:bookmarkStart w:id="31" w:name="_Toc497153808"/>
      <w:r w:rsidRPr="00A73DE9">
        <w:t>додатки</w:t>
      </w:r>
      <w:bookmarkEnd w:id="31"/>
    </w:p>
    <w:p w:rsidR="00E9385F" w:rsidRPr="00A73DE9" w:rsidRDefault="00E9385F" w:rsidP="00171DF3">
      <w:pPr>
        <w:pStyle w:val="TNR14"/>
        <w:tabs>
          <w:tab w:val="left" w:pos="993"/>
        </w:tabs>
        <w:spacing w:line="360" w:lineRule="auto"/>
        <w:ind w:left="709"/>
        <w:jc w:val="both"/>
      </w:pPr>
    </w:p>
    <w:p w:rsidR="006F482E" w:rsidRPr="00A73DE9" w:rsidRDefault="006F482E" w:rsidP="009D2E4A"/>
    <w:p w:rsidR="006F482E" w:rsidRPr="00A73DE9" w:rsidRDefault="006F482E" w:rsidP="009D2E4A">
      <w:pPr>
        <w:sectPr w:rsidR="006F482E" w:rsidRPr="00A73DE9" w:rsidSect="00254E10">
          <w:headerReference w:type="default" r:id="rId34"/>
          <w:footerReference w:type="default" r:id="rId35"/>
          <w:pgSz w:w="11906" w:h="16838"/>
          <w:pgMar w:top="567" w:right="567" w:bottom="568" w:left="1418" w:header="709" w:footer="0" w:gutter="0"/>
          <w:cols w:space="708"/>
          <w:docGrid w:linePitch="360"/>
        </w:sectPr>
      </w:pPr>
    </w:p>
    <w:p w:rsidR="008A0137" w:rsidRPr="00A73DE9" w:rsidRDefault="004B6D46" w:rsidP="00FC1E20">
      <w:pPr>
        <w:spacing w:line="480" w:lineRule="auto"/>
        <w:ind w:firstLine="0"/>
        <w:jc w:val="center"/>
        <w:rPr>
          <w:b/>
        </w:rPr>
      </w:pPr>
      <w:r w:rsidRPr="00A73DE9">
        <w:rPr>
          <w:b/>
        </w:rPr>
        <w:lastRenderedPageBreak/>
        <w:t>Додаток</w:t>
      </w:r>
      <w:r w:rsidR="00482F37" w:rsidRPr="00A73DE9">
        <w:rPr>
          <w:b/>
        </w:rPr>
        <w:t xml:space="preserve"> А</w:t>
      </w:r>
    </w:p>
    <w:p w:rsidR="009D3BED" w:rsidRPr="00A73DE9" w:rsidRDefault="004B6D46" w:rsidP="00FC1E20">
      <w:pPr>
        <w:spacing w:line="480" w:lineRule="auto"/>
        <w:ind w:firstLine="0"/>
        <w:jc w:val="center"/>
        <w:rPr>
          <w:b/>
        </w:rPr>
      </w:pPr>
      <w:r w:rsidRPr="00A73DE9">
        <w:rPr>
          <w:b/>
        </w:rPr>
        <w:t>Тексти програмного коду</w:t>
      </w:r>
    </w:p>
    <w:p w:rsidR="009F2295" w:rsidRPr="00A73DE9" w:rsidRDefault="00482F37" w:rsidP="00482F37">
      <w:r w:rsidRPr="00A73DE9">
        <w:t>А.1 Файл …</w:t>
      </w:r>
    </w:p>
    <w:sectPr w:rsidR="009F2295" w:rsidRPr="00A73DE9" w:rsidSect="00B03DF3">
      <w:footerReference w:type="default" r:id="rId36"/>
      <w:pgSz w:w="11906" w:h="16838"/>
      <w:pgMar w:top="567" w:right="567" w:bottom="568" w:left="1418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0FD" w:rsidRDefault="00F350FD" w:rsidP="006C1255">
      <w:pPr>
        <w:spacing w:line="240" w:lineRule="auto"/>
      </w:pPr>
      <w:r>
        <w:separator/>
      </w:r>
    </w:p>
  </w:endnote>
  <w:endnote w:type="continuationSeparator" w:id="1">
    <w:p w:rsidR="00F350FD" w:rsidRDefault="00F350FD" w:rsidP="006C125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9FD" w:rsidRDefault="00E71AB8" w:rsidP="00254E10">
    <w:pPr>
      <w:pStyle w:val="ab"/>
      <w:spacing w:before="120" w:line="600" w:lineRule="auto"/>
      <w:jc w:val="right"/>
    </w:pPr>
    <w:r w:rsidRPr="00254E10">
      <w:rPr>
        <w:rFonts w:ascii="Times New Roman" w:hAnsi="Times New Roman"/>
        <w:sz w:val="24"/>
      </w:rPr>
      <w:fldChar w:fldCharType="begin"/>
    </w:r>
    <w:r w:rsidR="000A39FD" w:rsidRPr="00254E10">
      <w:rPr>
        <w:rFonts w:ascii="Times New Roman" w:hAnsi="Times New Roman"/>
        <w:sz w:val="24"/>
      </w:rPr>
      <w:instrText>PAGE   \* MERGEFORMAT</w:instrText>
    </w:r>
    <w:r w:rsidRPr="00254E10">
      <w:rPr>
        <w:rFonts w:ascii="Times New Roman" w:hAnsi="Times New Roman"/>
        <w:sz w:val="24"/>
      </w:rPr>
      <w:fldChar w:fldCharType="separate"/>
    </w:r>
    <w:r w:rsidR="00A4256E" w:rsidRPr="00A4256E">
      <w:rPr>
        <w:rFonts w:ascii="Times New Roman" w:hAnsi="Times New Roman"/>
        <w:noProof/>
        <w:sz w:val="24"/>
        <w:lang w:val="ru-RU"/>
      </w:rPr>
      <w:t>3</w:t>
    </w:r>
    <w:r w:rsidRPr="00254E10">
      <w:rPr>
        <w:rFonts w:ascii="Times New Roman" w:hAnsi="Times New Roman"/>
        <w:sz w:val="2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9FD" w:rsidRDefault="000A39FD" w:rsidP="00804617">
    <w:pPr>
      <w:pStyle w:val="ab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9FD" w:rsidRDefault="000A39FD" w:rsidP="00804617">
    <w:pPr>
      <w:pStyle w:val="ab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9FD" w:rsidRDefault="00E71AB8" w:rsidP="004B6D46">
    <w:pPr>
      <w:pStyle w:val="ab"/>
      <w:spacing w:before="120" w:line="600" w:lineRule="auto"/>
      <w:jc w:val="right"/>
    </w:pPr>
    <w:r w:rsidRPr="004B6D46">
      <w:rPr>
        <w:rFonts w:ascii="Times New Roman" w:hAnsi="Times New Roman"/>
        <w:sz w:val="24"/>
      </w:rPr>
      <w:fldChar w:fldCharType="begin"/>
    </w:r>
    <w:r w:rsidR="000A39FD" w:rsidRPr="004B6D46">
      <w:rPr>
        <w:rFonts w:ascii="Times New Roman" w:hAnsi="Times New Roman"/>
        <w:sz w:val="24"/>
      </w:rPr>
      <w:instrText>PAGE   \* MERGEFORMAT</w:instrText>
    </w:r>
    <w:r w:rsidRPr="004B6D46">
      <w:rPr>
        <w:rFonts w:ascii="Times New Roman" w:hAnsi="Times New Roman"/>
        <w:sz w:val="24"/>
      </w:rPr>
      <w:fldChar w:fldCharType="separate"/>
    </w:r>
    <w:r w:rsidR="00A4256E" w:rsidRPr="00A4256E">
      <w:rPr>
        <w:rFonts w:ascii="Times New Roman" w:hAnsi="Times New Roman"/>
        <w:noProof/>
        <w:sz w:val="24"/>
        <w:lang w:val="ru-RU"/>
      </w:rPr>
      <w:t>25</w:t>
    </w:r>
    <w:r w:rsidRPr="004B6D46">
      <w:rPr>
        <w:rFonts w:ascii="Times New Roman" w:hAnsi="Times New Roman"/>
        <w:sz w:val="24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9FD" w:rsidRDefault="000A39FD" w:rsidP="004B6D46">
    <w:pPr>
      <w:pStyle w:val="ab"/>
      <w:spacing w:before="120" w:line="600" w:lineRule="auto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0FD" w:rsidRDefault="00F350FD" w:rsidP="006C1255">
      <w:pPr>
        <w:spacing w:line="240" w:lineRule="auto"/>
      </w:pPr>
      <w:r>
        <w:separator/>
      </w:r>
    </w:p>
  </w:footnote>
  <w:footnote w:type="continuationSeparator" w:id="1">
    <w:p w:rsidR="00F350FD" w:rsidRDefault="00F350FD" w:rsidP="006C125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9FD" w:rsidRPr="000C5788" w:rsidRDefault="000A39FD" w:rsidP="00804617">
    <w:pPr>
      <w:pStyle w:val="a9"/>
      <w:tabs>
        <w:tab w:val="clear" w:pos="9355"/>
        <w:tab w:val="right" w:pos="10260"/>
      </w:tabs>
      <w:ind w:right="-396"/>
      <w:rPr>
        <w:rFonts w:ascii="Times New Roman" w:hAnsi="Times New Roman"/>
        <w:sz w:val="2"/>
        <w:szCs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9FD" w:rsidRPr="000C5788" w:rsidRDefault="00E71AB8" w:rsidP="00A75376">
    <w:pPr>
      <w:pStyle w:val="a9"/>
      <w:tabs>
        <w:tab w:val="clear" w:pos="9355"/>
        <w:tab w:val="right" w:pos="10260"/>
      </w:tabs>
      <w:spacing w:line="240" w:lineRule="auto"/>
      <w:ind w:firstLine="0"/>
      <w:rPr>
        <w:rFonts w:ascii="Times New Roman" w:hAnsi="Times New Roman"/>
        <w:sz w:val="2"/>
        <w:szCs w:val="2"/>
      </w:rPr>
    </w:pPr>
    <w:r>
      <w:rPr>
        <w:rFonts w:ascii="Times New Roman" w:hAnsi="Times New Roman"/>
        <w:noProof/>
        <w:sz w:val="2"/>
        <w:szCs w:val="2"/>
        <w:lang w:val="ru-RU"/>
      </w:rPr>
      <w:pict>
        <v:group id="Group 381" o:spid="_x0000_s4117" style="position:absolute;left:0;text-align:left;margin-left:-12.3pt;margin-top:-13.4pt;width:518.8pt;height:802.3pt;z-index:251657216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Q/0QoAAPyfAAAOAAAAZHJzL2Uyb0RvYy54bWzsXW1v47gR/l6g/0Hw96xFiXoz1nvYy8ui&#10;wLY99K4/QLFlW6gsuZKyzt6h/70zJEXTsn0bJxGxzk4+JFZkyxQ1fPjMPDPk+58e14XzJaubvCqn&#10;I/bOHTlZOavmebmcjv79291VPHKaNi3naVGV2XT0NWtGP33461/ebzeTzKtWVTHPagcuUjaT7WY6&#10;WrXtZjIeN7NVtk6bd9UmK+HkoqrXaQuH9XI8r9MtXH1djD3XDcfbqp5v6mqWNQ3890aeHH0Q118s&#10;sln7z8WiyVqnmI6gba34XYvf9/h7/OF9OlnW6WaVz1Qz0me0Yp3mJXypvtRN2qbOQ50fXGqdz+qq&#10;qRbtu1m1HleLRT7LxD3A3TC3dzef6uphI+5lOdkuN7qboGt7/fTsy87+8eWX2snn05HHRk6ZruEZ&#10;ia91/Jhh72w3ywm86VO9+XXzSy1vEV5+rmb/aeD0uH8ej5fyzc799u/VHC6YPrSV6J3HRb3GS8B9&#10;O4/iIXzVDyF7bJ0Z/DMM4jgK4VnN4BxzWZx4TD2n2QoeJn6QMZ+PHDjvJ5F8hLPVrfo8c/0oVJ8O&#10;XR7i+XE6kV8tmquah/cGRtfs+rV5Wb/+uko3mXhcDXZZ169e16//AmtMy2WRQd96sm/FG7uObWSv&#10;OmV1vYL3ZR/rutqusnQO7RLPAlpvfAAPGngm3+zmw97q+vpP+yqdbOqm/ZRVawdfTEc1tF88xvTL&#10;56aV3dq9BZ9qWd3lRQH/TydF6WzBpALuuuITTVXkczyLJ5t6eX9d1M6XFAel+FEPae9t67wFaCjy&#10;9XQU6zelE+yQ23IuvqZN80K+hidclHhxuDVonHolh+AfiZvcxrcxv+JeeHvF3Zubq4931/wqvGNR&#10;cOPfXF/fsP9hOxmfrPL5PCuxqR0cMP40s1DAJAeyBoS9W9q78zvxc3jn4/1mCOuFu+r+irsTloAP&#10;XxrxfTX/CoZQVxLfAI/hxaqqfx85W8C26aj570NaZyOn+FsJxpQwzhEMxQEPIg8OavPMvXkmLWdw&#10;qemoHTny5XUrAfRhU+fLFXwTE8+4rD7COF/kwjLQOGWrBEaIcWZrwPndgPuclzjWfGOsXZcSxGaP&#10;pQIxPdzE8P3t6wYAa2+0yY88fbSFPBHYxDiTXy2MUmAbQCyiWuyLJmlUOhhpBTRc9KmdkQbTjBpQ&#10;Fza4NOI8e8wgiuGjhWnAlnnCzCXnWWWe3K55Ml+bZxTgVxvm6foBnBQTr8KlbsbucF5NBWSgfQ53&#10;HP0v0kCDnoEKK8FBAqRmePz0vBB8BuR+nCWK+Gm+Io3T87gYNASgE+AKL2EnF2mfwO73AFRQfGv2&#10;6YcxNIDs0wp7vkj7jHr2KVxUa/bJA5/s05Z3d5H2CdPrHn7GVgloAEGHDj9P+Ecwv5ODJGOiP+L8&#10;Di7Inn0mVu0z8QOFn4Hr9/gnhPLQOQrgHeg4dlFF8t/NmP3RWPTbcY/AJvbMU/oo1qZ3COYq/z2A&#10;MDma4c5/95MAggtDuO/Mi14QyaX4ksX4kq91HBlfSpSMY8l939lnyCCYRPY5pLhwifTTP6aHJXb1&#10;sBDaIDz4CGJNeybKA2DHiKAeF2dOz/FnqWGI0sbDevtalZyUhAL+R8I87v7sJVd3YRxd8TseXCWR&#10;G1+5LPk5AYk24Td3+/KbQK4XE2CUIH1Q+ISSclqHezUFUquH2PxOruv+HpPt2sf7R7A+5A5nKnhy&#10;PlYKnjqQCp46kAqeOrg0BQ/kMUWxDMk8MWW8wSXzMOpUkgOICCIl4xFEmEL+2XI2QQR6kN9Q9hEi&#10;RHqOZnGEFEZyDaYByViBiRSmojo0Ung+ZCedIBPM90FLIzYB5OdlmS8EFedAhebSBBUmVGhZ24QK&#10;U9seGir8iJ0kFVECQUdCCkIK9BTPzHx8lt8hSIWm1IQUJlLAUDwkFWaWwdBIwQNMgD4eoQgQRAgp&#10;CCmsIoWm1IQUJlLoVA+TU5j5HkMjReInKlsucHkvnTMKyfs4UnFAgYonVFM8n1NoRk1IYSKFTrox&#10;kcLMvLGIFL7fUz0MpBCSHakeojaJkGJQpNCMmpDCRAqg94feh5kDNTRSBEx7H9wTwSQZfxPVmb6r&#10;BFJVV0VQQVDx1BLN55MKTakJKgyowCJOI1MSi22VnGylUocxbABGKQLX6/kekORLpWSvWkhspI/o&#10;cSQrqr+tIspRA7ZhudaR7+eicVermLYMFBx0GUaTGeW7iWy4XMmXVb1TrqTFXEmuc9FExhF3tXRm&#10;yT67XF6OeWd7iWjD2adMCsLo4XNyosg+bdqnToRS9qkFG8v2GQQyjdgGfpJ9Xs78rtNvlH1qmcC2&#10;ffou1UL4gy5k8+r8U60ThfmvYokptV4SqBjKqZHrUHFXRZSHW4eKMaybkY5MICB2h3MeB+Qz9dZ0&#10;opehkt6PXpzqtluBKoEf9RkMoOHErsMkwMD1AlmWVhyBNbAOIkpcjhdVtjR0RGmvo7rFHOIYC+2E&#10;kn3QSwcVdfU5a09Rtj1l2+N6WWjdjV4kS6fSatWFgklmMOmIls1dHXiDCX1olEg8WHIQYbhXdcvc&#10;iHVVOYQUlElrLz9Oqy6XghQ7diFplVjq8oBhaS26Y1gKEa0wLB8KVPciHW+BYR3R7LirrccCdhLD&#10;wkWBh1t7UzoEVM/4p8uQaoYlF+ylukZR2gmjX7m2AYzSvrTPd31lASaIYnXrhxNUvObiyzpieU7p&#10;s6xr1JLgm+JYgVY+Fcdi6j6tcKyQ9aKhb4BjBVqr22VQcmYKdkP7p8SxiGO99qr1LwBObfqXApzI&#10;BwffbgHi90c4lqmbDg0TxLGIYw2xwcULoEKb/6VAxZPiWCjaSXeq41hKfrbCsWK5IM2bUgoDrb2a&#10;HEtX9FhwUIljEcf6jjiWzme5FOC0w7GOJRRIlxO/3wJMEMcijvWdcSw9S14KVDyNY+msgI5jqYwA&#10;GxwrZFEvFeAtxLG0+mpyLJ2TYgE8iWMRx/qOOBaVAR/bNhSr5w61QpspBcSxiGN9ZxxLZyNeJsey&#10;EP7Gyn2zJBi2doVkK+WVDb95XxxAtr7KpO9vnqLS6GH/CoH4OiP+INe7oN1PexuEv53dU0Ktixvs&#10;F7Ye3xnp0PJMwCJd7NHfX9L3QjiHJQnMkwVvp620pooELGvRqsR+LTrly52zYi+kt6sBcCkTm5U4&#10;I27TsTeZackbvGQbkxmkl8jJzJfJvIbYk4D8I5ECH91pmKDJ7O3ulBzqXANZ/uppndWWfcp6GQbl&#10;2WJokH2y/Y1kcFJyXryRTK+e8MSUBxgApY3H9nmRoI4woWDTUuEnkpk9/NRylhX7ZK4HVaYnvAFA&#10;VuRZtJXij2yfx9IN5EpSlnTEOMCcfFn5TcvnuuN1mpff2C6LFsXEGlSlS62ydH5bzgHa00mb5oV8&#10;bXhF5+fD6xAvuQJGdXJ4LOXA09KBBdUMZjPMLT2OFcyDSmm5lgHtG2gEjQksBgWLXXSXwMIEC520&#10;YAYZtXhgByy6NXQD/yAQTmAhg4W0LZjNzX52UXYCCxMsdD6OCuLoWKwVJzmOYlD6BavwWX8RXUUp&#10;YMPR140x0hJ7lxPD0Xkgyjy1f2DFPBM30jHwflGpEnQ9Ms8fN8QICZqHaUqS8NgP4cD24giUZhQc&#10;N2fFOGMkqfJpnYbk3ILk3FeK4chNM9D+L4VpiVzw7XIjlMxlnW5W+ewmbVPzWMgXk8yrVlUxz+oP&#10;/wcAAP//AwBQSwMEFAAGAAgAAAAhAO10zTvhAAAADQEAAA8AAABkcnMvZG93bnJldi54bWxMj0Fr&#10;wkAQhe+F/odlhN50E61RYjYi0vYkhWqh9LYmYxLMzobsmsR/38mp3t5jPt68l2wHU4sOW1dZUhDO&#10;AhBImc0rKhR8n96naxDOa8p1bQkV3NHBNn1+SnSc256+sDv6QnAIuVgrKL1vYildVqLRbmYbJL5d&#10;bGu0Z9sWMm91z+GmlvMgiKTRFfGHUje4LzG7Hm9GwUev+90ifOsO18v+/ntafv4cQlTqZTLsNiA8&#10;Dv4fhrE+V4eUO53tjXInagXT+WvE6Cgi3jASQbjgeWdWy9VqDTJN5OOK9A8AAP//AwBQSwECLQAU&#10;AAYACAAAACEAtoM4kv4AAADhAQAAEwAAAAAAAAAAAAAAAAAAAAAAW0NvbnRlbnRfVHlwZXNdLnht&#10;bFBLAQItABQABgAIAAAAIQA4/SH/1gAAAJQBAAALAAAAAAAAAAAAAAAAAC8BAABfcmVscy8ucmVs&#10;c1BLAQItABQABgAIAAAAIQAKdOQ/0QoAAPyfAAAOAAAAAAAAAAAAAAAAAC4CAABkcnMvZTJvRG9j&#10;LnhtbFBLAQItABQABgAIAAAAIQDtdM074QAAAA0BAAAPAAAAAAAAAAAAAAAAACsNAABkcnMvZG93&#10;bnJldi54bWxQSwUGAAAAAAQABADzAAAAOQ4AAAAA&#10;">
          <v:rect id="Rectangle 382" o:spid="_x0000_s4166" style="position:absolute;left:1134;top:397;width:10376;height:16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<v:line id="Line 383" o:spid="_x0000_s4165" style="position:absolute;visibility:visible" from="1649,14183" to="1650,1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<v:line id="Line 384" o:spid="_x0000_s4164" style="position:absolute;visibility:visible" from="1139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<v:line id="Line 385" o:spid="_x0000_s4163" style="position:absolute;visibility:visible" from="2268,14190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<v:line id="Line 386" o:spid="_x0000_s4162" style="position:absolute;visibility:visible" from="3686,14190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<v:line id="Line 387" o:spid="_x0000_s4161" style="position:absolute;visibility:visible" from="4536,14190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<v:line id="Line 388" o:spid="_x0000_s4160" style="position:absolute;visibility:visible" from="5103,14183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<v:line id="Line 389" o:spid="_x0000_s4159" style="position:absolute;visibility:visible" from="9356,15030" to="9358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<v:line id="Line 390" o:spid="_x0000_s4158" style="position:absolute;visibility:visibl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<v:line id="Line 391" o:spid="_x0000_s4157" style="position:absolute;visibility:visibl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<v:rect id="Rectangle 392" o:spid="_x0000_s4156" style="position:absolute;left:1162;top:14768;width:458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<v:textbox inset="1pt,1pt,1pt,1pt">
              <w:txbxContent>
                <w:p w:rsidR="000A39FD" w:rsidRPr="00A75376" w:rsidRDefault="000A39FD" w:rsidP="00A75376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A75376">
                    <w:rPr>
                      <w:sz w:val="20"/>
                      <w:szCs w:val="20"/>
                    </w:rPr>
                    <w:t>Змн.</w:t>
                  </w:r>
                </w:p>
              </w:txbxContent>
            </v:textbox>
          </v:rect>
          <v:rect id="Rectangle 393" o:spid="_x0000_s4155" style="position:absolute;left:1679;top:14768;width:571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<v:textbox inset="1pt,1pt,1pt,1pt">
              <w:txbxContent>
                <w:p w:rsidR="000A39FD" w:rsidRPr="00A75376" w:rsidRDefault="000A39FD" w:rsidP="00A75376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A75376">
                    <w:rPr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Rectangle 394" o:spid="_x0000_s4154" style="position:absolute;left:2310;top:14768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<v:textbox inset="1pt,1pt,1pt,1pt">
              <w:txbxContent>
                <w:p w:rsidR="000A39FD" w:rsidRPr="00A75376" w:rsidRDefault="000A39FD" w:rsidP="00A75376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A75376">
                    <w:rPr>
                      <w:sz w:val="20"/>
                      <w:szCs w:val="20"/>
                    </w:rPr>
                    <w:t>№ докум.</w:t>
                  </w:r>
                </w:p>
              </w:txbxContent>
            </v:textbox>
          </v:rect>
          <v:rect id="Rectangle 395" o:spid="_x0000_s4153" style="position:absolute;left:3719;top:14768;width:796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<v:textbox inset="1pt,1pt,1pt,1pt">
              <w:txbxContent>
                <w:p w:rsidR="000A39FD" w:rsidRPr="00A75376" w:rsidRDefault="000A39FD" w:rsidP="00A75376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A75376">
                    <w:rPr>
                      <w:sz w:val="20"/>
                      <w:szCs w:val="20"/>
                    </w:rPr>
                    <w:t>Підпис</w:t>
                  </w:r>
                </w:p>
              </w:txbxContent>
            </v:textbox>
          </v:rect>
          <v:rect id="Rectangle 396" o:spid="_x0000_s4152" style="position:absolute;left:4560;top:14768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<v:textbox inset="1pt,1pt,1pt,1pt">
              <w:txbxContent>
                <w:p w:rsidR="000A39FD" w:rsidRPr="00A75376" w:rsidRDefault="000A39FD" w:rsidP="00A75376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A75376">
                    <w:rPr>
                      <w:sz w:val="20"/>
                      <w:szCs w:val="20"/>
                    </w:rPr>
                    <w:t>Дата</w:t>
                  </w:r>
                </w:p>
              </w:txbxContent>
            </v:textbox>
          </v:rect>
          <v:rect id="Rectangle 397" o:spid="_x0000_s4151" style="position:absolute;left:9398;top:15045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<v:textbox inset="1pt,1pt,1pt,1pt">
              <w:txbxContent>
                <w:p w:rsidR="000A39FD" w:rsidRPr="00A75376" w:rsidRDefault="000A39FD" w:rsidP="00A75376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A75376">
                    <w:rPr>
                      <w:sz w:val="20"/>
                      <w:szCs w:val="20"/>
                    </w:rPr>
                    <w:t>Арк.</w:t>
                  </w:r>
                </w:p>
              </w:txbxContent>
            </v:textbox>
          </v:rect>
          <v:rect id="Rectangle 398" o:spid="_x0000_s4150" style="position:absolute;left:9398;top:15338;width:765;height:2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<v:textbox inset="1pt,1pt,1pt,1pt">
              <w:txbxContent>
                <w:p w:rsidR="000A39FD" w:rsidRPr="004B6D46" w:rsidRDefault="00E71AB8" w:rsidP="004B6D46">
                  <w:pPr>
                    <w:pStyle w:val="ab"/>
                    <w:spacing w:line="240" w:lineRule="auto"/>
                    <w:ind w:firstLine="0"/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4B6D46">
                    <w:rPr>
                      <w:rFonts w:ascii="Times New Roman" w:hAnsi="Times New Roman"/>
                      <w:sz w:val="22"/>
                      <w:szCs w:val="22"/>
                    </w:rPr>
                    <w:fldChar w:fldCharType="begin"/>
                  </w:r>
                  <w:r w:rsidR="000A39FD" w:rsidRPr="004B6D46">
                    <w:rPr>
                      <w:rFonts w:ascii="Times New Roman" w:hAnsi="Times New Roman"/>
                      <w:sz w:val="22"/>
                      <w:szCs w:val="22"/>
                    </w:rPr>
                    <w:instrText>PAGE   \* MERGEFORMAT</w:instrText>
                  </w:r>
                  <w:r w:rsidRPr="004B6D46">
                    <w:rPr>
                      <w:rFonts w:ascii="Times New Roman" w:hAnsi="Times New Roman"/>
                      <w:sz w:val="22"/>
                      <w:szCs w:val="22"/>
                    </w:rPr>
                    <w:fldChar w:fldCharType="separate"/>
                  </w:r>
                  <w:r w:rsidR="00A4256E" w:rsidRPr="00A4256E">
                    <w:rPr>
                      <w:rFonts w:ascii="Times New Roman" w:hAnsi="Times New Roman"/>
                      <w:noProof/>
                      <w:sz w:val="22"/>
                      <w:szCs w:val="22"/>
                      <w:lang w:val="ru-RU"/>
                    </w:rPr>
                    <w:t>4</w:t>
                  </w:r>
                  <w:r w:rsidRPr="004B6D46">
                    <w:rPr>
                      <w:rFonts w:ascii="Times New Roman" w:hAnsi="Times New Roman"/>
                      <w:sz w:val="22"/>
                      <w:szCs w:val="22"/>
                    </w:rPr>
                    <w:fldChar w:fldCharType="end"/>
                  </w:r>
                </w:p>
                <w:p w:rsidR="000A39FD" w:rsidRPr="00A75376" w:rsidRDefault="000A39FD" w:rsidP="00A75376">
                  <w:pPr>
                    <w:spacing w:line="240" w:lineRule="auto"/>
                    <w:ind w:firstLine="0"/>
                    <w:rPr>
                      <w:sz w:val="20"/>
                      <w:szCs w:val="20"/>
                    </w:rPr>
                  </w:pPr>
                </w:p>
              </w:txbxContent>
            </v:textbox>
          </v:rect>
          <v:rect id="Rectangle 399" o:spid="_x0000_s4149" style="position:absolute;left:5160;top:14422;width:6308;height:3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<v:textbox inset="1pt,1pt,1pt,1pt">
              <w:txbxContent>
                <w:p w:rsidR="000A39FD" w:rsidRPr="00A75376" w:rsidRDefault="000A39FD" w:rsidP="00A75376">
                  <w:pPr>
                    <w:spacing w:line="240" w:lineRule="auto"/>
                    <w:ind w:firstLine="0"/>
                    <w:jc w:val="center"/>
                    <w:rPr>
                      <w:caps/>
                      <w:szCs w:val="28"/>
                    </w:rPr>
                  </w:pPr>
                  <w:r>
                    <w:rPr>
                      <w:caps/>
                      <w:szCs w:val="28"/>
                      <w:lang w:val="ru-RU"/>
                    </w:rPr>
                    <w:t>К</w:t>
                  </w:r>
                  <w:r w:rsidRPr="00A75376">
                    <w:rPr>
                      <w:caps/>
                      <w:szCs w:val="28"/>
                    </w:rPr>
                    <w:t>П.5.05010301.</w:t>
                  </w:r>
                  <w:r>
                    <w:rPr>
                      <w:caps/>
                      <w:szCs w:val="28"/>
                    </w:rPr>
                    <w:t>541.</w:t>
                  </w:r>
                  <w:r>
                    <w:rPr>
                      <w:caps/>
                      <w:szCs w:val="28"/>
                      <w:lang w:val="ru-RU"/>
                    </w:rPr>
                    <w:t>179</w:t>
                  </w:r>
                  <w:r w:rsidRPr="00A75376">
                    <w:rPr>
                      <w:caps/>
                      <w:szCs w:val="28"/>
                    </w:rPr>
                    <w:t>.</w:t>
                  </w:r>
                  <w:r>
                    <w:rPr>
                      <w:caps/>
                      <w:szCs w:val="28"/>
                    </w:rPr>
                    <w:t>09.</w:t>
                  </w:r>
                  <w:r w:rsidRPr="00A75376">
                    <w:rPr>
                      <w:caps/>
                      <w:szCs w:val="28"/>
                    </w:rPr>
                    <w:t>ПЗ</w:t>
                  </w:r>
                </w:p>
                <w:p w:rsidR="000A39FD" w:rsidRPr="00A75376" w:rsidRDefault="000A39FD" w:rsidP="00A75376">
                  <w:pPr>
                    <w:spacing w:line="240" w:lineRule="auto"/>
                    <w:ind w:firstLine="0"/>
                    <w:rPr>
                      <w:sz w:val="20"/>
                      <w:szCs w:val="20"/>
                    </w:rPr>
                  </w:pPr>
                </w:p>
              </w:txbxContent>
            </v:textbox>
          </v:rect>
          <v:line id="Line 400" o:spid="_x0000_s4148" style="position:absolute;visibility:visible" from="1140,15025" to="11499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line id="Line 401" o:spid="_x0000_s4147" style="position:absolute;visibility:visibl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<v:line id="Line 402" o:spid="_x0000_s4146" style="position:absolute;visibility:visibl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<v:line id="Line 403" o:spid="_x0000_s4145" style="position:absolute;visibility:visibl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<v:line id="Line 404" o:spid="_x0000_s4144" style="position:absolute;visibility:visibl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<v:group id="Group 405" o:spid="_x0000_s4141" style="position:absolute;left:1154;top:1505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<v:rect id="Rectangle 406" o:spid="_x0000_s414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<v:textbox inset="1pt,1pt,1pt,1pt">
                <w:txbxContent>
                  <w:p w:rsidR="000A39FD" w:rsidRPr="00A75376" w:rsidRDefault="000A39FD" w:rsidP="00A75376">
                    <w:pPr>
                      <w:spacing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A75376">
                      <w:rPr>
                        <w:sz w:val="20"/>
                        <w:szCs w:val="20"/>
                      </w:rPr>
                      <w:t xml:space="preserve"> Розроб.</w:t>
                    </w:r>
                  </w:p>
                </w:txbxContent>
              </v:textbox>
            </v:rect>
            <v:rect id="Rectangle 407" o:spid="_x0000_s414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<v:textbox inset="1pt,1pt,1pt,1pt">
                <w:txbxContent>
                  <w:p w:rsidR="000A39FD" w:rsidRPr="008462BF" w:rsidRDefault="000A39FD" w:rsidP="00A75376">
                    <w:pPr>
                      <w:spacing w:line="240" w:lineRule="auto"/>
                      <w:ind w:firstLine="0"/>
                      <w:rPr>
                        <w:sz w:val="20"/>
                        <w:szCs w:val="20"/>
                        <w:lang w:val="ru-RU"/>
                      </w:rPr>
                    </w:pPr>
                    <w:r>
                      <w:rPr>
                        <w:sz w:val="20"/>
                        <w:szCs w:val="20"/>
                        <w:lang w:val="ru-RU"/>
                      </w:rPr>
                      <w:t>Гудан Ю.В.</w:t>
                    </w:r>
                  </w:p>
                </w:txbxContent>
              </v:textbox>
            </v:rect>
          </v:group>
          <v:group id="Group 408" o:spid="_x0000_s4138" style="position:absolute;left:1154;top:1533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<v:rect id="Rectangle 409" o:spid="_x0000_s414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<v:textbox inset="1pt,1pt,1pt,1pt">
                <w:txbxContent>
                  <w:p w:rsidR="000A39FD" w:rsidRPr="00A75376" w:rsidRDefault="000A39FD" w:rsidP="00A75376">
                    <w:pPr>
                      <w:spacing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A75376">
                      <w:rPr>
                        <w:sz w:val="20"/>
                        <w:szCs w:val="20"/>
                      </w:rPr>
                      <w:t xml:space="preserve"> Перевір.</w:t>
                    </w:r>
                  </w:p>
                </w:txbxContent>
              </v:textbox>
            </v:rect>
            <v:rect id="Rectangle 410" o:spid="_x0000_s413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<v:textbox inset="1pt,1pt,1pt,1pt">
                <w:txbxContent>
                  <w:p w:rsidR="000A39FD" w:rsidRPr="008462BF" w:rsidRDefault="000A39FD" w:rsidP="00B7794A">
                    <w:pPr>
                      <w:ind w:firstLine="0"/>
                      <w:rPr>
                        <w:sz w:val="20"/>
                        <w:szCs w:val="20"/>
                        <w:lang w:val="ru-RU"/>
                      </w:rPr>
                    </w:pPr>
                    <w:r>
                      <w:rPr>
                        <w:sz w:val="20"/>
                        <w:szCs w:val="20"/>
                        <w:lang w:val="ru-RU"/>
                      </w:rPr>
                      <w:t>Гуменна Т.М.</w:t>
                    </w:r>
                  </w:p>
                </w:txbxContent>
              </v:textbox>
            </v:rect>
          </v:group>
          <v:group id="Group 411" o:spid="_x0000_s4135" style="position:absolute;left:1154;top:156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<v:rect id="Rectangle 412" o:spid="_x0000_s413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<v:textbox inset="1pt,1pt,1pt,1pt">
                <w:txbxContent>
                  <w:p w:rsidR="000A39FD" w:rsidRPr="00A75376" w:rsidRDefault="000A39FD" w:rsidP="00A75376">
                    <w:pPr>
                      <w:spacing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A75376">
                      <w:rPr>
                        <w:sz w:val="20"/>
                        <w:szCs w:val="20"/>
                      </w:rPr>
                      <w:t xml:space="preserve"> Реценз.</w:t>
                    </w:r>
                  </w:p>
                </w:txbxContent>
              </v:textbox>
            </v:rect>
            <v:rect id="Rectangle 413" o:spid="_x0000_s413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<v:textbox inset="1pt,1pt,1pt,1pt">
                <w:txbxContent>
                  <w:p w:rsidR="000A39FD" w:rsidRPr="00A75376" w:rsidRDefault="000A39FD" w:rsidP="00A75376">
                    <w:pPr>
                      <w:spacing w:line="240" w:lineRule="auto"/>
                      <w:ind w:firstLine="0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</v:group>
          <v:group id="Group 414" o:spid="_x0000_s4132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<v:rect id="Rectangle 415" o:spid="_x0000_s413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<v:textbox inset="1pt,1pt,1pt,1pt">
                <w:txbxContent>
                  <w:p w:rsidR="000A39FD" w:rsidRPr="00A75376" w:rsidRDefault="000A39FD" w:rsidP="00A75376">
                    <w:pPr>
                      <w:spacing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A75376">
                      <w:rPr>
                        <w:sz w:val="20"/>
                        <w:szCs w:val="20"/>
                      </w:rPr>
                      <w:t xml:space="preserve"> Н. Контр.</w:t>
                    </w:r>
                  </w:p>
                </w:txbxContent>
              </v:textbox>
            </v:rect>
            <v:rect id="Rectangle 416" o:spid="_x0000_s413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<v:textbox inset="1pt,1pt,1pt,1pt">
                <w:txbxContent>
                  <w:p w:rsidR="000A39FD" w:rsidRPr="00A75376" w:rsidRDefault="000A39FD" w:rsidP="00A75376">
                    <w:pPr>
                      <w:spacing w:line="240" w:lineRule="auto"/>
                      <w:ind w:firstLine="0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</v:group>
          <v:group id="Group 417" o:spid="_x0000_s412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<v:rect id="Rectangle 418" o:spid="_x0000_s413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<v:textbox inset="1pt,1pt,1pt,1pt">
                <w:txbxContent>
                  <w:p w:rsidR="000A39FD" w:rsidRPr="00A75376" w:rsidRDefault="000A39FD" w:rsidP="00A75376">
                    <w:pPr>
                      <w:spacing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A75376">
                      <w:rPr>
                        <w:sz w:val="20"/>
                        <w:szCs w:val="20"/>
                      </w:rPr>
                      <w:t xml:space="preserve"> Затверд.</w:t>
                    </w:r>
                  </w:p>
                </w:txbxContent>
              </v:textbox>
            </v:rect>
            <v:rect id="Rectangle 419" o:spid="_x0000_s413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<v:textbox inset="1pt,1pt,1pt,1pt">
                <w:txbxContent>
                  <w:p w:rsidR="000A39FD" w:rsidRPr="00A75376" w:rsidRDefault="000A39FD" w:rsidP="00A75376">
                    <w:pPr>
                      <w:spacing w:line="240" w:lineRule="auto"/>
                      <w:ind w:firstLine="0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</v:group>
          <v:line id="Line 420" o:spid="_x0000_s4128" style="position:absolute;visibility:visible" from="8505,1503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<v:rect id="Rectangle 421" o:spid="_x0000_s4127" style="position:absolute;left:5174;top:15090;width:3264;height:12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<v:textbox inset="1pt,1pt,1pt,1pt">
              <w:txbxContent>
                <w:p w:rsidR="000A39FD" w:rsidRPr="00DB5334" w:rsidRDefault="000A39FD" w:rsidP="00DB5334">
                  <w:pPr>
                    <w:spacing w:line="240" w:lineRule="auto"/>
                    <w:ind w:firstLine="0"/>
                    <w:jc w:val="center"/>
                    <w:rPr>
                      <w:color w:val="000000"/>
                      <w:sz w:val="12"/>
                      <w:szCs w:val="12"/>
                    </w:rPr>
                  </w:pPr>
                </w:p>
                <w:p w:rsidR="000A39FD" w:rsidRDefault="000A39FD" w:rsidP="008462BF">
                  <w:pPr>
                    <w:spacing w:line="276" w:lineRule="auto"/>
                    <w:ind w:firstLine="0"/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Тема проекту</w:t>
                  </w:r>
                </w:p>
                <w:p w:rsidR="000A39FD" w:rsidRPr="008A0137" w:rsidRDefault="000A39FD" w:rsidP="008462BF">
                  <w:pPr>
                    <w:spacing w:line="276" w:lineRule="auto"/>
                    <w:ind w:firstLine="0"/>
                    <w:jc w:val="center"/>
                    <w:rPr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(без лапок)</w:t>
                  </w:r>
                </w:p>
              </w:txbxContent>
            </v:textbox>
          </v:rect>
          <v:line id="Line 422" o:spid="_x0000_s4126" style="position:absolute;visibility:visibl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<v:line id="Line 423" o:spid="_x0000_s4125" style="position:absolute;visibility:visible" from="8511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<v:line id="Line 424" o:spid="_x0000_s4124" style="position:absolute;visibility:visible" from="10206,15030" to="10208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<v:rect id="Rectangle 425" o:spid="_x0000_s4123" style="position:absolute;left:8550;top:15045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<v:textbox inset="1pt,1pt,1pt,1pt">
              <w:txbxContent>
                <w:p w:rsidR="000A39FD" w:rsidRPr="00A75376" w:rsidRDefault="000A39FD" w:rsidP="00A75376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A75376">
                    <w:rPr>
                      <w:sz w:val="20"/>
                      <w:szCs w:val="20"/>
                    </w:rPr>
                    <w:t>Літ.</w:t>
                  </w:r>
                </w:p>
              </w:txbxContent>
            </v:textbox>
          </v:rect>
          <v:rect id="Rectangle 426" o:spid="_x0000_s4122" style="position:absolute;left:10253;top:15045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<v:textbox inset="1pt,1pt,1pt,1pt">
              <w:txbxContent>
                <w:p w:rsidR="000A39FD" w:rsidRPr="00A75376" w:rsidRDefault="000A39FD" w:rsidP="00A75376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A75376">
                    <w:rPr>
                      <w:sz w:val="20"/>
                      <w:szCs w:val="20"/>
                    </w:rPr>
                    <w:t>Аркушів</w:t>
                  </w:r>
                </w:p>
              </w:txbxContent>
            </v:textbox>
          </v:rect>
          <v:rect id="Rectangle 427" o:spid="_x0000_s4121" style="position:absolute;left:10260;top:15330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<v:textbox inset="1pt,1pt,1pt,1pt">
              <w:txbxContent>
                <w:p w:rsidR="000A39FD" w:rsidRPr="00A75376" w:rsidRDefault="000A39FD" w:rsidP="00603B37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xbxContent>
            </v:textbox>
          </v:rect>
          <v:line id="Line 428" o:spid="_x0000_s4120" style="position:absolute;visibility:visible" from="8789,15315" to="879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<v:line id="Line 429" o:spid="_x0000_s4119" style="position:absolute;visibility:visible" from="9072,15316" to="9073,1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<v:rect id="Rectangle 430" o:spid="_x0000_s4118" style="position:absolute;left:8550;top:15687;width:2910;height: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<v:textbox inset="1pt,1pt,1pt,1pt">
              <w:txbxContent>
                <w:p w:rsidR="000A39FD" w:rsidRPr="008A0137" w:rsidRDefault="000A39FD" w:rsidP="00A75376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A75376">
                    <w:rPr>
                      <w:sz w:val="26"/>
                      <w:szCs w:val="26"/>
                    </w:rPr>
                    <w:t xml:space="preserve">ДВНЗ </w:t>
                  </w:r>
                  <w:r>
                    <w:rPr>
                      <w:sz w:val="26"/>
                      <w:szCs w:val="26"/>
                      <w:lang w:val="ru-RU"/>
                    </w:rPr>
                    <w:t>«</w:t>
                  </w:r>
                  <w:r w:rsidRPr="00A75376">
                    <w:rPr>
                      <w:sz w:val="26"/>
                      <w:szCs w:val="26"/>
                    </w:rPr>
                    <w:t>Чернівецький політехнічний коледж</w:t>
                  </w:r>
                  <w:r>
                    <w:rPr>
                      <w:sz w:val="26"/>
                      <w:szCs w:val="26"/>
                      <w:lang w:val="ru-RU"/>
                    </w:rPr>
                    <w:t>»</w:t>
                  </w:r>
                </w:p>
              </w:txbxContent>
            </v:textbox>
          </v:rect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9FD" w:rsidRPr="000C5788" w:rsidRDefault="00E71AB8" w:rsidP="00804617">
    <w:pPr>
      <w:pStyle w:val="a9"/>
      <w:tabs>
        <w:tab w:val="clear" w:pos="9355"/>
        <w:tab w:val="right" w:pos="10260"/>
      </w:tabs>
      <w:ind w:right="-396"/>
      <w:rPr>
        <w:rFonts w:ascii="Times New Roman" w:hAnsi="Times New Roman"/>
        <w:sz w:val="2"/>
        <w:szCs w:val="2"/>
      </w:rPr>
    </w:pPr>
    <w:r>
      <w:rPr>
        <w:rFonts w:ascii="Times New Roman" w:hAnsi="Times New Roman"/>
        <w:noProof/>
        <w:sz w:val="2"/>
        <w:szCs w:val="2"/>
        <w:lang w:val="ru-RU"/>
      </w:rPr>
      <w:pict>
        <v:group id="Group 431" o:spid="_x0000_s4097" style="position:absolute;left:0;text-align:left;margin-left:58.35pt;margin-top:22.6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E/OgYAAO5BAAAOAAAAZHJzL2Uyb0RvYy54bWzsXF1zozYUfe9M/wPDu2OExZcnzk7WjjOd&#10;2bY73e0PIIBtphhRQWKnO/3vvfpAEY7TjeOYGbfKg4MMCOnq3CPpnosvP2zXhfWQ0Ton5cRGF45t&#10;ZWVC0rxcTuzfv84HoW3VTVymcUHKbGI/ZrX94erHHy431ThzyYoUaUYtqKSsx5tqYq+aphoPh3Wy&#10;ytZxfUGqrISTC0LXcQNFuhymNN5A7eti6DqOP9wQmlaUJFldw7czcdK+4vUvFlnS/LpY1FljFRMb&#10;2tbwT8o/79jn8OoyHi9pXK3yRDYjfkMr1nFewkNVVbO4ia17mj+rap0nlNRk0VwkZD0ki0WeZLwP&#10;0Bvk7PTmlpL7ivdlOd4sK2UmMO2Ond5cbfLLw2dq5SmMnW2V8RqGiD/VwiPEjLOplmO45pZWX6rP&#10;VPQQDj+R5I8aTg93z7PyUlxs3W1+JilUGN83hBtnu6BrVgV029ryMXhUY5BtGyuBL30vDAMfhiqB&#10;c8hBYeQiOUzJCsby2Y3J6kbeCnhw5I3ikDUwHoun8pbKlrFuAdzqJ4vWx1n0yyquMj5QNbOWtKjb&#10;WvQ3gGFcLosMrOoKq/LrWpPWwp5WSaYruC67ppRsVlmcQrP4KEDjtRtYoYbReJuB/9VK8biidXOb&#10;kbXFDiY2habzsYsfPtWNMGh7CRvKkszzooDv43FRWpuJ7XoYBoGVa1LkKTvLC3R5Ny2o9RAzR+R/&#10;zBAwPJ3L1nkDdFDk64kdqoviMbPFTZnyxzRxXohjuLkoWeWAHWicPBJu9y1yopvwJsQD7Po3A+zM&#10;ZoPr+RQP/DkKvNloNp3O0N+snQiPV3maZiVraksBCL8OEJKMhPMqEuh0qdZ7Pud/z3s+7DaDGwZ6&#10;1f7nveMgYOMu4HtH0kfAACWC04CD4WBF6F+2tQE+m9j1n/cxzWyr+KkEHEUIY0aAvIC9wIUC1c/c&#10;6WfiMoGqJnZjW+Jw2gjSvK9ovlzBkxAf45Jcg3Mvco4MhkvRKmi39LCeXG3UutqnvGReNtK8bFoK&#10;4kq2pSQu5Wjcb78+VkBSHT8Tt7zaz5ATQQMYX4URjtijOSY5nwEJCCYD6wvAtyzYupH0tAJazm3a&#10;j6fB1CId6sycSzHOm32GDUO/8MQ78MQ9w1OBk6P8CZwoivxAAtSgky9CgYiPof5zRKe3g06vV3S6&#10;KPQVPg15nnZlco7wBHSIjYmc2/1e4YkjFBl49rRwPkd4wvzZgWfQKzx9z4MGiKWn9xJ7jszSU0SY&#10;/oeTO8TfOvAMe4Vn4Huwz/zOzsjA833CDufInjC3duDJKYxtziCM1sPGPYwcWP3uxyds2szO/T3D&#10;YueIT4g9dwAqojj9AVSyZ+RChKkTVwp8FyL2DKA8oqzi3M8iuAfHlZAbHBHBNXElJiz0FPZESrQR&#10;eyMsNZu+6LNFp4/5puwpsPSEThFXbVWY49F5nL5g0NknOpUAJtGpa1+9TO7t1h3ocwegyAkkfb43&#10;QA19dhS1VsJq/78sZfUflkdKNtIUWqxrR6dWaD1YZLLVZ+SD5N2Z35HSskcOXxS/PMMfpNEybUpb&#10;iP33FVQxKfFcjG8RcrHz0Y0Gcz8MBniOvUEUOOHAQdHHyHdwhGfzrijMmevo4AETxkegO3N972V1&#10;+N10ceWBrPmt57X/93lgs73b8iwQV6H/QH1Z0J7Ul2VB6MuyIPRlWTg3fRkpBU9nCl3GOzVTIDSS&#10;cei9XCEnM8MVR2VbGK5gGTnfSTx54gqFf8MVWtoXUnqqzhW6qHpqrnBdpurvX1e4XgCrHhY3MFxh&#10;uOLAfLsj1hUK/4YrdK5Q4rbOFbrCfWquwFEoc9f2rCu8kQyCG64wXNEfVyj8G67QuUJlGuhcoacb&#10;nJorIEhh4hXiDZPTZXybPchBexCFf8MVOleotA+dK/Tcj1NzhUiFl9J6wEdJIJu95APBTROw2PNi&#10;zMGvhxiyOIgslAMYstDJQiXh6GShZ+L0SBYRHvGt4j6ywCI6bZQQ/hadIYtXvCF4RMRCOYAhC40s&#10;2HuDImNPIwtI8gTxUmZFnZosggDLnL3IhRyormoKuj6cZOFNLBYdhiwMWbz2deK3k4VIYWYOcC5k&#10;AW9A8h8V4Kqw/AEE9qsFehmO9Z9puPoHAAD//wMAUEsDBBQABgAIAAAAIQCCgN0+4gAAAAwBAAAP&#10;AAAAZHJzL2Rvd25yZXYueG1sTI/BTsMwDIbvSLxDZCRuLM3WllGaTtMEnKZJbEiIW9Z4bbXGqZqs&#10;7d6e7AQ3//Kn35/z1WRaNmDvGksSxCwChlRa3VAl4evw/rQE5rwirVpLKOGKDlbF/V2uMm1H+sRh&#10;7ysWSshlSkLtfZdx7soajXIz2yGF3cn2RvkQ+4rrXo2h3LR8HkUpN6qhcKFWHW5qLM/7i5HwMapx&#10;vRBvw/Z82lx/DsnueytQyseHaf0KzOPk/2C46Qd1KILT0V5IO9aGLNLngEqIkzmwGyCSeAHsGKY0&#10;flkCL3L+/4niFwAA//8DAFBLAQItABQABgAIAAAAIQC2gziS/gAAAOEBAAATAAAAAAAAAAAAAAAA&#10;AAAAAABbQ29udGVudF9UeXBlc10ueG1sUEsBAi0AFAAGAAgAAAAhADj9If/WAAAAlAEAAAsAAAAA&#10;AAAAAAAAAAAALwEAAF9yZWxzLy5yZWxzUEsBAi0AFAAGAAgAAAAhAMOhET86BgAA7kEAAA4AAAAA&#10;AAAAAAAAAAAALgIAAGRycy9lMm9Eb2MueG1sUEsBAi0AFAAGAAgAAAAhAIKA3T7iAAAADAEAAA8A&#10;AAAAAAAAAAAAAAAAlAgAAGRycy9kb3ducmV2LnhtbFBLBQYAAAAABAAEAPMAAACjCQAAAAA=&#10;" o:allowincell="f">
          <v:rect id="Rectangle 432" o:spid="_x0000_s411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433" o:spid="_x0000_s411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34" o:spid="_x0000_s411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435" o:spid="_x0000_s411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436" o:spid="_x0000_s411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37" o:spid="_x0000_s4111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438" o:spid="_x0000_s411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439" o:spid="_x0000_s410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440" o:spid="_x0000_s410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441" o:spid="_x0000_s410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442" o:spid="_x0000_s4106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443" o:spid="_x0000_s410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:rsidR="000A39FD" w:rsidRPr="00A75376" w:rsidRDefault="000A39FD" w:rsidP="00A75376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A75376">
                    <w:rPr>
                      <w:sz w:val="20"/>
                      <w:szCs w:val="20"/>
                    </w:rPr>
                    <w:t>Змн.</w:t>
                  </w:r>
                </w:p>
              </w:txbxContent>
            </v:textbox>
          </v:rect>
          <v:rect id="Rectangle 444" o:spid="_x0000_s410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:rsidR="000A39FD" w:rsidRPr="00A75376" w:rsidRDefault="000A39FD" w:rsidP="00A75376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A75376">
                    <w:rPr>
                      <w:sz w:val="20"/>
                      <w:szCs w:val="20"/>
                    </w:rPr>
                    <w:t>Арк.</w:t>
                  </w:r>
                </w:p>
              </w:txbxContent>
            </v:textbox>
          </v:rect>
          <v:rect id="Rectangle 445" o:spid="_x0000_s410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:rsidR="000A39FD" w:rsidRPr="00A75376" w:rsidRDefault="000A39FD" w:rsidP="00A75376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A75376">
                    <w:rPr>
                      <w:sz w:val="20"/>
                      <w:szCs w:val="20"/>
                    </w:rPr>
                    <w:t>№ докум.</w:t>
                  </w:r>
                </w:p>
              </w:txbxContent>
            </v:textbox>
          </v:rect>
          <v:rect id="Rectangle 446" o:spid="_x0000_s410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:rsidR="000A39FD" w:rsidRPr="00A75376" w:rsidRDefault="000A39FD" w:rsidP="00A75376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A75376">
                    <w:rPr>
                      <w:sz w:val="20"/>
                      <w:szCs w:val="20"/>
                    </w:rPr>
                    <w:t>Підпис</w:t>
                  </w:r>
                </w:p>
              </w:txbxContent>
            </v:textbox>
          </v:rect>
          <v:rect id="Rectangle 447" o:spid="_x0000_s4101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:rsidR="000A39FD" w:rsidRPr="00A75376" w:rsidRDefault="000A39FD" w:rsidP="00A75376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A75376">
                    <w:rPr>
                      <w:sz w:val="20"/>
                      <w:szCs w:val="20"/>
                    </w:rPr>
                    <w:t>Дата</w:t>
                  </w:r>
                </w:p>
              </w:txbxContent>
            </v:textbox>
          </v:rect>
          <v:rect id="Rectangle 448" o:spid="_x0000_s410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:rsidR="000A39FD" w:rsidRPr="00A75376" w:rsidRDefault="000A39FD" w:rsidP="00A75376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A75376">
                    <w:rPr>
                      <w:sz w:val="20"/>
                      <w:szCs w:val="20"/>
                    </w:rPr>
                    <w:t>Арк.</w:t>
                  </w:r>
                </w:p>
              </w:txbxContent>
            </v:textbox>
          </v:rect>
          <v:rect id="Rectangle 449" o:spid="_x0000_s4099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0A39FD" w:rsidRPr="00A75376" w:rsidRDefault="00E71AB8" w:rsidP="00A75376">
                  <w:pPr>
                    <w:spacing w:line="240" w:lineRule="auto"/>
                    <w:ind w:firstLine="0"/>
                    <w:jc w:val="center"/>
                    <w:rPr>
                      <w:sz w:val="26"/>
                      <w:szCs w:val="26"/>
                    </w:rPr>
                  </w:pPr>
                  <w:r w:rsidRPr="00A75376">
                    <w:rPr>
                      <w:sz w:val="26"/>
                      <w:szCs w:val="26"/>
                    </w:rPr>
                    <w:fldChar w:fldCharType="begin"/>
                  </w:r>
                  <w:r w:rsidR="000A39FD" w:rsidRPr="00A75376">
                    <w:rPr>
                      <w:sz w:val="26"/>
                      <w:szCs w:val="26"/>
                    </w:rPr>
                    <w:instrText xml:space="preserve"> PAGE  \* LOWER </w:instrText>
                  </w:r>
                  <w:r w:rsidRPr="00A75376">
                    <w:rPr>
                      <w:sz w:val="26"/>
                      <w:szCs w:val="26"/>
                    </w:rPr>
                    <w:fldChar w:fldCharType="separate"/>
                  </w:r>
                  <w:r w:rsidR="00A4256E">
                    <w:rPr>
                      <w:noProof/>
                      <w:sz w:val="26"/>
                      <w:szCs w:val="26"/>
                    </w:rPr>
                    <w:t>22</w:t>
                  </w:r>
                  <w:r w:rsidRPr="00A75376">
                    <w:rPr>
                      <w:sz w:val="26"/>
                      <w:szCs w:val="26"/>
                    </w:rPr>
                    <w:fldChar w:fldCharType="end"/>
                  </w:r>
                </w:p>
              </w:txbxContent>
            </v:textbox>
          </v:rect>
          <v:rect id="Rectangle 450" o:spid="_x0000_s409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:rsidR="000A39FD" w:rsidRPr="00A75376" w:rsidRDefault="000A39FD" w:rsidP="00EF6CEA">
                  <w:pPr>
                    <w:spacing w:line="240" w:lineRule="auto"/>
                    <w:ind w:firstLine="0"/>
                    <w:jc w:val="center"/>
                    <w:rPr>
                      <w:caps/>
                      <w:szCs w:val="28"/>
                    </w:rPr>
                  </w:pPr>
                  <w:r>
                    <w:rPr>
                      <w:caps/>
                      <w:szCs w:val="28"/>
                      <w:lang w:val="ru-RU"/>
                    </w:rPr>
                    <w:t>К</w:t>
                  </w:r>
                  <w:r w:rsidRPr="00A75376">
                    <w:rPr>
                      <w:caps/>
                      <w:szCs w:val="28"/>
                    </w:rPr>
                    <w:t>П.5.05010301.</w:t>
                  </w:r>
                  <w:r>
                    <w:rPr>
                      <w:caps/>
                      <w:szCs w:val="28"/>
                    </w:rPr>
                    <w:t>541.</w:t>
                  </w:r>
                  <w:r>
                    <w:rPr>
                      <w:caps/>
                      <w:szCs w:val="28"/>
                      <w:lang w:val="ru-RU"/>
                    </w:rPr>
                    <w:t>179</w:t>
                  </w:r>
                  <w:r w:rsidRPr="00A75376">
                    <w:rPr>
                      <w:caps/>
                      <w:szCs w:val="28"/>
                    </w:rPr>
                    <w:t>.</w:t>
                  </w:r>
                  <w:r>
                    <w:rPr>
                      <w:caps/>
                      <w:szCs w:val="28"/>
                    </w:rPr>
                    <w:t>00.</w:t>
                  </w:r>
                  <w:r w:rsidRPr="00A75376">
                    <w:rPr>
                      <w:caps/>
                      <w:szCs w:val="28"/>
                    </w:rPr>
                    <w:t>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9FD" w:rsidRPr="000C5788" w:rsidRDefault="000A39FD" w:rsidP="00804617">
    <w:pPr>
      <w:pStyle w:val="a9"/>
      <w:tabs>
        <w:tab w:val="clear" w:pos="9355"/>
        <w:tab w:val="right" w:pos="10260"/>
      </w:tabs>
      <w:ind w:right="-396"/>
      <w:rPr>
        <w:rFonts w:ascii="Times New Roman" w:hAnsi="Times New Roman"/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F5AF8"/>
    <w:multiLevelType w:val="hybridMultilevel"/>
    <w:tmpl w:val="379A8834"/>
    <w:lvl w:ilvl="0" w:tplc="873C6C60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19B3E16"/>
    <w:multiLevelType w:val="hybridMultilevel"/>
    <w:tmpl w:val="1516475A"/>
    <w:lvl w:ilvl="0" w:tplc="853CB45A">
      <w:start w:val="3"/>
      <w:numFmt w:val="bullet"/>
      <w:lvlText w:val=""/>
      <w:lvlJc w:val="left"/>
      <w:pPr>
        <w:ind w:left="1429" w:hanging="360"/>
      </w:pPr>
      <w:rPr>
        <w:rFonts w:ascii="Symbol" w:eastAsia="Arial Unicode MS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53CB45A">
      <w:start w:val="3"/>
      <w:numFmt w:val="bullet"/>
      <w:lvlText w:val=""/>
      <w:lvlJc w:val="left"/>
      <w:pPr>
        <w:ind w:left="2869" w:hanging="360"/>
      </w:pPr>
      <w:rPr>
        <w:rFonts w:ascii="Symbol" w:eastAsia="Arial Unicode MS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D910C8"/>
    <w:multiLevelType w:val="hybridMultilevel"/>
    <w:tmpl w:val="BE2EA5C2"/>
    <w:lvl w:ilvl="0" w:tplc="D744D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53CB45A">
      <w:start w:val="3"/>
      <w:numFmt w:val="bullet"/>
      <w:lvlText w:val=""/>
      <w:lvlJc w:val="left"/>
      <w:pPr>
        <w:ind w:left="2149" w:hanging="360"/>
      </w:pPr>
      <w:rPr>
        <w:rFonts w:ascii="Symbol" w:eastAsia="Arial Unicode MS" w:hAnsi="Symbol" w:hint="default"/>
        <w:color w:val="auto"/>
      </w:rPr>
    </w:lvl>
    <w:lvl w:ilvl="2" w:tplc="6B925430">
      <w:numFmt w:val="bullet"/>
      <w:lvlText w:val="-"/>
      <w:lvlJc w:val="left"/>
      <w:pPr>
        <w:ind w:left="3049" w:hanging="360"/>
      </w:pPr>
      <w:rPr>
        <w:rFonts w:ascii="Times New Roman" w:eastAsia="Times New Roman" w:hAnsi="Times New Roman" w:cs="Times New Roman" w:hint="default"/>
      </w:r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8485A0B"/>
    <w:multiLevelType w:val="hybridMultilevel"/>
    <w:tmpl w:val="98A8EF98"/>
    <w:lvl w:ilvl="0" w:tplc="3D5E8BD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F4284"/>
    <w:multiLevelType w:val="hybridMultilevel"/>
    <w:tmpl w:val="7F6490D4"/>
    <w:lvl w:ilvl="0" w:tplc="596E530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FE5776"/>
    <w:multiLevelType w:val="hybridMultilevel"/>
    <w:tmpl w:val="2A767D64"/>
    <w:lvl w:ilvl="0" w:tplc="A93601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E17CA"/>
    <w:multiLevelType w:val="hybridMultilevel"/>
    <w:tmpl w:val="99AE3534"/>
    <w:lvl w:ilvl="0" w:tplc="853CB45A">
      <w:start w:val="3"/>
      <w:numFmt w:val="bullet"/>
      <w:lvlText w:val=""/>
      <w:lvlJc w:val="left"/>
      <w:pPr>
        <w:ind w:left="1429" w:hanging="360"/>
      </w:pPr>
      <w:rPr>
        <w:rFonts w:ascii="Symbol" w:eastAsia="Arial Unicode MS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9883603"/>
    <w:multiLevelType w:val="hybridMultilevel"/>
    <w:tmpl w:val="B9EC0786"/>
    <w:lvl w:ilvl="0" w:tplc="2132F2B6">
      <w:start w:val="1"/>
      <w:numFmt w:val="decimal"/>
      <w:suff w:val="space"/>
      <w:lvlText w:val="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AA26A9A"/>
    <w:multiLevelType w:val="hybridMultilevel"/>
    <w:tmpl w:val="3E1640C6"/>
    <w:lvl w:ilvl="0" w:tplc="D744D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1107F5C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04F2690"/>
    <w:multiLevelType w:val="hybridMultilevel"/>
    <w:tmpl w:val="D3643C4C"/>
    <w:lvl w:ilvl="0" w:tplc="FE16592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16708CA"/>
    <w:multiLevelType w:val="hybridMultilevel"/>
    <w:tmpl w:val="C8FE52BE"/>
    <w:lvl w:ilvl="0" w:tplc="0B2AA9BA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37ABE"/>
    <w:multiLevelType w:val="hybridMultilevel"/>
    <w:tmpl w:val="B9EC0786"/>
    <w:lvl w:ilvl="0" w:tplc="2132F2B6">
      <w:start w:val="1"/>
      <w:numFmt w:val="decimal"/>
      <w:suff w:val="space"/>
      <w:lvlText w:val="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99E32DD"/>
    <w:multiLevelType w:val="hybridMultilevel"/>
    <w:tmpl w:val="20C6CAFC"/>
    <w:lvl w:ilvl="0" w:tplc="02A000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BE8793C"/>
    <w:multiLevelType w:val="hybridMultilevel"/>
    <w:tmpl w:val="3AFA0ECE"/>
    <w:lvl w:ilvl="0" w:tplc="8A7EA9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EB96FAB"/>
    <w:multiLevelType w:val="hybridMultilevel"/>
    <w:tmpl w:val="9E9C666A"/>
    <w:lvl w:ilvl="0" w:tplc="6BF4D1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64C1560"/>
    <w:multiLevelType w:val="hybridMultilevel"/>
    <w:tmpl w:val="B972DCB2"/>
    <w:lvl w:ilvl="0" w:tplc="80C0AE64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1006"/>
    <w:multiLevelType w:val="hybridMultilevel"/>
    <w:tmpl w:val="C2280F54"/>
    <w:lvl w:ilvl="0" w:tplc="853CB45A">
      <w:start w:val="3"/>
      <w:numFmt w:val="bullet"/>
      <w:lvlText w:val=""/>
      <w:lvlJc w:val="left"/>
      <w:pPr>
        <w:ind w:left="1429" w:hanging="360"/>
      </w:pPr>
      <w:rPr>
        <w:rFonts w:ascii="Symbol" w:eastAsia="Arial Unicode MS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53CB45A">
      <w:start w:val="3"/>
      <w:numFmt w:val="bullet"/>
      <w:lvlText w:val=""/>
      <w:lvlJc w:val="left"/>
      <w:pPr>
        <w:ind w:left="2869" w:hanging="360"/>
      </w:pPr>
      <w:rPr>
        <w:rFonts w:ascii="Symbol" w:eastAsia="Arial Unicode MS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92979C3"/>
    <w:multiLevelType w:val="hybridMultilevel"/>
    <w:tmpl w:val="B9EC0786"/>
    <w:lvl w:ilvl="0" w:tplc="2132F2B6">
      <w:start w:val="1"/>
      <w:numFmt w:val="decimal"/>
      <w:suff w:val="space"/>
      <w:lvlText w:val="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1480329"/>
    <w:multiLevelType w:val="hybridMultilevel"/>
    <w:tmpl w:val="E43A48C4"/>
    <w:lvl w:ilvl="0" w:tplc="91421FC4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BB3AEF"/>
    <w:multiLevelType w:val="hybridMultilevel"/>
    <w:tmpl w:val="3FB689D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685DC5"/>
    <w:multiLevelType w:val="hybridMultilevel"/>
    <w:tmpl w:val="B9EC0786"/>
    <w:lvl w:ilvl="0" w:tplc="2132F2B6">
      <w:start w:val="1"/>
      <w:numFmt w:val="decimal"/>
      <w:suff w:val="space"/>
      <w:lvlText w:val="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0683487"/>
    <w:multiLevelType w:val="hybridMultilevel"/>
    <w:tmpl w:val="DAEABEAA"/>
    <w:lvl w:ilvl="0" w:tplc="853CB45A">
      <w:start w:val="3"/>
      <w:numFmt w:val="bullet"/>
      <w:lvlText w:val=""/>
      <w:lvlJc w:val="left"/>
      <w:pPr>
        <w:ind w:left="2149" w:hanging="360"/>
      </w:pPr>
      <w:rPr>
        <w:rFonts w:ascii="Symbol" w:eastAsia="Arial Unicode MS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>
    <w:nsid w:val="61D86A1C"/>
    <w:multiLevelType w:val="hybridMultilevel"/>
    <w:tmpl w:val="B9EC0786"/>
    <w:lvl w:ilvl="0" w:tplc="2132F2B6">
      <w:start w:val="1"/>
      <w:numFmt w:val="decimal"/>
      <w:suff w:val="space"/>
      <w:lvlText w:val="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315653B"/>
    <w:multiLevelType w:val="hybridMultilevel"/>
    <w:tmpl w:val="958A52EE"/>
    <w:lvl w:ilvl="0" w:tplc="0B2AA9B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3841B88"/>
    <w:multiLevelType w:val="hybridMultilevel"/>
    <w:tmpl w:val="AC98DD54"/>
    <w:lvl w:ilvl="0" w:tplc="D744D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53CB45A">
      <w:start w:val="3"/>
      <w:numFmt w:val="bullet"/>
      <w:lvlText w:val=""/>
      <w:lvlJc w:val="left"/>
      <w:pPr>
        <w:ind w:left="2149" w:hanging="360"/>
      </w:pPr>
      <w:rPr>
        <w:rFonts w:ascii="Symbol" w:eastAsia="Arial Unicode MS" w:hAnsi="Symbol" w:hint="default"/>
        <w:color w:val="auto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15A6C38"/>
    <w:multiLevelType w:val="hybridMultilevel"/>
    <w:tmpl w:val="F00CAD20"/>
    <w:lvl w:ilvl="0" w:tplc="02A000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3106B75"/>
    <w:multiLevelType w:val="hybridMultilevel"/>
    <w:tmpl w:val="FE081EE6"/>
    <w:lvl w:ilvl="0" w:tplc="4A2E1312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4133ADB"/>
    <w:multiLevelType w:val="hybridMultilevel"/>
    <w:tmpl w:val="B9EC0786"/>
    <w:lvl w:ilvl="0" w:tplc="2132F2B6">
      <w:start w:val="1"/>
      <w:numFmt w:val="decimal"/>
      <w:suff w:val="space"/>
      <w:lvlText w:val="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56A4288"/>
    <w:multiLevelType w:val="hybridMultilevel"/>
    <w:tmpl w:val="2DEC24F4"/>
    <w:lvl w:ilvl="0" w:tplc="0B2AA9B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7095B0A"/>
    <w:multiLevelType w:val="hybridMultilevel"/>
    <w:tmpl w:val="B4AE2E48"/>
    <w:lvl w:ilvl="0" w:tplc="181E8A3C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75E321D"/>
    <w:multiLevelType w:val="hybridMultilevel"/>
    <w:tmpl w:val="D7E868AA"/>
    <w:lvl w:ilvl="0" w:tplc="D744DBDA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1">
    <w:nsid w:val="7889634E"/>
    <w:multiLevelType w:val="hybridMultilevel"/>
    <w:tmpl w:val="B9EC0786"/>
    <w:lvl w:ilvl="0" w:tplc="2132F2B6">
      <w:start w:val="1"/>
      <w:numFmt w:val="decimal"/>
      <w:suff w:val="space"/>
      <w:lvlText w:val="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9911370"/>
    <w:multiLevelType w:val="hybridMultilevel"/>
    <w:tmpl w:val="CB0053A2"/>
    <w:lvl w:ilvl="0" w:tplc="02A000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DDD58B2"/>
    <w:multiLevelType w:val="hybridMultilevel"/>
    <w:tmpl w:val="ACA854E8"/>
    <w:lvl w:ilvl="0" w:tplc="1902C1F0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0"/>
  </w:num>
  <w:num w:numId="3">
    <w:abstractNumId w:val="8"/>
  </w:num>
  <w:num w:numId="4">
    <w:abstractNumId w:val="21"/>
  </w:num>
  <w:num w:numId="5">
    <w:abstractNumId w:val="10"/>
  </w:num>
  <w:num w:numId="6">
    <w:abstractNumId w:val="6"/>
  </w:num>
  <w:num w:numId="7">
    <w:abstractNumId w:val="2"/>
  </w:num>
  <w:num w:numId="8">
    <w:abstractNumId w:val="24"/>
  </w:num>
  <w:num w:numId="9">
    <w:abstractNumId w:val="1"/>
  </w:num>
  <w:num w:numId="10">
    <w:abstractNumId w:val="16"/>
  </w:num>
  <w:num w:numId="11">
    <w:abstractNumId w:val="18"/>
  </w:num>
  <w:num w:numId="12">
    <w:abstractNumId w:val="29"/>
  </w:num>
  <w:num w:numId="13">
    <w:abstractNumId w:val="9"/>
  </w:num>
  <w:num w:numId="14">
    <w:abstractNumId w:val="15"/>
  </w:num>
  <w:num w:numId="15">
    <w:abstractNumId w:val="33"/>
  </w:num>
  <w:num w:numId="16">
    <w:abstractNumId w:val="0"/>
  </w:num>
  <w:num w:numId="17">
    <w:abstractNumId w:val="26"/>
  </w:num>
  <w:num w:numId="18">
    <w:abstractNumId w:val="17"/>
  </w:num>
  <w:num w:numId="19">
    <w:abstractNumId w:val="27"/>
  </w:num>
  <w:num w:numId="20">
    <w:abstractNumId w:val="7"/>
  </w:num>
  <w:num w:numId="21">
    <w:abstractNumId w:val="11"/>
  </w:num>
  <w:num w:numId="22">
    <w:abstractNumId w:val="31"/>
  </w:num>
  <w:num w:numId="23">
    <w:abstractNumId w:val="20"/>
  </w:num>
  <w:num w:numId="24">
    <w:abstractNumId w:val="22"/>
  </w:num>
  <w:num w:numId="25">
    <w:abstractNumId w:val="3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 w:numId="28">
    <w:abstractNumId w:val="23"/>
  </w:num>
  <w:num w:numId="29">
    <w:abstractNumId w:val="5"/>
  </w:num>
  <w:num w:numId="30">
    <w:abstractNumId w:val="13"/>
  </w:num>
  <w:num w:numId="31">
    <w:abstractNumId w:val="14"/>
  </w:num>
  <w:num w:numId="32">
    <w:abstractNumId w:val="12"/>
  </w:num>
  <w:num w:numId="33">
    <w:abstractNumId w:val="25"/>
  </w:num>
  <w:num w:numId="34">
    <w:abstractNumId w:val="3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attachedTemplate r:id="rId1"/>
  <w:stylePaneFormatFilter w:val="3F01"/>
  <w:documentProtection w:edit="forms" w:enforcement="0"/>
  <w:styleLockTheme/>
  <w:styleLockQFSet/>
  <w:defaultTabStop w:val="709"/>
  <w:characterSpacingControl w:val="doNotCompress"/>
  <w:hdrShapeDefaults>
    <o:shapedefaults v:ext="edit" spidmax="1945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47B97"/>
    <w:rsid w:val="00000FC7"/>
    <w:rsid w:val="0000190F"/>
    <w:rsid w:val="0000554D"/>
    <w:rsid w:val="00006EDD"/>
    <w:rsid w:val="00013CF5"/>
    <w:rsid w:val="00014DFE"/>
    <w:rsid w:val="0002219D"/>
    <w:rsid w:val="00024396"/>
    <w:rsid w:val="0002667F"/>
    <w:rsid w:val="00041D9F"/>
    <w:rsid w:val="00042E5D"/>
    <w:rsid w:val="000437F7"/>
    <w:rsid w:val="000448B8"/>
    <w:rsid w:val="0004784C"/>
    <w:rsid w:val="00050BF6"/>
    <w:rsid w:val="0005375E"/>
    <w:rsid w:val="00054188"/>
    <w:rsid w:val="000568A9"/>
    <w:rsid w:val="000575DD"/>
    <w:rsid w:val="000579DD"/>
    <w:rsid w:val="00060CB5"/>
    <w:rsid w:val="00062514"/>
    <w:rsid w:val="00066373"/>
    <w:rsid w:val="0007224B"/>
    <w:rsid w:val="00072534"/>
    <w:rsid w:val="000727DC"/>
    <w:rsid w:val="00074005"/>
    <w:rsid w:val="00080FFE"/>
    <w:rsid w:val="0008293B"/>
    <w:rsid w:val="000843DA"/>
    <w:rsid w:val="00084D57"/>
    <w:rsid w:val="00091F05"/>
    <w:rsid w:val="00092235"/>
    <w:rsid w:val="00092611"/>
    <w:rsid w:val="00092B52"/>
    <w:rsid w:val="000942BC"/>
    <w:rsid w:val="00096E42"/>
    <w:rsid w:val="000970DA"/>
    <w:rsid w:val="00097B9B"/>
    <w:rsid w:val="000A1C82"/>
    <w:rsid w:val="000A2427"/>
    <w:rsid w:val="000A39FD"/>
    <w:rsid w:val="000A7301"/>
    <w:rsid w:val="000B185E"/>
    <w:rsid w:val="000B31F7"/>
    <w:rsid w:val="000B37CE"/>
    <w:rsid w:val="000B7E0D"/>
    <w:rsid w:val="000C07F1"/>
    <w:rsid w:val="000C5AA3"/>
    <w:rsid w:val="000C7095"/>
    <w:rsid w:val="000D1296"/>
    <w:rsid w:val="000D1343"/>
    <w:rsid w:val="000D34D6"/>
    <w:rsid w:val="000D63E5"/>
    <w:rsid w:val="000D69D8"/>
    <w:rsid w:val="000E6092"/>
    <w:rsid w:val="000E6F4E"/>
    <w:rsid w:val="000E7D5C"/>
    <w:rsid w:val="000F276C"/>
    <w:rsid w:val="000F3416"/>
    <w:rsid w:val="000F3DCB"/>
    <w:rsid w:val="000F71B0"/>
    <w:rsid w:val="00105446"/>
    <w:rsid w:val="00111245"/>
    <w:rsid w:val="001207CC"/>
    <w:rsid w:val="00123997"/>
    <w:rsid w:val="00124FF4"/>
    <w:rsid w:val="00126158"/>
    <w:rsid w:val="001276DE"/>
    <w:rsid w:val="00131BE6"/>
    <w:rsid w:val="0013577B"/>
    <w:rsid w:val="00141AF4"/>
    <w:rsid w:val="00141C1C"/>
    <w:rsid w:val="0014221B"/>
    <w:rsid w:val="0014555F"/>
    <w:rsid w:val="00145F2C"/>
    <w:rsid w:val="00146B34"/>
    <w:rsid w:val="0015271F"/>
    <w:rsid w:val="00161B49"/>
    <w:rsid w:val="00166105"/>
    <w:rsid w:val="00171DF3"/>
    <w:rsid w:val="00173D30"/>
    <w:rsid w:val="00175691"/>
    <w:rsid w:val="0017703E"/>
    <w:rsid w:val="00181412"/>
    <w:rsid w:val="00183BCC"/>
    <w:rsid w:val="00185774"/>
    <w:rsid w:val="00187E89"/>
    <w:rsid w:val="001908F8"/>
    <w:rsid w:val="00190EA0"/>
    <w:rsid w:val="001955CA"/>
    <w:rsid w:val="00195E15"/>
    <w:rsid w:val="001B003D"/>
    <w:rsid w:val="001B2AC6"/>
    <w:rsid w:val="001B4D88"/>
    <w:rsid w:val="001B6661"/>
    <w:rsid w:val="001B6A84"/>
    <w:rsid w:val="001C0039"/>
    <w:rsid w:val="001D2600"/>
    <w:rsid w:val="001D2C67"/>
    <w:rsid w:val="001D4887"/>
    <w:rsid w:val="001E05D0"/>
    <w:rsid w:val="001E37F4"/>
    <w:rsid w:val="001E6937"/>
    <w:rsid w:val="001F0E6D"/>
    <w:rsid w:val="001F10F6"/>
    <w:rsid w:val="001F1949"/>
    <w:rsid w:val="001F4915"/>
    <w:rsid w:val="00202332"/>
    <w:rsid w:val="002032E5"/>
    <w:rsid w:val="00212901"/>
    <w:rsid w:val="00213A99"/>
    <w:rsid w:val="00214927"/>
    <w:rsid w:val="00214C09"/>
    <w:rsid w:val="0021504D"/>
    <w:rsid w:val="00216090"/>
    <w:rsid w:val="00217A7A"/>
    <w:rsid w:val="00220113"/>
    <w:rsid w:val="002243C6"/>
    <w:rsid w:val="00230E8D"/>
    <w:rsid w:val="00237747"/>
    <w:rsid w:val="00247278"/>
    <w:rsid w:val="00254E10"/>
    <w:rsid w:val="00255960"/>
    <w:rsid w:val="00256251"/>
    <w:rsid w:val="002628DE"/>
    <w:rsid w:val="0026568E"/>
    <w:rsid w:val="0026656D"/>
    <w:rsid w:val="00270F0B"/>
    <w:rsid w:val="00276268"/>
    <w:rsid w:val="00276CF2"/>
    <w:rsid w:val="00282187"/>
    <w:rsid w:val="00285701"/>
    <w:rsid w:val="00286F5E"/>
    <w:rsid w:val="00290895"/>
    <w:rsid w:val="00291A76"/>
    <w:rsid w:val="00292DEC"/>
    <w:rsid w:val="00295CBD"/>
    <w:rsid w:val="00295D06"/>
    <w:rsid w:val="00296784"/>
    <w:rsid w:val="002A3467"/>
    <w:rsid w:val="002A544F"/>
    <w:rsid w:val="002A765A"/>
    <w:rsid w:val="002B2AF2"/>
    <w:rsid w:val="002B3A0E"/>
    <w:rsid w:val="002B3B93"/>
    <w:rsid w:val="002B4F4C"/>
    <w:rsid w:val="002C1010"/>
    <w:rsid w:val="002C75B0"/>
    <w:rsid w:val="002C7B0B"/>
    <w:rsid w:val="002D0BCC"/>
    <w:rsid w:val="002D1031"/>
    <w:rsid w:val="002D3224"/>
    <w:rsid w:val="002D6616"/>
    <w:rsid w:val="002D6CB8"/>
    <w:rsid w:val="002E6058"/>
    <w:rsid w:val="002F6A99"/>
    <w:rsid w:val="002F747D"/>
    <w:rsid w:val="00302303"/>
    <w:rsid w:val="00304B33"/>
    <w:rsid w:val="00307D51"/>
    <w:rsid w:val="00311EA6"/>
    <w:rsid w:val="00312E5E"/>
    <w:rsid w:val="0032067C"/>
    <w:rsid w:val="00321BD9"/>
    <w:rsid w:val="00327BA2"/>
    <w:rsid w:val="00345579"/>
    <w:rsid w:val="003478F1"/>
    <w:rsid w:val="0035123A"/>
    <w:rsid w:val="003512DE"/>
    <w:rsid w:val="003546B2"/>
    <w:rsid w:val="00375E58"/>
    <w:rsid w:val="003768A2"/>
    <w:rsid w:val="00383B14"/>
    <w:rsid w:val="00384449"/>
    <w:rsid w:val="00387123"/>
    <w:rsid w:val="0038719A"/>
    <w:rsid w:val="00387809"/>
    <w:rsid w:val="0039275B"/>
    <w:rsid w:val="0039276B"/>
    <w:rsid w:val="00393F2F"/>
    <w:rsid w:val="003A5401"/>
    <w:rsid w:val="003A581E"/>
    <w:rsid w:val="003A7E3A"/>
    <w:rsid w:val="003B630B"/>
    <w:rsid w:val="003C4117"/>
    <w:rsid w:val="003C68FE"/>
    <w:rsid w:val="003D2248"/>
    <w:rsid w:val="003D4A2A"/>
    <w:rsid w:val="003E1E61"/>
    <w:rsid w:val="003E521D"/>
    <w:rsid w:val="003E58FE"/>
    <w:rsid w:val="003E672B"/>
    <w:rsid w:val="003E742A"/>
    <w:rsid w:val="003F054A"/>
    <w:rsid w:val="004065E1"/>
    <w:rsid w:val="00407FF6"/>
    <w:rsid w:val="00411434"/>
    <w:rsid w:val="00417C42"/>
    <w:rsid w:val="00425E49"/>
    <w:rsid w:val="00426E92"/>
    <w:rsid w:val="004315E0"/>
    <w:rsid w:val="0043527F"/>
    <w:rsid w:val="00437D28"/>
    <w:rsid w:val="00445FD9"/>
    <w:rsid w:val="0044736E"/>
    <w:rsid w:val="00452D80"/>
    <w:rsid w:val="00453DD5"/>
    <w:rsid w:val="00455B5E"/>
    <w:rsid w:val="004562A0"/>
    <w:rsid w:val="00456A46"/>
    <w:rsid w:val="00456F7C"/>
    <w:rsid w:val="004610FC"/>
    <w:rsid w:val="00461D49"/>
    <w:rsid w:val="00462E9E"/>
    <w:rsid w:val="00465C5F"/>
    <w:rsid w:val="00466639"/>
    <w:rsid w:val="004752C0"/>
    <w:rsid w:val="00477A4B"/>
    <w:rsid w:val="0048017C"/>
    <w:rsid w:val="00482716"/>
    <w:rsid w:val="00482F37"/>
    <w:rsid w:val="00483BAC"/>
    <w:rsid w:val="00485965"/>
    <w:rsid w:val="00486DDC"/>
    <w:rsid w:val="00490401"/>
    <w:rsid w:val="00491FDA"/>
    <w:rsid w:val="00492462"/>
    <w:rsid w:val="00494D4D"/>
    <w:rsid w:val="00497594"/>
    <w:rsid w:val="004A0AF4"/>
    <w:rsid w:val="004A5C5B"/>
    <w:rsid w:val="004A67B7"/>
    <w:rsid w:val="004B5758"/>
    <w:rsid w:val="004B6D46"/>
    <w:rsid w:val="004C1F58"/>
    <w:rsid w:val="004C474B"/>
    <w:rsid w:val="004C49FC"/>
    <w:rsid w:val="004C6D5F"/>
    <w:rsid w:val="004D1D4D"/>
    <w:rsid w:val="004D2824"/>
    <w:rsid w:val="004D333A"/>
    <w:rsid w:val="004D6CAA"/>
    <w:rsid w:val="004F3652"/>
    <w:rsid w:val="004F374A"/>
    <w:rsid w:val="004F45DD"/>
    <w:rsid w:val="005011DE"/>
    <w:rsid w:val="00504B12"/>
    <w:rsid w:val="005057B1"/>
    <w:rsid w:val="00511DB6"/>
    <w:rsid w:val="00512737"/>
    <w:rsid w:val="00512A33"/>
    <w:rsid w:val="00520C57"/>
    <w:rsid w:val="00520EB2"/>
    <w:rsid w:val="00523078"/>
    <w:rsid w:val="0052384F"/>
    <w:rsid w:val="005244CD"/>
    <w:rsid w:val="005244F8"/>
    <w:rsid w:val="005275AF"/>
    <w:rsid w:val="00527DEA"/>
    <w:rsid w:val="005308C7"/>
    <w:rsid w:val="00530AD6"/>
    <w:rsid w:val="00533CAB"/>
    <w:rsid w:val="00534ED2"/>
    <w:rsid w:val="00536AD3"/>
    <w:rsid w:val="00540E2F"/>
    <w:rsid w:val="00542150"/>
    <w:rsid w:val="005450A9"/>
    <w:rsid w:val="00545102"/>
    <w:rsid w:val="00545825"/>
    <w:rsid w:val="00554B41"/>
    <w:rsid w:val="005568D1"/>
    <w:rsid w:val="00563014"/>
    <w:rsid w:val="00564074"/>
    <w:rsid w:val="005700BD"/>
    <w:rsid w:val="005711FF"/>
    <w:rsid w:val="005751D0"/>
    <w:rsid w:val="005800E4"/>
    <w:rsid w:val="005840C8"/>
    <w:rsid w:val="00585145"/>
    <w:rsid w:val="00587F6A"/>
    <w:rsid w:val="00591F85"/>
    <w:rsid w:val="005938F2"/>
    <w:rsid w:val="0059402A"/>
    <w:rsid w:val="005969C6"/>
    <w:rsid w:val="0059778A"/>
    <w:rsid w:val="005A0894"/>
    <w:rsid w:val="005A423A"/>
    <w:rsid w:val="005A6B39"/>
    <w:rsid w:val="005B3463"/>
    <w:rsid w:val="005C29FB"/>
    <w:rsid w:val="005C5F27"/>
    <w:rsid w:val="005C6409"/>
    <w:rsid w:val="005C6F5D"/>
    <w:rsid w:val="005D3A2B"/>
    <w:rsid w:val="005D5054"/>
    <w:rsid w:val="005D5CF6"/>
    <w:rsid w:val="005E283F"/>
    <w:rsid w:val="005E3162"/>
    <w:rsid w:val="005E39FB"/>
    <w:rsid w:val="005F1FDD"/>
    <w:rsid w:val="005F63E8"/>
    <w:rsid w:val="005F72CA"/>
    <w:rsid w:val="006012D4"/>
    <w:rsid w:val="00603B37"/>
    <w:rsid w:val="00610609"/>
    <w:rsid w:val="00611E99"/>
    <w:rsid w:val="006135C3"/>
    <w:rsid w:val="0061449C"/>
    <w:rsid w:val="006271CB"/>
    <w:rsid w:val="006356A5"/>
    <w:rsid w:val="00637C43"/>
    <w:rsid w:val="00642BD2"/>
    <w:rsid w:val="00643B15"/>
    <w:rsid w:val="00644397"/>
    <w:rsid w:val="00651D7C"/>
    <w:rsid w:val="0065391C"/>
    <w:rsid w:val="00654653"/>
    <w:rsid w:val="00654AA9"/>
    <w:rsid w:val="006578DC"/>
    <w:rsid w:val="00657F10"/>
    <w:rsid w:val="0066076D"/>
    <w:rsid w:val="00663BCA"/>
    <w:rsid w:val="00665252"/>
    <w:rsid w:val="00666945"/>
    <w:rsid w:val="00676CFF"/>
    <w:rsid w:val="00681573"/>
    <w:rsid w:val="0068612B"/>
    <w:rsid w:val="006936DC"/>
    <w:rsid w:val="006971BA"/>
    <w:rsid w:val="006A0969"/>
    <w:rsid w:val="006A587A"/>
    <w:rsid w:val="006A5933"/>
    <w:rsid w:val="006A790F"/>
    <w:rsid w:val="006A7FD4"/>
    <w:rsid w:val="006B7A1F"/>
    <w:rsid w:val="006C0196"/>
    <w:rsid w:val="006C1255"/>
    <w:rsid w:val="006C236D"/>
    <w:rsid w:val="006C41BA"/>
    <w:rsid w:val="006C51FF"/>
    <w:rsid w:val="006C6FAA"/>
    <w:rsid w:val="006D602F"/>
    <w:rsid w:val="006D6BA4"/>
    <w:rsid w:val="006D7395"/>
    <w:rsid w:val="006E1172"/>
    <w:rsid w:val="006E3E71"/>
    <w:rsid w:val="006E6DE8"/>
    <w:rsid w:val="006F3EEB"/>
    <w:rsid w:val="006F4646"/>
    <w:rsid w:val="006F482E"/>
    <w:rsid w:val="00702E40"/>
    <w:rsid w:val="007049B2"/>
    <w:rsid w:val="00706F08"/>
    <w:rsid w:val="00710559"/>
    <w:rsid w:val="00711E44"/>
    <w:rsid w:val="007203D6"/>
    <w:rsid w:val="00721B7A"/>
    <w:rsid w:val="00726B21"/>
    <w:rsid w:val="007337D9"/>
    <w:rsid w:val="0074126F"/>
    <w:rsid w:val="00743142"/>
    <w:rsid w:val="00745DE2"/>
    <w:rsid w:val="00746867"/>
    <w:rsid w:val="00751CDA"/>
    <w:rsid w:val="0075508A"/>
    <w:rsid w:val="0076203D"/>
    <w:rsid w:val="007638B8"/>
    <w:rsid w:val="00765C0F"/>
    <w:rsid w:val="00770AA5"/>
    <w:rsid w:val="0077419A"/>
    <w:rsid w:val="00774638"/>
    <w:rsid w:val="00791BCE"/>
    <w:rsid w:val="007933D0"/>
    <w:rsid w:val="007A5B93"/>
    <w:rsid w:val="007A62DC"/>
    <w:rsid w:val="007A648A"/>
    <w:rsid w:val="007A72F3"/>
    <w:rsid w:val="007B0B31"/>
    <w:rsid w:val="007B27F5"/>
    <w:rsid w:val="007B3434"/>
    <w:rsid w:val="007B3CC0"/>
    <w:rsid w:val="007B5C15"/>
    <w:rsid w:val="007C35EE"/>
    <w:rsid w:val="007E0DC2"/>
    <w:rsid w:val="007E19FF"/>
    <w:rsid w:val="007E1F0D"/>
    <w:rsid w:val="007E2B0D"/>
    <w:rsid w:val="007E50F8"/>
    <w:rsid w:val="007F0782"/>
    <w:rsid w:val="007F1D87"/>
    <w:rsid w:val="007F266E"/>
    <w:rsid w:val="007F2B92"/>
    <w:rsid w:val="007F5D20"/>
    <w:rsid w:val="007F6888"/>
    <w:rsid w:val="00803274"/>
    <w:rsid w:val="00804617"/>
    <w:rsid w:val="00810043"/>
    <w:rsid w:val="0081769D"/>
    <w:rsid w:val="00820239"/>
    <w:rsid w:val="00820270"/>
    <w:rsid w:val="00825678"/>
    <w:rsid w:val="00831888"/>
    <w:rsid w:val="00833381"/>
    <w:rsid w:val="008355F4"/>
    <w:rsid w:val="00835ACF"/>
    <w:rsid w:val="008404BB"/>
    <w:rsid w:val="00840CA6"/>
    <w:rsid w:val="008445F1"/>
    <w:rsid w:val="008462BF"/>
    <w:rsid w:val="00847E25"/>
    <w:rsid w:val="0085187B"/>
    <w:rsid w:val="00853598"/>
    <w:rsid w:val="00853B35"/>
    <w:rsid w:val="00863F5C"/>
    <w:rsid w:val="0087037D"/>
    <w:rsid w:val="00872B0A"/>
    <w:rsid w:val="0087740A"/>
    <w:rsid w:val="00884E3F"/>
    <w:rsid w:val="008A0137"/>
    <w:rsid w:val="008A0398"/>
    <w:rsid w:val="008A0DD9"/>
    <w:rsid w:val="008A3F18"/>
    <w:rsid w:val="008A44A4"/>
    <w:rsid w:val="008A5E7B"/>
    <w:rsid w:val="008B0614"/>
    <w:rsid w:val="008B5133"/>
    <w:rsid w:val="008C1A58"/>
    <w:rsid w:val="008C1CF2"/>
    <w:rsid w:val="008C35F3"/>
    <w:rsid w:val="008C436D"/>
    <w:rsid w:val="008C6664"/>
    <w:rsid w:val="008C7B8A"/>
    <w:rsid w:val="008D0A68"/>
    <w:rsid w:val="008D1B71"/>
    <w:rsid w:val="008D2ABB"/>
    <w:rsid w:val="008E239D"/>
    <w:rsid w:val="008E2ABF"/>
    <w:rsid w:val="008E5A4C"/>
    <w:rsid w:val="008E5BCA"/>
    <w:rsid w:val="008E655A"/>
    <w:rsid w:val="008F3D6A"/>
    <w:rsid w:val="008F576E"/>
    <w:rsid w:val="008F6EF7"/>
    <w:rsid w:val="00903CA8"/>
    <w:rsid w:val="009046F9"/>
    <w:rsid w:val="00904735"/>
    <w:rsid w:val="00905165"/>
    <w:rsid w:val="00907799"/>
    <w:rsid w:val="0091041E"/>
    <w:rsid w:val="0091294A"/>
    <w:rsid w:val="00917508"/>
    <w:rsid w:val="0092138C"/>
    <w:rsid w:val="00925F86"/>
    <w:rsid w:val="00946336"/>
    <w:rsid w:val="00947E0A"/>
    <w:rsid w:val="00952A53"/>
    <w:rsid w:val="00953901"/>
    <w:rsid w:val="009543D3"/>
    <w:rsid w:val="00956057"/>
    <w:rsid w:val="009675CD"/>
    <w:rsid w:val="00972219"/>
    <w:rsid w:val="009738DD"/>
    <w:rsid w:val="009766C1"/>
    <w:rsid w:val="0098234D"/>
    <w:rsid w:val="00984242"/>
    <w:rsid w:val="009874B9"/>
    <w:rsid w:val="009905B2"/>
    <w:rsid w:val="0099175B"/>
    <w:rsid w:val="00995F7C"/>
    <w:rsid w:val="009960C6"/>
    <w:rsid w:val="00997E5D"/>
    <w:rsid w:val="009A3614"/>
    <w:rsid w:val="009B20FD"/>
    <w:rsid w:val="009B49B4"/>
    <w:rsid w:val="009B747D"/>
    <w:rsid w:val="009B76B2"/>
    <w:rsid w:val="009C30EA"/>
    <w:rsid w:val="009C3498"/>
    <w:rsid w:val="009C50DE"/>
    <w:rsid w:val="009C610D"/>
    <w:rsid w:val="009C6C5A"/>
    <w:rsid w:val="009D098B"/>
    <w:rsid w:val="009D0A19"/>
    <w:rsid w:val="009D2E4A"/>
    <w:rsid w:val="009D3BED"/>
    <w:rsid w:val="009D651E"/>
    <w:rsid w:val="009D6A11"/>
    <w:rsid w:val="009E18DE"/>
    <w:rsid w:val="009E449D"/>
    <w:rsid w:val="009F17D2"/>
    <w:rsid w:val="009F2295"/>
    <w:rsid w:val="009F59A1"/>
    <w:rsid w:val="009F5C36"/>
    <w:rsid w:val="009F7ABF"/>
    <w:rsid w:val="00A0225E"/>
    <w:rsid w:val="00A02D95"/>
    <w:rsid w:val="00A03587"/>
    <w:rsid w:val="00A14AB0"/>
    <w:rsid w:val="00A17169"/>
    <w:rsid w:val="00A21768"/>
    <w:rsid w:val="00A2652A"/>
    <w:rsid w:val="00A26EA7"/>
    <w:rsid w:val="00A273CF"/>
    <w:rsid w:val="00A27A33"/>
    <w:rsid w:val="00A30216"/>
    <w:rsid w:val="00A318FE"/>
    <w:rsid w:val="00A32885"/>
    <w:rsid w:val="00A33FFE"/>
    <w:rsid w:val="00A4256E"/>
    <w:rsid w:val="00A44459"/>
    <w:rsid w:val="00A446C0"/>
    <w:rsid w:val="00A44C27"/>
    <w:rsid w:val="00A459A3"/>
    <w:rsid w:val="00A47F64"/>
    <w:rsid w:val="00A57410"/>
    <w:rsid w:val="00A57D41"/>
    <w:rsid w:val="00A62218"/>
    <w:rsid w:val="00A73DE9"/>
    <w:rsid w:val="00A74DAB"/>
    <w:rsid w:val="00A74E5A"/>
    <w:rsid w:val="00A75376"/>
    <w:rsid w:val="00A76867"/>
    <w:rsid w:val="00A808B9"/>
    <w:rsid w:val="00A83A89"/>
    <w:rsid w:val="00A86667"/>
    <w:rsid w:val="00A86670"/>
    <w:rsid w:val="00A94586"/>
    <w:rsid w:val="00A958B1"/>
    <w:rsid w:val="00AA179E"/>
    <w:rsid w:val="00AB284E"/>
    <w:rsid w:val="00AB2C77"/>
    <w:rsid w:val="00AB5907"/>
    <w:rsid w:val="00AB681F"/>
    <w:rsid w:val="00AB6C1F"/>
    <w:rsid w:val="00AC3BBE"/>
    <w:rsid w:val="00AD139D"/>
    <w:rsid w:val="00AD3944"/>
    <w:rsid w:val="00AD432C"/>
    <w:rsid w:val="00AE167C"/>
    <w:rsid w:val="00AE2D78"/>
    <w:rsid w:val="00AE3FE1"/>
    <w:rsid w:val="00AE4B5D"/>
    <w:rsid w:val="00AE6E3F"/>
    <w:rsid w:val="00AF2E15"/>
    <w:rsid w:val="00AF3139"/>
    <w:rsid w:val="00AF641C"/>
    <w:rsid w:val="00B038D4"/>
    <w:rsid w:val="00B03DF3"/>
    <w:rsid w:val="00B168BA"/>
    <w:rsid w:val="00B238EB"/>
    <w:rsid w:val="00B26760"/>
    <w:rsid w:val="00B3467C"/>
    <w:rsid w:val="00B373E6"/>
    <w:rsid w:val="00B46FE2"/>
    <w:rsid w:val="00B47357"/>
    <w:rsid w:val="00B6146D"/>
    <w:rsid w:val="00B64680"/>
    <w:rsid w:val="00B6745A"/>
    <w:rsid w:val="00B67E96"/>
    <w:rsid w:val="00B7091B"/>
    <w:rsid w:val="00B73C5A"/>
    <w:rsid w:val="00B7794A"/>
    <w:rsid w:val="00B91110"/>
    <w:rsid w:val="00B91560"/>
    <w:rsid w:val="00B945D0"/>
    <w:rsid w:val="00B956DB"/>
    <w:rsid w:val="00BA4670"/>
    <w:rsid w:val="00BA56EB"/>
    <w:rsid w:val="00BA5B74"/>
    <w:rsid w:val="00BA64C3"/>
    <w:rsid w:val="00BB06B7"/>
    <w:rsid w:val="00BB07A7"/>
    <w:rsid w:val="00BB182A"/>
    <w:rsid w:val="00BB3265"/>
    <w:rsid w:val="00BB46CE"/>
    <w:rsid w:val="00BC44E3"/>
    <w:rsid w:val="00BC4662"/>
    <w:rsid w:val="00BC4F13"/>
    <w:rsid w:val="00BC589E"/>
    <w:rsid w:val="00BD2316"/>
    <w:rsid w:val="00BD3DC1"/>
    <w:rsid w:val="00BE035D"/>
    <w:rsid w:val="00BE48DF"/>
    <w:rsid w:val="00BE6B8F"/>
    <w:rsid w:val="00BF0433"/>
    <w:rsid w:val="00BF35DB"/>
    <w:rsid w:val="00BF5543"/>
    <w:rsid w:val="00BF5B1E"/>
    <w:rsid w:val="00C04C92"/>
    <w:rsid w:val="00C10A7F"/>
    <w:rsid w:val="00C15ADA"/>
    <w:rsid w:val="00C23CA2"/>
    <w:rsid w:val="00C31868"/>
    <w:rsid w:val="00C35B04"/>
    <w:rsid w:val="00C368C4"/>
    <w:rsid w:val="00C61ECA"/>
    <w:rsid w:val="00C63EF6"/>
    <w:rsid w:val="00C64A73"/>
    <w:rsid w:val="00C67451"/>
    <w:rsid w:val="00C71A28"/>
    <w:rsid w:val="00C741AF"/>
    <w:rsid w:val="00C7576F"/>
    <w:rsid w:val="00C77EC3"/>
    <w:rsid w:val="00C8191D"/>
    <w:rsid w:val="00C83E61"/>
    <w:rsid w:val="00C84118"/>
    <w:rsid w:val="00C842B0"/>
    <w:rsid w:val="00C846E9"/>
    <w:rsid w:val="00C863BD"/>
    <w:rsid w:val="00C908B9"/>
    <w:rsid w:val="00C921CB"/>
    <w:rsid w:val="00C92B95"/>
    <w:rsid w:val="00C96C44"/>
    <w:rsid w:val="00C974DC"/>
    <w:rsid w:val="00CA25EC"/>
    <w:rsid w:val="00CA598A"/>
    <w:rsid w:val="00CA69C0"/>
    <w:rsid w:val="00CA7036"/>
    <w:rsid w:val="00CB2501"/>
    <w:rsid w:val="00CB4157"/>
    <w:rsid w:val="00CC2161"/>
    <w:rsid w:val="00CC363E"/>
    <w:rsid w:val="00CD1AA2"/>
    <w:rsid w:val="00CD4A37"/>
    <w:rsid w:val="00CD6F14"/>
    <w:rsid w:val="00CE261F"/>
    <w:rsid w:val="00CE3875"/>
    <w:rsid w:val="00CE63F5"/>
    <w:rsid w:val="00CF2DF3"/>
    <w:rsid w:val="00CF4DB6"/>
    <w:rsid w:val="00CF599D"/>
    <w:rsid w:val="00CF6FD5"/>
    <w:rsid w:val="00CF7DAD"/>
    <w:rsid w:val="00D07033"/>
    <w:rsid w:val="00D20FC3"/>
    <w:rsid w:val="00D2377A"/>
    <w:rsid w:val="00D30492"/>
    <w:rsid w:val="00D3108A"/>
    <w:rsid w:val="00D31353"/>
    <w:rsid w:val="00D32848"/>
    <w:rsid w:val="00D34640"/>
    <w:rsid w:val="00D348CF"/>
    <w:rsid w:val="00D34C0A"/>
    <w:rsid w:val="00D354B1"/>
    <w:rsid w:val="00D3784E"/>
    <w:rsid w:val="00D46F65"/>
    <w:rsid w:val="00D4744E"/>
    <w:rsid w:val="00D5034E"/>
    <w:rsid w:val="00D546CF"/>
    <w:rsid w:val="00D56B9C"/>
    <w:rsid w:val="00D6021B"/>
    <w:rsid w:val="00D602C9"/>
    <w:rsid w:val="00D63D63"/>
    <w:rsid w:val="00D6565A"/>
    <w:rsid w:val="00D71F96"/>
    <w:rsid w:val="00D7386F"/>
    <w:rsid w:val="00D73E1C"/>
    <w:rsid w:val="00D83E10"/>
    <w:rsid w:val="00D84A5F"/>
    <w:rsid w:val="00D908FE"/>
    <w:rsid w:val="00D92A8E"/>
    <w:rsid w:val="00D94719"/>
    <w:rsid w:val="00D97C9A"/>
    <w:rsid w:val="00DA2C06"/>
    <w:rsid w:val="00DA4ACB"/>
    <w:rsid w:val="00DA4B66"/>
    <w:rsid w:val="00DA5251"/>
    <w:rsid w:val="00DA682E"/>
    <w:rsid w:val="00DA7FEF"/>
    <w:rsid w:val="00DB01B9"/>
    <w:rsid w:val="00DB1F5F"/>
    <w:rsid w:val="00DB302D"/>
    <w:rsid w:val="00DB5334"/>
    <w:rsid w:val="00DC0F04"/>
    <w:rsid w:val="00DC26A6"/>
    <w:rsid w:val="00DC3152"/>
    <w:rsid w:val="00DC5B63"/>
    <w:rsid w:val="00DD12B8"/>
    <w:rsid w:val="00DD2D1E"/>
    <w:rsid w:val="00DD72AF"/>
    <w:rsid w:val="00DE0900"/>
    <w:rsid w:val="00DE0A11"/>
    <w:rsid w:val="00DE1A29"/>
    <w:rsid w:val="00DE1FA1"/>
    <w:rsid w:val="00DE23CF"/>
    <w:rsid w:val="00DE2568"/>
    <w:rsid w:val="00DE3F61"/>
    <w:rsid w:val="00DE50CD"/>
    <w:rsid w:val="00DF152A"/>
    <w:rsid w:val="00DF42DE"/>
    <w:rsid w:val="00DF57A5"/>
    <w:rsid w:val="00E029AE"/>
    <w:rsid w:val="00E04E58"/>
    <w:rsid w:val="00E072B4"/>
    <w:rsid w:val="00E12A71"/>
    <w:rsid w:val="00E15CE7"/>
    <w:rsid w:val="00E210BC"/>
    <w:rsid w:val="00E210C9"/>
    <w:rsid w:val="00E23712"/>
    <w:rsid w:val="00E23AFC"/>
    <w:rsid w:val="00E26766"/>
    <w:rsid w:val="00E31F48"/>
    <w:rsid w:val="00E37A81"/>
    <w:rsid w:val="00E41143"/>
    <w:rsid w:val="00E46726"/>
    <w:rsid w:val="00E47A6D"/>
    <w:rsid w:val="00E47B97"/>
    <w:rsid w:val="00E50124"/>
    <w:rsid w:val="00E56528"/>
    <w:rsid w:val="00E60CFB"/>
    <w:rsid w:val="00E6731D"/>
    <w:rsid w:val="00E71AB8"/>
    <w:rsid w:val="00E7246C"/>
    <w:rsid w:val="00E80C2C"/>
    <w:rsid w:val="00E823E5"/>
    <w:rsid w:val="00E843AC"/>
    <w:rsid w:val="00E8628F"/>
    <w:rsid w:val="00E868A9"/>
    <w:rsid w:val="00E874FA"/>
    <w:rsid w:val="00E908AC"/>
    <w:rsid w:val="00E917DF"/>
    <w:rsid w:val="00E9385F"/>
    <w:rsid w:val="00E9421E"/>
    <w:rsid w:val="00E9648E"/>
    <w:rsid w:val="00E975AF"/>
    <w:rsid w:val="00EA1D0F"/>
    <w:rsid w:val="00EA4FA8"/>
    <w:rsid w:val="00EB1A60"/>
    <w:rsid w:val="00EB2A0E"/>
    <w:rsid w:val="00EB2B84"/>
    <w:rsid w:val="00EB2E98"/>
    <w:rsid w:val="00EB47C5"/>
    <w:rsid w:val="00EB5CFE"/>
    <w:rsid w:val="00EB6DDA"/>
    <w:rsid w:val="00EC17A8"/>
    <w:rsid w:val="00EC1994"/>
    <w:rsid w:val="00EC6D64"/>
    <w:rsid w:val="00ED4B37"/>
    <w:rsid w:val="00ED6146"/>
    <w:rsid w:val="00ED7072"/>
    <w:rsid w:val="00EE1858"/>
    <w:rsid w:val="00EE1F28"/>
    <w:rsid w:val="00EE4CD8"/>
    <w:rsid w:val="00EE5F15"/>
    <w:rsid w:val="00EE7AE5"/>
    <w:rsid w:val="00EE7D10"/>
    <w:rsid w:val="00EE7E5F"/>
    <w:rsid w:val="00EF5D95"/>
    <w:rsid w:val="00EF6A64"/>
    <w:rsid w:val="00EF6CEA"/>
    <w:rsid w:val="00F01522"/>
    <w:rsid w:val="00F06D18"/>
    <w:rsid w:val="00F14916"/>
    <w:rsid w:val="00F16426"/>
    <w:rsid w:val="00F17CB4"/>
    <w:rsid w:val="00F24F9A"/>
    <w:rsid w:val="00F304A1"/>
    <w:rsid w:val="00F350FD"/>
    <w:rsid w:val="00F37FDE"/>
    <w:rsid w:val="00F405A2"/>
    <w:rsid w:val="00F44B45"/>
    <w:rsid w:val="00F45285"/>
    <w:rsid w:val="00F524ED"/>
    <w:rsid w:val="00F52963"/>
    <w:rsid w:val="00F54B9D"/>
    <w:rsid w:val="00F56E18"/>
    <w:rsid w:val="00F60301"/>
    <w:rsid w:val="00F62C80"/>
    <w:rsid w:val="00F80C52"/>
    <w:rsid w:val="00F85998"/>
    <w:rsid w:val="00F87044"/>
    <w:rsid w:val="00F90F5F"/>
    <w:rsid w:val="00F94CFB"/>
    <w:rsid w:val="00F97326"/>
    <w:rsid w:val="00FA0092"/>
    <w:rsid w:val="00FA2FE6"/>
    <w:rsid w:val="00FA5B01"/>
    <w:rsid w:val="00FA7718"/>
    <w:rsid w:val="00FB055B"/>
    <w:rsid w:val="00FB1C0F"/>
    <w:rsid w:val="00FB317E"/>
    <w:rsid w:val="00FC159A"/>
    <w:rsid w:val="00FC168D"/>
    <w:rsid w:val="00FC1E20"/>
    <w:rsid w:val="00FC5132"/>
    <w:rsid w:val="00FC7646"/>
    <w:rsid w:val="00FC77DA"/>
    <w:rsid w:val="00FD58F8"/>
    <w:rsid w:val="00FE244C"/>
    <w:rsid w:val="00FF7B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16" type="connector" idref="#_x0000_s1042"/>
        <o:r id="V:Rule17" type="connector" idref="#_x0000_s1081"/>
        <o:r id="V:Rule18" type="connector" idref="#_x0000_s1044"/>
        <o:r id="V:Rule19" type="connector" idref="#_x0000_s1079"/>
        <o:r id="V:Rule20" type="connector" idref="#_x0000_s1039"/>
        <o:r id="V:Rule21" type="connector" idref="#_x0000_s1038"/>
        <o:r id="V:Rule22" type="connector" idref="#_x0000_s1083"/>
        <o:r id="V:Rule23" type="connector" idref="#_x0000_s1067"/>
        <o:r id="V:Rule24" type="connector" idref="#_x0000_s1041"/>
        <o:r id="V:Rule25" type="connector" idref="#_x0000_s1043"/>
        <o:r id="V:Rule26" type="connector" idref="#_x0000_s1040"/>
        <o:r id="V:Rule27" type="connector" idref="#_x0000_s1037"/>
        <o:r id="V:Rule28" type="connector" idref="#_x0000_s1076"/>
        <o:r id="V:Rule29" type="connector" idref="#_x0000_s1074"/>
        <o:r id="V:Rule30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0" w:uiPriority="0" w:unhideWhenUsed="0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/>
    <w:lsdException w:name="Title" w:semiHidden="0" w:uiPriority="0" w:unhideWhenUsed="0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/>
    <w:lsdException w:name="HTML Preformatted" w:uiPriority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E4A"/>
    <w:pPr>
      <w:spacing w:line="360" w:lineRule="auto"/>
      <w:ind w:firstLine="709"/>
      <w:jc w:val="both"/>
    </w:pPr>
    <w:rPr>
      <w:sz w:val="28"/>
      <w:szCs w:val="22"/>
      <w:lang w:val="uk-UA"/>
    </w:rPr>
  </w:style>
  <w:style w:type="paragraph" w:styleId="1">
    <w:name w:val="heading 1"/>
    <w:basedOn w:val="a"/>
    <w:next w:val="a"/>
    <w:link w:val="10"/>
    <w:qFormat/>
    <w:rsid w:val="006D602F"/>
    <w:pPr>
      <w:keepNext/>
      <w:spacing w:before="120" w:line="480" w:lineRule="auto"/>
      <w:ind w:firstLine="0"/>
      <w:jc w:val="center"/>
      <w:outlineLvl w:val="0"/>
    </w:pPr>
    <w:rPr>
      <w:b/>
      <w:iCs/>
      <w:caps/>
    </w:rPr>
  </w:style>
  <w:style w:type="paragraph" w:styleId="2">
    <w:name w:val="heading 2"/>
    <w:basedOn w:val="a"/>
    <w:next w:val="a"/>
    <w:link w:val="20"/>
    <w:autoRedefine/>
    <w:qFormat/>
    <w:rsid w:val="00FC1E20"/>
    <w:pPr>
      <w:keepNext/>
      <w:spacing w:before="120" w:after="120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4B6D46"/>
    <w:pPr>
      <w:keepNext/>
      <w:outlineLvl w:val="2"/>
    </w:pPr>
    <w:rPr>
      <w:b/>
      <w:bCs/>
      <w:szCs w:val="26"/>
    </w:rPr>
  </w:style>
  <w:style w:type="paragraph" w:styleId="7">
    <w:name w:val="heading 7"/>
    <w:basedOn w:val="a"/>
    <w:next w:val="a"/>
    <w:link w:val="70"/>
    <w:rsid w:val="00825678"/>
    <w:pPr>
      <w:spacing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D602F"/>
    <w:rPr>
      <w:b/>
      <w:iCs/>
      <w:caps/>
      <w:sz w:val="28"/>
      <w:szCs w:val="22"/>
    </w:rPr>
  </w:style>
  <w:style w:type="character" w:customStyle="1" w:styleId="20">
    <w:name w:val="Заголовок 2 Знак"/>
    <w:link w:val="2"/>
    <w:rsid w:val="00FC1E20"/>
    <w:rPr>
      <w:b/>
      <w:bCs/>
      <w:iCs/>
      <w:sz w:val="28"/>
      <w:szCs w:val="28"/>
      <w:lang w:val="uk-UA"/>
    </w:rPr>
  </w:style>
  <w:style w:type="character" w:customStyle="1" w:styleId="30">
    <w:name w:val="Заголовок 3 Знак"/>
    <w:link w:val="3"/>
    <w:rsid w:val="004B6D46"/>
    <w:rPr>
      <w:b/>
      <w:bCs/>
      <w:sz w:val="28"/>
      <w:szCs w:val="26"/>
      <w:lang w:val="uk-UA"/>
    </w:rPr>
  </w:style>
  <w:style w:type="character" w:customStyle="1" w:styleId="70">
    <w:name w:val="Заголовок 7 Знак"/>
    <w:link w:val="7"/>
    <w:rsid w:val="00825678"/>
    <w:rPr>
      <w:sz w:val="24"/>
      <w:szCs w:val="24"/>
      <w:lang w:val="uk-UA"/>
    </w:rPr>
  </w:style>
  <w:style w:type="paragraph" w:styleId="11">
    <w:name w:val="toc 1"/>
    <w:basedOn w:val="a"/>
    <w:next w:val="a"/>
    <w:autoRedefine/>
    <w:uiPriority w:val="39"/>
    <w:qFormat/>
    <w:rsid w:val="00B03DF3"/>
    <w:pPr>
      <w:tabs>
        <w:tab w:val="right" w:leader="dot" w:pos="9923"/>
      </w:tabs>
      <w:ind w:firstLine="0"/>
    </w:pPr>
    <w:rPr>
      <w:bCs/>
      <w:caps/>
      <w:noProof/>
      <w:szCs w:val="20"/>
    </w:rPr>
  </w:style>
  <w:style w:type="paragraph" w:styleId="21">
    <w:name w:val="toc 2"/>
    <w:basedOn w:val="a"/>
    <w:next w:val="a"/>
    <w:autoRedefine/>
    <w:uiPriority w:val="39"/>
    <w:qFormat/>
    <w:rsid w:val="00B03DF3"/>
    <w:pPr>
      <w:ind w:left="170" w:firstLine="0"/>
    </w:pPr>
    <w:rPr>
      <w:bCs/>
      <w:noProof/>
      <w:szCs w:val="28"/>
    </w:rPr>
  </w:style>
  <w:style w:type="paragraph" w:styleId="31">
    <w:name w:val="toc 3"/>
    <w:basedOn w:val="a"/>
    <w:next w:val="a"/>
    <w:autoRedefine/>
    <w:uiPriority w:val="39"/>
    <w:qFormat/>
    <w:rsid w:val="00B03DF3"/>
    <w:pPr>
      <w:ind w:left="340" w:firstLine="0"/>
    </w:pPr>
    <w:rPr>
      <w:iCs/>
      <w:szCs w:val="20"/>
    </w:rPr>
  </w:style>
  <w:style w:type="paragraph" w:styleId="a3">
    <w:name w:val="caption"/>
    <w:basedOn w:val="a"/>
    <w:next w:val="a"/>
    <w:rsid w:val="00825678"/>
    <w:rPr>
      <w:b/>
      <w:bCs/>
      <w:sz w:val="20"/>
      <w:szCs w:val="20"/>
    </w:rPr>
  </w:style>
  <w:style w:type="paragraph" w:styleId="a4">
    <w:name w:val="Title"/>
    <w:basedOn w:val="a"/>
    <w:link w:val="a5"/>
    <w:rsid w:val="00825678"/>
    <w:rPr>
      <w:b/>
      <w:sz w:val="24"/>
      <w:szCs w:val="20"/>
    </w:rPr>
  </w:style>
  <w:style w:type="character" w:customStyle="1" w:styleId="a5">
    <w:name w:val="Название Знак"/>
    <w:link w:val="a4"/>
    <w:rsid w:val="00825678"/>
    <w:rPr>
      <w:b/>
      <w:sz w:val="24"/>
      <w:lang w:val="uk-UA"/>
    </w:rPr>
  </w:style>
  <w:style w:type="paragraph" w:styleId="a6">
    <w:name w:val="Subtitle"/>
    <w:basedOn w:val="a"/>
    <w:link w:val="a7"/>
    <w:qFormat/>
    <w:rsid w:val="00825678"/>
    <w:rPr>
      <w:b/>
      <w:bCs/>
      <w:szCs w:val="28"/>
    </w:rPr>
  </w:style>
  <w:style w:type="character" w:customStyle="1" w:styleId="a7">
    <w:name w:val="Подзаголовок Знак"/>
    <w:link w:val="a6"/>
    <w:rsid w:val="00825678"/>
    <w:rPr>
      <w:b/>
      <w:bCs/>
      <w:sz w:val="28"/>
      <w:szCs w:val="28"/>
      <w:lang w:val="uk-UA"/>
    </w:rPr>
  </w:style>
  <w:style w:type="paragraph" w:styleId="a8">
    <w:name w:val="TOC Heading"/>
    <w:basedOn w:val="1"/>
    <w:next w:val="a"/>
    <w:uiPriority w:val="39"/>
    <w:qFormat/>
    <w:rsid w:val="00825678"/>
    <w:pPr>
      <w:keepLines/>
      <w:spacing w:before="480" w:line="276" w:lineRule="auto"/>
      <w:outlineLvl w:val="9"/>
    </w:pPr>
    <w:rPr>
      <w:rFonts w:ascii="Cambria" w:hAnsi="Cambria"/>
      <w:bCs/>
      <w:iCs w:val="0"/>
      <w:color w:val="365F91"/>
      <w:szCs w:val="28"/>
      <w:lang w:eastAsia="en-US"/>
    </w:rPr>
  </w:style>
  <w:style w:type="paragraph" w:customStyle="1" w:styleId="1095">
    <w:name w:val="Стиль Текст1 + По ширине Первая строка:  095 см"/>
    <w:basedOn w:val="a"/>
    <w:rsid w:val="006C1255"/>
    <w:pPr>
      <w:spacing w:before="120" w:after="280" w:line="240" w:lineRule="exact"/>
      <w:ind w:firstLine="540"/>
    </w:pPr>
    <w:rPr>
      <w:i/>
      <w:szCs w:val="20"/>
      <w:lang w:val="en-US" w:eastAsia="en-US"/>
    </w:rPr>
  </w:style>
  <w:style w:type="paragraph" w:styleId="a9">
    <w:name w:val="header"/>
    <w:basedOn w:val="a"/>
    <w:link w:val="aa"/>
    <w:uiPriority w:val="99"/>
    <w:unhideWhenUsed/>
    <w:rsid w:val="006C1255"/>
    <w:pPr>
      <w:tabs>
        <w:tab w:val="center" w:pos="4677"/>
        <w:tab w:val="right" w:pos="9355"/>
      </w:tabs>
      <w:ind w:firstLine="720"/>
    </w:pPr>
    <w:rPr>
      <w:rFonts w:ascii="Bookman Old Style" w:hAnsi="Bookman Old Style"/>
      <w:szCs w:val="24"/>
    </w:rPr>
  </w:style>
  <w:style w:type="character" w:customStyle="1" w:styleId="aa">
    <w:name w:val="Верхний колонтитул Знак"/>
    <w:link w:val="a9"/>
    <w:uiPriority w:val="99"/>
    <w:rsid w:val="006C1255"/>
    <w:rPr>
      <w:rFonts w:ascii="Bookman Old Style" w:hAnsi="Bookman Old Style"/>
      <w:sz w:val="28"/>
      <w:szCs w:val="24"/>
      <w:lang w:val="uk-UA"/>
    </w:rPr>
  </w:style>
  <w:style w:type="paragraph" w:styleId="ab">
    <w:name w:val="footer"/>
    <w:basedOn w:val="a"/>
    <w:link w:val="ac"/>
    <w:uiPriority w:val="99"/>
    <w:unhideWhenUsed/>
    <w:rsid w:val="006C1255"/>
    <w:pPr>
      <w:tabs>
        <w:tab w:val="center" w:pos="4677"/>
        <w:tab w:val="right" w:pos="9355"/>
      </w:tabs>
      <w:ind w:firstLine="720"/>
    </w:pPr>
    <w:rPr>
      <w:rFonts w:ascii="Bookman Old Style" w:hAnsi="Bookman Old Style"/>
      <w:szCs w:val="24"/>
    </w:rPr>
  </w:style>
  <w:style w:type="character" w:customStyle="1" w:styleId="ac">
    <w:name w:val="Нижний колонтитул Знак"/>
    <w:link w:val="ab"/>
    <w:uiPriority w:val="99"/>
    <w:rsid w:val="006C1255"/>
    <w:rPr>
      <w:rFonts w:ascii="Bookman Old Style" w:hAnsi="Bookman Old Style"/>
      <w:sz w:val="28"/>
      <w:szCs w:val="24"/>
      <w:lang w:val="uk-UA"/>
    </w:rPr>
  </w:style>
  <w:style w:type="paragraph" w:styleId="ad">
    <w:name w:val="Balloon Text"/>
    <w:basedOn w:val="a"/>
    <w:link w:val="ae"/>
    <w:uiPriority w:val="99"/>
    <w:semiHidden/>
    <w:unhideWhenUsed/>
    <w:rsid w:val="006C1255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6C1255"/>
    <w:rPr>
      <w:rFonts w:ascii="Tahoma" w:hAnsi="Tahoma" w:cs="Tahoma"/>
      <w:sz w:val="16"/>
      <w:szCs w:val="16"/>
    </w:rPr>
  </w:style>
  <w:style w:type="character" w:styleId="af">
    <w:name w:val="Hyperlink"/>
    <w:uiPriority w:val="99"/>
    <w:unhideWhenUsed/>
    <w:rsid w:val="00EC1994"/>
    <w:rPr>
      <w:color w:val="0000FF"/>
      <w:u w:val="single"/>
    </w:rPr>
  </w:style>
  <w:style w:type="paragraph" w:styleId="af0">
    <w:name w:val="Body Text"/>
    <w:basedOn w:val="a"/>
    <w:link w:val="af1"/>
    <w:rsid w:val="0000190F"/>
    <w:pPr>
      <w:spacing w:line="240" w:lineRule="auto"/>
      <w:ind w:firstLine="0"/>
    </w:pPr>
    <w:rPr>
      <w:b/>
      <w:sz w:val="24"/>
      <w:szCs w:val="20"/>
    </w:rPr>
  </w:style>
  <w:style w:type="character" w:customStyle="1" w:styleId="af1">
    <w:name w:val="Основной текст Знак"/>
    <w:link w:val="af0"/>
    <w:rsid w:val="0000190F"/>
    <w:rPr>
      <w:b/>
      <w:sz w:val="24"/>
      <w:lang w:val="uk-UA"/>
    </w:rPr>
  </w:style>
  <w:style w:type="paragraph" w:styleId="af2">
    <w:name w:val="List Paragraph"/>
    <w:basedOn w:val="a"/>
    <w:uiPriority w:val="34"/>
    <w:qFormat/>
    <w:rsid w:val="00417C42"/>
    <w:pPr>
      <w:ind w:left="720"/>
      <w:contextualSpacing/>
    </w:pPr>
  </w:style>
  <w:style w:type="character" w:customStyle="1" w:styleId="apple-style-span">
    <w:name w:val="apple-style-span"/>
    <w:basedOn w:val="a0"/>
    <w:rsid w:val="00417C42"/>
  </w:style>
  <w:style w:type="character" w:customStyle="1" w:styleId="apple-converted-space">
    <w:name w:val="apple-converted-space"/>
    <w:basedOn w:val="a0"/>
    <w:rsid w:val="00417C42"/>
  </w:style>
  <w:style w:type="paragraph" w:styleId="HTML">
    <w:name w:val="HTML Preformatted"/>
    <w:basedOn w:val="a"/>
    <w:link w:val="HTML0"/>
    <w:rsid w:val="00997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rsid w:val="00997E5D"/>
    <w:rPr>
      <w:rFonts w:ascii="Courier New" w:hAnsi="Courier New" w:cs="Courier New"/>
    </w:rPr>
  </w:style>
  <w:style w:type="character" w:customStyle="1" w:styleId="htmltxt1">
    <w:name w:val="html_txt1"/>
    <w:rsid w:val="00997E5D"/>
    <w:rPr>
      <w:color w:val="000000"/>
    </w:rPr>
  </w:style>
  <w:style w:type="paragraph" w:styleId="22">
    <w:name w:val="Body Text Indent 2"/>
    <w:basedOn w:val="a"/>
    <w:link w:val="23"/>
    <w:uiPriority w:val="99"/>
    <w:unhideWhenUsed/>
    <w:rsid w:val="002F747D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link w:val="22"/>
    <w:uiPriority w:val="99"/>
    <w:rsid w:val="002F747D"/>
    <w:rPr>
      <w:sz w:val="28"/>
      <w:szCs w:val="22"/>
    </w:rPr>
  </w:style>
  <w:style w:type="character" w:styleId="af3">
    <w:name w:val="Emphasis"/>
    <w:rsid w:val="0014221B"/>
    <w:rPr>
      <w:i/>
      <w:iCs/>
    </w:rPr>
  </w:style>
  <w:style w:type="character" w:customStyle="1" w:styleId="FontStyle44">
    <w:name w:val="Font Style44"/>
    <w:uiPriority w:val="99"/>
    <w:rsid w:val="00D07033"/>
    <w:rPr>
      <w:rFonts w:ascii="Times New Roman" w:hAnsi="Times New Roman" w:cs="Times New Roman"/>
      <w:sz w:val="24"/>
      <w:szCs w:val="24"/>
    </w:rPr>
  </w:style>
  <w:style w:type="paragraph" w:customStyle="1" w:styleId="western">
    <w:name w:val="western"/>
    <w:basedOn w:val="a"/>
    <w:rsid w:val="00F56E18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ko-KR"/>
    </w:rPr>
  </w:style>
  <w:style w:type="paragraph" w:styleId="HTML1">
    <w:name w:val="HTML Address"/>
    <w:basedOn w:val="a"/>
    <w:link w:val="HTML2"/>
    <w:uiPriority w:val="99"/>
    <w:rsid w:val="009E449D"/>
    <w:pPr>
      <w:spacing w:line="240" w:lineRule="auto"/>
      <w:ind w:firstLine="0"/>
      <w:jc w:val="left"/>
    </w:pPr>
    <w:rPr>
      <w:rFonts w:eastAsia="Batang"/>
      <w:i/>
      <w:iCs/>
      <w:sz w:val="24"/>
      <w:szCs w:val="24"/>
      <w:lang w:val="ru-RU" w:eastAsia="ko-KR"/>
    </w:rPr>
  </w:style>
  <w:style w:type="paragraph" w:styleId="af4">
    <w:name w:val="Body Text Indent"/>
    <w:basedOn w:val="a"/>
    <w:rsid w:val="00EA4FA8"/>
    <w:pPr>
      <w:spacing w:after="120" w:line="240" w:lineRule="auto"/>
      <w:ind w:left="283" w:firstLine="0"/>
      <w:jc w:val="left"/>
    </w:pPr>
    <w:rPr>
      <w:sz w:val="24"/>
      <w:szCs w:val="24"/>
    </w:rPr>
  </w:style>
  <w:style w:type="paragraph" w:styleId="af5">
    <w:name w:val="Normal (Web)"/>
    <w:basedOn w:val="a"/>
    <w:uiPriority w:val="99"/>
    <w:rsid w:val="009C30EA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ko-KR"/>
    </w:rPr>
  </w:style>
  <w:style w:type="character" w:customStyle="1" w:styleId="HTML2">
    <w:name w:val="Адрес HTML Знак"/>
    <w:link w:val="HTML1"/>
    <w:uiPriority w:val="99"/>
    <w:rsid w:val="00EB2E98"/>
    <w:rPr>
      <w:rFonts w:eastAsia="Batang"/>
      <w:i/>
      <w:iCs/>
      <w:sz w:val="24"/>
      <w:szCs w:val="24"/>
      <w:lang w:val="ru-RU" w:eastAsia="ko-KR"/>
    </w:rPr>
  </w:style>
  <w:style w:type="character" w:styleId="af6">
    <w:name w:val="Strong"/>
    <w:uiPriority w:val="22"/>
    <w:qFormat/>
    <w:rsid w:val="005C6409"/>
    <w:rPr>
      <w:b/>
      <w:bCs/>
    </w:rPr>
  </w:style>
  <w:style w:type="paragraph" w:customStyle="1" w:styleId="TNR14">
    <w:name w:val="TNR 14"/>
    <w:basedOn w:val="a"/>
    <w:rsid w:val="00C10A7F"/>
    <w:pPr>
      <w:spacing w:line="276" w:lineRule="auto"/>
      <w:ind w:firstLine="0"/>
      <w:jc w:val="left"/>
    </w:pPr>
    <w:rPr>
      <w:szCs w:val="28"/>
      <w:lang w:bidi="en-US"/>
    </w:rPr>
  </w:style>
  <w:style w:type="character" w:customStyle="1" w:styleId="ACRONYM">
    <w:name w:val="ACRONYM"/>
    <w:rsid w:val="00452D80"/>
  </w:style>
  <w:style w:type="paragraph" w:customStyle="1" w:styleId="af7">
    <w:name w:val="Подзаголовок рисунка"/>
    <w:basedOn w:val="a6"/>
    <w:qFormat/>
    <w:rsid w:val="00490401"/>
    <w:pPr>
      <w:spacing w:after="120"/>
      <w:ind w:firstLine="0"/>
      <w:jc w:val="center"/>
    </w:pPr>
    <w:rPr>
      <w:b w:val="0"/>
    </w:rPr>
  </w:style>
  <w:style w:type="paragraph" w:customStyle="1" w:styleId="af8">
    <w:name w:val="Рисунок"/>
    <w:basedOn w:val="a"/>
    <w:rsid w:val="002A765A"/>
    <w:pPr>
      <w:shd w:val="clear" w:color="auto" w:fill="FFFFFF"/>
      <w:tabs>
        <w:tab w:val="left" w:pos="806"/>
      </w:tabs>
      <w:spacing w:before="120"/>
      <w:ind w:firstLine="0"/>
      <w:jc w:val="center"/>
    </w:pPr>
    <w:rPr>
      <w:szCs w:val="24"/>
    </w:rPr>
  </w:style>
  <w:style w:type="paragraph" w:customStyle="1" w:styleId="12">
    <w:name w:val="Стиль1"/>
    <w:basedOn w:val="a"/>
    <w:qFormat/>
    <w:rsid w:val="001D2600"/>
    <w:pPr>
      <w:tabs>
        <w:tab w:val="left" w:pos="284"/>
      </w:tabs>
      <w:spacing w:line="240" w:lineRule="auto"/>
      <w:ind w:firstLine="0"/>
    </w:pPr>
    <w:rPr>
      <w:sz w:val="20"/>
      <w:szCs w:val="28"/>
      <w:lang w:val="ru-RU"/>
    </w:rPr>
  </w:style>
  <w:style w:type="paragraph" w:customStyle="1" w:styleId="af9">
    <w:name w:val="Схема даних"/>
    <w:basedOn w:val="a"/>
    <w:qFormat/>
    <w:rsid w:val="003E672B"/>
    <w:pPr>
      <w:spacing w:line="240" w:lineRule="auto"/>
      <w:ind w:firstLine="0"/>
      <w:contextualSpacing/>
      <w:jc w:val="center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9633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4394">
          <w:marLeft w:val="0"/>
          <w:marRight w:val="0"/>
          <w:marTop w:val="2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8618">
              <w:marLeft w:val="2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1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://habrahabr.ru/post/140719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hyperlink" Target="http://databases.about.com/od/development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hyperlink" Target="http://docwiki.embarcadero.com/Libraries/XE5/en/Main_Pag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3.xml"/><Relationship Id="rId35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Application%20Data\Microsoft\&#1064;&#1072;&#1073;&#1083;&#1086;&#1085;&#1099;\&#1054;&#1092;&#1086;&#1088;&#1084;&#1083;&#1077;&#1085;&#1085;&#1103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37EFD-2664-4599-B568-8BA58D86C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Оформлення</Template>
  <TotalTime>269</TotalTime>
  <Pages>26</Pages>
  <Words>3481</Words>
  <Characters>19845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ДЕРЖАВНИЙ ВИЩИЙ НАВЧАЛЬНИЙ ЗАКЛАД</vt:lpstr>
    </vt:vector>
  </TitlesOfParts>
  <Company>Ya Blondinko Edition</Company>
  <LinksUpToDate>false</LinksUpToDate>
  <CharactersWithSpaces>23280</CharactersWithSpaces>
  <SharedDoc>false</SharedDoc>
  <HLinks>
    <vt:vector size="198" baseType="variant">
      <vt:variant>
        <vt:i4>655453</vt:i4>
      </vt:variant>
      <vt:variant>
        <vt:i4>186</vt:i4>
      </vt:variant>
      <vt:variant>
        <vt:i4>0</vt:i4>
      </vt:variant>
      <vt:variant>
        <vt:i4>5</vt:i4>
      </vt:variant>
      <vt:variant>
        <vt:lpwstr>http://habrahabr.ru/post/140719/</vt:lpwstr>
      </vt:variant>
      <vt:variant>
        <vt:lpwstr/>
      </vt:variant>
      <vt:variant>
        <vt:i4>3014689</vt:i4>
      </vt:variant>
      <vt:variant>
        <vt:i4>183</vt:i4>
      </vt:variant>
      <vt:variant>
        <vt:i4>0</vt:i4>
      </vt:variant>
      <vt:variant>
        <vt:i4>5</vt:i4>
      </vt:variant>
      <vt:variant>
        <vt:lpwstr>http://databases.about.com/od/development/</vt:lpwstr>
      </vt:variant>
      <vt:variant>
        <vt:lpwstr/>
      </vt:variant>
      <vt:variant>
        <vt:i4>5636222</vt:i4>
      </vt:variant>
      <vt:variant>
        <vt:i4>180</vt:i4>
      </vt:variant>
      <vt:variant>
        <vt:i4>0</vt:i4>
      </vt:variant>
      <vt:variant>
        <vt:i4>5</vt:i4>
      </vt:variant>
      <vt:variant>
        <vt:lpwstr>http://docwiki.embarcadero.com/Libraries/XE5/en/Main_Page</vt:lpwstr>
      </vt:variant>
      <vt:variant>
        <vt:lpwstr/>
      </vt:variant>
      <vt:variant>
        <vt:i4>1114163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_Toc410754247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_Toc410754246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_Toc410754245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_Toc410754244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_Toc410754243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_Toc410754242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_Toc410754241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_Toc410754240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_Toc410754239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_Toc410754238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_Toc410754237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_Toc410754236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_Toc410754235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_Toc410754234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_Toc410754233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_Toc410754232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_Toc410754231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_Toc410754230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_Toc410754229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_Toc410754228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_Toc410754227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_Toc410754226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_Toc410754225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_Toc410754224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_Toc410754223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_Toc410754222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_Toc410754221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_Toc410754220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_Toc410754219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_Toc410754218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ДЕРЖАВНИЙ ВИЩИЙ НАВЧАЛЬНИЙ ЗАКЛАД</dc:title>
  <dc:subject/>
  <dc:creator>Админ</dc:creator>
  <cp:keywords/>
  <cp:lastModifiedBy>Yura</cp:lastModifiedBy>
  <cp:revision>272</cp:revision>
  <cp:lastPrinted>2017-10-30T17:09:00Z</cp:lastPrinted>
  <dcterms:created xsi:type="dcterms:W3CDTF">2017-10-30T17:10:00Z</dcterms:created>
  <dcterms:modified xsi:type="dcterms:W3CDTF">2017-11-30T14:24:00Z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RusUkr**</vt:lpwstr>
  </property>
</Properties>
</file>