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2AC0" w:rsidRPr="003F0BC2" w:rsidRDefault="00872AC0" w:rsidP="00872AC0">
      <w:pPr>
        <w:tabs>
          <w:tab w:val="left" w:pos="11624"/>
        </w:tabs>
        <w:spacing w:line="276" w:lineRule="auto"/>
        <w:ind w:firstLine="0"/>
        <w:jc w:val="center"/>
        <w:rPr>
          <w:caps/>
          <w:szCs w:val="28"/>
        </w:rPr>
      </w:pPr>
      <w:r w:rsidRPr="003F0BC2">
        <w:rPr>
          <w:caps/>
          <w:szCs w:val="28"/>
        </w:rPr>
        <w:t>Державний вищий навчальний заклад</w:t>
      </w:r>
    </w:p>
    <w:p w:rsidR="00872AC0" w:rsidRPr="003F0BC2" w:rsidRDefault="00872AC0" w:rsidP="00872AC0">
      <w:pPr>
        <w:pStyle w:val="a5"/>
        <w:widowControl w:val="0"/>
        <w:ind w:firstLine="0"/>
        <w:jc w:val="center"/>
        <w:rPr>
          <w:b w:val="0"/>
          <w:caps/>
        </w:rPr>
      </w:pPr>
      <w:r w:rsidRPr="003F0BC2">
        <w:rPr>
          <w:b w:val="0"/>
          <w:caps/>
        </w:rPr>
        <w:t>«Чернівецький політехнічний коледж»</w:t>
      </w: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szCs w:val="28"/>
        </w:rPr>
      </w:pPr>
      <w:r w:rsidRPr="003F0BC2">
        <w:rPr>
          <w:szCs w:val="28"/>
        </w:rPr>
        <w:t xml:space="preserve">Відділення </w:t>
      </w:r>
      <w:r w:rsidR="008D1F5E" w:rsidRPr="003F0BC2">
        <w:rPr>
          <w:szCs w:val="28"/>
        </w:rPr>
        <w:t>інформаційних технологій</w:t>
      </w: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szCs w:val="28"/>
        </w:rPr>
      </w:pPr>
      <w:r w:rsidRPr="003F0BC2">
        <w:rPr>
          <w:szCs w:val="28"/>
        </w:rPr>
        <w:t xml:space="preserve">Циклова комісія </w:t>
      </w:r>
      <w:r w:rsidR="008D1F5E" w:rsidRPr="003F0BC2">
        <w:rPr>
          <w:szCs w:val="28"/>
        </w:rPr>
        <w:t>інженерії програмного забезпечення</w:t>
      </w: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b/>
          <w:caps/>
          <w:szCs w:val="28"/>
        </w:rPr>
      </w:pPr>
      <w:r w:rsidRPr="003F0BC2">
        <w:rPr>
          <w:b/>
          <w:caps/>
          <w:szCs w:val="28"/>
        </w:rPr>
        <w:t>Пояснювальна записка</w:t>
      </w:r>
    </w:p>
    <w:p w:rsidR="00872AC0" w:rsidRPr="003F0BC2" w:rsidRDefault="00872AC0" w:rsidP="00872AC0">
      <w:pPr>
        <w:ind w:firstLine="0"/>
        <w:jc w:val="center"/>
        <w:rPr>
          <w:szCs w:val="28"/>
        </w:rPr>
      </w:pPr>
      <w:r w:rsidRPr="003F0BC2">
        <w:rPr>
          <w:szCs w:val="28"/>
        </w:rPr>
        <w:t>до дипломного проекту</w:t>
      </w:r>
    </w:p>
    <w:p w:rsidR="00872AC0" w:rsidRPr="003F0BC2" w:rsidRDefault="00872AC0" w:rsidP="00872AC0">
      <w:pPr>
        <w:ind w:firstLine="0"/>
        <w:jc w:val="center"/>
        <w:rPr>
          <w:szCs w:val="28"/>
        </w:rPr>
      </w:pPr>
      <w:r w:rsidRPr="003F0BC2">
        <w:rPr>
          <w:szCs w:val="28"/>
        </w:rPr>
        <w:t>молодшого спеціаліста</w:t>
      </w:r>
    </w:p>
    <w:p w:rsidR="00872AC0" w:rsidRPr="003F0BC2" w:rsidRDefault="00C362B1" w:rsidP="00872AC0">
      <w:pPr>
        <w:ind w:firstLine="0"/>
        <w:jc w:val="center"/>
        <w:rPr>
          <w:szCs w:val="28"/>
        </w:rPr>
      </w:pPr>
      <w:r w:rsidRPr="003F0BC2">
        <w:rPr>
          <w:szCs w:val="28"/>
        </w:rPr>
        <w:t>на тему: Електронне меню для закладів громадського харчування</w:t>
      </w: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C123B8" w:rsidP="00872AC0">
      <w:pPr>
        <w:ind w:left="4962" w:firstLine="0"/>
        <w:rPr>
          <w:szCs w:val="28"/>
        </w:rPr>
      </w:pPr>
      <w:r w:rsidRPr="003F0BC2">
        <w:rPr>
          <w:szCs w:val="28"/>
        </w:rPr>
        <w:t>Виконав</w:t>
      </w:r>
      <w:r w:rsidR="00872AC0" w:rsidRPr="003F0BC2">
        <w:rPr>
          <w:szCs w:val="28"/>
        </w:rPr>
        <w:t xml:space="preserve">: </w:t>
      </w:r>
      <w:r w:rsidRPr="003F0BC2">
        <w:rPr>
          <w:szCs w:val="28"/>
        </w:rPr>
        <w:t>студент</w:t>
      </w:r>
      <w:r w:rsidR="00872AC0" w:rsidRPr="003F0BC2">
        <w:rPr>
          <w:szCs w:val="28"/>
        </w:rPr>
        <w:t xml:space="preserve"> IV курсу, групи 541</w:t>
      </w:r>
    </w:p>
    <w:p w:rsidR="00872AC0" w:rsidRPr="003F0BC2" w:rsidRDefault="00872AC0" w:rsidP="00872AC0">
      <w:pPr>
        <w:ind w:left="4962" w:firstLine="0"/>
        <w:rPr>
          <w:szCs w:val="28"/>
        </w:rPr>
      </w:pPr>
      <w:r w:rsidRPr="003F0BC2">
        <w:rPr>
          <w:szCs w:val="28"/>
        </w:rPr>
        <w:t>спеціальність 5.05010301</w:t>
      </w:r>
    </w:p>
    <w:p w:rsidR="00872AC0" w:rsidRPr="003F0BC2" w:rsidRDefault="00872AC0" w:rsidP="00872AC0">
      <w:pPr>
        <w:ind w:left="4962" w:firstLine="0"/>
        <w:rPr>
          <w:szCs w:val="28"/>
        </w:rPr>
      </w:pPr>
      <w:r w:rsidRPr="003F0BC2">
        <w:rPr>
          <w:szCs w:val="28"/>
        </w:rPr>
        <w:t>«Розробка програмного забезпечення»</w:t>
      </w:r>
    </w:p>
    <w:p w:rsidR="00872AC0" w:rsidRPr="003F0BC2" w:rsidRDefault="00195048" w:rsidP="00872AC0">
      <w:pPr>
        <w:tabs>
          <w:tab w:val="right" w:pos="9923"/>
        </w:tabs>
        <w:ind w:left="4962" w:firstLine="0"/>
        <w:rPr>
          <w:szCs w:val="28"/>
        </w:rPr>
      </w:pPr>
      <w:proofErr w:type="spellStart"/>
      <w:r w:rsidRPr="003F0BC2">
        <w:rPr>
          <w:szCs w:val="28"/>
        </w:rPr>
        <w:t>Гудан</w:t>
      </w:r>
      <w:proofErr w:type="spellEnd"/>
      <w:r w:rsidRPr="003F0BC2">
        <w:rPr>
          <w:szCs w:val="28"/>
        </w:rPr>
        <w:t xml:space="preserve"> Ю.В.</w:t>
      </w:r>
      <w:r w:rsidRPr="003F0BC2">
        <w:rPr>
          <w:szCs w:val="28"/>
        </w:rPr>
        <w:tab/>
      </w:r>
    </w:p>
    <w:p w:rsidR="00872AC0" w:rsidRPr="003F0BC2" w:rsidRDefault="00872AC0" w:rsidP="00872AC0">
      <w:pPr>
        <w:tabs>
          <w:tab w:val="right" w:pos="9923"/>
        </w:tabs>
        <w:ind w:left="4962" w:firstLine="0"/>
        <w:rPr>
          <w:szCs w:val="28"/>
          <w:u w:val="single"/>
        </w:rPr>
      </w:pPr>
      <w:r w:rsidRPr="003F0BC2">
        <w:rPr>
          <w:szCs w:val="28"/>
        </w:rPr>
        <w:t xml:space="preserve">Керівник </w:t>
      </w:r>
      <w:proofErr w:type="spellStart"/>
      <w:r w:rsidR="00195048" w:rsidRPr="003F0BC2">
        <w:rPr>
          <w:szCs w:val="28"/>
        </w:rPr>
        <w:t>Серьогіна</w:t>
      </w:r>
      <w:proofErr w:type="spellEnd"/>
      <w:r w:rsidR="00195048" w:rsidRPr="003F0BC2">
        <w:rPr>
          <w:szCs w:val="28"/>
        </w:rPr>
        <w:t xml:space="preserve"> І.В.</w:t>
      </w:r>
    </w:p>
    <w:p w:rsidR="00872AC0" w:rsidRPr="003F0BC2" w:rsidRDefault="00872AC0" w:rsidP="00872AC0">
      <w:pPr>
        <w:tabs>
          <w:tab w:val="right" w:pos="9923"/>
        </w:tabs>
        <w:ind w:left="4962" w:firstLine="0"/>
        <w:rPr>
          <w:szCs w:val="28"/>
          <w:u w:val="single"/>
        </w:rPr>
      </w:pPr>
      <w:r w:rsidRPr="003F0BC2">
        <w:rPr>
          <w:szCs w:val="28"/>
        </w:rPr>
        <w:t xml:space="preserve">Рецензент </w:t>
      </w:r>
      <w:r w:rsidR="00C123B8" w:rsidRPr="003F0BC2">
        <w:rPr>
          <w:szCs w:val="28"/>
          <w:lang w:eastAsia="ru-RU"/>
        </w:rPr>
        <w:t>«невідомо»</w:t>
      </w: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195048" w:rsidP="00872AC0">
      <w:pPr>
        <w:spacing w:line="480" w:lineRule="auto"/>
        <w:ind w:firstLine="0"/>
        <w:jc w:val="center"/>
        <w:rPr>
          <w:b/>
          <w:caps/>
          <w:szCs w:val="28"/>
        </w:rPr>
      </w:pPr>
      <w:r w:rsidRPr="003F0BC2">
        <w:rPr>
          <w:szCs w:val="28"/>
        </w:rPr>
        <w:t>Чернівці – 2018</w:t>
      </w:r>
      <w:r w:rsidR="00872AC0" w:rsidRPr="003F0BC2">
        <w:rPr>
          <w:szCs w:val="28"/>
        </w:rPr>
        <w:t xml:space="preserve"> року</w:t>
      </w:r>
      <w:r w:rsidR="00872AC0" w:rsidRPr="003F0BC2">
        <w:br w:type="page"/>
      </w:r>
      <w:r w:rsidR="00872AC0" w:rsidRPr="003F0BC2">
        <w:rPr>
          <w:b/>
          <w:caps/>
          <w:szCs w:val="28"/>
        </w:rPr>
        <w:lastRenderedPageBreak/>
        <w:t>зміст</w:t>
      </w:r>
    </w:p>
    <w:p w:rsidR="00524BF9" w:rsidRDefault="00872AC0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val="ru-RU" w:eastAsia="ru-RU"/>
        </w:rPr>
      </w:pPr>
      <w:r w:rsidRPr="003F0BC2">
        <w:fldChar w:fldCharType="begin"/>
      </w:r>
      <w:r w:rsidRPr="003F0BC2">
        <w:instrText xml:space="preserve"> TOC \o "1-2" \h \z \u </w:instrText>
      </w:r>
      <w:r w:rsidRPr="003F0BC2">
        <w:fldChar w:fldCharType="separate"/>
      </w:r>
      <w:hyperlink w:anchor="_Toc516699563" w:history="1">
        <w:r w:rsidR="00524BF9" w:rsidRPr="006074DE">
          <w:rPr>
            <w:rStyle w:val="a4"/>
            <w:noProof/>
          </w:rPr>
          <w:t>ВСТУП</w:t>
        </w:r>
        <w:r w:rsidR="00524BF9">
          <w:rPr>
            <w:noProof/>
            <w:webHidden/>
          </w:rPr>
          <w:tab/>
        </w:r>
        <w:r w:rsidR="00524BF9">
          <w:rPr>
            <w:noProof/>
            <w:webHidden/>
          </w:rPr>
          <w:fldChar w:fldCharType="begin"/>
        </w:r>
        <w:r w:rsidR="00524BF9">
          <w:rPr>
            <w:noProof/>
            <w:webHidden/>
          </w:rPr>
          <w:instrText xml:space="preserve"> PAGEREF _Toc516699563 \h </w:instrText>
        </w:r>
        <w:r w:rsidR="00524BF9">
          <w:rPr>
            <w:noProof/>
            <w:webHidden/>
          </w:rPr>
        </w:r>
        <w:r w:rsidR="00524BF9">
          <w:rPr>
            <w:noProof/>
            <w:webHidden/>
          </w:rPr>
          <w:fldChar w:fldCharType="separate"/>
        </w:r>
        <w:r w:rsidR="00524BF9">
          <w:rPr>
            <w:noProof/>
            <w:webHidden/>
          </w:rPr>
          <w:t>3</w:t>
        </w:r>
        <w:r w:rsidR="00524BF9">
          <w:rPr>
            <w:noProof/>
            <w:webHidden/>
          </w:rPr>
          <w:fldChar w:fldCharType="end"/>
        </w:r>
      </w:hyperlink>
    </w:p>
    <w:p w:rsidR="00524BF9" w:rsidRDefault="00524BF9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val="ru-RU" w:eastAsia="ru-RU"/>
        </w:rPr>
      </w:pPr>
      <w:hyperlink w:anchor="_Toc516699564" w:history="1">
        <w:r w:rsidRPr="006074DE">
          <w:rPr>
            <w:rStyle w:val="a4"/>
            <w:noProof/>
          </w:rPr>
          <w:t>РОЗДІЛ 1. ПЕРЕДПРОЕКТНЕ ДОСЛІДЖЕННЯ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_Toc516699564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24BF9" w:rsidRDefault="00524BF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699565" w:history="1">
        <w:r w:rsidRPr="006074DE">
          <w:rPr>
            <w:rStyle w:val="a4"/>
            <w:noProof/>
          </w:rPr>
          <w:t>1.1 Аналіз предметної області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_Toc516699565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24BF9" w:rsidRDefault="00524BF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699566" w:history="1">
        <w:r w:rsidRPr="006074DE">
          <w:rPr>
            <w:rStyle w:val="a4"/>
            <w:noProof/>
          </w:rPr>
          <w:t>1.2 Аналіз існуючого програмного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_Toc516699566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24BF9" w:rsidRDefault="00524BF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699567" w:history="1">
        <w:r w:rsidRPr="006074DE">
          <w:rPr>
            <w:rStyle w:val="a4"/>
            <w:noProof/>
          </w:rPr>
          <w:t>1.3 Аналіз сучасного стану та перспективи розвитку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_Toc516699567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24BF9" w:rsidRDefault="00524BF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699568" w:history="1">
        <w:r w:rsidRPr="006074DE">
          <w:rPr>
            <w:rStyle w:val="a4"/>
            <w:noProof/>
          </w:rPr>
          <w:t>1.4 Постановка задачі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_Toc516699568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24BF9" w:rsidRDefault="00524BF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699569" w:history="1">
        <w:r w:rsidRPr="006074DE">
          <w:rPr>
            <w:rStyle w:val="a4"/>
            <w:noProof/>
          </w:rPr>
          <w:t>1.5 Маркетингове дослідження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_Toc516699569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24BF9" w:rsidRDefault="00524BF9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val="ru-RU" w:eastAsia="ru-RU"/>
        </w:rPr>
      </w:pPr>
      <w:hyperlink w:anchor="_Toc516699570" w:history="1">
        <w:r w:rsidRPr="006074DE">
          <w:rPr>
            <w:rStyle w:val="a4"/>
            <w:noProof/>
          </w:rPr>
          <w:t>РОЗДІЛ 2. ТЕХНІЧНИЙ ПРОЕКТ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_Toc516699570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24BF9" w:rsidRDefault="00524BF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699571" w:history="1">
        <w:r w:rsidRPr="006074DE">
          <w:rPr>
            <w:rStyle w:val="a4"/>
            <w:noProof/>
          </w:rPr>
          <w:t>2.1 Технічне завдання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_Toc516699571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24BF9" w:rsidRDefault="00524BF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699572" w:history="1">
        <w:r w:rsidRPr="006074DE">
          <w:rPr>
            <w:rStyle w:val="a4"/>
            <w:noProof/>
          </w:rPr>
          <w:t>2.2 Моделювання програмного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_Toc516699572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24BF9" w:rsidRDefault="00524BF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699573" w:history="1">
        <w:r w:rsidRPr="006074DE">
          <w:rPr>
            <w:rStyle w:val="a4"/>
            <w:noProof/>
          </w:rPr>
          <w:t>2.3 Моделювання даних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_Toc516699573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24BF9" w:rsidRDefault="00524BF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699574" w:history="1">
        <w:r w:rsidRPr="006074DE">
          <w:rPr>
            <w:rStyle w:val="a4"/>
            <w:noProof/>
          </w:rPr>
          <w:t>2.4 Проектування інтерфейсу програмного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_Toc516699574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24BF9" w:rsidRDefault="00524BF9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val="ru-RU" w:eastAsia="ru-RU"/>
        </w:rPr>
      </w:pPr>
      <w:hyperlink w:anchor="_Toc516699575" w:history="1">
        <w:r w:rsidRPr="006074DE">
          <w:rPr>
            <w:rStyle w:val="a4"/>
            <w:noProof/>
          </w:rPr>
          <w:t>РОЗДІЛ 3. робочий проект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_Toc516699575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24BF9" w:rsidRDefault="00524BF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699576" w:history="1">
        <w:r w:rsidRPr="006074DE">
          <w:rPr>
            <w:rStyle w:val="a4"/>
            <w:noProof/>
          </w:rPr>
          <w:t>3.1 Засоби розробки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_Toc516699576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24BF9" w:rsidRDefault="00524BF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699577" w:history="1">
        <w:r w:rsidRPr="006074DE">
          <w:rPr>
            <w:rStyle w:val="a4"/>
            <w:noProof/>
          </w:rPr>
          <w:t>3.2 Інструкція програміста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_Toc516699577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24BF9" w:rsidRDefault="00524BF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699578" w:history="1">
        <w:r w:rsidRPr="006074DE">
          <w:rPr>
            <w:rStyle w:val="a4"/>
            <w:noProof/>
          </w:rPr>
          <w:t>3.3 Інструкція користувача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_Toc516699578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24BF9" w:rsidRDefault="00524BF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699579" w:history="1">
        <w:r w:rsidRPr="006074DE">
          <w:rPr>
            <w:rStyle w:val="a4"/>
            <w:noProof/>
          </w:rPr>
          <w:t>3.4 Тестування про</w:t>
        </w:r>
        <w:r w:rsidRPr="006074DE">
          <w:rPr>
            <w:rStyle w:val="a4"/>
            <w:noProof/>
          </w:rPr>
          <w:t>г</w:t>
        </w:r>
        <w:r w:rsidRPr="006074DE">
          <w:rPr>
            <w:rStyle w:val="a4"/>
            <w:noProof/>
          </w:rPr>
          <w:t>рамного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_Toc516699579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524BF9" w:rsidRDefault="00524BF9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val="ru-RU" w:eastAsia="ru-RU"/>
        </w:rPr>
      </w:pPr>
      <w:hyperlink w:anchor="_Toc516699580" w:history="1">
        <w:r w:rsidRPr="006074DE">
          <w:rPr>
            <w:rStyle w:val="a4"/>
            <w:noProof/>
          </w:rPr>
          <w:t>ВИСНОВКИ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_Toc516699580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524BF9" w:rsidRDefault="00524BF9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val="ru-RU" w:eastAsia="ru-RU"/>
        </w:rPr>
      </w:pPr>
      <w:hyperlink w:anchor="_Toc516699581" w:history="1">
        <w:r w:rsidRPr="006074DE">
          <w:rPr>
            <w:rStyle w:val="a4"/>
            <w:noProof/>
          </w:rPr>
          <w:t>перелік джерел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_Toc516699581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524BF9" w:rsidRDefault="00524BF9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val="ru-RU" w:eastAsia="ru-RU"/>
        </w:rPr>
      </w:pPr>
      <w:hyperlink w:anchor="_Toc516699582" w:history="1">
        <w:r w:rsidRPr="006074DE">
          <w:rPr>
            <w:rStyle w:val="a4"/>
            <w:noProof/>
          </w:rPr>
          <w:t>Додатки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_Toc516699582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872AC0" w:rsidRPr="003F0BC2" w:rsidRDefault="00872AC0" w:rsidP="00872AC0">
      <w:pPr>
        <w:rPr>
          <w:caps/>
        </w:rPr>
      </w:pPr>
      <w:r w:rsidRPr="003F0BC2">
        <w:rPr>
          <w:caps/>
        </w:rPr>
        <w:fldChar w:fldCharType="end"/>
      </w:r>
    </w:p>
    <w:p w:rsidR="00A6548E" w:rsidRPr="003F0BC2" w:rsidRDefault="00A6548E" w:rsidP="00872AC0">
      <w:pPr>
        <w:rPr>
          <w:caps/>
        </w:rPr>
      </w:pPr>
    </w:p>
    <w:p w:rsidR="00872AC0" w:rsidRPr="003F0BC2" w:rsidRDefault="00872AC0" w:rsidP="00A6548E">
      <w:pPr>
        <w:pStyle w:val="1"/>
      </w:pPr>
      <w:r w:rsidRPr="003F0BC2">
        <w:br w:type="page"/>
      </w:r>
      <w:bookmarkStart w:id="0" w:name="_Toc516699563"/>
      <w:r w:rsidRPr="003F0BC2">
        <w:lastRenderedPageBreak/>
        <w:t>ВСТУП</w:t>
      </w:r>
      <w:bookmarkEnd w:id="0"/>
    </w:p>
    <w:p w:rsidR="00517082" w:rsidRPr="003F0BC2" w:rsidRDefault="00517082" w:rsidP="00517082">
      <w:r w:rsidRPr="003F0BC2">
        <w:t xml:space="preserve">Актуальність теми розробки, в даний час дуже популярні заклади громадського харчування, і в таких закладах часто виникає проблеми з обслуговуванням. Дане тема було обрана для зручного, швидкого та ефективного обслуговування клієнтів закладів громадського харчування. </w:t>
      </w:r>
    </w:p>
    <w:p w:rsidR="00517082" w:rsidRPr="003F0BC2" w:rsidRDefault="00517082" w:rsidP="00517082">
      <w:r w:rsidRPr="003F0BC2">
        <w:t xml:space="preserve">Мета дипломного проектування </w:t>
      </w:r>
      <w:r w:rsidR="00F96578" w:rsidRPr="003F0BC2">
        <w:t>розробити програмне забезпечення</w:t>
      </w:r>
      <w:r w:rsidRPr="003F0BC2">
        <w:t xml:space="preserve"> електронн</w:t>
      </w:r>
      <w:r w:rsidR="00F96578" w:rsidRPr="003F0BC2">
        <w:t>е</w:t>
      </w:r>
      <w:r w:rsidRPr="003F0BC2">
        <w:t xml:space="preserve"> меню для закладів громадського харчування.</w:t>
      </w:r>
    </w:p>
    <w:p w:rsidR="00517082" w:rsidRPr="003F0BC2" w:rsidRDefault="00517082" w:rsidP="00517082">
      <w:r w:rsidRPr="003F0BC2">
        <w:t xml:space="preserve">Завдання дипломного проектування є розробки програмного забезпечення для автоматизації заданої предметної області. </w:t>
      </w:r>
    </w:p>
    <w:p w:rsidR="00517082" w:rsidRPr="003F0BC2" w:rsidRDefault="00517082" w:rsidP="00517082">
      <w:pPr>
        <w:rPr>
          <w:szCs w:val="28"/>
        </w:rPr>
      </w:pPr>
      <w:r w:rsidRPr="003F0BC2">
        <w:rPr>
          <w:szCs w:val="28"/>
        </w:rPr>
        <w:t xml:space="preserve">Об’єктом дослідження є </w:t>
      </w:r>
      <w:r w:rsidR="00BB17D0" w:rsidRPr="003F0BC2">
        <w:t>заклади громадського харчування</w:t>
      </w:r>
      <w:r w:rsidRPr="003F0BC2">
        <w:t xml:space="preserve"> .</w:t>
      </w:r>
    </w:p>
    <w:p w:rsidR="00517082" w:rsidRPr="003F0BC2" w:rsidRDefault="00517082" w:rsidP="00517082">
      <w:r w:rsidRPr="003F0BC2">
        <w:t>Предметом дослідження є методології та засоби реалізації функцій адміністратора та офіціанта</w:t>
      </w:r>
      <w:r w:rsidR="008975FF" w:rsidRPr="003F0BC2">
        <w:t>, клієнт</w:t>
      </w:r>
      <w:r w:rsidRPr="003F0BC2">
        <w:t>. В залежності від рівня доступу,</w:t>
      </w:r>
      <w:r w:rsidR="00FD32FC" w:rsidRPr="003F0BC2">
        <w:t>для клієнта надається доступ для перегляду меню в електронному вигляді,</w:t>
      </w:r>
      <w:r w:rsidR="00106284" w:rsidRPr="003F0BC2">
        <w:t xml:space="preserve"> для офіціанта є доступ: </w:t>
      </w:r>
      <w:r w:rsidRPr="003F0BC2">
        <w:t>обліку</w:t>
      </w:r>
      <w:r w:rsidR="007E1D34" w:rsidRPr="003F0BC2">
        <w:t xml:space="preserve"> та редагування</w:t>
      </w:r>
      <w:r w:rsidRPr="003F0BC2">
        <w:t xml:space="preserve"> замовлення</w:t>
      </w:r>
      <w:r w:rsidR="00026947" w:rsidRPr="003F0BC2">
        <w:t xml:space="preserve">, </w:t>
      </w:r>
      <w:r w:rsidR="007E1D34" w:rsidRPr="003F0BC2">
        <w:t>п</w:t>
      </w:r>
      <w:r w:rsidR="00026947" w:rsidRPr="003F0BC2">
        <w:t>ерегляд</w:t>
      </w:r>
      <w:r w:rsidR="00705FF3" w:rsidRPr="003F0BC2">
        <w:t xml:space="preserve"> та вибір</w:t>
      </w:r>
      <w:r w:rsidR="00026947" w:rsidRPr="003F0BC2">
        <w:t xml:space="preserve"> інформації меню в електронному вигляді</w:t>
      </w:r>
      <w:r w:rsidR="00AB4116" w:rsidRPr="003F0BC2">
        <w:t xml:space="preserve">, для адміністратора надається </w:t>
      </w:r>
      <w:r w:rsidRPr="003F0BC2">
        <w:t xml:space="preserve">повний доступ </w:t>
      </w:r>
      <w:r w:rsidR="00042908" w:rsidRPr="003F0BC2">
        <w:t>до програмного за</w:t>
      </w:r>
      <w:r w:rsidR="00AB4116" w:rsidRPr="003F0BC2">
        <w:t>безпечення.</w:t>
      </w:r>
    </w:p>
    <w:p w:rsidR="00517082" w:rsidRPr="003F0BC2" w:rsidRDefault="00517082" w:rsidP="00517082">
      <w:pPr>
        <w:rPr>
          <w:szCs w:val="28"/>
        </w:rPr>
      </w:pPr>
      <w:r w:rsidRPr="003F0BC2">
        <w:rPr>
          <w:szCs w:val="28"/>
        </w:rPr>
        <w:t>Практичне значення отриманих результатів можна застосувати в закладах громадського харчування, так як даний програмний продукт спрощує та автоматизує роботу в закладі.</w:t>
      </w:r>
    </w:p>
    <w:p w:rsidR="00517082" w:rsidRPr="003F0BC2" w:rsidRDefault="00517082" w:rsidP="00517082">
      <w:pPr>
        <w:rPr>
          <w:szCs w:val="28"/>
        </w:rPr>
      </w:pPr>
      <w:r w:rsidRPr="003F0BC2">
        <w:rPr>
          <w:szCs w:val="28"/>
        </w:rPr>
        <w:t>Використане програмне забезпечення, буде розроблено за допомогою</w:t>
      </w:r>
      <w:r w:rsidRPr="003F0BC2">
        <w:t xml:space="preserve"> середовище</w:t>
      </w:r>
      <w:r w:rsidR="008330D9" w:rsidRPr="003F0BC2">
        <w:rPr>
          <w:color w:val="000000" w:themeColor="text1"/>
        </w:rPr>
        <w:t xml:space="preserve"> </w:t>
      </w:r>
      <w:proofErr w:type="spellStart"/>
      <w:r w:rsidR="008330D9" w:rsidRPr="003F0BC2">
        <w:rPr>
          <w:lang w:eastAsia="en-US"/>
        </w:rPr>
        <w:t>Embarcadero</w:t>
      </w:r>
      <w:proofErr w:type="spellEnd"/>
      <w:r w:rsidR="008330D9" w:rsidRPr="003F0BC2">
        <w:rPr>
          <w:lang w:eastAsia="en-US"/>
        </w:rPr>
        <w:t xml:space="preserve"> RAD </w:t>
      </w:r>
      <w:proofErr w:type="spellStart"/>
      <w:r w:rsidR="008330D9" w:rsidRPr="003F0BC2">
        <w:rPr>
          <w:lang w:eastAsia="en-US"/>
        </w:rPr>
        <w:t>Studio</w:t>
      </w:r>
      <w:proofErr w:type="spellEnd"/>
      <w:r w:rsidR="008330D9" w:rsidRPr="003F0BC2">
        <w:rPr>
          <w:lang w:eastAsia="en-US"/>
        </w:rPr>
        <w:t xml:space="preserve"> 10.2 </w:t>
      </w:r>
      <w:proofErr w:type="spellStart"/>
      <w:r w:rsidR="008330D9" w:rsidRPr="003F0BC2">
        <w:rPr>
          <w:lang w:eastAsia="en-US"/>
        </w:rPr>
        <w:t>Architect</w:t>
      </w:r>
      <w:proofErr w:type="spellEnd"/>
      <w:r w:rsidR="008330D9" w:rsidRPr="003F0BC2">
        <w:rPr>
          <w:lang w:eastAsia="en-US"/>
        </w:rPr>
        <w:t xml:space="preserve"> 2017 С++ </w:t>
      </w:r>
      <w:proofErr w:type="spellStart"/>
      <w:r w:rsidR="008330D9" w:rsidRPr="003F0BC2">
        <w:rPr>
          <w:lang w:eastAsia="en-US"/>
        </w:rPr>
        <w:t>Builder</w:t>
      </w:r>
      <w:proofErr w:type="spellEnd"/>
      <w:r w:rsidR="00864C69" w:rsidRPr="003F0BC2">
        <w:rPr>
          <w:lang w:eastAsia="en-US"/>
        </w:rPr>
        <w:t>, та Microsoft SQLEXPRESS Server</w:t>
      </w:r>
      <w:r w:rsidR="008330D9" w:rsidRPr="003F0BC2">
        <w:rPr>
          <w:color w:val="000000"/>
          <w:szCs w:val="28"/>
        </w:rPr>
        <w:t xml:space="preserve"> </w:t>
      </w:r>
      <w:r w:rsidR="00864C69" w:rsidRPr="003F0BC2">
        <w:rPr>
          <w:color w:val="000000"/>
          <w:szCs w:val="28"/>
        </w:rPr>
        <w:t>в зв’язку з</w:t>
      </w:r>
      <w:r w:rsidRPr="003F0BC2">
        <w:rPr>
          <w:color w:val="000000"/>
          <w:szCs w:val="28"/>
        </w:rPr>
        <w:t xml:space="preserve"> відповідним функціоналом для створення даного програмного забезпечення.</w:t>
      </w:r>
      <w:r w:rsidRPr="003F0BC2">
        <w:rPr>
          <w:szCs w:val="28"/>
        </w:rPr>
        <w:t xml:space="preserve"> </w:t>
      </w:r>
    </w:p>
    <w:p w:rsidR="004A2754" w:rsidRPr="003F0BC2" w:rsidRDefault="004A2754" w:rsidP="004A2754">
      <w:pPr>
        <w:rPr>
          <w:szCs w:val="28"/>
        </w:rPr>
      </w:pPr>
      <w:r w:rsidRPr="003F0BC2">
        <w:rPr>
          <w:szCs w:val="28"/>
        </w:rPr>
        <w:t>Дипломний проект складається із програмного забезпечення та пояснювальної записки до нього.</w:t>
      </w:r>
    </w:p>
    <w:p w:rsidR="00E42756" w:rsidRPr="003F0BC2" w:rsidRDefault="00E42756" w:rsidP="00E42756">
      <w:pPr>
        <w:rPr>
          <w:szCs w:val="28"/>
        </w:rPr>
      </w:pPr>
      <w:r w:rsidRPr="003F0BC2">
        <w:rPr>
          <w:szCs w:val="28"/>
        </w:rPr>
        <w:t xml:space="preserve">У першому розділі пояснювальної записки до дипломного проекту представлено аналіз предметної області, проаналізовано програмні продукти аналогічного призначення, виконано постановку задачі, визначено основні функціональні вимоги до розробки та проведено маркетингове дослідження </w:t>
      </w:r>
      <w:proofErr w:type="spellStart"/>
      <w:r w:rsidRPr="003F0BC2">
        <w:rPr>
          <w:szCs w:val="28"/>
        </w:rPr>
        <w:t>інноваційності</w:t>
      </w:r>
      <w:proofErr w:type="spellEnd"/>
      <w:r w:rsidRPr="003F0BC2">
        <w:rPr>
          <w:szCs w:val="28"/>
        </w:rPr>
        <w:t xml:space="preserve"> розробки.</w:t>
      </w:r>
    </w:p>
    <w:p w:rsidR="00E42756" w:rsidRPr="003F0BC2" w:rsidRDefault="00E42756" w:rsidP="00E42756">
      <w:pPr>
        <w:rPr>
          <w:bCs/>
          <w:kern w:val="36"/>
          <w:szCs w:val="28"/>
        </w:rPr>
      </w:pPr>
      <w:r w:rsidRPr="003F0BC2">
        <w:rPr>
          <w:szCs w:val="28"/>
        </w:rPr>
        <w:lastRenderedPageBreak/>
        <w:t xml:space="preserve">У другому розділі </w:t>
      </w:r>
      <w:r w:rsidRPr="003F0BC2">
        <w:rPr>
          <w:bCs/>
          <w:kern w:val="36"/>
          <w:szCs w:val="28"/>
        </w:rPr>
        <w:t>описується процес проектування програмного забезпечення, зокрема процес проектування інтерфейсу, наводяться концептуальна модель додатку, логічна та фізична моделі бази даних.</w:t>
      </w:r>
    </w:p>
    <w:p w:rsidR="00E42756" w:rsidRPr="003F0BC2" w:rsidRDefault="00E42756" w:rsidP="00E42756">
      <w:pPr>
        <w:rPr>
          <w:szCs w:val="28"/>
        </w:rPr>
      </w:pPr>
      <w:r w:rsidRPr="003F0BC2">
        <w:rPr>
          <w:szCs w:val="28"/>
        </w:rPr>
        <w:t xml:space="preserve">Третій розділ містить опис засобів розробки </w:t>
      </w:r>
      <w:r w:rsidR="00891DF0" w:rsidRPr="003F0BC2">
        <w:rPr>
          <w:szCs w:val="28"/>
        </w:rPr>
        <w:t>програмного забезпечення</w:t>
      </w:r>
      <w:r w:rsidRPr="003F0BC2">
        <w:rPr>
          <w:szCs w:val="28"/>
        </w:rPr>
        <w:t xml:space="preserve">, опис пакетів та їх класів, а також загальні принципи роботи з </w:t>
      </w:r>
      <w:r w:rsidR="006C3902" w:rsidRPr="003F0BC2">
        <w:rPr>
          <w:szCs w:val="28"/>
        </w:rPr>
        <w:t>програмним забезпеченням</w:t>
      </w:r>
      <w:r w:rsidRPr="003F0BC2">
        <w:rPr>
          <w:szCs w:val="28"/>
        </w:rPr>
        <w:t xml:space="preserve"> та результати тестування.</w:t>
      </w:r>
    </w:p>
    <w:p w:rsidR="00E42756" w:rsidRPr="003F0BC2" w:rsidRDefault="00E42756" w:rsidP="00517082">
      <w:pPr>
        <w:rPr>
          <w:color w:val="1A1A1A"/>
          <w:szCs w:val="28"/>
          <w:shd w:val="clear" w:color="auto" w:fill="FFFFFF"/>
        </w:rPr>
      </w:pPr>
    </w:p>
    <w:p w:rsidR="00E42756" w:rsidRPr="003F0BC2" w:rsidRDefault="00E42756" w:rsidP="00517082">
      <w:pPr>
        <w:sectPr w:rsidR="00E42756" w:rsidRPr="003F0BC2" w:rsidSect="00627CF1">
          <w:headerReference w:type="default" r:id="rId9"/>
          <w:pgSz w:w="11906" w:h="16838"/>
          <w:pgMar w:top="567" w:right="567" w:bottom="567" w:left="1418" w:header="709" w:footer="0" w:gutter="0"/>
          <w:pgNumType w:start="1"/>
          <w:cols w:space="708"/>
          <w:docGrid w:linePitch="360"/>
        </w:sectPr>
      </w:pPr>
    </w:p>
    <w:p w:rsidR="00872AC0" w:rsidRPr="003F0BC2" w:rsidRDefault="00872AC0" w:rsidP="00872AC0">
      <w:pPr>
        <w:pStyle w:val="1"/>
        <w:keepNext w:val="0"/>
        <w:keepLines w:val="0"/>
      </w:pPr>
      <w:bookmarkStart w:id="1" w:name="_Toc516699564"/>
      <w:r w:rsidRPr="003F0BC2">
        <w:lastRenderedPageBreak/>
        <w:t>РОЗДІЛ 1</w:t>
      </w:r>
      <w:r w:rsidR="0058133E" w:rsidRPr="003F0BC2">
        <w:t>. ПЕРЕДПРОЕКТНЕ ДОСЛІДЖЕННЯ</w:t>
      </w:r>
      <w:bookmarkEnd w:id="1"/>
    </w:p>
    <w:p w:rsidR="00195048" w:rsidRPr="003F0BC2" w:rsidRDefault="00304331" w:rsidP="00054F04">
      <w:pPr>
        <w:pStyle w:val="2"/>
      </w:pPr>
      <w:bookmarkStart w:id="2" w:name="_Toc516699565"/>
      <w:r w:rsidRPr="003F0BC2">
        <w:t xml:space="preserve">1.1 </w:t>
      </w:r>
      <w:r w:rsidR="00195048" w:rsidRPr="003F0BC2">
        <w:t>Аналіз предметної області</w:t>
      </w:r>
      <w:bookmarkEnd w:id="2"/>
    </w:p>
    <w:p w:rsidR="001051C1" w:rsidRPr="003F0BC2" w:rsidRDefault="001051C1" w:rsidP="001051C1">
      <w:r w:rsidRPr="003F0BC2">
        <w:t>Ресторанне господарство – це вид економічної діяльності суб'єктів господарської діяльності з надання послуг для задоволення потреб споживачів у харчуванні з організацією дозвілля або без нього. Суб’єкти господарювання провадять діяльність у ресторанному господарстві через підприємства (заклади) ресторанного господарства.</w:t>
      </w:r>
    </w:p>
    <w:p w:rsidR="001051C1" w:rsidRPr="003F0BC2" w:rsidRDefault="001051C1" w:rsidP="001051C1">
      <w:r w:rsidRPr="003F0BC2">
        <w:t>Заклад ресторанного господарства – підприємство, призначене для виробництва кулінарної продукції, борошняних, кондитерських і булочних виробів, їх реалізації та організації їх споживання.</w:t>
      </w:r>
    </w:p>
    <w:p w:rsidR="001051C1" w:rsidRPr="003F0BC2" w:rsidRDefault="001051C1" w:rsidP="001051C1">
      <w:r w:rsidRPr="003F0BC2">
        <w:t>Однією із основних вимог сучасної індустрії ресторанного господарства є швидке і якісне обслуговування споживачів. Заклади ресторанного господарства, що займаються торгівлею конкурентоспроможною продукцією, необхідної широкому споживачеві, стискаються з проблемою збільшення кількості клієнтів. А так, як при ручному веденні документації потрібного багато часу, трудовитрат і матеріалів, необхідна автоматизація процесів заповнення, поновлення, зберігання і обробки документації – такі можливості реалізовані в системі інтерактивного електронного меню.</w:t>
      </w:r>
    </w:p>
    <w:p w:rsidR="001051C1" w:rsidRPr="003F0BC2" w:rsidRDefault="001051C1" w:rsidP="001051C1">
      <w:r w:rsidRPr="003F0BC2">
        <w:t xml:space="preserve">Цей новітній засіб комунікації є потужним інструментом, що дозволяє надавати клієнтам високий рівень обслуговування, а також більш ефективно керувати закладом. </w:t>
      </w:r>
      <w:r w:rsidRPr="003F0BC2">
        <w:rPr>
          <w:color w:val="000000"/>
          <w:szCs w:val="28"/>
        </w:rPr>
        <w:t>Якісне обслуговування в ресторані – це суть послуг ресторану й умова його успішності. Асортимент, смакові якості страв, ціни, дизайн, імідж, місце розташування важливі, але вони ніколи не компенсують в очах клієнта неуважного і недбалого ставленням з боку персоналу. З іншого боку, ресторан, що зумів надати клієнтам відмінний сервіс, одержує найсильнішу конкурентну перевагу.</w:t>
      </w:r>
    </w:p>
    <w:p w:rsidR="001051C1" w:rsidRPr="003F0BC2" w:rsidRDefault="001051C1" w:rsidP="001051C1">
      <w:pPr>
        <w:ind w:firstLine="0"/>
        <w:rPr>
          <w:szCs w:val="28"/>
        </w:rPr>
        <w:sectPr w:rsidR="001051C1" w:rsidRPr="003F0BC2" w:rsidSect="00195048">
          <w:headerReference w:type="default" r:id="rId10"/>
          <w:footerReference w:type="default" r:id="rId11"/>
          <w:pgSz w:w="11906" w:h="16838"/>
          <w:pgMar w:top="567" w:right="567" w:bottom="2836" w:left="1418" w:header="709" w:footer="709" w:gutter="0"/>
          <w:cols w:space="708"/>
          <w:docGrid w:linePitch="360"/>
        </w:sectPr>
      </w:pPr>
    </w:p>
    <w:p w:rsidR="00281684" w:rsidRPr="003F0BC2" w:rsidRDefault="00281684" w:rsidP="00281684">
      <w:r w:rsidRPr="003F0BC2">
        <w:lastRenderedPageBreak/>
        <w:t>Електронне меню повністю замінює традиційне меню і пропонує цілий ряд додаткових функцій. Воно є не тільки каталогом продукції, яку пропонує заклад, але і прискорює процес обслуговування, зменшує «людський фактор» (помилки) під час приймання замовлення. Меню представлене у вигляді візуально дуже схожому на паперовий прототип, що сприяє легкому сприйняттю інтерфейсу.</w:t>
      </w:r>
    </w:p>
    <w:p w:rsidR="0002129E" w:rsidRPr="003F0BC2" w:rsidRDefault="0002129E" w:rsidP="0002129E">
      <w:r w:rsidRPr="003F0BC2">
        <w:t>На практиці експлуатації такого програмного забезпечення приведе до вирішення таких завдань як: фізичний перерозподіл обчислень і даних, забезпечення паралелізму обчислень, реплікація бази даних, забезпечення безпеки доступу до програмного забезпечення, оптимізація балансування навантаження інформаційної системи, стійкість до збоїв і т.п. З цим програмним забезпеченням робота в сфері ресторанного господарства прискориться в багато раз.</w:t>
      </w:r>
    </w:p>
    <w:p w:rsidR="0002129E" w:rsidRPr="003F0BC2" w:rsidRDefault="0002129E" w:rsidP="00054F04">
      <w:pPr>
        <w:pStyle w:val="2"/>
      </w:pPr>
      <w:bookmarkStart w:id="3" w:name="_Toc516699566"/>
      <w:r w:rsidRPr="003F0BC2">
        <w:t>1.</w:t>
      </w:r>
      <w:r w:rsidR="00C4507F" w:rsidRPr="003F0BC2">
        <w:t>2</w:t>
      </w:r>
      <w:r w:rsidRPr="003F0BC2">
        <w:t xml:space="preserve"> Аналіз існуючого програмного забезпечення</w:t>
      </w:r>
      <w:bookmarkEnd w:id="3"/>
    </w:p>
    <w:p w:rsidR="009468CE" w:rsidRPr="003F0BC2" w:rsidRDefault="009468CE" w:rsidP="00304331">
      <w:r w:rsidRPr="003F0BC2">
        <w:t>Існують багато програмних забезпечень для закладів громадського харчування, які спрощують обслуговування, швидкість замовлення тощо.</w:t>
      </w:r>
    </w:p>
    <w:p w:rsidR="009468CE" w:rsidRPr="003F0BC2" w:rsidRDefault="009468CE" w:rsidP="009468CE">
      <w:r w:rsidRPr="003F0BC2">
        <w:t>Перший аналог «</w:t>
      </w:r>
      <w:proofErr w:type="spellStart"/>
      <w:r w:rsidRPr="003F0BC2">
        <w:t>Quick</w:t>
      </w:r>
      <w:proofErr w:type="spellEnd"/>
      <w:r w:rsidRPr="003F0BC2">
        <w:t xml:space="preserve"> </w:t>
      </w:r>
      <w:proofErr w:type="spellStart"/>
      <w:r w:rsidRPr="003F0BC2">
        <w:t>Resto</w:t>
      </w:r>
      <w:proofErr w:type="spellEnd"/>
      <w:r w:rsidRPr="003F0BC2">
        <w:t>» – це системи для залучення гостей, інструментів обліку та аналітики для збільшення прибутку, а також універсальна POS-система для обслуговування відвідувачів. За допомогою неї можна контролювати роботу і спостерігати за ростом бізнесу.</w:t>
      </w:r>
    </w:p>
    <w:p w:rsidR="009468CE" w:rsidRPr="003F0BC2" w:rsidRDefault="009468CE" w:rsidP="009468CE">
      <w:r w:rsidRPr="003F0BC2">
        <w:t>Інтерфейс програмного заб</w:t>
      </w:r>
      <w:r w:rsidR="00C4507F" w:rsidRPr="003F0BC2">
        <w:t>езпечення зображено на рисунку 1</w:t>
      </w:r>
      <w:r w:rsidRPr="003F0BC2">
        <w:t>.</w:t>
      </w:r>
    </w:p>
    <w:p w:rsidR="009468CE" w:rsidRPr="003F0BC2" w:rsidRDefault="009468CE" w:rsidP="00FD406F">
      <w:pPr>
        <w:pStyle w:val="af1"/>
      </w:pPr>
      <w:r w:rsidRPr="003F0BC2">
        <w:rPr>
          <w:noProof/>
        </w:rPr>
        <w:drawing>
          <wp:inline distT="0" distB="0" distL="0" distR="0" wp14:anchorId="7D9C1FAC" wp14:editId="697813BA">
            <wp:extent cx="5044966" cy="2971784"/>
            <wp:effectExtent l="0" t="0" r="3810" b="635"/>
            <wp:docPr id="11" name="Рисунок 7" descr="F:\Колледж\IV курс\Курсова робота\Аналог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F:\Колледж\IV курс\Курсова робота\Аналог\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544" cy="297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8CE" w:rsidRPr="003F0BC2" w:rsidRDefault="00C4507F" w:rsidP="00FD406F">
      <w:pPr>
        <w:pStyle w:val="af2"/>
      </w:pPr>
      <w:r w:rsidRPr="003F0BC2">
        <w:t>Рисунок 1</w:t>
      </w:r>
      <w:r w:rsidR="009468CE" w:rsidRPr="003F0BC2">
        <w:t xml:space="preserve"> – Інтерфейс ПЗ «</w:t>
      </w:r>
      <w:proofErr w:type="spellStart"/>
      <w:r w:rsidR="009468CE" w:rsidRPr="003F0BC2">
        <w:t>Quick</w:t>
      </w:r>
      <w:proofErr w:type="spellEnd"/>
      <w:r w:rsidR="009468CE" w:rsidRPr="003F0BC2">
        <w:t xml:space="preserve"> </w:t>
      </w:r>
      <w:proofErr w:type="spellStart"/>
      <w:r w:rsidR="009468CE" w:rsidRPr="003F0BC2">
        <w:t>Resto</w:t>
      </w:r>
      <w:proofErr w:type="spellEnd"/>
      <w:r w:rsidR="009468CE" w:rsidRPr="003F0BC2">
        <w:t>»</w:t>
      </w:r>
    </w:p>
    <w:p w:rsidR="009468CE" w:rsidRPr="003F0BC2" w:rsidRDefault="009468CE" w:rsidP="009468CE">
      <w:r w:rsidRPr="003F0BC2">
        <w:lastRenderedPageBreak/>
        <w:t>Дане програмне забезпечення має можливості: ведення обліку страв, стеження за прибутком, повний контроль над програмним забезпеченням, формування звітності за різними вимогами, налаштування повідомлень для постійного стеження за роботою в закладі, прибутком.</w:t>
      </w:r>
    </w:p>
    <w:p w:rsidR="009468CE" w:rsidRPr="003F0BC2" w:rsidRDefault="009468CE" w:rsidP="009468CE">
      <w:r w:rsidRPr="003F0BC2">
        <w:t>Другий аналог «</w:t>
      </w:r>
      <w:proofErr w:type="spellStart"/>
      <w:r w:rsidRPr="003F0BC2">
        <w:t>Ultra</w:t>
      </w:r>
      <w:proofErr w:type="spellEnd"/>
      <w:r w:rsidRPr="003F0BC2">
        <w:t xml:space="preserve"> Ресторан» – це програма для ресторанів, яка впорядкує облік і дозволить поліпшити систему обслуговування клієнтів.</w:t>
      </w:r>
    </w:p>
    <w:p w:rsidR="009468CE" w:rsidRPr="003F0BC2" w:rsidRDefault="009468CE" w:rsidP="009468CE">
      <w:r w:rsidRPr="003F0BC2">
        <w:t>Інтерфейс програмного заб</w:t>
      </w:r>
      <w:r w:rsidR="00C4507F" w:rsidRPr="003F0BC2">
        <w:t>езпечення зображено на рисунку 2</w:t>
      </w:r>
      <w:r w:rsidRPr="003F0BC2">
        <w:t>.</w:t>
      </w:r>
    </w:p>
    <w:p w:rsidR="009468CE" w:rsidRPr="003F0BC2" w:rsidRDefault="009468CE" w:rsidP="00FD406F">
      <w:pPr>
        <w:pStyle w:val="af1"/>
      </w:pPr>
      <w:r w:rsidRPr="003F0BC2">
        <w:rPr>
          <w:noProof/>
        </w:rPr>
        <w:drawing>
          <wp:inline distT="0" distB="0" distL="0" distR="0" wp14:anchorId="3E99A55B" wp14:editId="27696548">
            <wp:extent cx="3728720" cy="2814320"/>
            <wp:effectExtent l="19050" t="0" r="5080" b="0"/>
            <wp:docPr id="10" name="Рисунок 4" descr="Restora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toran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8CE" w:rsidRPr="003F0BC2" w:rsidRDefault="00C4507F" w:rsidP="00FD406F">
      <w:pPr>
        <w:pStyle w:val="af2"/>
      </w:pPr>
      <w:r w:rsidRPr="003F0BC2">
        <w:t>Рисунок 2</w:t>
      </w:r>
      <w:r w:rsidR="009468CE" w:rsidRPr="003F0BC2">
        <w:t xml:space="preserve"> – Інтерфейс ПЗ «</w:t>
      </w:r>
      <w:proofErr w:type="spellStart"/>
      <w:r w:rsidR="009468CE" w:rsidRPr="003F0BC2">
        <w:t>Ultra</w:t>
      </w:r>
      <w:proofErr w:type="spellEnd"/>
      <w:r w:rsidR="009468CE" w:rsidRPr="003F0BC2">
        <w:t xml:space="preserve"> Ресторан»</w:t>
      </w:r>
    </w:p>
    <w:p w:rsidR="009468CE" w:rsidRPr="003F0BC2" w:rsidRDefault="009468CE" w:rsidP="009468CE">
      <w:r w:rsidRPr="003F0BC2">
        <w:t>Дане програмне забезпечення має можливості: захист від зловживання з боку персоналу, доступ до інформації в залежності від рівня доступу, внесення нововведених пунктів за декілька натискань, автоматизація тарифікації часу перебування клієнта, структурування бази клієнтів і активне застосування дисконтних програм, постійний доступ до максимально повної інформації щодо тарних і фінансових запасів.</w:t>
      </w:r>
    </w:p>
    <w:p w:rsidR="00C4507F" w:rsidRPr="003F0BC2" w:rsidRDefault="00C4507F" w:rsidP="00054F04">
      <w:pPr>
        <w:pStyle w:val="2"/>
      </w:pPr>
      <w:bookmarkStart w:id="4" w:name="_Toc516699567"/>
      <w:r w:rsidRPr="003F0BC2">
        <w:t>1.3 Аналіз сучасного стану та перспективи розвитку</w:t>
      </w:r>
      <w:bookmarkEnd w:id="4"/>
    </w:p>
    <w:p w:rsidR="00C4507F" w:rsidRPr="003F0BC2" w:rsidRDefault="00C4507F" w:rsidP="00C4507F">
      <w:pPr>
        <w:rPr>
          <w:color w:val="333333"/>
          <w:sz w:val="24"/>
        </w:rPr>
      </w:pPr>
      <w:r w:rsidRPr="003F0BC2">
        <w:t>Ресторанне господарство постійно розвивається та удосконалюється. Якість та рівень обслуговування закладів є об’єктом постійних досліджень та аналізу. Стратегічна мета розвитку даної індустрії в Україні полягає у створенні конкуренто</w:t>
      </w:r>
      <w:r w:rsidR="003808A9" w:rsidRPr="003F0BC2">
        <w:t xml:space="preserve"> </w:t>
      </w:r>
      <w:r w:rsidRPr="003F0BC2">
        <w:t xml:space="preserve">спроможного, високоякісного, здатного максимально задовольнити </w:t>
      </w:r>
      <w:r w:rsidRPr="003F0BC2">
        <w:lastRenderedPageBreak/>
        <w:t>потреби споживачів ресторанного господарство, забезпечити на цій основі комплексний розвиток галузі.</w:t>
      </w:r>
    </w:p>
    <w:p w:rsidR="00C4507F" w:rsidRPr="003F0BC2" w:rsidRDefault="00C4507F" w:rsidP="00C4507F">
      <w:pPr>
        <w:rPr>
          <w:color w:val="333333"/>
          <w:sz w:val="24"/>
        </w:rPr>
      </w:pPr>
      <w:r w:rsidRPr="003F0BC2">
        <w:t>Сучасні електронні пристрої сьогодні з’являються в усіх сферах життя, не стала винятком і сфера ресторанного господарства.</w:t>
      </w:r>
    </w:p>
    <w:p w:rsidR="00C4507F" w:rsidRPr="003F0BC2" w:rsidRDefault="00C4507F" w:rsidP="00C4507F">
      <w:pPr>
        <w:rPr>
          <w:color w:val="333333"/>
          <w:sz w:val="24"/>
        </w:rPr>
      </w:pPr>
      <w:r w:rsidRPr="003F0BC2">
        <w:t>Електронне меню – це ресторанне меню 21-го століття. Меню, яке дозволить відмовитися від звичних паперових меню і дасть гостям готелю відчути себе комфортно у виборі страв і при оформленні замовлення.</w:t>
      </w:r>
    </w:p>
    <w:p w:rsidR="00C4507F" w:rsidRPr="003F0BC2" w:rsidRDefault="00C4507F" w:rsidP="00C4507F">
      <w:pPr>
        <w:rPr>
          <w:color w:val="333333"/>
          <w:sz w:val="24"/>
        </w:rPr>
      </w:pPr>
      <w:r w:rsidRPr="003F0BC2">
        <w:t>Статистика по закладах, що ввели дану інновацію показує, що результатом покращення якості обслуговування клієнтів, якого ми досягнемо з електронним меню, стане: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оборот закладів збільшується, аж до 40%;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 xml:space="preserve">збільшення пропускної здатності закладу в </w:t>
      </w:r>
      <w:proofErr w:type="spellStart"/>
      <w:r w:rsidRPr="003F0BC2">
        <w:t>прайм-</w:t>
      </w:r>
      <w:proofErr w:type="spellEnd"/>
      <w:r w:rsidRPr="003F0BC2">
        <w:t xml:space="preserve"> тайм на 20-25%;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зменшення помилок, пов’язаних з прийомом замовлень і випискою рахунків;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зменшення витрат на обслуговуючий персонал;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збільшення середньої суми чека на 15% (за рахунок стимулювання імпульсивних замовлень);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зменшення часу очікування на прийом і обробку замовлень на 21%;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скорочення часу очікування на прийом повторного замовлення на 15%;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збільшення кількості клієнтів (за рахунок підвищення популярності та пізнаваності);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виняток витрат, пов’язаних з «людським фактором»;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можливість обслуговування іноземних клієнтів (багатомовна підтримка);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відсутність тимчасових і фінансових витрат на внесення змін в меню 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швидка окупність системи електронного меню (3-6 місяців)</w:t>
      </w:r>
    </w:p>
    <w:p w:rsidR="00C4507F" w:rsidRPr="003F0BC2" w:rsidRDefault="00C4507F" w:rsidP="00C4507F">
      <w:pPr>
        <w:rPr>
          <w:color w:val="333333"/>
          <w:sz w:val="24"/>
        </w:rPr>
      </w:pPr>
      <w:r w:rsidRPr="003F0BC2">
        <w:rPr>
          <w:shd w:val="clear" w:color="auto" w:fill="FFFFFF"/>
        </w:rPr>
        <w:t>Було проведено порівняння доходу закладу при використанні старого та нового зразку меню за роки їх використання (</w:t>
      </w:r>
      <w:r w:rsidR="00854CFC" w:rsidRPr="003F0BC2">
        <w:rPr>
          <w:shd w:val="clear" w:color="auto" w:fill="FFFFFF"/>
        </w:rPr>
        <w:t xml:space="preserve">див. </w:t>
      </w:r>
      <w:r w:rsidRPr="003F0BC2">
        <w:rPr>
          <w:shd w:val="clear" w:color="auto" w:fill="FFFFFF"/>
        </w:rPr>
        <w:t>рис. 3).</w:t>
      </w:r>
    </w:p>
    <w:p w:rsidR="00C4507F" w:rsidRPr="003F0BC2" w:rsidRDefault="00C4507F" w:rsidP="00FD406F">
      <w:pPr>
        <w:pStyle w:val="af1"/>
        <w:rPr>
          <w:color w:val="333333"/>
          <w:sz w:val="24"/>
        </w:rPr>
      </w:pPr>
      <w:r w:rsidRPr="003F0BC2">
        <w:rPr>
          <w:noProof/>
        </w:rPr>
        <w:lastRenderedPageBreak/>
        <w:drawing>
          <wp:inline distT="0" distB="0" distL="0" distR="0" wp14:anchorId="115F511A" wp14:editId="10B71309">
            <wp:extent cx="5486400" cy="2115185"/>
            <wp:effectExtent l="19050" t="0" r="0" b="0"/>
            <wp:docPr id="7" name="Рисунок 7" descr="http://www.economy.nayka.com.ua/a/4_2017_34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economy.nayka.com.ua/a/4_2017_34.files/image001.gi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07F" w:rsidRPr="003F0BC2" w:rsidRDefault="00C4507F" w:rsidP="00FD406F">
      <w:pPr>
        <w:pStyle w:val="af2"/>
        <w:rPr>
          <w:shd w:val="clear" w:color="auto" w:fill="FFFFFF"/>
        </w:rPr>
      </w:pPr>
      <w:r w:rsidRPr="003F0BC2">
        <w:t xml:space="preserve">Рисунок 3 – Рівень доходу закладу </w:t>
      </w:r>
      <w:r w:rsidRPr="003F0BC2">
        <w:rPr>
          <w:shd w:val="clear" w:color="auto" w:fill="FFFFFF"/>
        </w:rPr>
        <w:t>при використанні електронного меню та меню паперового</w:t>
      </w:r>
    </w:p>
    <w:p w:rsidR="00C4507F" w:rsidRPr="003F0BC2" w:rsidRDefault="00C4507F" w:rsidP="00C4507F">
      <w:pPr>
        <w:rPr>
          <w:color w:val="000000"/>
          <w:sz w:val="29"/>
          <w:szCs w:val="29"/>
          <w:shd w:val="clear" w:color="auto" w:fill="FFFFFF"/>
        </w:rPr>
      </w:pPr>
      <w:r w:rsidRPr="003F0BC2">
        <w:rPr>
          <w:color w:val="000000"/>
          <w:sz w:val="29"/>
          <w:szCs w:val="29"/>
          <w:shd w:val="clear" w:color="auto" w:fill="FFFFFF"/>
        </w:rPr>
        <w:t xml:space="preserve">За результатами дослідження було виявлено, що надання послуг в ресторанах ще не досягло бажаного рівня. В Україні ресторани мають підвищувати свою конкурентоспроможність і виходити на світовий ринок підготовленими. Тому потрібно сконцентрувати свою увагу на розвитку чогось нового, що покращить рівень обслуговування, та вводити в дію нові технології. </w:t>
      </w:r>
    </w:p>
    <w:p w:rsidR="00C4507F" w:rsidRPr="003F0BC2" w:rsidRDefault="00C4507F" w:rsidP="00C4507F">
      <w:r w:rsidRPr="003F0BC2">
        <w:rPr>
          <w:color w:val="000000"/>
          <w:sz w:val="29"/>
          <w:szCs w:val="29"/>
          <w:shd w:val="clear" w:color="auto" w:fill="FFFFFF"/>
        </w:rPr>
        <w:t>Електронне меню – це потужний інструмент, що дозволяє ефективно управляти закладом, і надати клієнтам найбільш високий рівень обслуговування.</w:t>
      </w:r>
    </w:p>
    <w:p w:rsidR="00C4507F" w:rsidRPr="003F0BC2" w:rsidRDefault="00BE0F61" w:rsidP="00054F04">
      <w:pPr>
        <w:pStyle w:val="2"/>
      </w:pPr>
      <w:bookmarkStart w:id="5" w:name="_Toc516699568"/>
      <w:r w:rsidRPr="003F0BC2">
        <w:t>1.4 Постановка задачі</w:t>
      </w:r>
      <w:bookmarkEnd w:id="5"/>
    </w:p>
    <w:p w:rsidR="006E5186" w:rsidRPr="003F0BC2" w:rsidRDefault="006E5186" w:rsidP="006E5186">
      <w:r w:rsidRPr="003F0BC2">
        <w:t xml:space="preserve">Завданням </w:t>
      </w:r>
      <w:r w:rsidR="00B72F51" w:rsidRPr="003F0BC2">
        <w:t>дипломного</w:t>
      </w:r>
      <w:r w:rsidRPr="003F0BC2">
        <w:t xml:space="preserve"> проекту є створити</w:t>
      </w:r>
      <w:r w:rsidR="00B72F51" w:rsidRPr="003F0BC2">
        <w:t xml:space="preserve"> </w:t>
      </w:r>
      <w:r w:rsidR="00AA0D4B" w:rsidRPr="003F0BC2">
        <w:t xml:space="preserve">програмне забезпечення </w:t>
      </w:r>
      <w:r w:rsidR="00854CFC" w:rsidRPr="003F0BC2">
        <w:t>«Е</w:t>
      </w:r>
      <w:r w:rsidR="00AA0D4B" w:rsidRPr="003F0BC2">
        <w:t>лектронне меню</w:t>
      </w:r>
      <w:r w:rsidR="00854CFC" w:rsidRPr="003F0BC2">
        <w:t>»</w:t>
      </w:r>
      <w:r w:rsidR="00B72F51" w:rsidRPr="003F0BC2">
        <w:t xml:space="preserve"> для закладів громадського харчування під операційну систему Windows 7 і вище,</w:t>
      </w:r>
      <w:r w:rsidR="002C33C4" w:rsidRPr="003F0BC2">
        <w:t xml:space="preserve"> що забезпечить</w:t>
      </w:r>
      <w:r w:rsidRPr="003F0BC2">
        <w:t xml:space="preserve"> обліку </w:t>
      </w:r>
      <w:r w:rsidR="002C33C4" w:rsidRPr="003F0BC2">
        <w:t xml:space="preserve">інформації про </w:t>
      </w:r>
      <w:r w:rsidRPr="003F0BC2">
        <w:t>страв</w:t>
      </w:r>
      <w:r w:rsidR="002C33C4" w:rsidRPr="003F0BC2">
        <w:t>и, інгредієнти, напої, замовлення, цінові</w:t>
      </w:r>
      <w:r w:rsidRPr="003F0BC2">
        <w:t xml:space="preserve"> характеристик</w:t>
      </w:r>
      <w:r w:rsidR="002C33C4" w:rsidRPr="003F0BC2">
        <w:t>и, розрахунок</w:t>
      </w:r>
      <w:r w:rsidRPr="003F0BC2">
        <w:t xml:space="preserve"> вартості замовлень, виведення меню в електронному ви</w:t>
      </w:r>
      <w:r w:rsidR="002C33C4" w:rsidRPr="003F0BC2">
        <w:t>гляді</w:t>
      </w:r>
      <w:r w:rsidRPr="003F0BC2">
        <w:t>. Звернути увагу, що кількість інгредієнта вимірюється в різн</w:t>
      </w:r>
      <w:r w:rsidR="00BB34C9" w:rsidRPr="003F0BC2">
        <w:t>их одиницях виміру (штуки, кілограми і літри</w:t>
      </w:r>
      <w:r w:rsidRPr="003F0BC2">
        <w:t>).</w:t>
      </w:r>
    </w:p>
    <w:p w:rsidR="006E5186" w:rsidRPr="003F0BC2" w:rsidRDefault="006E5186" w:rsidP="00900EFE">
      <w:r w:rsidRPr="003F0BC2">
        <w:t xml:space="preserve">Програмний продукт повинен мати простий та зручний, інтуїтивно-зрозумілий інтерфейс користувача. </w:t>
      </w:r>
    </w:p>
    <w:p w:rsidR="006E5186" w:rsidRPr="003F0BC2" w:rsidRDefault="006E5186" w:rsidP="006E5186">
      <w:pPr>
        <w:rPr>
          <w:szCs w:val="28"/>
        </w:rPr>
      </w:pPr>
      <w:r w:rsidRPr="003F0BC2">
        <w:rPr>
          <w:szCs w:val="28"/>
        </w:rPr>
        <w:t>Вхідні дані:</w:t>
      </w:r>
    </w:p>
    <w:p w:rsidR="006E5186" w:rsidRPr="003F0BC2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F0BC2">
        <w:rPr>
          <w:color w:val="000000"/>
          <w:szCs w:val="28"/>
        </w:rPr>
        <w:t>інформація про страви</w:t>
      </w:r>
      <w:r w:rsidR="00094B6B" w:rsidRPr="003F0BC2">
        <w:rPr>
          <w:color w:val="000000"/>
          <w:szCs w:val="28"/>
        </w:rPr>
        <w:t xml:space="preserve"> та напої</w:t>
      </w:r>
      <w:r w:rsidRPr="003F0BC2">
        <w:rPr>
          <w:color w:val="000000"/>
          <w:szCs w:val="28"/>
        </w:rPr>
        <w:t>: фотографія страви, назва страви, категорія, собівартість, ціна, націнка, відомості;</w:t>
      </w:r>
    </w:p>
    <w:p w:rsidR="006E5186" w:rsidRPr="003F0BC2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F0BC2">
        <w:rPr>
          <w:color w:val="000000"/>
          <w:szCs w:val="28"/>
        </w:rPr>
        <w:lastRenderedPageBreak/>
        <w:t>інформація про склад страви: назва інгредієнт</w:t>
      </w:r>
      <w:r w:rsidR="00073DCB" w:rsidRPr="003F0BC2">
        <w:rPr>
          <w:color w:val="000000"/>
          <w:szCs w:val="28"/>
        </w:rPr>
        <w:t>у, собівартість, одиниця виміру</w:t>
      </w:r>
      <w:r w:rsidRPr="003F0BC2">
        <w:rPr>
          <w:color w:val="000000"/>
          <w:szCs w:val="28"/>
        </w:rPr>
        <w:t>;</w:t>
      </w:r>
    </w:p>
    <w:p w:rsidR="006E5186" w:rsidRPr="003F0BC2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szCs w:val="28"/>
        </w:rPr>
      </w:pPr>
      <w:r w:rsidRPr="003F0BC2">
        <w:rPr>
          <w:color w:val="000000"/>
          <w:szCs w:val="28"/>
        </w:rPr>
        <w:t>інформація про замовлення: дата замовлення</w:t>
      </w:r>
      <w:r w:rsidR="002C6E3F" w:rsidRPr="003F0BC2">
        <w:rPr>
          <w:color w:val="000000"/>
          <w:szCs w:val="28"/>
        </w:rPr>
        <w:t>, прізвище та ініціали офіціанта</w:t>
      </w:r>
      <w:r w:rsidRPr="003F0BC2">
        <w:rPr>
          <w:color w:val="000000"/>
          <w:szCs w:val="28"/>
        </w:rPr>
        <w:t>, номер стола, оплата замовлення</w:t>
      </w:r>
      <w:r w:rsidR="00BD7AB0" w:rsidRPr="003F0BC2">
        <w:rPr>
          <w:color w:val="000000"/>
          <w:szCs w:val="28"/>
        </w:rPr>
        <w:t>, дисконтна картка</w:t>
      </w:r>
      <w:r w:rsidR="00630AD6" w:rsidRPr="003F0BC2">
        <w:rPr>
          <w:color w:val="000000"/>
          <w:szCs w:val="28"/>
        </w:rPr>
        <w:t>, дата відкриття та закриття з</w:t>
      </w:r>
      <w:r w:rsidR="008738EE" w:rsidRPr="003F0BC2">
        <w:rPr>
          <w:color w:val="000000"/>
          <w:szCs w:val="28"/>
        </w:rPr>
        <w:t>амовлення</w:t>
      </w:r>
      <w:r w:rsidR="00372739" w:rsidRPr="003F0BC2">
        <w:rPr>
          <w:color w:val="000000"/>
          <w:szCs w:val="28"/>
        </w:rPr>
        <w:t>, активність замовлення</w:t>
      </w:r>
      <w:r w:rsidRPr="003F0BC2">
        <w:rPr>
          <w:color w:val="000000"/>
          <w:szCs w:val="28"/>
        </w:rPr>
        <w:t>.</w:t>
      </w:r>
    </w:p>
    <w:p w:rsidR="006E5186" w:rsidRPr="003F0BC2" w:rsidRDefault="006E5186" w:rsidP="006E5186">
      <w:pPr>
        <w:pStyle w:val="a3"/>
        <w:tabs>
          <w:tab w:val="left" w:pos="993"/>
        </w:tabs>
        <w:ind w:left="0"/>
        <w:rPr>
          <w:szCs w:val="28"/>
        </w:rPr>
      </w:pPr>
      <w:r w:rsidRPr="003F0BC2">
        <w:rPr>
          <w:szCs w:val="28"/>
        </w:rPr>
        <w:t>Вихідні дані: інформація про збір страви, рахунок відвідувача (чек), звітність за різними критеріями.</w:t>
      </w:r>
    </w:p>
    <w:p w:rsidR="006E5186" w:rsidRPr="003F0BC2" w:rsidRDefault="006E5186" w:rsidP="006E5186">
      <w:pPr>
        <w:rPr>
          <w:szCs w:val="28"/>
        </w:rPr>
      </w:pPr>
      <w:r w:rsidRPr="003F0BC2">
        <w:rPr>
          <w:szCs w:val="28"/>
        </w:rPr>
        <w:t>Функціональна специфікація:</w:t>
      </w:r>
    </w:p>
    <w:p w:rsidR="006E5186" w:rsidRPr="003F0BC2" w:rsidRDefault="004F661C" w:rsidP="004F661C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 xml:space="preserve">доступ до </w:t>
      </w:r>
      <w:r w:rsidR="006E5186" w:rsidRPr="003F0BC2">
        <w:rPr>
          <w:szCs w:val="28"/>
        </w:rPr>
        <w:t>інформації в за</w:t>
      </w:r>
      <w:r w:rsidR="00A80EE3" w:rsidRPr="003F0BC2">
        <w:rPr>
          <w:szCs w:val="28"/>
        </w:rPr>
        <w:t>лежності від доступу до системи: адміністратора, персонал</w:t>
      </w:r>
      <w:r w:rsidR="001A1C93" w:rsidRPr="003F0BC2">
        <w:rPr>
          <w:szCs w:val="28"/>
        </w:rPr>
        <w:t xml:space="preserve"> та відвідувач;</w:t>
      </w:r>
    </w:p>
    <w:p w:rsidR="006E5186" w:rsidRPr="003F0BC2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b/>
          <w:szCs w:val="28"/>
        </w:rPr>
      </w:pPr>
      <w:r w:rsidRPr="003F0BC2">
        <w:rPr>
          <w:szCs w:val="28"/>
        </w:rPr>
        <w:t xml:space="preserve">пошук для перегляду інформації </w:t>
      </w:r>
      <w:r w:rsidR="00900EFE" w:rsidRPr="003F0BC2">
        <w:rPr>
          <w:szCs w:val="28"/>
        </w:rPr>
        <w:t>за різними критеріями</w:t>
      </w:r>
      <w:r w:rsidRPr="003F0BC2">
        <w:rPr>
          <w:szCs w:val="28"/>
        </w:rPr>
        <w:t>;</w:t>
      </w:r>
    </w:p>
    <w:p w:rsidR="006E5186" w:rsidRPr="003F0BC2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b/>
          <w:szCs w:val="28"/>
        </w:rPr>
      </w:pPr>
      <w:r w:rsidRPr="003F0BC2">
        <w:rPr>
          <w:szCs w:val="28"/>
        </w:rPr>
        <w:t>формува</w:t>
      </w:r>
      <w:r w:rsidR="00D93EDA" w:rsidRPr="003F0BC2">
        <w:rPr>
          <w:szCs w:val="28"/>
        </w:rPr>
        <w:t>ння вихідних даних, тобто рахунки</w:t>
      </w:r>
      <w:r w:rsidR="00AC376A" w:rsidRPr="003F0BC2">
        <w:rPr>
          <w:szCs w:val="28"/>
        </w:rPr>
        <w:t xml:space="preserve"> з інформацією про замовлення,</w:t>
      </w:r>
      <w:r w:rsidR="00987A96" w:rsidRPr="003F0BC2">
        <w:rPr>
          <w:szCs w:val="28"/>
        </w:rPr>
        <w:t xml:space="preserve"> звіти для</w:t>
      </w:r>
      <w:r w:rsidR="00AC376A" w:rsidRPr="003F0BC2">
        <w:rPr>
          <w:szCs w:val="28"/>
        </w:rPr>
        <w:t xml:space="preserve"> </w:t>
      </w:r>
      <w:r w:rsidR="00AC376A" w:rsidRPr="003F0BC2">
        <w:t>перегляд</w:t>
      </w:r>
      <w:r w:rsidR="00987A96" w:rsidRPr="003F0BC2">
        <w:t>у</w:t>
      </w:r>
      <w:r w:rsidR="00F15FEC" w:rsidRPr="003F0BC2">
        <w:t>:</w:t>
      </w:r>
      <w:r w:rsidR="00AC376A" w:rsidRPr="003F0BC2">
        <w:t xml:space="preserve"> </w:t>
      </w:r>
      <w:r w:rsidR="00FA222A" w:rsidRPr="003F0BC2">
        <w:t>рейтинг</w:t>
      </w:r>
      <w:r w:rsidR="00AC376A" w:rsidRPr="003F0BC2">
        <w:t xml:space="preserve"> страв</w:t>
      </w:r>
      <w:r w:rsidR="00FA222A" w:rsidRPr="003F0BC2">
        <w:t xml:space="preserve"> та напоїв</w:t>
      </w:r>
      <w:r w:rsidR="00AC376A" w:rsidRPr="003F0BC2">
        <w:t>,</w:t>
      </w:r>
      <w:r w:rsidR="00BD417C" w:rsidRPr="003F0BC2">
        <w:t xml:space="preserve"> рейтинг</w:t>
      </w:r>
      <w:r w:rsidR="00AC376A" w:rsidRPr="003F0BC2">
        <w:t xml:space="preserve"> працівників,</w:t>
      </w:r>
      <w:r w:rsidR="00003355" w:rsidRPr="003F0BC2">
        <w:t xml:space="preserve"> денного заробітку, витрат інгредієнтів, рейтинг клієнтів</w:t>
      </w:r>
      <w:r w:rsidR="00AC376A" w:rsidRPr="003F0BC2">
        <w:t>;</w:t>
      </w:r>
    </w:p>
    <w:p w:rsidR="0015506A" w:rsidRPr="003F0BC2" w:rsidRDefault="0015506A" w:rsidP="008B0F28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szCs w:val="28"/>
        </w:rPr>
      </w:pPr>
      <w:r w:rsidRPr="003F0BC2">
        <w:rPr>
          <w:szCs w:val="28"/>
        </w:rPr>
        <w:t>візуально в інтерактивному режимі ознайомитися з меню закладу та наочно й оперативно побачити високоякісні фотографії і детальний опис кожної страви;</w:t>
      </w:r>
    </w:p>
    <w:p w:rsidR="0015506A" w:rsidRPr="003F0BC2" w:rsidRDefault="0015506A" w:rsidP="008B0F28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szCs w:val="28"/>
        </w:rPr>
      </w:pPr>
      <w:r w:rsidRPr="003F0BC2">
        <w:rPr>
          <w:szCs w:val="28"/>
        </w:rPr>
        <w:t>розрахунок ціни та ваги за допомогою інгредієнтів для страви;</w:t>
      </w:r>
    </w:p>
    <w:p w:rsidR="006E5186" w:rsidRPr="003F0BC2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jc w:val="left"/>
        <w:rPr>
          <w:b/>
          <w:szCs w:val="28"/>
        </w:rPr>
      </w:pPr>
      <w:r w:rsidRPr="003F0BC2">
        <w:rPr>
          <w:szCs w:val="28"/>
        </w:rPr>
        <w:t>реплікація бази даних.</w:t>
      </w:r>
    </w:p>
    <w:p w:rsidR="0038531C" w:rsidRPr="003F0BC2" w:rsidRDefault="006E5186" w:rsidP="00F7159D">
      <w:r w:rsidRPr="003F0BC2">
        <w:t xml:space="preserve">Розроблена </w:t>
      </w:r>
      <w:r w:rsidR="002479A6" w:rsidRPr="003F0BC2">
        <w:t>постановка задачі</w:t>
      </w:r>
      <w:r w:rsidRPr="003F0BC2">
        <w:t xml:space="preserve"> описує необхідні вхідні дані, які мають бути введені, та вихідні дані дл</w:t>
      </w:r>
      <w:r w:rsidR="003443C1" w:rsidRPr="003F0BC2">
        <w:t>я виводу відповідної інформації, та функціональні можливості системи.</w:t>
      </w:r>
    </w:p>
    <w:p w:rsidR="004F1F4C" w:rsidRPr="003F0BC2" w:rsidRDefault="004F1F4C" w:rsidP="00054F04">
      <w:pPr>
        <w:pStyle w:val="2"/>
      </w:pPr>
      <w:bookmarkStart w:id="6" w:name="_Toc516699569"/>
      <w:r w:rsidRPr="003F0BC2">
        <w:t>1.5 Маркетингове дослідження</w:t>
      </w:r>
      <w:bookmarkEnd w:id="6"/>
    </w:p>
    <w:p w:rsidR="00C7163C" w:rsidRDefault="00C7163C" w:rsidP="00C7163C">
      <w:r>
        <w:rPr>
          <w:szCs w:val="28"/>
        </w:rPr>
        <w:t>Програмне забезпечення повинно надавати клієнтам</w:t>
      </w:r>
      <w:r w:rsidRPr="00164B57">
        <w:rPr>
          <w:szCs w:val="28"/>
        </w:rPr>
        <w:t xml:space="preserve"> можливість</w:t>
      </w:r>
      <w:r w:rsidRPr="00021A53">
        <w:rPr>
          <w:szCs w:val="28"/>
        </w:rPr>
        <w:t xml:space="preserve"> </w:t>
      </w:r>
      <w:r w:rsidRPr="00483369">
        <w:rPr>
          <w:color w:val="000000"/>
        </w:rPr>
        <w:t xml:space="preserve">переглядати </w:t>
      </w:r>
      <w:r>
        <w:t>список меню закладів громадського харчування в електронному вигляді, офіціантам можливість швидко і якісно оформити замовлення, та адміністраторам для доступу до всіх даних.</w:t>
      </w:r>
    </w:p>
    <w:p w:rsidR="00C7163C" w:rsidRPr="00483369" w:rsidRDefault="00AD69EC" w:rsidP="00C7163C">
      <w:pPr>
        <w:rPr>
          <w:color w:val="000000"/>
          <w:szCs w:val="28"/>
        </w:rPr>
      </w:pPr>
      <w:r>
        <w:rPr>
          <w:color w:val="000000"/>
          <w:szCs w:val="28"/>
        </w:rPr>
        <w:t>Програмне забезпечення,</w:t>
      </w:r>
      <w:r w:rsidR="00C7163C" w:rsidRPr="00483369">
        <w:rPr>
          <w:color w:val="000000"/>
          <w:szCs w:val="28"/>
        </w:rPr>
        <w:t xml:space="preserve"> що розробляється, є аналогом вже існуючих програмних продуктів.</w:t>
      </w:r>
      <w:r w:rsidR="00C7163C" w:rsidRPr="00483369">
        <w:rPr>
          <w:color w:val="000000"/>
          <w:szCs w:val="28"/>
          <w:lang w:val="ru-RU"/>
        </w:rPr>
        <w:t xml:space="preserve"> </w:t>
      </w:r>
      <w:r w:rsidR="00C7163C" w:rsidRPr="00483369">
        <w:rPr>
          <w:color w:val="000000"/>
          <w:szCs w:val="28"/>
        </w:rPr>
        <w:t>Потенційним користувачем</w:t>
      </w:r>
      <w:r>
        <w:rPr>
          <w:color w:val="000000"/>
          <w:szCs w:val="28"/>
        </w:rPr>
        <w:t xml:space="preserve"> є заклади громадського харчування.</w:t>
      </w:r>
    </w:p>
    <w:p w:rsidR="00C7163C" w:rsidRPr="00483369" w:rsidRDefault="00C7163C" w:rsidP="00C7163C">
      <w:pPr>
        <w:autoSpaceDE w:val="0"/>
        <w:autoSpaceDN w:val="0"/>
        <w:adjustRightInd w:val="0"/>
        <w:rPr>
          <w:color w:val="000000"/>
          <w:szCs w:val="28"/>
        </w:rPr>
      </w:pPr>
      <w:r w:rsidRPr="00483369">
        <w:rPr>
          <w:color w:val="000000"/>
          <w:szCs w:val="28"/>
        </w:rPr>
        <w:lastRenderedPageBreak/>
        <w:t xml:space="preserve">З часом очікується високий попит на </w:t>
      </w:r>
      <w:r w:rsidR="00F06287">
        <w:rPr>
          <w:color w:val="000000"/>
          <w:szCs w:val="28"/>
        </w:rPr>
        <w:t>програмне забезпечення</w:t>
      </w:r>
      <w:r w:rsidRPr="00483369">
        <w:rPr>
          <w:color w:val="000000"/>
          <w:szCs w:val="28"/>
        </w:rPr>
        <w:t>, так як він буде</w:t>
      </w:r>
      <w:r>
        <w:rPr>
          <w:color w:val="000000"/>
          <w:szCs w:val="28"/>
        </w:rPr>
        <w:t xml:space="preserve"> надавати максимально свіжу інформацію, мати зручний</w:t>
      </w:r>
      <w:r w:rsidRPr="00483369">
        <w:rPr>
          <w:color w:val="000000"/>
          <w:szCs w:val="28"/>
        </w:rPr>
        <w:t xml:space="preserve"> у використанні</w:t>
      </w:r>
      <w:r>
        <w:rPr>
          <w:color w:val="000000"/>
          <w:szCs w:val="28"/>
        </w:rPr>
        <w:t xml:space="preserve"> інтерфейс</w:t>
      </w:r>
      <w:r w:rsidRPr="00483369">
        <w:rPr>
          <w:color w:val="000000"/>
          <w:szCs w:val="28"/>
        </w:rPr>
        <w:t xml:space="preserve"> та </w:t>
      </w:r>
      <w:r w:rsidR="00F501F1">
        <w:rPr>
          <w:color w:val="000000"/>
          <w:szCs w:val="28"/>
        </w:rPr>
        <w:t>пришвидшити обслуговування в закладах громадського харчування</w:t>
      </w:r>
      <w:r w:rsidRPr="00483369">
        <w:rPr>
          <w:color w:val="000000"/>
          <w:szCs w:val="28"/>
        </w:rPr>
        <w:t>.</w:t>
      </w:r>
    </w:p>
    <w:p w:rsidR="00C7163C" w:rsidRPr="00483369" w:rsidRDefault="00584690" w:rsidP="00C7163C">
      <w:pPr>
        <w:autoSpaceDE w:val="0"/>
        <w:autoSpaceDN w:val="0"/>
        <w:adjustRightInd w:val="0"/>
        <w:rPr>
          <w:color w:val="000000"/>
          <w:szCs w:val="28"/>
        </w:rPr>
      </w:pPr>
      <w:r>
        <w:rPr>
          <w:color w:val="000000"/>
          <w:szCs w:val="28"/>
        </w:rPr>
        <w:t>Слід надати перевагу функціоналу програмного заб</w:t>
      </w:r>
      <w:r w:rsidR="003B681C">
        <w:rPr>
          <w:color w:val="000000"/>
          <w:szCs w:val="28"/>
        </w:rPr>
        <w:t>езпечення, так як передбачено, що дане</w:t>
      </w:r>
      <w:r>
        <w:rPr>
          <w:color w:val="000000"/>
          <w:szCs w:val="28"/>
        </w:rPr>
        <w:t xml:space="preserve"> програмне забезпечення являється багатофункціональним, в залежності від інших аналогів.</w:t>
      </w:r>
      <w:r w:rsidR="00C7163C" w:rsidRPr="00483369">
        <w:rPr>
          <w:color w:val="000000"/>
          <w:szCs w:val="28"/>
        </w:rPr>
        <w:t xml:space="preserve"> Для цього потрібно розробити детальну документацію з інструкціями по встановленню та використанню </w:t>
      </w:r>
      <w:r w:rsidR="001A68D4">
        <w:rPr>
          <w:color w:val="000000"/>
          <w:szCs w:val="28"/>
        </w:rPr>
        <w:t>програмного забезпечення</w:t>
      </w:r>
      <w:r w:rsidR="00C7163C" w:rsidRPr="00483369">
        <w:rPr>
          <w:color w:val="000000"/>
          <w:szCs w:val="28"/>
        </w:rPr>
        <w:t>. Також слід передбачити ряд певних налаштувань для більш зру</w:t>
      </w:r>
      <w:r w:rsidR="0008734B">
        <w:rPr>
          <w:color w:val="000000"/>
          <w:szCs w:val="28"/>
        </w:rPr>
        <w:t>чної роботи з даним програмним забезпеченням.</w:t>
      </w:r>
    </w:p>
    <w:p w:rsidR="00C7163C" w:rsidRPr="00483369" w:rsidRDefault="001F08D2" w:rsidP="00C7163C">
      <w:pPr>
        <w:autoSpaceDE w:val="0"/>
        <w:autoSpaceDN w:val="0"/>
        <w:adjustRightInd w:val="0"/>
        <w:rPr>
          <w:color w:val="000000"/>
          <w:szCs w:val="28"/>
        </w:rPr>
      </w:pPr>
      <w:r>
        <w:rPr>
          <w:color w:val="000000"/>
          <w:szCs w:val="28"/>
        </w:rPr>
        <w:t xml:space="preserve">Конкуренція на ринку </w:t>
      </w:r>
      <w:r w:rsidR="00C7163C" w:rsidRPr="00483369">
        <w:rPr>
          <w:color w:val="000000"/>
          <w:szCs w:val="28"/>
        </w:rPr>
        <w:t xml:space="preserve">висока, так як </w:t>
      </w:r>
      <w:r w:rsidR="00C7163C">
        <w:rPr>
          <w:color w:val="000000"/>
          <w:szCs w:val="28"/>
        </w:rPr>
        <w:t xml:space="preserve">подібна технологія в нашій області </w:t>
      </w:r>
      <w:r>
        <w:rPr>
          <w:color w:val="000000"/>
          <w:szCs w:val="28"/>
        </w:rPr>
        <w:t>достатньо швидко набирає</w:t>
      </w:r>
      <w:r w:rsidR="00C7163C">
        <w:rPr>
          <w:color w:val="000000"/>
          <w:szCs w:val="28"/>
        </w:rPr>
        <w:t xml:space="preserve"> популярність і аналогічні програмні засоби відштовхують замовників, зокрема, через велику вартість їх розробки.</w:t>
      </w:r>
    </w:p>
    <w:p w:rsidR="00C7163C" w:rsidRPr="00483369" w:rsidRDefault="00C7163C" w:rsidP="00C7163C">
      <w:pPr>
        <w:rPr>
          <w:color w:val="000000"/>
          <w:szCs w:val="28"/>
        </w:rPr>
      </w:pPr>
      <w:r w:rsidRPr="00483369">
        <w:rPr>
          <w:color w:val="000000"/>
          <w:szCs w:val="28"/>
        </w:rPr>
        <w:t xml:space="preserve">З’являються спеціалізовані сайти з продажу </w:t>
      </w:r>
      <w:r w:rsidR="007C5247">
        <w:rPr>
          <w:color w:val="000000"/>
          <w:szCs w:val="28"/>
        </w:rPr>
        <w:t>аналогічних програмних забезпечень</w:t>
      </w:r>
      <w:r w:rsidRPr="00483369">
        <w:rPr>
          <w:color w:val="000000"/>
          <w:szCs w:val="28"/>
        </w:rPr>
        <w:t>, на яких широкий вибір</w:t>
      </w:r>
      <w:r w:rsidR="00362274">
        <w:rPr>
          <w:color w:val="000000"/>
          <w:szCs w:val="28"/>
        </w:rPr>
        <w:t xml:space="preserve"> та функ</w:t>
      </w:r>
      <w:r w:rsidR="00387573">
        <w:rPr>
          <w:color w:val="000000"/>
          <w:szCs w:val="28"/>
        </w:rPr>
        <w:t>ц</w:t>
      </w:r>
      <w:r w:rsidR="00362274">
        <w:rPr>
          <w:color w:val="000000"/>
          <w:szCs w:val="28"/>
        </w:rPr>
        <w:t>іонал</w:t>
      </w:r>
      <w:r w:rsidRPr="00483369">
        <w:rPr>
          <w:color w:val="000000"/>
          <w:szCs w:val="28"/>
        </w:rPr>
        <w:t xml:space="preserve">. У даний час спеціалізовані портали з розповсюдження </w:t>
      </w:r>
      <w:r w:rsidR="00387573">
        <w:rPr>
          <w:color w:val="000000"/>
          <w:szCs w:val="28"/>
        </w:rPr>
        <w:t>використовують рекламу на різних сайтах, або</w:t>
      </w:r>
      <w:r w:rsidR="00660ADE">
        <w:rPr>
          <w:color w:val="000000"/>
          <w:szCs w:val="28"/>
        </w:rPr>
        <w:t xml:space="preserve"> рекламу </w:t>
      </w:r>
      <w:r w:rsidR="00387573">
        <w:rPr>
          <w:color w:val="000000"/>
          <w:szCs w:val="28"/>
        </w:rPr>
        <w:t>в мобільних додатках, що дуже сильно набирає популярність розповсюдження інформації</w:t>
      </w:r>
      <w:r w:rsidR="00BF587F">
        <w:rPr>
          <w:color w:val="000000"/>
          <w:szCs w:val="28"/>
        </w:rPr>
        <w:t>.</w:t>
      </w:r>
    </w:p>
    <w:p w:rsidR="00C7163C" w:rsidRDefault="00C7163C" w:rsidP="00C7163C">
      <w:pPr>
        <w:rPr>
          <w:color w:val="000000"/>
        </w:rPr>
      </w:pPr>
      <w:r w:rsidRPr="00483369">
        <w:rPr>
          <w:color w:val="000000"/>
        </w:rPr>
        <w:t>Для</w:t>
      </w:r>
      <w:r>
        <w:rPr>
          <w:color w:val="000000"/>
        </w:rPr>
        <w:t xml:space="preserve"> </w:t>
      </w:r>
      <w:r w:rsidRPr="00483369">
        <w:rPr>
          <w:color w:val="000000"/>
        </w:rPr>
        <w:t>оцінки конкурентоспроможності додатку потрібно визначити</w:t>
      </w:r>
      <w:bookmarkStart w:id="7" w:name="_Toc417334617"/>
      <w:r>
        <w:rPr>
          <w:color w:val="000000"/>
        </w:rPr>
        <w:t xml:space="preserve"> </w:t>
      </w:r>
      <w:r w:rsidRPr="00483369">
        <w:rPr>
          <w:color w:val="000000"/>
        </w:rPr>
        <w:t>основні</w:t>
      </w:r>
      <w:r>
        <w:rPr>
          <w:color w:val="000000"/>
        </w:rPr>
        <w:t xml:space="preserve"> </w:t>
      </w:r>
      <w:r w:rsidRPr="00D95BD9">
        <w:rPr>
          <w:rStyle w:val="30"/>
          <w:rFonts w:eastAsia="Calibri"/>
          <w:color w:val="000000"/>
        </w:rPr>
        <w:t>параметри</w:t>
      </w:r>
      <w:r w:rsidRPr="00483369">
        <w:rPr>
          <w:color w:val="000000"/>
        </w:rPr>
        <w:t xml:space="preserve"> базового та нового варіантів </w:t>
      </w:r>
      <w:bookmarkEnd w:id="7"/>
      <w:r w:rsidR="00D045F0">
        <w:rPr>
          <w:color w:val="000000"/>
        </w:rPr>
        <w:t>програмного забезпечення</w:t>
      </w:r>
      <w:r w:rsidRPr="00483369">
        <w:rPr>
          <w:color w:val="000000"/>
        </w:rPr>
        <w:t xml:space="preserve">, виконати конструювання еталону конкурентоспроможності, розрахувати інтегральний показник конкурентоспроможності, визначити ефективність нового </w:t>
      </w:r>
      <w:r w:rsidR="00805AB0">
        <w:rPr>
          <w:color w:val="000000"/>
        </w:rPr>
        <w:t>програмного забезпечення</w:t>
      </w:r>
      <w:r w:rsidRPr="00483369">
        <w:rPr>
          <w:color w:val="000000"/>
        </w:rPr>
        <w:t xml:space="preserve"> порівняно з базовим.</w:t>
      </w:r>
    </w:p>
    <w:p w:rsidR="002219F0" w:rsidRDefault="00C7163C" w:rsidP="00C7163C">
      <w:pPr>
        <w:rPr>
          <w:bCs/>
          <w:color w:val="000000"/>
          <w:szCs w:val="28"/>
        </w:rPr>
      </w:pPr>
      <w:r w:rsidRPr="00273BE8">
        <w:rPr>
          <w:bCs/>
          <w:color w:val="000000"/>
          <w:szCs w:val="28"/>
        </w:rPr>
        <w:t xml:space="preserve">У процесі дослідження виділяються основні технічні та економічні параметри базового та нового варіантів </w:t>
      </w:r>
      <w:r w:rsidRPr="00273BE8">
        <w:rPr>
          <w:color w:val="000000"/>
          <w:szCs w:val="28"/>
        </w:rPr>
        <w:t>додатку (див. табл. 1.1)</w:t>
      </w:r>
      <w:r w:rsidRPr="00273BE8">
        <w:rPr>
          <w:bCs/>
          <w:color w:val="000000"/>
          <w:szCs w:val="28"/>
        </w:rPr>
        <w:t>.</w:t>
      </w:r>
    </w:p>
    <w:p w:rsidR="002219F0" w:rsidRDefault="002219F0">
      <w:pPr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p w:rsidR="00C7163C" w:rsidRPr="002219F0" w:rsidRDefault="00C7163C" w:rsidP="00D95BD9">
      <w:pPr>
        <w:pStyle w:val="af6"/>
        <w:rPr>
          <w:szCs w:val="28"/>
        </w:rPr>
      </w:pPr>
      <w:proofErr w:type="spellStart"/>
      <w:r w:rsidRPr="002219F0">
        <w:lastRenderedPageBreak/>
        <w:t>Таблиця</w:t>
      </w:r>
      <w:proofErr w:type="spellEnd"/>
      <w:r w:rsidRPr="002219F0">
        <w:t xml:space="preserve"> 1.1 – </w:t>
      </w:r>
      <w:proofErr w:type="spellStart"/>
      <w:r w:rsidRPr="002219F0">
        <w:t>Основні</w:t>
      </w:r>
      <w:proofErr w:type="spellEnd"/>
      <w:r w:rsidRPr="002219F0">
        <w:t xml:space="preserve"> </w:t>
      </w:r>
      <w:proofErr w:type="spellStart"/>
      <w:proofErr w:type="gramStart"/>
      <w:r w:rsidRPr="002219F0">
        <w:t>техн</w:t>
      </w:r>
      <w:proofErr w:type="gramEnd"/>
      <w:r w:rsidRPr="002219F0">
        <w:t>іко-економічні</w:t>
      </w:r>
      <w:proofErr w:type="spellEnd"/>
      <w:r w:rsidRPr="002219F0">
        <w:t xml:space="preserve"> </w:t>
      </w:r>
      <w:proofErr w:type="spellStart"/>
      <w:r w:rsidRPr="002219F0">
        <w:t>параметри</w:t>
      </w:r>
      <w:proofErr w:type="spellEnd"/>
      <w:r w:rsidRPr="002219F0">
        <w:t xml:space="preserve"> </w:t>
      </w:r>
      <w:proofErr w:type="spellStart"/>
      <w:r w:rsidRPr="002219F0">
        <w:t>додатку</w:t>
      </w:r>
      <w:proofErr w:type="spellEnd"/>
    </w:p>
    <w:tbl>
      <w:tblPr>
        <w:tblW w:w="99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820"/>
        <w:gridCol w:w="1162"/>
        <w:gridCol w:w="1134"/>
        <w:gridCol w:w="993"/>
        <w:gridCol w:w="1813"/>
      </w:tblGrid>
      <w:tr w:rsidR="00C7163C" w:rsidRPr="00085351" w:rsidTr="00C7163C">
        <w:trPr>
          <w:trHeight w:val="454"/>
        </w:trPr>
        <w:tc>
          <w:tcPr>
            <w:tcW w:w="4820" w:type="dxa"/>
            <w:vMerge w:val="restart"/>
            <w:vAlign w:val="center"/>
          </w:tcPr>
          <w:p w:rsidR="00C7163C" w:rsidRPr="00273BE8" w:rsidRDefault="00C7163C" w:rsidP="00D95BD9">
            <w:pPr>
              <w:pStyle w:val="af5"/>
            </w:pPr>
            <w:proofErr w:type="spellStart"/>
            <w:r w:rsidRPr="00273BE8">
              <w:t>Назва</w:t>
            </w:r>
            <w:proofErr w:type="spellEnd"/>
            <w:r w:rsidRPr="00273BE8">
              <w:t xml:space="preserve"> </w:t>
            </w:r>
            <w:proofErr w:type="spellStart"/>
            <w:r w:rsidRPr="00273BE8">
              <w:t>параметру</w:t>
            </w:r>
            <w:proofErr w:type="spellEnd"/>
          </w:p>
        </w:tc>
        <w:tc>
          <w:tcPr>
            <w:tcW w:w="1162" w:type="dxa"/>
            <w:vMerge w:val="restart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Одиниця виміру</w:t>
            </w:r>
          </w:p>
        </w:tc>
        <w:tc>
          <w:tcPr>
            <w:tcW w:w="2127" w:type="dxa"/>
            <w:gridSpan w:val="2"/>
            <w:tcBorders>
              <w:right w:val="single" w:sz="4" w:space="0" w:color="auto"/>
            </w:tcBorders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Варіант</w:t>
            </w:r>
          </w:p>
        </w:tc>
        <w:tc>
          <w:tcPr>
            <w:tcW w:w="181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Характеристика параметра нового варіанта відносно базового(↑,↓ чи =)</w:t>
            </w:r>
          </w:p>
        </w:tc>
      </w:tr>
      <w:tr w:rsidR="00C7163C" w:rsidRPr="00085351" w:rsidTr="00C7163C">
        <w:trPr>
          <w:trHeight w:val="657"/>
        </w:trPr>
        <w:tc>
          <w:tcPr>
            <w:tcW w:w="4820" w:type="dxa"/>
            <w:vMerge/>
            <w:vAlign w:val="center"/>
          </w:tcPr>
          <w:p w:rsidR="00C7163C" w:rsidRPr="00085351" w:rsidRDefault="00C7163C" w:rsidP="00D95BD9">
            <w:pPr>
              <w:pStyle w:val="af5"/>
            </w:pPr>
          </w:p>
        </w:tc>
        <w:tc>
          <w:tcPr>
            <w:tcW w:w="1162" w:type="dxa"/>
            <w:vMerge/>
            <w:vAlign w:val="center"/>
          </w:tcPr>
          <w:p w:rsidR="00C7163C" w:rsidRPr="00085351" w:rsidRDefault="00C7163C" w:rsidP="00D95BD9">
            <w:pPr>
              <w:pStyle w:val="af5"/>
            </w:pPr>
          </w:p>
        </w:tc>
        <w:tc>
          <w:tcPr>
            <w:tcW w:w="1134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базовий</w:t>
            </w:r>
          </w:p>
          <w:p w:rsidR="00C7163C" w:rsidRPr="00273BE8" w:rsidRDefault="00C7163C" w:rsidP="00D95BD9">
            <w:pPr>
              <w:pStyle w:val="af5"/>
            </w:pPr>
            <w:r w:rsidRPr="00273BE8">
              <w:t>(аналог)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новий</w:t>
            </w:r>
          </w:p>
        </w:tc>
        <w:tc>
          <w:tcPr>
            <w:tcW w:w="181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63C" w:rsidRPr="00273BE8" w:rsidRDefault="00C7163C" w:rsidP="00D95BD9">
            <w:pPr>
              <w:pStyle w:val="af5"/>
            </w:pPr>
          </w:p>
        </w:tc>
      </w:tr>
      <w:tr w:rsidR="00C7163C" w:rsidRPr="00085351" w:rsidTr="00C7163C">
        <w:trPr>
          <w:trHeight w:val="454"/>
        </w:trPr>
        <w:tc>
          <w:tcPr>
            <w:tcW w:w="4820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Вартість додатку</w:t>
            </w:r>
          </w:p>
        </w:tc>
        <w:tc>
          <w:tcPr>
            <w:tcW w:w="1162" w:type="dxa"/>
            <w:vAlign w:val="center"/>
          </w:tcPr>
          <w:p w:rsidR="00C7163C" w:rsidRPr="00273BE8" w:rsidRDefault="00C7163C" w:rsidP="00D95BD9">
            <w:pPr>
              <w:pStyle w:val="af5"/>
            </w:pPr>
            <w:proofErr w:type="spellStart"/>
            <w:r w:rsidRPr="00273BE8">
              <w:t>грн</w:t>
            </w:r>
            <w:proofErr w:type="spellEnd"/>
          </w:p>
        </w:tc>
        <w:tc>
          <w:tcPr>
            <w:tcW w:w="1134" w:type="dxa"/>
            <w:vAlign w:val="center"/>
          </w:tcPr>
          <w:p w:rsidR="00C7163C" w:rsidRPr="00D95BD9" w:rsidRDefault="00D95BD9" w:rsidP="00D95BD9">
            <w:pPr>
              <w:pStyle w:val="af5"/>
            </w:pPr>
            <w:r>
              <w:t>7800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:rsidR="00C7163C" w:rsidRPr="00D95BD9" w:rsidRDefault="00D95BD9" w:rsidP="00D95BD9">
            <w:pPr>
              <w:pStyle w:val="af5"/>
            </w:pPr>
            <w:r>
              <w:t>6999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↑</w:t>
            </w:r>
          </w:p>
        </w:tc>
      </w:tr>
      <w:tr w:rsidR="00C7163C" w:rsidRPr="00085351" w:rsidTr="00C7163C">
        <w:trPr>
          <w:trHeight w:val="454"/>
        </w:trPr>
        <w:tc>
          <w:tcPr>
            <w:tcW w:w="4820" w:type="dxa"/>
            <w:vAlign w:val="center"/>
          </w:tcPr>
          <w:p w:rsidR="00C7163C" w:rsidRPr="00C7163C" w:rsidRDefault="00C7163C" w:rsidP="00D95BD9">
            <w:pPr>
              <w:pStyle w:val="af5"/>
              <w:rPr>
                <w:lang w:val="ru-RU"/>
              </w:rPr>
            </w:pPr>
            <w:r w:rsidRPr="00273BE8">
              <w:t>Результати дослідження інтерфейсу методом GOMS</w:t>
            </w:r>
          </w:p>
        </w:tc>
        <w:tc>
          <w:tcPr>
            <w:tcW w:w="1162" w:type="dxa"/>
            <w:vAlign w:val="center"/>
          </w:tcPr>
          <w:p w:rsidR="00C7163C" w:rsidRPr="00273BE8" w:rsidRDefault="00C7163C" w:rsidP="00D95BD9">
            <w:pPr>
              <w:pStyle w:val="af5"/>
            </w:pPr>
            <w:proofErr w:type="spellStart"/>
            <w:r w:rsidRPr="00273BE8">
              <w:t>сек</w:t>
            </w:r>
            <w:proofErr w:type="spellEnd"/>
          </w:p>
        </w:tc>
        <w:tc>
          <w:tcPr>
            <w:tcW w:w="1134" w:type="dxa"/>
            <w:vAlign w:val="center"/>
          </w:tcPr>
          <w:p w:rsidR="00C7163C" w:rsidRPr="00766ADC" w:rsidRDefault="00766ADC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3,5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:rsidR="00C7163C" w:rsidRPr="00D95BD9" w:rsidRDefault="00766ADC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3,1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↑</w:t>
            </w:r>
          </w:p>
        </w:tc>
      </w:tr>
      <w:tr w:rsidR="00C7163C" w:rsidRPr="00085351" w:rsidTr="00C7163C">
        <w:trPr>
          <w:trHeight w:val="454"/>
        </w:trPr>
        <w:tc>
          <w:tcPr>
            <w:tcW w:w="4820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Кількість функцій додатку</w:t>
            </w:r>
          </w:p>
        </w:tc>
        <w:tc>
          <w:tcPr>
            <w:tcW w:w="1162" w:type="dxa"/>
            <w:vAlign w:val="center"/>
          </w:tcPr>
          <w:p w:rsidR="00C7163C" w:rsidRPr="00273BE8" w:rsidRDefault="00C7163C" w:rsidP="00D95BD9">
            <w:pPr>
              <w:pStyle w:val="af5"/>
            </w:pPr>
            <w:proofErr w:type="gramStart"/>
            <w:r w:rsidRPr="00273BE8">
              <w:t>шт</w:t>
            </w:r>
            <w:proofErr w:type="gramEnd"/>
            <w:r w:rsidRPr="00273BE8">
              <w:t>.</w:t>
            </w:r>
          </w:p>
        </w:tc>
        <w:tc>
          <w:tcPr>
            <w:tcW w:w="1134" w:type="dxa"/>
            <w:vAlign w:val="center"/>
          </w:tcPr>
          <w:p w:rsidR="00C7163C" w:rsidRPr="002050A5" w:rsidRDefault="002050A5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:rsidR="00C7163C" w:rsidRPr="00D45EE8" w:rsidRDefault="00C7163C" w:rsidP="00D95BD9">
            <w:pPr>
              <w:pStyle w:val="af5"/>
            </w:pPr>
            <w:r>
              <w:t>5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63C" w:rsidRPr="00273BE8" w:rsidRDefault="002050A5" w:rsidP="00D95BD9">
            <w:pPr>
              <w:pStyle w:val="af5"/>
            </w:pPr>
            <w:r w:rsidRPr="00273BE8">
              <w:t>=</w:t>
            </w:r>
          </w:p>
        </w:tc>
      </w:tr>
      <w:tr w:rsidR="00C7163C" w:rsidRPr="00085351" w:rsidTr="00C7163C">
        <w:trPr>
          <w:trHeight w:val="454"/>
        </w:trPr>
        <w:tc>
          <w:tcPr>
            <w:tcW w:w="4820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Вага додатку</w:t>
            </w:r>
          </w:p>
        </w:tc>
        <w:tc>
          <w:tcPr>
            <w:tcW w:w="1162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Мб</w:t>
            </w:r>
          </w:p>
        </w:tc>
        <w:tc>
          <w:tcPr>
            <w:tcW w:w="1134" w:type="dxa"/>
            <w:vAlign w:val="center"/>
          </w:tcPr>
          <w:p w:rsidR="00C7163C" w:rsidRPr="002050A5" w:rsidRDefault="002050A5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105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:rsidR="00C7163C" w:rsidRPr="002050A5" w:rsidRDefault="002050A5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66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↑</w:t>
            </w:r>
          </w:p>
        </w:tc>
      </w:tr>
      <w:tr w:rsidR="00C7163C" w:rsidRPr="00085351" w:rsidTr="00C7163C">
        <w:trPr>
          <w:trHeight w:val="454"/>
        </w:trPr>
        <w:tc>
          <w:tcPr>
            <w:tcW w:w="4820" w:type="dxa"/>
            <w:vAlign w:val="center"/>
          </w:tcPr>
          <w:p w:rsidR="00C7163C" w:rsidRPr="006A1DAC" w:rsidRDefault="00C7163C" w:rsidP="00D95BD9">
            <w:pPr>
              <w:pStyle w:val="af5"/>
            </w:pPr>
            <w:r w:rsidRPr="006A1DAC">
              <w:t>Кількість інформації, що передається</w:t>
            </w:r>
          </w:p>
        </w:tc>
        <w:tc>
          <w:tcPr>
            <w:tcW w:w="1162" w:type="dxa"/>
            <w:vAlign w:val="center"/>
          </w:tcPr>
          <w:p w:rsidR="00C7163C" w:rsidRPr="006A1DAC" w:rsidRDefault="00C7163C" w:rsidP="00D95BD9">
            <w:pPr>
              <w:pStyle w:val="af5"/>
            </w:pPr>
            <w:r w:rsidRPr="006A1DAC">
              <w:t>біт</w:t>
            </w:r>
          </w:p>
        </w:tc>
        <w:tc>
          <w:tcPr>
            <w:tcW w:w="1134" w:type="dxa"/>
            <w:vAlign w:val="center"/>
          </w:tcPr>
          <w:p w:rsidR="00C7163C" w:rsidRPr="002050A5" w:rsidRDefault="0037619B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10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:rsidR="00C7163C" w:rsidRPr="002050A5" w:rsidRDefault="0037619B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12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63C" w:rsidRPr="006A1DAC" w:rsidRDefault="00C7163C" w:rsidP="00D95BD9">
            <w:pPr>
              <w:pStyle w:val="af5"/>
            </w:pPr>
            <w:r w:rsidRPr="006A1DAC">
              <w:t>↑</w:t>
            </w:r>
          </w:p>
        </w:tc>
      </w:tr>
      <w:tr w:rsidR="00C7163C" w:rsidRPr="00AF36C4" w:rsidTr="00C7163C">
        <w:trPr>
          <w:trHeight w:val="454"/>
        </w:trPr>
        <w:tc>
          <w:tcPr>
            <w:tcW w:w="4820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Можливість нарощування функціональних характеристик</w:t>
            </w:r>
          </w:p>
        </w:tc>
        <w:tc>
          <w:tcPr>
            <w:tcW w:w="1162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бали</w:t>
            </w:r>
          </w:p>
        </w:tc>
        <w:tc>
          <w:tcPr>
            <w:tcW w:w="1134" w:type="dxa"/>
            <w:vAlign w:val="center"/>
          </w:tcPr>
          <w:p w:rsidR="00C7163C" w:rsidRPr="002050A5" w:rsidRDefault="004634DC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:rsidR="00C7163C" w:rsidRPr="002050A5" w:rsidRDefault="004634DC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↓</w:t>
            </w:r>
          </w:p>
        </w:tc>
      </w:tr>
      <w:tr w:rsidR="00C7163C" w:rsidRPr="00085351" w:rsidTr="00C7163C">
        <w:trPr>
          <w:trHeight w:val="454"/>
        </w:trPr>
        <w:tc>
          <w:tcPr>
            <w:tcW w:w="4820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Кількість людей, необхідних для обслуговування</w:t>
            </w:r>
          </w:p>
        </w:tc>
        <w:tc>
          <w:tcPr>
            <w:tcW w:w="1162" w:type="dxa"/>
            <w:vAlign w:val="center"/>
          </w:tcPr>
          <w:p w:rsidR="00C7163C" w:rsidRPr="00273BE8" w:rsidRDefault="00C7163C" w:rsidP="00D95BD9">
            <w:pPr>
              <w:pStyle w:val="af5"/>
            </w:pPr>
            <w:proofErr w:type="gramStart"/>
            <w:r w:rsidRPr="00273BE8">
              <w:t>чол</w:t>
            </w:r>
            <w:proofErr w:type="gramEnd"/>
            <w:r w:rsidRPr="00273BE8">
              <w:t>.</w:t>
            </w:r>
          </w:p>
        </w:tc>
        <w:tc>
          <w:tcPr>
            <w:tcW w:w="1134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1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1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=</w:t>
            </w:r>
          </w:p>
        </w:tc>
      </w:tr>
    </w:tbl>
    <w:p w:rsidR="00C7163C" w:rsidRPr="00273BE8" w:rsidRDefault="00C7163C" w:rsidP="00C7163C">
      <w:pPr>
        <w:spacing w:before="360"/>
        <w:rPr>
          <w:color w:val="000000"/>
          <w:szCs w:val="28"/>
        </w:rPr>
      </w:pPr>
      <w:bookmarkStart w:id="8" w:name="_Toc417334618"/>
      <w:r w:rsidRPr="00273BE8">
        <w:rPr>
          <w:bCs/>
          <w:color w:val="000000"/>
          <w:szCs w:val="28"/>
        </w:rPr>
        <w:t xml:space="preserve">Виходячи з отриманих результатів, розробка є кращою відносно базового варіанта за наступними параметрами: </w:t>
      </w:r>
      <w:r w:rsidRPr="000D1FBE">
        <w:rPr>
          <w:bCs/>
          <w:color w:val="000000"/>
          <w:szCs w:val="28"/>
        </w:rPr>
        <w:t>варт</w:t>
      </w:r>
      <w:r>
        <w:rPr>
          <w:bCs/>
          <w:color w:val="000000"/>
          <w:szCs w:val="28"/>
        </w:rPr>
        <w:t xml:space="preserve">ість </w:t>
      </w:r>
      <w:r w:rsidR="0053600B">
        <w:rPr>
          <w:bCs/>
          <w:color w:val="000000"/>
          <w:szCs w:val="28"/>
        </w:rPr>
        <w:t>програмного забезпечення</w:t>
      </w:r>
      <w:r>
        <w:rPr>
          <w:bCs/>
          <w:color w:val="000000"/>
          <w:szCs w:val="28"/>
        </w:rPr>
        <w:t xml:space="preserve">, </w:t>
      </w:r>
      <w:r w:rsidRPr="00273BE8">
        <w:rPr>
          <w:bCs/>
          <w:color w:val="000000"/>
          <w:szCs w:val="28"/>
        </w:rPr>
        <w:t xml:space="preserve">результати дослідження методом </w:t>
      </w:r>
      <w:r w:rsidRPr="00273BE8">
        <w:rPr>
          <w:bCs/>
          <w:color w:val="000000"/>
          <w:szCs w:val="28"/>
          <w:lang w:val="en-US"/>
        </w:rPr>
        <w:t>GOMS</w:t>
      </w:r>
      <w:r w:rsidRPr="00273BE8">
        <w:rPr>
          <w:bCs/>
          <w:color w:val="000000"/>
          <w:szCs w:val="28"/>
        </w:rPr>
        <w:t>,</w:t>
      </w:r>
      <w:r>
        <w:rPr>
          <w:bCs/>
          <w:color w:val="000000"/>
          <w:szCs w:val="28"/>
        </w:rPr>
        <w:t xml:space="preserve"> </w:t>
      </w:r>
      <w:r w:rsidRPr="00273BE8">
        <w:rPr>
          <w:color w:val="000000"/>
          <w:szCs w:val="28"/>
        </w:rPr>
        <w:t xml:space="preserve">кількість функцій, вага </w:t>
      </w:r>
      <w:r w:rsidR="0053600B">
        <w:rPr>
          <w:bCs/>
          <w:color w:val="000000"/>
          <w:szCs w:val="28"/>
        </w:rPr>
        <w:t>програмного забезпечення</w:t>
      </w:r>
      <w:r w:rsidRPr="00273BE8">
        <w:rPr>
          <w:color w:val="000000"/>
          <w:szCs w:val="28"/>
        </w:rPr>
        <w:t>, кільк</w:t>
      </w:r>
      <w:r w:rsidR="0053600B">
        <w:rPr>
          <w:color w:val="000000"/>
          <w:szCs w:val="28"/>
        </w:rPr>
        <w:t>ість інформації, що передається</w:t>
      </w:r>
      <w:r w:rsidRPr="00273BE8">
        <w:rPr>
          <w:color w:val="000000"/>
          <w:szCs w:val="28"/>
        </w:rPr>
        <w:t>.</w:t>
      </w:r>
      <w:r>
        <w:rPr>
          <w:color w:val="000000"/>
          <w:szCs w:val="28"/>
        </w:rPr>
        <w:t xml:space="preserve"> </w:t>
      </w:r>
      <w:r w:rsidR="0066433B">
        <w:rPr>
          <w:bCs/>
          <w:color w:val="000000"/>
          <w:szCs w:val="28"/>
        </w:rPr>
        <w:t xml:space="preserve">Новий варіант </w:t>
      </w:r>
      <w:r w:rsidR="0066433B">
        <w:rPr>
          <w:bCs/>
          <w:color w:val="000000"/>
          <w:szCs w:val="28"/>
        </w:rPr>
        <w:t>програмного забезпечення</w:t>
      </w:r>
      <w:r w:rsidRPr="00273BE8">
        <w:rPr>
          <w:bCs/>
          <w:color w:val="000000"/>
          <w:szCs w:val="28"/>
        </w:rPr>
        <w:t xml:space="preserve"> поступається аналогу</w:t>
      </w:r>
      <w:r>
        <w:rPr>
          <w:bCs/>
          <w:color w:val="000000"/>
          <w:szCs w:val="28"/>
        </w:rPr>
        <w:t xml:space="preserve"> </w:t>
      </w:r>
      <w:r w:rsidRPr="00273BE8">
        <w:rPr>
          <w:bCs/>
          <w:color w:val="000000"/>
          <w:szCs w:val="28"/>
        </w:rPr>
        <w:t xml:space="preserve">за </w:t>
      </w:r>
      <w:r w:rsidRPr="00273BE8">
        <w:rPr>
          <w:color w:val="000000"/>
          <w:szCs w:val="28"/>
        </w:rPr>
        <w:t>можливістю нарощування функціональних характеристик</w:t>
      </w:r>
      <w:r w:rsidRPr="00273BE8">
        <w:rPr>
          <w:bCs/>
          <w:color w:val="000000"/>
          <w:szCs w:val="28"/>
        </w:rPr>
        <w:t>.</w:t>
      </w:r>
    </w:p>
    <w:p w:rsidR="00C7163C" w:rsidRPr="00273BE8" w:rsidRDefault="00C7163C" w:rsidP="00C7163C">
      <w:pPr>
        <w:rPr>
          <w:color w:val="000000"/>
        </w:rPr>
      </w:pPr>
      <w:r w:rsidRPr="00273BE8">
        <w:rPr>
          <w:color w:val="000000"/>
        </w:rPr>
        <w:t xml:space="preserve">Для визначення конкурентоспроможності необхідно сконструювати еталон конкурентоспроможності </w:t>
      </w:r>
      <w:bookmarkEnd w:id="8"/>
      <w:r w:rsidRPr="00273BE8">
        <w:rPr>
          <w:color w:val="000000"/>
        </w:rPr>
        <w:t>додатку.</w:t>
      </w:r>
    </w:p>
    <w:p w:rsidR="00C7163C" w:rsidRPr="00273BE8" w:rsidRDefault="00C7163C" w:rsidP="00C7163C">
      <w:pPr>
        <w:rPr>
          <w:color w:val="000000"/>
          <w:szCs w:val="28"/>
        </w:rPr>
      </w:pPr>
      <w:r w:rsidRPr="00273BE8">
        <w:rPr>
          <w:bCs/>
          <w:color w:val="000000"/>
          <w:szCs w:val="28"/>
        </w:rPr>
        <w:t xml:space="preserve">Еталон – це міра для відтворення, зберігання і передачі одиниць будь-якої величини, що утворена за таким правилом: серед показників-стимуляторів (здійснюється позитивний вплив на конкурентоспроможність) відбираємо дані з максимальним значенням, а серед показників </w:t>
      </w:r>
      <w:r w:rsidR="0066433B" w:rsidRPr="00273BE8">
        <w:rPr>
          <w:bCs/>
          <w:color w:val="000000"/>
          <w:szCs w:val="28"/>
        </w:rPr>
        <w:t>де стимуляторів</w:t>
      </w:r>
      <w:r w:rsidRPr="00273BE8">
        <w:rPr>
          <w:bCs/>
          <w:color w:val="000000"/>
          <w:szCs w:val="28"/>
        </w:rPr>
        <w:t xml:space="preserve"> (чинить негативний плив на конкурентоспроможність) відбираємо дані з мінімальним значенням. Визначення еталонного значення наведено у таблиці</w:t>
      </w:r>
      <w:r>
        <w:rPr>
          <w:bCs/>
          <w:color w:val="000000"/>
          <w:szCs w:val="28"/>
        </w:rPr>
        <w:t xml:space="preserve"> </w:t>
      </w:r>
      <w:r w:rsidRPr="00273BE8">
        <w:rPr>
          <w:bCs/>
          <w:color w:val="000000"/>
          <w:szCs w:val="28"/>
        </w:rPr>
        <w:t>1.2 (колонки 2,</w:t>
      </w:r>
      <w:r>
        <w:rPr>
          <w:bCs/>
          <w:color w:val="000000"/>
          <w:szCs w:val="28"/>
        </w:rPr>
        <w:t xml:space="preserve"> </w:t>
      </w:r>
      <w:r w:rsidRPr="00273BE8">
        <w:rPr>
          <w:bCs/>
          <w:color w:val="000000"/>
          <w:szCs w:val="28"/>
        </w:rPr>
        <w:t>3).</w:t>
      </w:r>
    </w:p>
    <w:p w:rsidR="00C7163C" w:rsidRPr="00273BE8" w:rsidRDefault="00C7163C" w:rsidP="00C7163C">
      <w:pPr>
        <w:rPr>
          <w:bCs/>
          <w:color w:val="000000"/>
          <w:szCs w:val="28"/>
        </w:rPr>
      </w:pPr>
      <w:r w:rsidRPr="00273BE8">
        <w:rPr>
          <w:bCs/>
          <w:color w:val="000000"/>
          <w:szCs w:val="28"/>
        </w:rPr>
        <w:t>Інтегральний показник конкурентоспроможності відносно еталона (</w:t>
      </w:r>
      <w:r w:rsidRPr="00273BE8">
        <w:rPr>
          <w:color w:val="000000"/>
          <w:position w:val="-12"/>
          <w:szCs w:val="28"/>
        </w:rPr>
        <w:object w:dxaOrig="5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.8pt;height:18.4pt" o:ole="">
            <v:imagedata r:id="rId15" o:title=""/>
          </v:shape>
          <o:OLEObject Type="Embed" ProgID="Equation.3" ShapeID="_x0000_i1025" DrawAspect="Content" ObjectID="_1590445152" r:id="rId16"/>
        </w:object>
      </w:r>
      <w:r w:rsidRPr="00273BE8">
        <w:rPr>
          <w:bCs/>
          <w:color w:val="000000"/>
          <w:szCs w:val="28"/>
        </w:rPr>
        <w:t>) визначається за формулою (1.1):</w:t>
      </w:r>
    </w:p>
    <w:p w:rsidR="00C7163C" w:rsidRPr="00273BE8" w:rsidRDefault="00C7163C" w:rsidP="00C7163C">
      <w:pPr>
        <w:tabs>
          <w:tab w:val="left" w:pos="9072"/>
        </w:tabs>
        <w:spacing w:before="120" w:after="120"/>
        <w:ind w:firstLine="2552"/>
        <w:rPr>
          <w:color w:val="000000"/>
          <w:szCs w:val="28"/>
        </w:rPr>
      </w:pPr>
      <w:r w:rsidRPr="00273BE8">
        <w:rPr>
          <w:color w:val="000000"/>
          <w:position w:val="-30"/>
          <w:szCs w:val="28"/>
        </w:rPr>
        <w:object w:dxaOrig="1920" w:dyaOrig="720">
          <v:shape id="_x0000_i1026" type="#_x0000_t75" style="width:96.3pt;height:36pt" o:ole="">
            <v:imagedata r:id="rId17" o:title=""/>
          </v:shape>
          <o:OLEObject Type="Embed" ProgID="Equation.3" ShapeID="_x0000_i1026" DrawAspect="Content" ObjectID="_1590445153" r:id="rId18"/>
        </w:object>
      </w:r>
      <w:r w:rsidRPr="00273BE8">
        <w:rPr>
          <w:color w:val="000000"/>
          <w:szCs w:val="28"/>
        </w:rPr>
        <w:t>,</w:t>
      </w:r>
      <w:r w:rsidRPr="00273BE8">
        <w:rPr>
          <w:color w:val="000000"/>
          <w:szCs w:val="28"/>
        </w:rPr>
        <w:tab/>
        <w:t>(1.1)</w:t>
      </w:r>
    </w:p>
    <w:p w:rsidR="00C7163C" w:rsidRPr="00273BE8" w:rsidRDefault="00C7163C" w:rsidP="00C7163C">
      <w:pPr>
        <w:rPr>
          <w:color w:val="000000"/>
          <w:szCs w:val="28"/>
        </w:rPr>
      </w:pPr>
      <w:r w:rsidRPr="00273BE8">
        <w:rPr>
          <w:color w:val="000000"/>
          <w:szCs w:val="28"/>
        </w:rPr>
        <w:t xml:space="preserve">де </w:t>
      </w:r>
      <w:r w:rsidRPr="00273BE8">
        <w:rPr>
          <w:color w:val="000000"/>
          <w:position w:val="-14"/>
          <w:szCs w:val="28"/>
        </w:rPr>
        <w:object w:dxaOrig="800" w:dyaOrig="380">
          <v:shape id="_x0000_i1027" type="#_x0000_t75" style="width:40.2pt;height:19.25pt" o:ole="">
            <v:imagedata r:id="rId19" o:title=""/>
          </v:shape>
          <o:OLEObject Type="Embed" ProgID="Equation.3" ShapeID="_x0000_i1027" DrawAspect="Content" ObjectID="_1590445154" r:id="rId20"/>
        </w:object>
      </w:r>
      <w:r w:rsidRPr="00273BE8">
        <w:rPr>
          <w:color w:val="000000"/>
          <w:szCs w:val="28"/>
        </w:rPr>
        <w:t xml:space="preserve">, </w:t>
      </w:r>
      <w:r w:rsidRPr="00273BE8">
        <w:rPr>
          <w:color w:val="000000"/>
          <w:position w:val="-12"/>
          <w:szCs w:val="28"/>
        </w:rPr>
        <w:object w:dxaOrig="800" w:dyaOrig="360">
          <v:shape id="_x0000_i1028" type="#_x0000_t75" style="width:40.2pt;height:18.4pt" o:ole="">
            <v:imagedata r:id="rId21" o:title=""/>
          </v:shape>
          <o:OLEObject Type="Embed" ProgID="Equation.3" ShapeID="_x0000_i1028" DrawAspect="Content" ObjectID="_1590445155" r:id="rId22"/>
        </w:object>
      </w:r>
      <w:r w:rsidRPr="00273BE8">
        <w:rPr>
          <w:color w:val="000000"/>
          <w:szCs w:val="28"/>
        </w:rPr>
        <w:t xml:space="preserve"> – величини за </w:t>
      </w:r>
      <w:r w:rsidRPr="00273BE8">
        <w:rPr>
          <w:i/>
          <w:color w:val="000000"/>
          <w:szCs w:val="28"/>
        </w:rPr>
        <w:t>і</w:t>
      </w:r>
      <w:r w:rsidRPr="00273BE8">
        <w:rPr>
          <w:color w:val="000000"/>
          <w:szCs w:val="28"/>
        </w:rPr>
        <w:t>-тим параметром відповідно базового, нового варіанта ПЗ та еталона.</w:t>
      </w:r>
    </w:p>
    <w:p w:rsidR="00C7163C" w:rsidRPr="00273BE8" w:rsidRDefault="00C7163C" w:rsidP="00C7163C">
      <w:pPr>
        <w:ind w:firstLine="540"/>
        <w:rPr>
          <w:bCs/>
          <w:color w:val="000000"/>
          <w:szCs w:val="28"/>
        </w:rPr>
      </w:pPr>
      <w:r w:rsidRPr="00273BE8">
        <w:rPr>
          <w:bCs/>
          <w:color w:val="000000"/>
          <w:szCs w:val="28"/>
        </w:rPr>
        <w:t>Результати розрахунків заносимо до таблиці 1.2 (колонки 4, 5).</w:t>
      </w:r>
    </w:p>
    <w:p w:rsidR="00C7163C" w:rsidRPr="00273BE8" w:rsidRDefault="00C7163C" w:rsidP="00C7163C">
      <w:pPr>
        <w:ind w:firstLine="540"/>
        <w:rPr>
          <w:bCs/>
          <w:color w:val="000000"/>
          <w:szCs w:val="28"/>
        </w:rPr>
      </w:pPr>
      <w:r w:rsidRPr="00273BE8">
        <w:rPr>
          <w:bCs/>
          <w:color w:val="000000"/>
          <w:szCs w:val="28"/>
        </w:rPr>
        <w:t xml:space="preserve">Проведені розрахунки будуть свідчити про те, що базове та нове </w:t>
      </w:r>
      <w:r>
        <w:rPr>
          <w:bCs/>
          <w:color w:val="000000"/>
          <w:szCs w:val="28"/>
        </w:rPr>
        <w:t>програмне забезпечення</w:t>
      </w:r>
      <w:r w:rsidRPr="00273BE8">
        <w:rPr>
          <w:bCs/>
          <w:color w:val="000000"/>
          <w:szCs w:val="28"/>
        </w:rPr>
        <w:t xml:space="preserve"> може переважати еталон за параметрами. Результатом буде одна із наступних умов:</w:t>
      </w:r>
    </w:p>
    <w:p w:rsidR="00C7163C" w:rsidRPr="00273BE8" w:rsidRDefault="00C7163C" w:rsidP="00C7163C">
      <w:pPr>
        <w:pStyle w:val="a3"/>
        <w:numPr>
          <w:ilvl w:val="0"/>
          <w:numId w:val="26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273BE8">
        <w:rPr>
          <w:color w:val="000000"/>
          <w:szCs w:val="28"/>
        </w:rPr>
        <w:t xml:space="preserve">якщо </w:t>
      </w:r>
      <w:r w:rsidRPr="00273BE8">
        <w:rPr>
          <w:color w:val="000000"/>
          <w:position w:val="-12"/>
          <w:szCs w:val="28"/>
        </w:rPr>
        <w:object w:dxaOrig="1820" w:dyaOrig="360">
          <v:shape id="_x0000_i1029" type="#_x0000_t75" style="width:89.6pt;height:18.4pt" o:ole="">
            <v:imagedata r:id="rId23" o:title=""/>
          </v:shape>
          <o:OLEObject Type="Embed" ProgID="Equation.3" ShapeID="_x0000_i1029" DrawAspect="Content" ObjectID="_1590445156" r:id="rId24"/>
        </w:object>
      </w:r>
      <w:r>
        <w:rPr>
          <w:color w:val="000000"/>
          <w:szCs w:val="28"/>
        </w:rPr>
        <w:t>, то базове програмне забезпечення</w:t>
      </w:r>
      <w:r w:rsidRPr="00273BE8">
        <w:rPr>
          <w:color w:val="000000"/>
          <w:szCs w:val="28"/>
        </w:rPr>
        <w:t xml:space="preserve"> перевищує </w:t>
      </w:r>
      <w:r w:rsidRPr="00273BE8">
        <w:rPr>
          <w:bCs/>
          <w:color w:val="000000"/>
          <w:szCs w:val="28"/>
        </w:rPr>
        <w:t xml:space="preserve">новий </w:t>
      </w:r>
      <w:r w:rsidRPr="00273BE8">
        <w:rPr>
          <w:color w:val="000000"/>
          <w:szCs w:val="28"/>
        </w:rPr>
        <w:t>зразок за конкурентоспроможністю;</w:t>
      </w:r>
    </w:p>
    <w:p w:rsidR="00C7163C" w:rsidRPr="00273BE8" w:rsidRDefault="00C7163C" w:rsidP="00C7163C">
      <w:pPr>
        <w:pStyle w:val="a3"/>
        <w:numPr>
          <w:ilvl w:val="0"/>
          <w:numId w:val="26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273BE8">
        <w:rPr>
          <w:color w:val="000000"/>
          <w:szCs w:val="28"/>
        </w:rPr>
        <w:t xml:space="preserve">якщо </w:t>
      </w:r>
      <w:r w:rsidRPr="00273BE8">
        <w:rPr>
          <w:color w:val="000000"/>
          <w:position w:val="-12"/>
          <w:szCs w:val="28"/>
        </w:rPr>
        <w:object w:dxaOrig="1820" w:dyaOrig="360">
          <v:shape id="_x0000_i1030" type="#_x0000_t75" style="width:89.6pt;height:18.4pt" o:ole="">
            <v:imagedata r:id="rId25" o:title=""/>
          </v:shape>
          <o:OLEObject Type="Embed" ProgID="Equation.3" ShapeID="_x0000_i1030" DrawAspect="Content" ObjectID="_1590445157" r:id="rId26"/>
        </w:object>
      </w:r>
      <w:r w:rsidRPr="00273BE8">
        <w:rPr>
          <w:color w:val="000000"/>
          <w:szCs w:val="28"/>
        </w:rPr>
        <w:t>, то поступається йому;</w:t>
      </w:r>
    </w:p>
    <w:p w:rsidR="00C7163C" w:rsidRPr="00273BE8" w:rsidRDefault="00C7163C" w:rsidP="00C7163C">
      <w:pPr>
        <w:pStyle w:val="a3"/>
        <w:numPr>
          <w:ilvl w:val="0"/>
          <w:numId w:val="26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273BE8">
        <w:rPr>
          <w:color w:val="000000"/>
          <w:szCs w:val="28"/>
        </w:rPr>
        <w:t xml:space="preserve">при </w:t>
      </w:r>
      <w:r w:rsidRPr="00273BE8">
        <w:rPr>
          <w:color w:val="000000"/>
          <w:position w:val="-12"/>
          <w:szCs w:val="28"/>
        </w:rPr>
        <w:object w:dxaOrig="1800" w:dyaOrig="360">
          <v:shape id="_x0000_i1031" type="#_x0000_t75" style="width:90.4pt;height:18.4pt" o:ole="">
            <v:imagedata r:id="rId27" o:title=""/>
          </v:shape>
          <o:OLEObject Type="Embed" ProgID="Equation.3" ShapeID="_x0000_i1031" DrawAspect="Content" ObjectID="_1590445158" r:id="rId28"/>
        </w:object>
      </w:r>
      <w:r>
        <w:rPr>
          <w:color w:val="000000"/>
          <w:szCs w:val="28"/>
        </w:rPr>
        <w:t>, нове програмне забезпечення</w:t>
      </w:r>
      <w:r w:rsidRPr="00273BE8">
        <w:rPr>
          <w:color w:val="000000"/>
          <w:szCs w:val="28"/>
        </w:rPr>
        <w:t xml:space="preserve"> знаходиться на одному рівні з базовим.</w:t>
      </w:r>
    </w:p>
    <w:p w:rsidR="00C7163C" w:rsidRPr="00E3364B" w:rsidRDefault="00C7163C" w:rsidP="00C7163C">
      <w:pPr>
        <w:ind w:firstLine="539"/>
        <w:rPr>
          <w:szCs w:val="28"/>
        </w:rPr>
      </w:pPr>
      <w:r w:rsidRPr="00E3364B">
        <w:rPr>
          <w:bCs/>
          <w:szCs w:val="28"/>
        </w:rPr>
        <w:t>Таким чином, базовий додаток переважає за еталон параметрами на «</w:t>
      </w:r>
      <w:r>
        <w:rPr>
          <w:bCs/>
          <w:szCs w:val="28"/>
        </w:rPr>
        <w:t>7</w:t>
      </w:r>
      <w:r w:rsidRPr="00695501">
        <w:rPr>
          <w:bCs/>
          <w:szCs w:val="28"/>
        </w:rPr>
        <w:t>,8</w:t>
      </w:r>
      <w:r>
        <w:rPr>
          <w:bCs/>
          <w:szCs w:val="28"/>
        </w:rPr>
        <w:t xml:space="preserve">», а новий – </w:t>
      </w:r>
      <w:r w:rsidRPr="00E3364B">
        <w:rPr>
          <w:bCs/>
          <w:szCs w:val="28"/>
        </w:rPr>
        <w:t>на «</w:t>
      </w:r>
      <w:r>
        <w:rPr>
          <w:szCs w:val="28"/>
        </w:rPr>
        <w:t>6,5</w:t>
      </w:r>
      <w:r w:rsidRPr="00E3364B">
        <w:rPr>
          <w:szCs w:val="28"/>
        </w:rPr>
        <w:t xml:space="preserve">». </w:t>
      </w:r>
      <w:r w:rsidRPr="00E3364B">
        <w:rPr>
          <w:bCs/>
          <w:szCs w:val="28"/>
        </w:rPr>
        <w:t xml:space="preserve">Тобто новий мобільний </w:t>
      </w:r>
      <w:r>
        <w:rPr>
          <w:bCs/>
          <w:szCs w:val="28"/>
        </w:rPr>
        <w:t>додаток є безперечно конкуренто</w:t>
      </w:r>
      <w:r w:rsidRPr="00E3364B">
        <w:rPr>
          <w:bCs/>
          <w:szCs w:val="28"/>
        </w:rPr>
        <w:t>спроможним порівняно з базовим.</w:t>
      </w:r>
    </w:p>
    <w:p w:rsidR="00C7163C" w:rsidRPr="00273BE8" w:rsidRDefault="00C7163C" w:rsidP="00C7163C">
      <w:pPr>
        <w:ind w:firstLine="540"/>
        <w:rPr>
          <w:bCs/>
          <w:color w:val="000000"/>
          <w:szCs w:val="28"/>
        </w:rPr>
      </w:pPr>
      <w:r w:rsidRPr="00273BE8">
        <w:rPr>
          <w:bCs/>
          <w:color w:val="000000"/>
          <w:szCs w:val="28"/>
        </w:rPr>
        <w:t xml:space="preserve">Загальна ефективність розробки нового </w:t>
      </w:r>
      <w:r>
        <w:rPr>
          <w:color w:val="000000"/>
          <w:szCs w:val="28"/>
        </w:rPr>
        <w:t>програмного забезпечення</w:t>
      </w:r>
      <w:r w:rsidRPr="00273BE8">
        <w:rPr>
          <w:bCs/>
          <w:color w:val="000000"/>
          <w:szCs w:val="28"/>
        </w:rPr>
        <w:t xml:space="preserve"> порівняно з базовим визначається за формулою (1.2):</w:t>
      </w:r>
    </w:p>
    <w:p w:rsidR="00C7163C" w:rsidRPr="00273BE8" w:rsidRDefault="00C7163C" w:rsidP="00C7163C">
      <w:pPr>
        <w:tabs>
          <w:tab w:val="left" w:pos="9072"/>
        </w:tabs>
        <w:spacing w:before="120" w:after="120"/>
        <w:ind w:firstLine="2552"/>
        <w:rPr>
          <w:color w:val="000000"/>
          <w:szCs w:val="28"/>
        </w:rPr>
      </w:pPr>
      <w:r w:rsidRPr="00273BE8">
        <w:rPr>
          <w:color w:val="000000"/>
          <w:position w:val="-12"/>
          <w:szCs w:val="28"/>
        </w:rPr>
        <w:object w:dxaOrig="2400" w:dyaOrig="360">
          <v:shape id="_x0000_i1032" type="#_x0000_t75" style="width:119.7pt;height:18.4pt" o:ole="">
            <v:imagedata r:id="rId29" o:title=""/>
          </v:shape>
          <o:OLEObject Type="Embed" ProgID="Equation.3" ShapeID="_x0000_i1032" DrawAspect="Content" ObjectID="_1590445159" r:id="rId30"/>
        </w:object>
      </w:r>
      <w:r w:rsidRPr="00273BE8">
        <w:rPr>
          <w:color w:val="000000"/>
          <w:szCs w:val="28"/>
        </w:rPr>
        <w:tab/>
        <w:t>(1.2)</w:t>
      </w:r>
    </w:p>
    <w:p w:rsidR="00C7163C" w:rsidRPr="00273BE8" w:rsidRDefault="00C7163C" w:rsidP="00C7163C">
      <w:pPr>
        <w:ind w:firstLine="540"/>
        <w:rPr>
          <w:bCs/>
          <w:color w:val="000000"/>
          <w:szCs w:val="28"/>
        </w:rPr>
      </w:pPr>
      <w:r w:rsidRPr="00273BE8">
        <w:rPr>
          <w:bCs/>
          <w:color w:val="000000"/>
          <w:szCs w:val="28"/>
        </w:rPr>
        <w:t xml:space="preserve">Якщо серед параметрів є такі, для яких мінімальне значення є найбільш ефективним, то має місце рівність </w:t>
      </w:r>
      <w:r w:rsidRPr="00273BE8">
        <w:rPr>
          <w:color w:val="000000"/>
          <w:szCs w:val="28"/>
        </w:rPr>
        <w:t>(1.3)</w:t>
      </w:r>
      <w:r w:rsidRPr="00273BE8">
        <w:rPr>
          <w:bCs/>
          <w:color w:val="000000"/>
          <w:szCs w:val="28"/>
        </w:rPr>
        <w:t>:</w:t>
      </w:r>
    </w:p>
    <w:p w:rsidR="00C7163C" w:rsidRPr="00273BE8" w:rsidRDefault="00C7163C" w:rsidP="00C7163C">
      <w:pPr>
        <w:tabs>
          <w:tab w:val="left" w:pos="9072"/>
        </w:tabs>
        <w:spacing w:before="120" w:after="120"/>
        <w:ind w:firstLine="2552"/>
        <w:rPr>
          <w:color w:val="000000"/>
          <w:szCs w:val="28"/>
        </w:rPr>
      </w:pPr>
      <w:r w:rsidRPr="00273BE8">
        <w:rPr>
          <w:color w:val="000000"/>
          <w:position w:val="-32"/>
          <w:szCs w:val="28"/>
        </w:rPr>
        <w:object w:dxaOrig="2260" w:dyaOrig="760">
          <v:shape id="_x0000_i1033" type="#_x0000_t75" style="width:112.2pt;height:39.35pt" o:ole="">
            <v:imagedata r:id="rId31" o:title=""/>
          </v:shape>
          <o:OLEObject Type="Embed" ProgID="Equation.3" ShapeID="_x0000_i1033" DrawAspect="Content" ObjectID="_1590445160" r:id="rId32"/>
        </w:object>
      </w:r>
      <w:r w:rsidRPr="00273BE8">
        <w:rPr>
          <w:color w:val="000000"/>
          <w:szCs w:val="28"/>
        </w:rPr>
        <w:t>,</w:t>
      </w:r>
      <w:r w:rsidRPr="00273BE8">
        <w:rPr>
          <w:color w:val="000000"/>
          <w:szCs w:val="28"/>
        </w:rPr>
        <w:tab/>
        <w:t>(1.3)</w:t>
      </w:r>
    </w:p>
    <w:p w:rsidR="00C7163C" w:rsidRPr="00273BE8" w:rsidRDefault="00C7163C" w:rsidP="00C7163C">
      <w:pPr>
        <w:rPr>
          <w:color w:val="000000"/>
          <w:szCs w:val="28"/>
        </w:rPr>
      </w:pPr>
      <w:r w:rsidRPr="00273BE8">
        <w:rPr>
          <w:color w:val="000000"/>
          <w:szCs w:val="28"/>
        </w:rPr>
        <w:t xml:space="preserve">де </w:t>
      </w:r>
      <w:r w:rsidRPr="00273BE8">
        <w:rPr>
          <w:color w:val="000000"/>
          <w:position w:val="-14"/>
          <w:szCs w:val="28"/>
        </w:rPr>
        <w:object w:dxaOrig="520" w:dyaOrig="380">
          <v:shape id="_x0000_i1034" type="#_x0000_t75" style="width:26.8pt;height:19.25pt" o:ole="">
            <v:imagedata r:id="rId33" o:title=""/>
          </v:shape>
          <o:OLEObject Type="Embed" ProgID="Equation.3" ShapeID="_x0000_i1034" DrawAspect="Content" ObjectID="_1590445161" r:id="rId34"/>
        </w:object>
      </w:r>
      <w:r w:rsidRPr="00273BE8">
        <w:rPr>
          <w:color w:val="000000"/>
          <w:szCs w:val="28"/>
        </w:rPr>
        <w:t xml:space="preserve">, </w:t>
      </w:r>
      <w:r w:rsidRPr="00273BE8">
        <w:rPr>
          <w:color w:val="000000"/>
          <w:position w:val="-12"/>
          <w:szCs w:val="28"/>
        </w:rPr>
        <w:object w:dxaOrig="540" w:dyaOrig="360">
          <v:shape id="_x0000_i1035" type="#_x0000_t75" style="width:26.8pt;height:18.4pt" o:ole="">
            <v:imagedata r:id="rId35" o:title=""/>
          </v:shape>
          <o:OLEObject Type="Embed" ProgID="Equation.3" ShapeID="_x0000_i1035" DrawAspect="Content" ObjectID="_1590445162" r:id="rId36"/>
        </w:object>
      </w:r>
      <w:r w:rsidRPr="00273BE8">
        <w:rPr>
          <w:color w:val="000000"/>
          <w:szCs w:val="28"/>
        </w:rPr>
        <w:t xml:space="preserve"> – величини за </w:t>
      </w:r>
      <w:r w:rsidRPr="00273BE8">
        <w:rPr>
          <w:i/>
          <w:color w:val="000000"/>
          <w:szCs w:val="28"/>
        </w:rPr>
        <w:t>і</w:t>
      </w:r>
      <w:r w:rsidRPr="00273BE8">
        <w:rPr>
          <w:color w:val="000000"/>
          <w:szCs w:val="28"/>
        </w:rPr>
        <w:t>-тим параметром відповідн</w:t>
      </w:r>
      <w:r>
        <w:rPr>
          <w:color w:val="000000"/>
          <w:szCs w:val="28"/>
        </w:rPr>
        <w:t>о нового та базового варіанту програмного забезпечення</w:t>
      </w:r>
      <w:r w:rsidRPr="00273BE8">
        <w:rPr>
          <w:color w:val="000000"/>
          <w:szCs w:val="28"/>
        </w:rPr>
        <w:t>.</w:t>
      </w:r>
    </w:p>
    <w:p w:rsidR="00C7163C" w:rsidRPr="00273BE8" w:rsidRDefault="00C7163C" w:rsidP="00C7163C">
      <w:pPr>
        <w:ind w:firstLine="540"/>
        <w:rPr>
          <w:bCs/>
          <w:color w:val="000000"/>
          <w:szCs w:val="28"/>
        </w:rPr>
      </w:pPr>
      <w:r w:rsidRPr="00273BE8">
        <w:rPr>
          <w:bCs/>
          <w:color w:val="000000"/>
          <w:szCs w:val="28"/>
        </w:rPr>
        <w:t xml:space="preserve">Проте, якщо серед параметрів є такі, для яких максимальне значення є найбільш ефективним, то має місце рівність </w:t>
      </w:r>
      <w:r w:rsidRPr="00273BE8">
        <w:rPr>
          <w:color w:val="000000"/>
          <w:szCs w:val="28"/>
        </w:rPr>
        <w:t>(1.4)</w:t>
      </w:r>
      <w:r w:rsidRPr="00273BE8">
        <w:rPr>
          <w:bCs/>
          <w:color w:val="000000"/>
          <w:szCs w:val="28"/>
        </w:rPr>
        <w:t>:</w:t>
      </w:r>
    </w:p>
    <w:p w:rsidR="00C7163C" w:rsidRPr="00273BE8" w:rsidRDefault="00C7163C" w:rsidP="00C7163C">
      <w:pPr>
        <w:tabs>
          <w:tab w:val="left" w:pos="9072"/>
        </w:tabs>
        <w:spacing w:before="120" w:after="120"/>
        <w:ind w:firstLine="2552"/>
        <w:rPr>
          <w:color w:val="000000"/>
          <w:szCs w:val="28"/>
        </w:rPr>
      </w:pPr>
      <w:r w:rsidRPr="00273BE8">
        <w:rPr>
          <w:color w:val="000000"/>
          <w:position w:val="-32"/>
          <w:szCs w:val="28"/>
        </w:rPr>
        <w:object w:dxaOrig="2299" w:dyaOrig="760">
          <v:shape id="_x0000_i1036" type="#_x0000_t75" style="width:115.55pt;height:39.35pt" o:ole="">
            <v:imagedata r:id="rId37" o:title=""/>
          </v:shape>
          <o:OLEObject Type="Embed" ProgID="Equation.3" ShapeID="_x0000_i1036" DrawAspect="Content" ObjectID="_1590445163" r:id="rId38"/>
        </w:object>
      </w:r>
      <w:r w:rsidRPr="00273BE8">
        <w:rPr>
          <w:color w:val="000000"/>
          <w:szCs w:val="28"/>
        </w:rPr>
        <w:tab/>
        <w:t>(1.4)</w:t>
      </w:r>
    </w:p>
    <w:p w:rsidR="00C7163C" w:rsidRPr="00273BE8" w:rsidRDefault="00C7163C" w:rsidP="00C7163C">
      <w:pPr>
        <w:rPr>
          <w:color w:val="000000"/>
        </w:rPr>
      </w:pPr>
      <w:r w:rsidRPr="00273BE8">
        <w:rPr>
          <w:color w:val="000000"/>
        </w:rPr>
        <w:t>Для розрахунку загальної ефективності визначимо віднос</w:t>
      </w:r>
      <w:r>
        <w:rPr>
          <w:color w:val="000000"/>
        </w:rPr>
        <w:t>не значення параметрів нового програмного забезпечення</w:t>
      </w:r>
      <w:r w:rsidRPr="00273BE8">
        <w:rPr>
          <w:color w:val="000000"/>
        </w:rPr>
        <w:t xml:space="preserve"> відносно базового (див. табл. 1.2, колонка 6).</w:t>
      </w:r>
    </w:p>
    <w:p w:rsidR="00C7163C" w:rsidRPr="00273BE8" w:rsidRDefault="00C7163C" w:rsidP="00C7163C">
      <w:pPr>
        <w:rPr>
          <w:color w:val="000000"/>
        </w:rPr>
      </w:pPr>
      <w:r w:rsidRPr="00273BE8">
        <w:rPr>
          <w:color w:val="000000"/>
        </w:rPr>
        <w:t>Розрахунок ефективно</w:t>
      </w:r>
      <w:r>
        <w:rPr>
          <w:color w:val="000000"/>
        </w:rPr>
        <w:t>сті окремого параметру нового програмного забезпечення</w:t>
      </w:r>
      <w:r w:rsidRPr="00273BE8">
        <w:rPr>
          <w:color w:val="000000"/>
        </w:rPr>
        <w:t xml:space="preserve"> здійснюється за формулами (1.3) та (1.4), результати розрахунків заносимо до таблиці 1.2 (колонки 7, 8).</w:t>
      </w:r>
    </w:p>
    <w:p w:rsidR="00C7163C" w:rsidRPr="00D1507E" w:rsidRDefault="00C7163C" w:rsidP="00D95BD9">
      <w:pPr>
        <w:pStyle w:val="af6"/>
        <w:rPr>
          <w:color w:val="FF0000"/>
        </w:rPr>
      </w:pPr>
      <w:r w:rsidRPr="00D1507E">
        <w:rPr>
          <w:color w:val="FF0000"/>
        </w:rPr>
        <w:t>Таблиця 1.2 – Параметри конкурентоспроможності та показники ефективності</w:t>
      </w:r>
    </w:p>
    <w:tbl>
      <w:tblPr>
        <w:tblW w:w="9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969"/>
        <w:gridCol w:w="652"/>
        <w:gridCol w:w="913"/>
        <w:gridCol w:w="892"/>
        <w:gridCol w:w="877"/>
        <w:gridCol w:w="769"/>
        <w:gridCol w:w="899"/>
        <w:gridCol w:w="899"/>
      </w:tblGrid>
      <w:tr w:rsidR="00C7163C" w:rsidRPr="00D1507E" w:rsidTr="00C7163C">
        <w:trPr>
          <w:trHeight w:val="134"/>
        </w:trPr>
        <w:tc>
          <w:tcPr>
            <w:tcW w:w="3969" w:type="dxa"/>
            <w:vMerge w:val="restart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Назва параметра</w:t>
            </w:r>
          </w:p>
        </w:tc>
        <w:tc>
          <w:tcPr>
            <w:tcW w:w="1565" w:type="dxa"/>
            <w:gridSpan w:val="2"/>
            <w:vMerge w:val="restart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Еталонне значення</w:t>
            </w:r>
          </w:p>
        </w:tc>
        <w:tc>
          <w:tcPr>
            <w:tcW w:w="1769" w:type="dxa"/>
            <w:gridSpan w:val="2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Варіант</w:t>
            </w:r>
          </w:p>
        </w:tc>
        <w:tc>
          <w:tcPr>
            <w:tcW w:w="769" w:type="dxa"/>
            <w:vMerge w:val="restart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object w:dxaOrig="620" w:dyaOrig="700">
                <v:shape id="_x0000_i1037" type="#_x0000_t75" style="width:24.3pt;height:25.1pt" o:ole="">
                  <v:imagedata r:id="rId39" o:title=""/>
                </v:shape>
                <o:OLEObject Type="Embed" ProgID="Equation.3" ShapeID="_x0000_i1037" DrawAspect="Content" ObjectID="_1590445164" r:id="rId40"/>
              </w:object>
            </w:r>
          </w:p>
        </w:tc>
        <w:tc>
          <w:tcPr>
            <w:tcW w:w="899" w:type="dxa"/>
            <w:vMerge w:val="restart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object w:dxaOrig="1120" w:dyaOrig="760">
                <v:shape id="_x0000_i1038" type="#_x0000_t75" style="width:37.65pt;height:24.3pt" o:ole="">
                  <v:imagedata r:id="rId41" o:title=""/>
                </v:shape>
                <o:OLEObject Type="Embed" ProgID="Equation.3" ShapeID="_x0000_i1038" DrawAspect="Content" ObjectID="_1590445165" r:id="rId42"/>
              </w:object>
            </w:r>
          </w:p>
        </w:tc>
        <w:tc>
          <w:tcPr>
            <w:tcW w:w="899" w:type="dxa"/>
            <w:vMerge w:val="restart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object w:dxaOrig="1140" w:dyaOrig="760">
                <v:shape id="_x0000_i1039" type="#_x0000_t75" style="width:37.65pt;height:24.3pt" o:ole="">
                  <v:imagedata r:id="rId43" o:title=""/>
                </v:shape>
                <o:OLEObject Type="Embed" ProgID="Equation.3" ShapeID="_x0000_i1039" DrawAspect="Content" ObjectID="_1590445166" r:id="rId44"/>
              </w:object>
            </w:r>
          </w:p>
        </w:tc>
      </w:tr>
      <w:tr w:rsidR="00C7163C" w:rsidRPr="00D1507E" w:rsidTr="00C7163C">
        <w:trPr>
          <w:trHeight w:val="361"/>
        </w:trPr>
        <w:tc>
          <w:tcPr>
            <w:tcW w:w="3969" w:type="dxa"/>
            <w:vMerge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</w:p>
        </w:tc>
        <w:tc>
          <w:tcPr>
            <w:tcW w:w="1565" w:type="dxa"/>
            <w:gridSpan w:val="2"/>
            <w:vMerge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</w:p>
        </w:tc>
        <w:tc>
          <w:tcPr>
            <w:tcW w:w="892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object w:dxaOrig="859" w:dyaOrig="680">
                <v:shape id="_x0000_i1040" type="#_x0000_t75" style="width:31.8pt;height:24.3pt" o:ole="">
                  <v:imagedata r:id="rId45" o:title=""/>
                </v:shape>
                <o:OLEObject Type="Embed" ProgID="Equation.3" ShapeID="_x0000_i1040" DrawAspect="Content" ObjectID="_1590445167" r:id="rId46"/>
              </w:object>
            </w:r>
          </w:p>
        </w:tc>
        <w:tc>
          <w:tcPr>
            <w:tcW w:w="877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object w:dxaOrig="859" w:dyaOrig="700">
                <v:shape id="_x0000_i1041" type="#_x0000_t75" style="width:31.8pt;height:25.1pt" o:ole="">
                  <v:imagedata r:id="rId47" o:title=""/>
                </v:shape>
                <o:OLEObject Type="Embed" ProgID="Equation.3" ShapeID="_x0000_i1041" DrawAspect="Content" ObjectID="_1590445168" r:id="rId48"/>
              </w:object>
            </w:r>
          </w:p>
        </w:tc>
        <w:tc>
          <w:tcPr>
            <w:tcW w:w="769" w:type="dxa"/>
            <w:vMerge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</w:p>
        </w:tc>
        <w:tc>
          <w:tcPr>
            <w:tcW w:w="899" w:type="dxa"/>
            <w:vMerge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</w:p>
        </w:tc>
        <w:tc>
          <w:tcPr>
            <w:tcW w:w="899" w:type="dxa"/>
            <w:vMerge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</w:p>
        </w:tc>
      </w:tr>
      <w:tr w:rsidR="00C7163C" w:rsidRPr="00D1507E" w:rsidTr="00C7163C">
        <w:trPr>
          <w:trHeight w:val="248"/>
        </w:trPr>
        <w:tc>
          <w:tcPr>
            <w:tcW w:w="396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1</w:t>
            </w:r>
          </w:p>
        </w:tc>
        <w:tc>
          <w:tcPr>
            <w:tcW w:w="652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2</w:t>
            </w:r>
          </w:p>
        </w:tc>
        <w:tc>
          <w:tcPr>
            <w:tcW w:w="913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3</w:t>
            </w:r>
          </w:p>
        </w:tc>
        <w:tc>
          <w:tcPr>
            <w:tcW w:w="892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4</w:t>
            </w:r>
          </w:p>
        </w:tc>
        <w:tc>
          <w:tcPr>
            <w:tcW w:w="877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5</w:t>
            </w:r>
          </w:p>
        </w:tc>
        <w:tc>
          <w:tcPr>
            <w:tcW w:w="76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6</w:t>
            </w:r>
          </w:p>
        </w:tc>
        <w:tc>
          <w:tcPr>
            <w:tcW w:w="89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7</w:t>
            </w:r>
          </w:p>
        </w:tc>
        <w:tc>
          <w:tcPr>
            <w:tcW w:w="89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8</w:t>
            </w:r>
          </w:p>
        </w:tc>
      </w:tr>
      <w:tr w:rsidR="00C7163C" w:rsidRPr="00D1507E" w:rsidTr="00C7163C">
        <w:trPr>
          <w:trHeight w:val="488"/>
        </w:trPr>
        <w:tc>
          <w:tcPr>
            <w:tcW w:w="396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Вартість додатку</w:t>
            </w:r>
          </w:p>
        </w:tc>
        <w:tc>
          <w:tcPr>
            <w:tcW w:w="652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proofErr w:type="spellStart"/>
            <w:r w:rsidRPr="00D1507E">
              <w:rPr>
                <w:color w:val="FF0000"/>
              </w:rPr>
              <w:t>min</w:t>
            </w:r>
            <w:proofErr w:type="spellEnd"/>
          </w:p>
        </w:tc>
        <w:tc>
          <w:tcPr>
            <w:tcW w:w="913" w:type="dxa"/>
            <w:vAlign w:val="center"/>
          </w:tcPr>
          <w:p w:rsidR="00C7163C" w:rsidRPr="00D1507E" w:rsidRDefault="00766ADC" w:rsidP="00D95BD9">
            <w:pPr>
              <w:pStyle w:val="af5"/>
              <w:rPr>
                <w:color w:val="FF0000"/>
                <w:lang w:val="uk-UA"/>
              </w:rPr>
            </w:pPr>
            <w:r w:rsidRPr="00D1507E">
              <w:rPr>
                <w:color w:val="FF0000"/>
                <w:lang w:val="uk-UA"/>
              </w:rPr>
              <w:t>6999</w:t>
            </w:r>
          </w:p>
        </w:tc>
        <w:tc>
          <w:tcPr>
            <w:tcW w:w="892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1,2</w:t>
            </w:r>
          </w:p>
        </w:tc>
        <w:tc>
          <w:tcPr>
            <w:tcW w:w="877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1</w:t>
            </w:r>
          </w:p>
        </w:tc>
        <w:tc>
          <w:tcPr>
            <w:tcW w:w="76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0,8</w:t>
            </w:r>
          </w:p>
        </w:tc>
        <w:tc>
          <w:tcPr>
            <w:tcW w:w="89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0,2</w:t>
            </w:r>
          </w:p>
        </w:tc>
        <w:tc>
          <w:tcPr>
            <w:tcW w:w="89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</w:p>
        </w:tc>
      </w:tr>
      <w:tr w:rsidR="00C7163C" w:rsidRPr="00D1507E" w:rsidTr="00C7163C">
        <w:trPr>
          <w:trHeight w:val="555"/>
        </w:trPr>
        <w:tc>
          <w:tcPr>
            <w:tcW w:w="396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Результати дослідження інтерфейсу методом GOMS</w:t>
            </w:r>
          </w:p>
        </w:tc>
        <w:tc>
          <w:tcPr>
            <w:tcW w:w="652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min</w:t>
            </w:r>
          </w:p>
        </w:tc>
        <w:tc>
          <w:tcPr>
            <w:tcW w:w="913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3,1</w:t>
            </w:r>
          </w:p>
        </w:tc>
        <w:tc>
          <w:tcPr>
            <w:tcW w:w="892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1,4</w:t>
            </w:r>
          </w:p>
        </w:tc>
        <w:tc>
          <w:tcPr>
            <w:tcW w:w="877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1</w:t>
            </w:r>
          </w:p>
        </w:tc>
        <w:tc>
          <w:tcPr>
            <w:tcW w:w="76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0,7</w:t>
            </w:r>
          </w:p>
        </w:tc>
        <w:tc>
          <w:tcPr>
            <w:tcW w:w="89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0,3</w:t>
            </w:r>
          </w:p>
        </w:tc>
        <w:tc>
          <w:tcPr>
            <w:tcW w:w="89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</w:p>
        </w:tc>
      </w:tr>
      <w:tr w:rsidR="00C7163C" w:rsidRPr="00D1507E" w:rsidTr="00C7163C">
        <w:trPr>
          <w:trHeight w:val="442"/>
        </w:trPr>
        <w:tc>
          <w:tcPr>
            <w:tcW w:w="396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Кількість функцій додатку</w:t>
            </w:r>
          </w:p>
        </w:tc>
        <w:tc>
          <w:tcPr>
            <w:tcW w:w="652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proofErr w:type="spellStart"/>
            <w:r w:rsidRPr="00D1507E">
              <w:rPr>
                <w:color w:val="FF0000"/>
              </w:rPr>
              <w:t>max</w:t>
            </w:r>
            <w:proofErr w:type="spellEnd"/>
          </w:p>
        </w:tc>
        <w:tc>
          <w:tcPr>
            <w:tcW w:w="913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5</w:t>
            </w:r>
          </w:p>
        </w:tc>
        <w:tc>
          <w:tcPr>
            <w:tcW w:w="892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0,6</w:t>
            </w:r>
          </w:p>
        </w:tc>
        <w:tc>
          <w:tcPr>
            <w:tcW w:w="877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1</w:t>
            </w:r>
          </w:p>
        </w:tc>
        <w:tc>
          <w:tcPr>
            <w:tcW w:w="76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1,7</w:t>
            </w:r>
          </w:p>
        </w:tc>
        <w:tc>
          <w:tcPr>
            <w:tcW w:w="89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</w:p>
        </w:tc>
        <w:tc>
          <w:tcPr>
            <w:tcW w:w="89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0,7</w:t>
            </w:r>
          </w:p>
        </w:tc>
      </w:tr>
      <w:tr w:rsidR="00C7163C" w:rsidRPr="00D1507E" w:rsidTr="00C7163C">
        <w:trPr>
          <w:trHeight w:val="442"/>
        </w:trPr>
        <w:tc>
          <w:tcPr>
            <w:tcW w:w="396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Вага додатку</w:t>
            </w:r>
          </w:p>
        </w:tc>
        <w:tc>
          <w:tcPr>
            <w:tcW w:w="652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proofErr w:type="spellStart"/>
            <w:r w:rsidRPr="00D1507E">
              <w:rPr>
                <w:color w:val="FF0000"/>
              </w:rPr>
              <w:t>min</w:t>
            </w:r>
            <w:proofErr w:type="spellEnd"/>
          </w:p>
        </w:tc>
        <w:tc>
          <w:tcPr>
            <w:tcW w:w="913" w:type="dxa"/>
            <w:vAlign w:val="center"/>
          </w:tcPr>
          <w:p w:rsidR="00C7163C" w:rsidRPr="00D1507E" w:rsidRDefault="00766ADC" w:rsidP="00D95BD9">
            <w:pPr>
              <w:pStyle w:val="af5"/>
              <w:rPr>
                <w:color w:val="FF0000"/>
                <w:lang w:val="uk-UA"/>
              </w:rPr>
            </w:pPr>
            <w:r w:rsidRPr="00D1507E">
              <w:rPr>
                <w:color w:val="FF0000"/>
                <w:lang w:val="uk-UA"/>
              </w:rPr>
              <w:t>66</w:t>
            </w:r>
          </w:p>
        </w:tc>
        <w:tc>
          <w:tcPr>
            <w:tcW w:w="892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2,2</w:t>
            </w:r>
          </w:p>
        </w:tc>
        <w:tc>
          <w:tcPr>
            <w:tcW w:w="877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1</w:t>
            </w:r>
          </w:p>
        </w:tc>
        <w:tc>
          <w:tcPr>
            <w:tcW w:w="76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0,5</w:t>
            </w:r>
          </w:p>
        </w:tc>
        <w:tc>
          <w:tcPr>
            <w:tcW w:w="89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0,5</w:t>
            </w:r>
          </w:p>
        </w:tc>
        <w:tc>
          <w:tcPr>
            <w:tcW w:w="89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</w:p>
        </w:tc>
      </w:tr>
      <w:tr w:rsidR="00C7163C" w:rsidRPr="00D1507E" w:rsidTr="00C7163C">
        <w:trPr>
          <w:trHeight w:val="442"/>
        </w:trPr>
        <w:tc>
          <w:tcPr>
            <w:tcW w:w="396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Кількість інформації, що передається</w:t>
            </w:r>
          </w:p>
        </w:tc>
        <w:tc>
          <w:tcPr>
            <w:tcW w:w="652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proofErr w:type="spellStart"/>
            <w:r w:rsidRPr="00D1507E">
              <w:rPr>
                <w:color w:val="FF0000"/>
              </w:rPr>
              <w:t>max</w:t>
            </w:r>
            <w:proofErr w:type="spellEnd"/>
          </w:p>
        </w:tc>
        <w:tc>
          <w:tcPr>
            <w:tcW w:w="913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  <w:lang w:val="ru-RU"/>
              </w:rPr>
            </w:pPr>
            <w:r w:rsidRPr="00D1507E">
              <w:rPr>
                <w:color w:val="FF0000"/>
              </w:rPr>
              <w:t>12</w:t>
            </w:r>
          </w:p>
        </w:tc>
        <w:tc>
          <w:tcPr>
            <w:tcW w:w="892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0,4</w:t>
            </w:r>
          </w:p>
        </w:tc>
        <w:tc>
          <w:tcPr>
            <w:tcW w:w="877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1</w:t>
            </w:r>
          </w:p>
        </w:tc>
        <w:tc>
          <w:tcPr>
            <w:tcW w:w="76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2,5</w:t>
            </w:r>
          </w:p>
        </w:tc>
        <w:tc>
          <w:tcPr>
            <w:tcW w:w="89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</w:p>
        </w:tc>
        <w:tc>
          <w:tcPr>
            <w:tcW w:w="89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1,5</w:t>
            </w:r>
          </w:p>
        </w:tc>
      </w:tr>
      <w:tr w:rsidR="00C7163C" w:rsidRPr="00D1507E" w:rsidTr="00C7163C">
        <w:trPr>
          <w:trHeight w:val="442"/>
        </w:trPr>
        <w:tc>
          <w:tcPr>
            <w:tcW w:w="396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Можливість нарощування функціональних характеристик</w:t>
            </w:r>
          </w:p>
        </w:tc>
        <w:tc>
          <w:tcPr>
            <w:tcW w:w="652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proofErr w:type="spellStart"/>
            <w:r w:rsidRPr="00D1507E">
              <w:rPr>
                <w:color w:val="FF0000"/>
              </w:rPr>
              <w:t>max</w:t>
            </w:r>
            <w:proofErr w:type="spellEnd"/>
          </w:p>
        </w:tc>
        <w:tc>
          <w:tcPr>
            <w:tcW w:w="913" w:type="dxa"/>
            <w:vAlign w:val="center"/>
          </w:tcPr>
          <w:p w:rsidR="00C7163C" w:rsidRPr="00D1507E" w:rsidRDefault="00766ADC" w:rsidP="00D95BD9">
            <w:pPr>
              <w:pStyle w:val="af5"/>
              <w:rPr>
                <w:color w:val="FF0000"/>
                <w:lang w:val="uk-UA"/>
              </w:rPr>
            </w:pPr>
            <w:r w:rsidRPr="00D1507E">
              <w:rPr>
                <w:color w:val="FF0000"/>
                <w:lang w:val="uk-UA"/>
              </w:rPr>
              <w:t>3</w:t>
            </w:r>
          </w:p>
        </w:tc>
        <w:tc>
          <w:tcPr>
            <w:tcW w:w="892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1</w:t>
            </w:r>
          </w:p>
        </w:tc>
        <w:tc>
          <w:tcPr>
            <w:tcW w:w="877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0,5</w:t>
            </w:r>
          </w:p>
        </w:tc>
        <w:tc>
          <w:tcPr>
            <w:tcW w:w="76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0,5</w:t>
            </w:r>
          </w:p>
        </w:tc>
        <w:tc>
          <w:tcPr>
            <w:tcW w:w="89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</w:p>
        </w:tc>
        <w:tc>
          <w:tcPr>
            <w:tcW w:w="89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-0,5</w:t>
            </w:r>
          </w:p>
        </w:tc>
      </w:tr>
      <w:tr w:rsidR="00C7163C" w:rsidRPr="00D1507E" w:rsidTr="00C7163C">
        <w:trPr>
          <w:trHeight w:val="442"/>
        </w:trPr>
        <w:tc>
          <w:tcPr>
            <w:tcW w:w="396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Кількість людей, необхідних для обслуговування</w:t>
            </w:r>
          </w:p>
        </w:tc>
        <w:tc>
          <w:tcPr>
            <w:tcW w:w="652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proofErr w:type="spellStart"/>
            <w:r w:rsidRPr="00D1507E">
              <w:rPr>
                <w:color w:val="FF0000"/>
              </w:rPr>
              <w:t>min</w:t>
            </w:r>
            <w:proofErr w:type="spellEnd"/>
          </w:p>
        </w:tc>
        <w:tc>
          <w:tcPr>
            <w:tcW w:w="913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1</w:t>
            </w:r>
          </w:p>
        </w:tc>
        <w:tc>
          <w:tcPr>
            <w:tcW w:w="892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1</w:t>
            </w:r>
          </w:p>
        </w:tc>
        <w:tc>
          <w:tcPr>
            <w:tcW w:w="877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1</w:t>
            </w:r>
          </w:p>
        </w:tc>
        <w:tc>
          <w:tcPr>
            <w:tcW w:w="76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1</w:t>
            </w:r>
          </w:p>
        </w:tc>
        <w:tc>
          <w:tcPr>
            <w:tcW w:w="89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</w:p>
        </w:tc>
        <w:tc>
          <w:tcPr>
            <w:tcW w:w="89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</w:p>
        </w:tc>
      </w:tr>
      <w:tr w:rsidR="00C7163C" w:rsidRPr="00D1507E" w:rsidTr="00C7163C">
        <w:trPr>
          <w:trHeight w:val="442"/>
        </w:trPr>
        <w:tc>
          <w:tcPr>
            <w:tcW w:w="396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Разом:</w:t>
            </w:r>
          </w:p>
        </w:tc>
        <w:tc>
          <w:tcPr>
            <w:tcW w:w="652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</w:p>
        </w:tc>
        <w:tc>
          <w:tcPr>
            <w:tcW w:w="913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</w:p>
        </w:tc>
        <w:tc>
          <w:tcPr>
            <w:tcW w:w="892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7,8</w:t>
            </w:r>
          </w:p>
        </w:tc>
        <w:tc>
          <w:tcPr>
            <w:tcW w:w="877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6,5</w:t>
            </w:r>
          </w:p>
        </w:tc>
        <w:tc>
          <w:tcPr>
            <w:tcW w:w="769" w:type="dxa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</w:p>
        </w:tc>
        <w:tc>
          <w:tcPr>
            <w:tcW w:w="1798" w:type="dxa"/>
            <w:gridSpan w:val="2"/>
            <w:vAlign w:val="center"/>
          </w:tcPr>
          <w:p w:rsidR="00C7163C" w:rsidRPr="00D1507E" w:rsidRDefault="00C7163C" w:rsidP="00D95BD9">
            <w:pPr>
              <w:pStyle w:val="af5"/>
              <w:rPr>
                <w:color w:val="FF0000"/>
              </w:rPr>
            </w:pPr>
            <w:r w:rsidRPr="00D1507E">
              <w:rPr>
                <w:color w:val="FF0000"/>
              </w:rPr>
              <w:t>2,7</w:t>
            </w:r>
          </w:p>
        </w:tc>
      </w:tr>
    </w:tbl>
    <w:p w:rsidR="00C7163C" w:rsidRPr="00D1507E" w:rsidRDefault="00C7163C" w:rsidP="00C7163C">
      <w:pPr>
        <w:spacing w:before="360"/>
        <w:rPr>
          <w:bCs/>
          <w:color w:val="FF0000"/>
        </w:rPr>
      </w:pPr>
      <w:r w:rsidRPr="00D1507E">
        <w:rPr>
          <w:bCs/>
          <w:color w:val="FF0000"/>
        </w:rPr>
        <w:t>Оскільки загальна вартість додатку, що розробляється, не перевищує вартість аналогу, то виграш від цього буде складати: 1 – 0,8 = 0,2. При розробці додатку вдалося покращити його інтерфейс відносно базового (вдосконалення призвело до спрощення та зручності користування), тому виграш складає: 1 – 0,7 = 0,3. При запланованій кількість функцій додатку, виграш буде складати: 1,7 – 1 = 0,7. За рахунок зменшення ваги додатку можна отримати виграш у розмірі: 1 – 0,5 = 0,5. Передбачена кількість інформації, що передається, дозволить отримати виграш: 2,5 –1 = 1,5, при запланованій можливості нарощення функціональних характеристик, програш складе: 0,5 – 1 = –0,5.</w:t>
      </w:r>
    </w:p>
    <w:p w:rsidR="00C7163C" w:rsidRPr="00D1507E" w:rsidRDefault="00C7163C" w:rsidP="00C7163C">
      <w:pPr>
        <w:rPr>
          <w:color w:val="FF0000"/>
          <w:szCs w:val="28"/>
        </w:rPr>
      </w:pPr>
      <w:r w:rsidRPr="00D1507E">
        <w:rPr>
          <w:color w:val="FF0000"/>
          <w:szCs w:val="28"/>
        </w:rPr>
        <w:t>Відповідно до цього, загальна економічна ефективність складе:</w:t>
      </w:r>
    </w:p>
    <w:p w:rsidR="00C7163C" w:rsidRPr="00D1507E" w:rsidRDefault="00C7163C" w:rsidP="00C7163C">
      <w:pPr>
        <w:rPr>
          <w:color w:val="FF0000"/>
          <w:szCs w:val="28"/>
        </w:rPr>
      </w:pPr>
      <w:proofErr w:type="spellStart"/>
      <w:r w:rsidRPr="00D1507E">
        <w:rPr>
          <w:i/>
          <w:color w:val="FF0000"/>
          <w:szCs w:val="28"/>
        </w:rPr>
        <w:lastRenderedPageBreak/>
        <w:t>Еф</w:t>
      </w:r>
      <w:r w:rsidRPr="00D1507E">
        <w:rPr>
          <w:i/>
          <w:color w:val="FF0000"/>
          <w:szCs w:val="28"/>
          <w:vertAlign w:val="subscript"/>
        </w:rPr>
        <w:t>заг</w:t>
      </w:r>
      <w:proofErr w:type="spellEnd"/>
      <w:r w:rsidRPr="00D1507E">
        <w:rPr>
          <w:color w:val="FF0000"/>
          <w:szCs w:val="28"/>
        </w:rPr>
        <w:t xml:space="preserve"> = </w:t>
      </w:r>
      <w:r w:rsidRPr="00D1507E">
        <w:rPr>
          <w:bCs/>
          <w:color w:val="FF0000"/>
        </w:rPr>
        <w:t>0,2</w:t>
      </w:r>
      <w:r w:rsidRPr="00D1507E">
        <w:rPr>
          <w:color w:val="FF0000"/>
        </w:rPr>
        <w:t xml:space="preserve"> </w:t>
      </w:r>
      <w:r w:rsidRPr="00D1507E">
        <w:rPr>
          <w:color w:val="FF0000"/>
          <w:szCs w:val="28"/>
        </w:rPr>
        <w:t>+ 0,3 + 0,7 + 0,5 + 1,5</w:t>
      </w:r>
      <w:r w:rsidRPr="00D1507E">
        <w:rPr>
          <w:bCs/>
          <w:color w:val="FF0000"/>
        </w:rPr>
        <w:t>–</w:t>
      </w:r>
      <w:r w:rsidRPr="00D1507E">
        <w:rPr>
          <w:color w:val="FF0000"/>
          <w:szCs w:val="28"/>
        </w:rPr>
        <w:t xml:space="preserve"> 0,5 = </w:t>
      </w:r>
      <w:r w:rsidRPr="00D1507E">
        <w:rPr>
          <w:color w:val="FF0000"/>
          <w:szCs w:val="28"/>
          <w:lang w:val="ru-RU"/>
        </w:rPr>
        <w:t>2</w:t>
      </w:r>
      <w:r w:rsidRPr="00D1507E">
        <w:rPr>
          <w:color w:val="FF0000"/>
          <w:szCs w:val="28"/>
        </w:rPr>
        <w:t>,7.</w:t>
      </w:r>
    </w:p>
    <w:p w:rsidR="00C7163C" w:rsidRPr="00D1507E" w:rsidRDefault="00C7163C" w:rsidP="00C7163C">
      <w:pPr>
        <w:rPr>
          <w:color w:val="FF0000"/>
          <w:szCs w:val="28"/>
        </w:rPr>
      </w:pPr>
      <w:r w:rsidRPr="00D1507E">
        <w:rPr>
          <w:color w:val="FF0000"/>
          <w:szCs w:val="28"/>
        </w:rPr>
        <w:t>Таким чином, ефективність виробництва нового програмного забезпечення відносно аналогу складає 2,7.</w:t>
      </w:r>
    </w:p>
    <w:p w:rsidR="00C7163C" w:rsidRPr="00D1507E" w:rsidRDefault="00C7163C" w:rsidP="00C7163C">
      <w:pPr>
        <w:rPr>
          <w:color w:val="FF0000"/>
        </w:rPr>
      </w:pPr>
      <w:r w:rsidRPr="00D1507E">
        <w:rPr>
          <w:color w:val="FF0000"/>
        </w:rPr>
        <w:t xml:space="preserve">Отже, у проекті обґрунтовано доцільність розробки нового </w:t>
      </w:r>
      <w:r w:rsidR="00D1507E">
        <w:rPr>
          <w:color w:val="FF0000"/>
        </w:rPr>
        <w:t xml:space="preserve">програмного забезпечення, </w:t>
      </w:r>
      <w:bookmarkStart w:id="9" w:name="_GoBack"/>
      <w:bookmarkEnd w:id="9"/>
      <w:r w:rsidRPr="00D1507E">
        <w:rPr>
          <w:color w:val="FF0000"/>
        </w:rPr>
        <w:t xml:space="preserve"> розраховано його собівартість 13659 грн., визначено договірну ціну – 21 001 грн., розраховано, що період, протягом якого можливо здійснити розробку додатку та запровадити його в дію, – цей період складає 60 днів.</w:t>
      </w:r>
    </w:p>
    <w:p w:rsidR="00B12E00" w:rsidRPr="00D1507E" w:rsidRDefault="00C7163C" w:rsidP="00C7163C">
      <w:pPr>
        <w:rPr>
          <w:color w:val="FF0000"/>
          <w:lang w:eastAsia="en-US"/>
        </w:rPr>
      </w:pPr>
      <w:r w:rsidRPr="00D1507E">
        <w:rPr>
          <w:color w:val="FF0000"/>
          <w:szCs w:val="28"/>
        </w:rPr>
        <w:t>При виконанні маркетингового дослідження інновації розробки мобільного додатку, виконавши усі необхідні розрахунки, встановлено, що технологія нової розробки відповідає оптимальному рівню витрат, і, у підсумку, розроблений додаток є економічно доцільним та конкурентоспроможним для вільного розповсюдження на ринку додатків для мобільних пристроїв.</w:t>
      </w:r>
    </w:p>
    <w:p w:rsidR="00872AC0" w:rsidRPr="003F0BC2" w:rsidRDefault="0002129E" w:rsidP="00145073">
      <w:r w:rsidRPr="003F0BC2">
        <w:br w:type="page"/>
      </w:r>
    </w:p>
    <w:p w:rsidR="00872AC0" w:rsidRPr="003F0BC2" w:rsidRDefault="00872AC0" w:rsidP="00872AC0">
      <w:pPr>
        <w:pStyle w:val="1"/>
        <w:keepNext w:val="0"/>
        <w:keepLines w:val="0"/>
      </w:pPr>
      <w:bookmarkStart w:id="10" w:name="_Toc516699570"/>
      <w:r w:rsidRPr="003F0BC2">
        <w:lastRenderedPageBreak/>
        <w:t>РОЗДІЛ 2</w:t>
      </w:r>
      <w:r w:rsidR="000E1743" w:rsidRPr="003F0BC2">
        <w:t>. ТЕХНІЧНИЙ ПРОЕКТ</w:t>
      </w:r>
      <w:bookmarkEnd w:id="10"/>
    </w:p>
    <w:p w:rsidR="004F1F4C" w:rsidRPr="003F0BC2" w:rsidRDefault="004F1F4C" w:rsidP="00054F04">
      <w:pPr>
        <w:pStyle w:val="2"/>
      </w:pPr>
      <w:bookmarkStart w:id="11" w:name="_Toc516699571"/>
      <w:r w:rsidRPr="003F0BC2">
        <w:t>2.1 Технічне завдання</w:t>
      </w:r>
      <w:bookmarkEnd w:id="11"/>
    </w:p>
    <w:p w:rsidR="00A016BD" w:rsidRPr="003F0BC2" w:rsidRDefault="00AA0D4B" w:rsidP="009968CF">
      <w:pPr>
        <w:rPr>
          <w:color w:val="000000" w:themeColor="text1"/>
        </w:rPr>
      </w:pPr>
      <w:r w:rsidRPr="003F0BC2">
        <w:rPr>
          <w:lang w:eastAsia="en-US"/>
        </w:rPr>
        <w:t xml:space="preserve">Застосування та вимоги до програмного забезпечення для закладів громадського харчування досить різноманітні, </w:t>
      </w:r>
      <w:r w:rsidR="00285A37" w:rsidRPr="003F0BC2">
        <w:rPr>
          <w:color w:val="000000" w:themeColor="text1"/>
        </w:rPr>
        <w:t>тому існують різні версії, які можуть не містити стандартні функцій, проте мати певні специфічні додаткові функції, необхідні конкретній категорії користувачів.</w:t>
      </w:r>
    </w:p>
    <w:p w:rsidR="0090043B" w:rsidRPr="003F0BC2" w:rsidRDefault="0090043B" w:rsidP="009968CF">
      <w:pPr>
        <w:rPr>
          <w:color w:val="000000" w:themeColor="text1"/>
        </w:rPr>
      </w:pPr>
      <w:r w:rsidRPr="003F0BC2">
        <w:rPr>
          <w:color w:val="000000" w:themeColor="text1"/>
        </w:rPr>
        <w:t>Призначення розробки: розробити програмне забезпечення для обліку замовлень в закладах громадського харчування під управління ОС Windows.</w:t>
      </w:r>
    </w:p>
    <w:p w:rsidR="0038531C" w:rsidRPr="003F0BC2" w:rsidRDefault="0038531C" w:rsidP="009968CF">
      <w:pPr>
        <w:rPr>
          <w:color w:val="000000" w:themeColor="text1"/>
        </w:rPr>
      </w:pPr>
      <w:r w:rsidRPr="003F0BC2">
        <w:rPr>
          <w:color w:val="000000" w:themeColor="text1"/>
        </w:rPr>
        <w:t>Програмне забезпечення, що розробляється повинен вирішувати наступні задачі: принципові, функціональні, сервісні.</w:t>
      </w:r>
    </w:p>
    <w:p w:rsidR="0038531C" w:rsidRPr="003F0BC2" w:rsidRDefault="0038531C" w:rsidP="0038531C">
      <w:pPr>
        <w:rPr>
          <w:color w:val="000000" w:themeColor="text1"/>
        </w:rPr>
      </w:pPr>
      <w:r w:rsidRPr="003F0BC2">
        <w:rPr>
          <w:color w:val="000000" w:themeColor="text1"/>
        </w:rPr>
        <w:t>До принципових задач відносять:</w:t>
      </w:r>
    </w:p>
    <w:p w:rsidR="0038531C" w:rsidRPr="003F0BC2" w:rsidRDefault="0038531C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забезпечення збереження та обробка інформації меню та ефективний пошук даних за ключовими словами;</w:t>
      </w:r>
    </w:p>
    <w:p w:rsidR="0038531C" w:rsidRPr="003F0BC2" w:rsidRDefault="0038531C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мінімізація можливості виникнення помилок у роботі з програмним забезпеченням;</w:t>
      </w:r>
    </w:p>
    <w:p w:rsidR="0038531C" w:rsidRPr="003F0BC2" w:rsidRDefault="0038531C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контроль операцій, що використовуються для пошуку;</w:t>
      </w:r>
    </w:p>
    <w:p w:rsidR="0038531C" w:rsidRPr="003F0BC2" w:rsidRDefault="0081665D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зручний, простий та зрозумілий інтерфейс;</w:t>
      </w:r>
    </w:p>
    <w:p w:rsidR="0081665D" w:rsidRPr="003F0BC2" w:rsidRDefault="0081665D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контроль операцій, які можуть привести до змінення або пошкодження даних.</w:t>
      </w:r>
    </w:p>
    <w:p w:rsidR="002104CE" w:rsidRPr="003F0BC2" w:rsidRDefault="002104CE" w:rsidP="002104CE">
      <w:r w:rsidRPr="003F0BC2">
        <w:t>До функціональних даних відносять:</w:t>
      </w:r>
    </w:p>
    <w:p w:rsidR="006D4D3A" w:rsidRPr="003F0BC2" w:rsidRDefault="006D4D3A" w:rsidP="006D4D3A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з</w:t>
      </w:r>
      <w:r w:rsidR="002104CE" w:rsidRPr="003F0BC2">
        <w:t>береження зміни даних;</w:t>
      </w:r>
    </w:p>
    <w:p w:rsidR="006D4D3A" w:rsidRPr="003F0BC2" w:rsidRDefault="006D4D3A" w:rsidP="006D4D3A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можливість керуванням рівнем доступу, для обходу зловживання з боку персоналу;</w:t>
      </w:r>
    </w:p>
    <w:p w:rsidR="004939EA" w:rsidRPr="003F0BC2" w:rsidRDefault="004939EA" w:rsidP="004939EA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можливість перегляду звітності за різний період часу;</w:t>
      </w:r>
    </w:p>
    <w:p w:rsidR="004939EA" w:rsidRPr="003F0BC2" w:rsidRDefault="004939EA" w:rsidP="004939EA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можливість керуванням активності відоб</w:t>
      </w:r>
      <w:r w:rsidR="00524AB9" w:rsidRPr="003F0BC2">
        <w:t>раження інформації для клієнтів.</w:t>
      </w:r>
    </w:p>
    <w:p w:rsidR="002104CE" w:rsidRPr="003F0BC2" w:rsidRDefault="002104CE" w:rsidP="002104CE">
      <w:r w:rsidRPr="003F0BC2">
        <w:t>До сервісних задач відносяться:</w:t>
      </w:r>
    </w:p>
    <w:p w:rsidR="002104CE" w:rsidRPr="003F0BC2" w:rsidRDefault="00524AB9" w:rsidP="00524AB9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організація головного меню та адміністративної частити;</w:t>
      </w:r>
    </w:p>
    <w:p w:rsidR="00524AB9" w:rsidRPr="003F0BC2" w:rsidRDefault="00524AB9" w:rsidP="00524AB9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організація рівня доступу до програмного забезпечення;</w:t>
      </w:r>
    </w:p>
    <w:p w:rsidR="00524AB9" w:rsidRPr="003F0BC2" w:rsidRDefault="00524AB9" w:rsidP="00524AB9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інформування користувача про причину відмови у виконанні тієї чи іншої операції;</w:t>
      </w:r>
    </w:p>
    <w:p w:rsidR="00524AB9" w:rsidRPr="003F0BC2" w:rsidRDefault="00524AB9" w:rsidP="00524AB9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lastRenderedPageBreak/>
        <w:t>забезпечення маніпуляції з даними та синхронність даних;</w:t>
      </w:r>
    </w:p>
    <w:p w:rsidR="00524AB9" w:rsidRPr="003F0BC2" w:rsidRDefault="00524AB9" w:rsidP="00524AB9">
      <w:r w:rsidRPr="003F0BC2">
        <w:t>Системні й апаратні вимоги які необхідні для встановлення програми наведено у таблиці</w:t>
      </w:r>
      <w:r w:rsidR="008C79AC" w:rsidRPr="003F0BC2">
        <w:t xml:space="preserve"> 2</w:t>
      </w:r>
      <w:r w:rsidRPr="003F0BC2">
        <w:t>.1.</w:t>
      </w:r>
    </w:p>
    <w:p w:rsidR="00524AB9" w:rsidRPr="003F0BC2" w:rsidRDefault="00524AB9" w:rsidP="00D95BD9">
      <w:pPr>
        <w:pStyle w:val="af6"/>
      </w:pPr>
      <w:r w:rsidRPr="003F0BC2">
        <w:t xml:space="preserve">Таблиця </w:t>
      </w:r>
      <w:r w:rsidR="008C79AC" w:rsidRPr="003F0BC2">
        <w:t>2</w:t>
      </w:r>
      <w:r w:rsidRPr="003F0BC2">
        <w:t>.1 – Системні й апаратні вимоги для встановлення програми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80"/>
        <w:gridCol w:w="4394"/>
        <w:gridCol w:w="2949"/>
      </w:tblGrid>
      <w:tr w:rsidR="00524AB9" w:rsidRPr="003F0BC2" w:rsidTr="00A9195E">
        <w:trPr>
          <w:trHeight w:val="454"/>
          <w:jc w:val="center"/>
        </w:trPr>
        <w:tc>
          <w:tcPr>
            <w:tcW w:w="2580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Компонент</w:t>
            </w:r>
          </w:p>
        </w:tc>
        <w:tc>
          <w:tcPr>
            <w:tcW w:w="4394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Мінімальні вимоги</w:t>
            </w:r>
          </w:p>
        </w:tc>
        <w:tc>
          <w:tcPr>
            <w:tcW w:w="2949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Рекомендовані вимоги</w:t>
            </w:r>
          </w:p>
        </w:tc>
      </w:tr>
      <w:tr w:rsidR="00524AB9" w:rsidRPr="003F0BC2" w:rsidTr="00A9195E">
        <w:trPr>
          <w:trHeight w:val="454"/>
          <w:jc w:val="center"/>
        </w:trPr>
        <w:tc>
          <w:tcPr>
            <w:tcW w:w="2580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Процесор</w:t>
            </w:r>
          </w:p>
        </w:tc>
        <w:tc>
          <w:tcPr>
            <w:tcW w:w="4394" w:type="dxa"/>
            <w:vAlign w:val="center"/>
          </w:tcPr>
          <w:p w:rsidR="00524AB9" w:rsidRPr="003F0BC2" w:rsidRDefault="00524AB9" w:rsidP="00D95BD9">
            <w:pPr>
              <w:pStyle w:val="af5"/>
            </w:pPr>
            <w:proofErr w:type="spellStart"/>
            <w:r w:rsidRPr="003F0BC2">
              <w:t>Pentium</w:t>
            </w:r>
            <w:proofErr w:type="spellEnd"/>
            <w:r w:rsidRPr="003F0BC2">
              <w:t xml:space="preserve"> / </w:t>
            </w:r>
            <w:proofErr w:type="spellStart"/>
            <w:r w:rsidRPr="003F0BC2">
              <w:t>Celeron</w:t>
            </w:r>
            <w:proofErr w:type="spellEnd"/>
            <w:r w:rsidRPr="003F0BC2">
              <w:t xml:space="preserve">, AMD K6 / </w:t>
            </w:r>
            <w:proofErr w:type="spellStart"/>
            <w:r w:rsidRPr="003F0BC2">
              <w:t>Athlon</w:t>
            </w:r>
            <w:proofErr w:type="spellEnd"/>
            <w:r w:rsidRPr="003F0BC2">
              <w:t xml:space="preserve"> і інші, </w:t>
            </w:r>
            <w:r w:rsidR="00432AB8" w:rsidRPr="003F0BC2">
              <w:t>1.1 Г</w:t>
            </w:r>
            <w:r w:rsidRPr="003F0BC2">
              <w:t>Гц</w:t>
            </w:r>
          </w:p>
        </w:tc>
        <w:tc>
          <w:tcPr>
            <w:tcW w:w="2949" w:type="dxa"/>
            <w:vAlign w:val="center"/>
          </w:tcPr>
          <w:p w:rsidR="00524AB9" w:rsidRPr="003F0BC2" w:rsidRDefault="00432AB8" w:rsidP="00D95BD9">
            <w:pPr>
              <w:pStyle w:val="af5"/>
            </w:pPr>
            <w:proofErr w:type="spellStart"/>
            <w:r w:rsidRPr="003F0BC2">
              <w:t>Pentium</w:t>
            </w:r>
            <w:proofErr w:type="spellEnd"/>
            <w:r w:rsidRPr="003F0BC2">
              <w:t xml:space="preserve"> IV, 1.5</w:t>
            </w:r>
            <w:r w:rsidR="00524AB9" w:rsidRPr="003F0BC2">
              <w:t>ГГц</w:t>
            </w:r>
          </w:p>
        </w:tc>
      </w:tr>
      <w:tr w:rsidR="00524AB9" w:rsidRPr="003F0BC2" w:rsidTr="00A9195E">
        <w:trPr>
          <w:trHeight w:val="454"/>
          <w:jc w:val="center"/>
        </w:trPr>
        <w:tc>
          <w:tcPr>
            <w:tcW w:w="2580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Дисковий простір</w:t>
            </w:r>
          </w:p>
        </w:tc>
        <w:tc>
          <w:tcPr>
            <w:tcW w:w="4394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300 Мб</w:t>
            </w:r>
          </w:p>
        </w:tc>
        <w:tc>
          <w:tcPr>
            <w:tcW w:w="2949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500 Мб</w:t>
            </w:r>
          </w:p>
        </w:tc>
      </w:tr>
      <w:tr w:rsidR="00524AB9" w:rsidRPr="003F0BC2" w:rsidTr="00A9195E">
        <w:trPr>
          <w:trHeight w:val="454"/>
          <w:jc w:val="center"/>
        </w:trPr>
        <w:tc>
          <w:tcPr>
            <w:tcW w:w="2580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Оперативна пам’ять</w:t>
            </w:r>
          </w:p>
        </w:tc>
        <w:tc>
          <w:tcPr>
            <w:tcW w:w="4394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256 Мб</w:t>
            </w:r>
          </w:p>
        </w:tc>
        <w:tc>
          <w:tcPr>
            <w:tcW w:w="2949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512 Мб</w:t>
            </w:r>
          </w:p>
        </w:tc>
      </w:tr>
      <w:tr w:rsidR="00524AB9" w:rsidRPr="003F0BC2" w:rsidTr="00A9195E">
        <w:trPr>
          <w:trHeight w:val="454"/>
          <w:jc w:val="center"/>
        </w:trPr>
        <w:tc>
          <w:tcPr>
            <w:tcW w:w="2580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Операційна система</w:t>
            </w:r>
          </w:p>
        </w:tc>
        <w:tc>
          <w:tcPr>
            <w:tcW w:w="7343" w:type="dxa"/>
            <w:gridSpan w:val="2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Windows 7, 8, 8.1, 10</w:t>
            </w:r>
          </w:p>
        </w:tc>
      </w:tr>
      <w:tr w:rsidR="00524AB9" w:rsidRPr="003F0BC2" w:rsidTr="00A9195E">
        <w:trPr>
          <w:trHeight w:val="454"/>
          <w:jc w:val="center"/>
        </w:trPr>
        <w:tc>
          <w:tcPr>
            <w:tcW w:w="2580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Додатки</w:t>
            </w:r>
          </w:p>
        </w:tc>
        <w:tc>
          <w:tcPr>
            <w:tcW w:w="7343" w:type="dxa"/>
            <w:gridSpan w:val="2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ODBC-драйвери для SQL Server</w:t>
            </w:r>
          </w:p>
        </w:tc>
      </w:tr>
    </w:tbl>
    <w:p w:rsidR="00524AB9" w:rsidRPr="003F0BC2" w:rsidRDefault="005B7B8D" w:rsidP="00F7159D">
      <w:pPr>
        <w:spacing w:before="360"/>
      </w:pPr>
      <w:r w:rsidRPr="003F0BC2">
        <w:t>Програмне забезпечення повинно підтримувати спільний режим з операційною системою Windows 7 та вище. Вимоги до мови програмування не передбачаються.</w:t>
      </w:r>
    </w:p>
    <w:p w:rsidR="005B7B8D" w:rsidRPr="003F0BC2" w:rsidRDefault="005B7B8D" w:rsidP="005B7B8D">
      <w:r w:rsidRPr="003F0BC2">
        <w:t xml:space="preserve">У процесі розробки програмного забезпечення можливе використання стандартних програмних засобів, які використовуються для розробки </w:t>
      </w:r>
      <w:r w:rsidR="00BF29EF" w:rsidRPr="003F0BC2">
        <w:t xml:space="preserve">програмного забезпечення під управління операційної системи </w:t>
      </w:r>
      <w:r w:rsidR="008C79AC" w:rsidRPr="003F0BC2">
        <w:t>Windows.</w:t>
      </w:r>
    </w:p>
    <w:p w:rsidR="0083502F" w:rsidRPr="003F0BC2" w:rsidRDefault="008C79AC" w:rsidP="0083502F">
      <w:r w:rsidRPr="003F0BC2">
        <w:t>Етапи розробки програмного забезпечення можуть уточнюватися згідно календарного плану робіт по узгодженню між замовником та виконавцем (див. табл. 2.2).</w:t>
      </w:r>
      <w:r w:rsidR="0083502F" w:rsidRPr="003F0BC2">
        <w:t xml:space="preserve"> </w:t>
      </w:r>
    </w:p>
    <w:p w:rsidR="0083502F" w:rsidRPr="003F0BC2" w:rsidRDefault="0083502F" w:rsidP="00D95BD9">
      <w:pPr>
        <w:pStyle w:val="af6"/>
      </w:pPr>
      <w:r w:rsidRPr="003F0BC2">
        <w:t>Таблиця 2.</w:t>
      </w:r>
      <w:r w:rsidR="003827D1" w:rsidRPr="003F0BC2">
        <w:t>2</w:t>
      </w:r>
      <w:r w:rsidRPr="003F0BC2">
        <w:t xml:space="preserve"> – Етапи роботи над дипломним проектом</w:t>
      </w:r>
    </w:p>
    <w:tbl>
      <w:tblPr>
        <w:tblW w:w="4894" w:type="pct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0"/>
        <w:gridCol w:w="3706"/>
        <w:gridCol w:w="4376"/>
      </w:tblGrid>
      <w:tr w:rsidR="0083502F" w:rsidRPr="003F0BC2" w:rsidTr="00512391">
        <w:trPr>
          <w:trHeight w:val="561"/>
          <w:tblHeader/>
          <w:jc w:val="center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3F0BC2" w:rsidRDefault="0083502F" w:rsidP="00D95BD9">
            <w:pPr>
              <w:pStyle w:val="af5"/>
            </w:pPr>
            <w:r w:rsidRPr="003F0BC2">
              <w:t>Етапи виконання роботи</w:t>
            </w:r>
          </w:p>
        </w:tc>
        <w:tc>
          <w:tcPr>
            <w:tcW w:w="3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3F0BC2" w:rsidRDefault="0083502F" w:rsidP="00D95BD9">
            <w:pPr>
              <w:pStyle w:val="af5"/>
            </w:pPr>
            <w:r w:rsidRPr="003F0BC2">
              <w:t>Термін виконання та приблизний обсяг робіт</w:t>
            </w:r>
          </w:p>
        </w:tc>
        <w:tc>
          <w:tcPr>
            <w:tcW w:w="4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3F0BC2" w:rsidRDefault="0083502F" w:rsidP="00D95BD9">
            <w:pPr>
              <w:pStyle w:val="af5"/>
            </w:pPr>
            <w:r w:rsidRPr="003F0BC2">
              <w:t>Звітні матеріали</w:t>
            </w:r>
          </w:p>
        </w:tc>
      </w:tr>
      <w:tr w:rsidR="0083502F" w:rsidRPr="003F0BC2" w:rsidTr="00512391">
        <w:trPr>
          <w:trHeight w:val="1426"/>
          <w:jc w:val="center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3F0BC2" w:rsidRDefault="0083502F" w:rsidP="00D95BD9">
            <w:pPr>
              <w:pStyle w:val="af5"/>
            </w:pPr>
            <w:proofErr w:type="spellStart"/>
            <w:r w:rsidRPr="003F0BC2">
              <w:t>Передпроектні</w:t>
            </w:r>
            <w:proofErr w:type="spellEnd"/>
            <w:r w:rsidRPr="003F0BC2">
              <w:t xml:space="preserve"> дослідження</w:t>
            </w:r>
          </w:p>
        </w:tc>
        <w:tc>
          <w:tcPr>
            <w:tcW w:w="3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3F0BC2" w:rsidRDefault="0083502F" w:rsidP="00D95BD9">
            <w:pPr>
              <w:pStyle w:val="af5"/>
            </w:pPr>
            <w:r w:rsidRPr="003F0BC2">
              <w:t>25.04-06.05</w:t>
            </w:r>
          </w:p>
          <w:p w:rsidR="0083502F" w:rsidRPr="003F0BC2" w:rsidRDefault="0083502F" w:rsidP="00D95BD9">
            <w:pPr>
              <w:pStyle w:val="af5"/>
            </w:pPr>
            <w:r w:rsidRPr="003F0BC2">
              <w:t>Аналіз предметної області та існуючих аналогів, вивчення технологій, структури даних, методів рішення тощо</w:t>
            </w:r>
          </w:p>
        </w:tc>
        <w:tc>
          <w:tcPr>
            <w:tcW w:w="4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3F0BC2" w:rsidRDefault="0083502F" w:rsidP="00D95BD9">
            <w:pPr>
              <w:pStyle w:val="af5"/>
            </w:pPr>
            <w:r w:rsidRPr="003F0BC2">
              <w:t>Опис предметної області, аналіз аналогів, вибору методів рішення завдання та засобів розробки, оформлення технічного завдання</w:t>
            </w:r>
          </w:p>
        </w:tc>
      </w:tr>
      <w:tr w:rsidR="0083502F" w:rsidRPr="003F0BC2" w:rsidTr="00512391">
        <w:trPr>
          <w:trHeight w:val="1445"/>
          <w:jc w:val="center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3F0BC2" w:rsidRDefault="0083502F" w:rsidP="00D95BD9">
            <w:pPr>
              <w:pStyle w:val="af5"/>
            </w:pPr>
            <w:r w:rsidRPr="003F0BC2">
              <w:t>Технічний проект</w:t>
            </w:r>
          </w:p>
        </w:tc>
        <w:tc>
          <w:tcPr>
            <w:tcW w:w="3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3F0BC2" w:rsidRDefault="0083502F" w:rsidP="00D95BD9">
            <w:pPr>
              <w:pStyle w:val="af5"/>
            </w:pPr>
            <w:r w:rsidRPr="003F0BC2">
              <w:t>10.05-16.05</w:t>
            </w:r>
          </w:p>
          <w:p w:rsidR="0083502F" w:rsidRPr="003F0BC2" w:rsidRDefault="0083502F" w:rsidP="00D95BD9">
            <w:pPr>
              <w:pStyle w:val="af5"/>
            </w:pPr>
            <w:r w:rsidRPr="003F0BC2">
              <w:t>Проектування програмного забезпечення. Розробка алгоритму, визначення форми представлення даних, архітектури програми</w:t>
            </w:r>
          </w:p>
        </w:tc>
        <w:tc>
          <w:tcPr>
            <w:tcW w:w="4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3F0BC2" w:rsidRDefault="0083502F" w:rsidP="00D95BD9">
            <w:pPr>
              <w:pStyle w:val="af5"/>
            </w:pPr>
            <w:r w:rsidRPr="003F0BC2">
              <w:t>Специфікація вимог (опис алгоритму, правил, функціональних вимог, критеріїв якості тощо), опис концептуальної, інформаційної та функціональної моделей</w:t>
            </w:r>
          </w:p>
        </w:tc>
      </w:tr>
      <w:tr w:rsidR="0083502F" w:rsidRPr="003F0BC2" w:rsidTr="00512391">
        <w:trPr>
          <w:trHeight w:val="1445"/>
          <w:jc w:val="center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3F0BC2" w:rsidRDefault="0083502F" w:rsidP="00D95BD9">
            <w:pPr>
              <w:pStyle w:val="af5"/>
            </w:pPr>
            <w:r w:rsidRPr="003F0BC2">
              <w:lastRenderedPageBreak/>
              <w:t>Робочий проект</w:t>
            </w:r>
          </w:p>
        </w:tc>
        <w:tc>
          <w:tcPr>
            <w:tcW w:w="3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3F0BC2" w:rsidRDefault="0083502F" w:rsidP="00D95BD9">
            <w:pPr>
              <w:pStyle w:val="af5"/>
            </w:pPr>
            <w:r w:rsidRPr="003F0BC2">
              <w:t>17.05-11.06</w:t>
            </w:r>
          </w:p>
          <w:p w:rsidR="0083502F" w:rsidRPr="003F0BC2" w:rsidRDefault="0083502F" w:rsidP="00D95BD9">
            <w:pPr>
              <w:pStyle w:val="af5"/>
            </w:pPr>
            <w:r w:rsidRPr="003F0BC2">
              <w:t>Реалізація програмного забезпечення</w:t>
            </w:r>
          </w:p>
        </w:tc>
        <w:tc>
          <w:tcPr>
            <w:tcW w:w="4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3F0BC2" w:rsidRDefault="0083502F" w:rsidP="00D95BD9">
            <w:pPr>
              <w:pStyle w:val="af5"/>
            </w:pPr>
            <w:r w:rsidRPr="003F0BC2">
              <w:t>Опис засобів розробки, розробка документів на супроводження ПЗ (інструкції програмісту та користувачу), опис плану тестування (розробка тестів, аналіз результатів тестування)</w:t>
            </w:r>
          </w:p>
        </w:tc>
      </w:tr>
    </w:tbl>
    <w:p w:rsidR="008C79AC" w:rsidRPr="003F0BC2" w:rsidRDefault="0083502F" w:rsidP="00D612B9">
      <w:pPr>
        <w:spacing w:before="360"/>
      </w:pPr>
      <w:r w:rsidRPr="003F0BC2">
        <w:t>Оцінка результатів розробки і доцільність її продовження здійснюється замовником по представленню наступних матеріалів:</w:t>
      </w:r>
    </w:p>
    <w:p w:rsidR="0083502F" w:rsidRPr="003F0BC2" w:rsidRDefault="0083502F" w:rsidP="0083502F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встановлене програмне забезпечення на комп’ютерному обладнанню замовника;</w:t>
      </w:r>
    </w:p>
    <w:p w:rsidR="0083502F" w:rsidRPr="003F0BC2" w:rsidRDefault="0083502F" w:rsidP="0083502F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перелік файлів на резервному носії;</w:t>
      </w:r>
    </w:p>
    <w:p w:rsidR="0083502F" w:rsidRPr="003F0BC2" w:rsidRDefault="0083502F" w:rsidP="0083502F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стислий опис роботи додатку та опис всіх файлів, які необхідні для його роботи;</w:t>
      </w:r>
    </w:p>
    <w:p w:rsidR="0083502F" w:rsidRPr="003F0BC2" w:rsidRDefault="0083502F" w:rsidP="0083502F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перелік документів: технічне завдання, пояснювальна записка, додаток та методика тестування, керівництва користувача та програміста.</w:t>
      </w:r>
    </w:p>
    <w:p w:rsidR="00C06DEB" w:rsidRPr="003F0BC2" w:rsidRDefault="00C06DEB" w:rsidP="00281619">
      <w:r w:rsidRPr="003F0BC2">
        <w:t xml:space="preserve">Склад і зміст дипломного проекту: </w:t>
      </w:r>
      <w:proofErr w:type="spellStart"/>
      <w:r w:rsidRPr="003F0BC2">
        <w:t>передпроектні</w:t>
      </w:r>
      <w:proofErr w:type="spellEnd"/>
      <w:r w:rsidRPr="003F0BC2">
        <w:t xml:space="preserve"> дослідження: аналіз предметної області та існуючих аналогів, постановка задачі, маркетингове дослідження інновацій розробки мобільного додатку, технічний проект: технічне завдання специфікація вимог, концептуальна, логічна та фізична моделі, проектування інтерфейсу, робочий проект: засоби розробки, документи на супроводження додатку (інструкції програмісту та користувачу), план тестування (розробка тестів та аналіз результатів тестування), охорона праці та техніка безпеки, висновки, додатки.</w:t>
      </w:r>
    </w:p>
    <w:p w:rsidR="00C06DEB" w:rsidRPr="003F0BC2" w:rsidRDefault="00C06DEB" w:rsidP="00281619">
      <w:r w:rsidRPr="003F0BC2">
        <w:t xml:space="preserve">Все програмне забезпечення та супроводжуюча технічна документація повинні відповідати наступним </w:t>
      </w:r>
      <w:proofErr w:type="spellStart"/>
      <w:r w:rsidRPr="003F0BC2">
        <w:t>ГОСТам</w:t>
      </w:r>
      <w:proofErr w:type="spellEnd"/>
      <w:r w:rsidRPr="003F0BC2">
        <w:t>:</w:t>
      </w:r>
    </w:p>
    <w:p w:rsidR="00C06DEB" w:rsidRPr="003F0BC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3F0BC2">
        <w:rPr>
          <w:rFonts w:eastAsia="Times New Roman"/>
        </w:rPr>
        <w:t>ІСО 5807-85 ГОСТ на розробку програмних документів, схем алгоритмів програм, даних та систем.</w:t>
      </w:r>
    </w:p>
    <w:p w:rsidR="00C06DEB" w:rsidRPr="003F0BC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3F0BC2">
        <w:rPr>
          <w:rFonts w:eastAsia="Times New Roman"/>
        </w:rPr>
        <w:t>ГОСТ 34.602-89 – Комплекс стандартів на автоматизовані системи. Технічне завдання на створення автоматизованої системи.</w:t>
      </w:r>
    </w:p>
    <w:p w:rsidR="00C06DEB" w:rsidRPr="003F0BC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3F0BC2">
        <w:rPr>
          <w:rFonts w:eastAsia="Times New Roman"/>
        </w:rPr>
        <w:t xml:space="preserve">ГОСТ </w:t>
      </w:r>
      <w:r w:rsidRPr="003F0BC2">
        <w:rPr>
          <w:rFonts w:eastAsia="Times New Roman"/>
          <w:highlight w:val="white"/>
        </w:rPr>
        <w:t>19.201-78</w:t>
      </w:r>
      <w:r w:rsidRPr="003F0BC2">
        <w:rPr>
          <w:rFonts w:eastAsia="Times New Roman"/>
        </w:rPr>
        <w:t xml:space="preserve"> – Єдина система програмної документації. Технічне завдання. Вимоги до змісту та оформлення.</w:t>
      </w:r>
    </w:p>
    <w:p w:rsidR="00C06DEB" w:rsidRPr="003F0BC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3F0BC2">
        <w:rPr>
          <w:rFonts w:eastAsia="Times New Roman"/>
        </w:rPr>
        <w:lastRenderedPageBreak/>
        <w:t>ГОСТ 19.781-74 – Вимоги до розробки програмного забезпечення.</w:t>
      </w:r>
    </w:p>
    <w:p w:rsidR="00C06DEB" w:rsidRPr="003F0BC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3F0BC2">
        <w:rPr>
          <w:rFonts w:eastAsia="Times New Roman"/>
        </w:rPr>
        <w:t>ГОСТ 19.101-77 – Держстандарт на розробку програмної документації, видів програм та програмних документів.</w:t>
      </w:r>
    </w:p>
    <w:p w:rsidR="00C06DEB" w:rsidRPr="003F0BC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3F0BC2">
        <w:rPr>
          <w:rFonts w:eastAsia="Times New Roman"/>
        </w:rPr>
        <w:t>ГОСТ 29.401-78 – Текст програми. Вимоги до змісту та оформлення.</w:t>
      </w:r>
    </w:p>
    <w:p w:rsidR="00C06DEB" w:rsidRPr="003F0BC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3F0BC2">
        <w:rPr>
          <w:rFonts w:eastAsia="Times New Roman"/>
        </w:rPr>
        <w:t>ГОСТ 19.106-78 – Вимоги до програмної документації.</w:t>
      </w:r>
    </w:p>
    <w:p w:rsidR="00C06DEB" w:rsidRPr="003F0BC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3F0BC2">
        <w:rPr>
          <w:rFonts w:eastAsia="Times New Roman"/>
        </w:rPr>
        <w:t>ГОСТ 7.1-84 та ДСТУ 3008-95 – Розробка технічної документації.</w:t>
      </w:r>
    </w:p>
    <w:p w:rsidR="00C06DEB" w:rsidRPr="003F0BC2" w:rsidRDefault="00C06DEB" w:rsidP="00C06DEB">
      <w:pPr>
        <w:pStyle w:val="ab"/>
        <w:tabs>
          <w:tab w:val="num" w:pos="0"/>
        </w:tabs>
        <w:spacing w:after="0"/>
      </w:pPr>
      <w:r w:rsidRPr="003F0BC2">
        <w:t>Тестування виконується відповідно до «Програми та методики тестування», яка розробляється виконавцем та затверджується замовником.</w:t>
      </w:r>
    </w:p>
    <w:p w:rsidR="00C06DEB" w:rsidRPr="003F0BC2" w:rsidRDefault="00C06DEB" w:rsidP="00C06DEB">
      <w:r w:rsidRPr="003F0BC2">
        <w:t>У процесі розробки програмного забезпечення виконуються наступні види випробувань:</w:t>
      </w:r>
    </w:p>
    <w:p w:rsidR="00C06DEB" w:rsidRPr="003F0BC2" w:rsidRDefault="00C06DEB" w:rsidP="00C06DEB">
      <w:pPr>
        <w:widowControl w:val="0"/>
        <w:numPr>
          <w:ilvl w:val="0"/>
          <w:numId w:val="21"/>
        </w:numPr>
        <w:tabs>
          <w:tab w:val="left" w:pos="993"/>
        </w:tabs>
        <w:ind w:left="0" w:firstLine="709"/>
        <w:contextualSpacing/>
      </w:pPr>
      <w:r w:rsidRPr="003F0BC2">
        <w:t>тестування елементів системи;</w:t>
      </w:r>
    </w:p>
    <w:p w:rsidR="00C06DEB" w:rsidRPr="003F0BC2" w:rsidRDefault="00C06DEB" w:rsidP="00C06DEB">
      <w:pPr>
        <w:widowControl w:val="0"/>
        <w:numPr>
          <w:ilvl w:val="0"/>
          <w:numId w:val="21"/>
        </w:numPr>
        <w:tabs>
          <w:tab w:val="left" w:pos="993"/>
        </w:tabs>
        <w:ind w:left="0" w:firstLine="709"/>
        <w:contextualSpacing/>
      </w:pPr>
      <w:r w:rsidRPr="003F0BC2">
        <w:t>тестування системи у цілому;</w:t>
      </w:r>
    </w:p>
    <w:p w:rsidR="00C06DEB" w:rsidRPr="003F0BC2" w:rsidRDefault="00C06DEB" w:rsidP="00C06DEB">
      <w:pPr>
        <w:widowControl w:val="0"/>
        <w:numPr>
          <w:ilvl w:val="0"/>
          <w:numId w:val="21"/>
        </w:numPr>
        <w:tabs>
          <w:tab w:val="left" w:pos="993"/>
        </w:tabs>
        <w:ind w:left="0" w:firstLine="709"/>
        <w:contextualSpacing/>
      </w:pPr>
      <w:r w:rsidRPr="003F0BC2">
        <w:t>дослідна експлуатація.</w:t>
      </w:r>
    </w:p>
    <w:p w:rsidR="00C06DEB" w:rsidRPr="003F0BC2" w:rsidRDefault="00C06DEB" w:rsidP="00C06DEB">
      <w:r w:rsidRPr="003F0BC2">
        <w:t>Після закінчення відповідного етапу робіт формується відповідний комплект документації.</w:t>
      </w:r>
    </w:p>
    <w:p w:rsidR="00C06DEB" w:rsidRPr="003F0BC2" w:rsidRDefault="00C06DEB" w:rsidP="00C06DEB">
      <w:r w:rsidRPr="003F0BC2">
        <w:t>Завершення етапу розробки фіксується відповідним протоколом захисту дипломних проектів.</w:t>
      </w:r>
    </w:p>
    <w:p w:rsidR="004F1F4C" w:rsidRPr="003F0BC2" w:rsidRDefault="004F1F4C" w:rsidP="00054F04">
      <w:pPr>
        <w:pStyle w:val="2"/>
      </w:pPr>
      <w:bookmarkStart w:id="12" w:name="_Toc516699572"/>
      <w:r w:rsidRPr="003F0BC2">
        <w:t>2.2 Моделювання програмного забезпечення</w:t>
      </w:r>
      <w:bookmarkEnd w:id="12"/>
    </w:p>
    <w:p w:rsidR="00B26166" w:rsidRPr="003F0BC2" w:rsidRDefault="00AE0052" w:rsidP="00B26166">
      <w:r w:rsidRPr="003F0BC2">
        <w:t>Після дослідження предметної області</w:t>
      </w:r>
      <w:r w:rsidR="00B26166" w:rsidRPr="003F0BC2">
        <w:t>, можна побудувати концептуальну модель даних, у рамках якої інформація предметної області виражається деякими абстрактними засобами.</w:t>
      </w:r>
    </w:p>
    <w:p w:rsidR="00AA73AB" w:rsidRPr="003F0BC2" w:rsidRDefault="00AA73AB" w:rsidP="00AA73AB">
      <w:r w:rsidRPr="003F0BC2">
        <w:t>Концептуальна модель – це абстрактна модель, що визначає структуру модельованої системи, властивості її елементів і причинно-наслідкові зв’язки, властиві системі та суттєві для досягнення мети моделювання. Для зображення концептуальної моделі використовується діаграма прецедентів.</w:t>
      </w:r>
    </w:p>
    <w:p w:rsidR="00AA73AB" w:rsidRPr="003F0BC2" w:rsidRDefault="00AA73AB" w:rsidP="00AA73AB">
      <w:pPr>
        <w:rPr>
          <w:szCs w:val="28"/>
        </w:rPr>
      </w:pPr>
      <w:r w:rsidRPr="003F0BC2">
        <w:rPr>
          <w:bCs/>
          <w:szCs w:val="28"/>
        </w:rPr>
        <w:t>Діаграма прецедентів</w:t>
      </w:r>
      <w:r w:rsidRPr="003F0BC2">
        <w:rPr>
          <w:szCs w:val="28"/>
        </w:rPr>
        <w:t xml:space="preserve"> – діаграма, н</w:t>
      </w:r>
      <w:r w:rsidR="008D2D58" w:rsidRPr="003F0BC2">
        <w:rPr>
          <w:szCs w:val="28"/>
        </w:rPr>
        <w:t>а якій зображено відношення між</w:t>
      </w:r>
      <w:r w:rsidR="000D1E8C" w:rsidRPr="003F0BC2">
        <w:rPr>
          <w:szCs w:val="28"/>
        </w:rPr>
        <w:t xml:space="preserve"> </w:t>
      </w:r>
      <w:r w:rsidR="00AA0D4B" w:rsidRPr="003F0BC2">
        <w:rPr>
          <w:iCs/>
          <w:szCs w:val="28"/>
        </w:rPr>
        <w:t xml:space="preserve">акторами </w:t>
      </w:r>
      <w:r w:rsidRPr="003F0BC2">
        <w:rPr>
          <w:szCs w:val="28"/>
        </w:rPr>
        <w:t xml:space="preserve"> та </w:t>
      </w:r>
      <w:r w:rsidRPr="003F0BC2">
        <w:rPr>
          <w:iCs/>
          <w:szCs w:val="28"/>
        </w:rPr>
        <w:t>прецедентами</w:t>
      </w:r>
      <w:r w:rsidRPr="003F0BC2">
        <w:rPr>
          <w:szCs w:val="28"/>
        </w:rPr>
        <w:t xml:space="preserve"> в системі</w:t>
      </w:r>
      <w:r w:rsidR="00281619" w:rsidRPr="003F0BC2">
        <w:rPr>
          <w:szCs w:val="28"/>
        </w:rPr>
        <w:t xml:space="preserve"> </w:t>
      </w:r>
      <w:r w:rsidRPr="003F0BC2">
        <w:rPr>
          <w:color w:val="000000" w:themeColor="text1"/>
          <w:szCs w:val="28"/>
        </w:rPr>
        <w:t>(</w:t>
      </w:r>
      <w:r w:rsidR="00281619" w:rsidRPr="003F0BC2">
        <w:rPr>
          <w:szCs w:val="28"/>
        </w:rPr>
        <w:t>див. рис. 2.1</w:t>
      </w:r>
      <w:r w:rsidRPr="003F0BC2">
        <w:rPr>
          <w:color w:val="000000" w:themeColor="text1"/>
          <w:szCs w:val="28"/>
        </w:rPr>
        <w:t>).</w:t>
      </w:r>
    </w:p>
    <w:p w:rsidR="009968CF" w:rsidRPr="003F0BC2" w:rsidRDefault="00F26531" w:rsidP="00DC2B12">
      <w:pPr>
        <w:pStyle w:val="af1"/>
        <w:rPr>
          <w:lang w:eastAsia="en-US"/>
        </w:rPr>
      </w:pPr>
      <w:r w:rsidRPr="003F0BC2">
        <w:rPr>
          <w:noProof/>
        </w:rPr>
        <w:lastRenderedPageBreak/>
        <w:drawing>
          <wp:inline distT="0" distB="0" distL="0" distR="0" wp14:anchorId="7F5894A0" wp14:editId="044AB318">
            <wp:extent cx="6152515" cy="3090545"/>
            <wp:effectExtent l="0" t="0" r="63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AB" w:rsidRPr="003F0BC2" w:rsidRDefault="00AA73AB" w:rsidP="00DC2B12">
      <w:pPr>
        <w:pStyle w:val="af2"/>
      </w:pPr>
      <w:r w:rsidRPr="003F0BC2">
        <w:t>Рисунок</w:t>
      </w:r>
      <w:r w:rsidR="00281619" w:rsidRPr="003F0BC2">
        <w:t xml:space="preserve"> 2.1</w:t>
      </w:r>
      <w:r w:rsidRPr="003F0BC2">
        <w:t xml:space="preserve"> – Діаграма прецедентів</w:t>
      </w:r>
    </w:p>
    <w:p w:rsidR="00176FEF" w:rsidRPr="003F0BC2" w:rsidRDefault="00176FEF" w:rsidP="00176FEF">
      <w:r w:rsidRPr="003F0BC2">
        <w:t xml:space="preserve">Опис діаграми прецедентів: </w:t>
      </w:r>
    </w:p>
    <w:p w:rsidR="00176FEF" w:rsidRPr="003F0BC2" w:rsidRDefault="00176FEF" w:rsidP="003F53C9">
      <w:pPr>
        <w:widowControl w:val="0"/>
        <w:numPr>
          <w:ilvl w:val="0"/>
          <w:numId w:val="21"/>
        </w:numPr>
        <w:tabs>
          <w:tab w:val="left" w:pos="993"/>
        </w:tabs>
        <w:ind w:left="0" w:firstLine="709"/>
        <w:contextualSpacing/>
      </w:pPr>
      <w:r w:rsidRPr="003F0BC2">
        <w:t>Актор «</w:t>
      </w:r>
      <w:r w:rsidR="00F7470B" w:rsidRPr="003F0BC2">
        <w:t>Користувач</w:t>
      </w:r>
      <w:r w:rsidRPr="003F0BC2">
        <w:t>» – даний актор</w:t>
      </w:r>
      <w:r w:rsidR="00F7470B" w:rsidRPr="003F0BC2">
        <w:t xml:space="preserve"> поділяється на рівні доступу до програмного забезпечення. Після авторизації для звичайного користувач, з доступо</w:t>
      </w:r>
      <w:r w:rsidR="001478D7" w:rsidRPr="003F0BC2">
        <w:t xml:space="preserve">м до програмного забезпечення є: </w:t>
      </w:r>
      <w:r w:rsidR="00F7470B" w:rsidRPr="003F0BC2">
        <w:t>«Офіціант» –</w:t>
      </w:r>
      <w:r w:rsidRPr="003F0BC2">
        <w:t xml:space="preserve"> при взаємодії з програмним забезпеченням</w:t>
      </w:r>
      <w:r w:rsidR="001478D7" w:rsidRPr="003F0BC2">
        <w:t xml:space="preserve"> який</w:t>
      </w:r>
      <w:r w:rsidRPr="003F0BC2">
        <w:t xml:space="preserve"> має доступ до: додавання та редагування інформації про замовлення</w:t>
      </w:r>
      <w:r w:rsidR="001478D7" w:rsidRPr="003F0BC2">
        <w:t xml:space="preserve"> та перегляду звітності</w:t>
      </w:r>
      <w:r w:rsidRPr="003F0BC2">
        <w:t xml:space="preserve">. </w:t>
      </w:r>
      <w:r w:rsidR="00F7470B" w:rsidRPr="003F0BC2">
        <w:t>Актор «Адміністратор» – даний</w:t>
      </w:r>
      <w:r w:rsidRPr="003F0BC2">
        <w:t xml:space="preserve"> актор при взаємодії з програмним забезпеченням має повний доступ до </w:t>
      </w:r>
      <w:r w:rsidR="00305480" w:rsidRPr="003F0BC2">
        <w:t>маніпуляції над інформацією</w:t>
      </w:r>
      <w:r w:rsidR="008561D8" w:rsidRPr="003F0BC2">
        <w:t>;</w:t>
      </w:r>
    </w:p>
    <w:p w:rsidR="00176FEF" w:rsidRPr="003F0BC2" w:rsidRDefault="00176FEF" w:rsidP="003F53C9">
      <w:pPr>
        <w:widowControl w:val="0"/>
        <w:numPr>
          <w:ilvl w:val="0"/>
          <w:numId w:val="21"/>
        </w:numPr>
        <w:tabs>
          <w:tab w:val="left" w:pos="993"/>
        </w:tabs>
        <w:ind w:left="0" w:firstLine="709"/>
        <w:contextualSpacing/>
      </w:pPr>
      <w:r w:rsidRPr="003F0BC2">
        <w:t xml:space="preserve">Актор «Клієнт» – </w:t>
      </w:r>
      <w:r w:rsidR="00F7470B" w:rsidRPr="003F0BC2">
        <w:t xml:space="preserve">даний </w:t>
      </w:r>
      <w:r w:rsidR="001478D7" w:rsidRPr="003F0BC2">
        <w:t>актор при взаємодії з програмним забезпеченням, має доступ для перегляду інформації про страви та напої в електронному вигляді, для вибори під час оформлення замовлення</w:t>
      </w:r>
      <w:r w:rsidR="006A60C3" w:rsidRPr="003F0BC2">
        <w:t>.</w:t>
      </w:r>
    </w:p>
    <w:p w:rsidR="00176FEF" w:rsidRPr="003F0BC2" w:rsidRDefault="00176FEF" w:rsidP="00176FEF">
      <w:r w:rsidRPr="003F0BC2">
        <w:t>Розроблена діаграма прецедентів описує структуру взаємодії між співробітником, клієнтом та програмним забезпеченням.</w:t>
      </w:r>
    </w:p>
    <w:p w:rsidR="003646BE" w:rsidRPr="003F0BC2" w:rsidRDefault="003646BE" w:rsidP="003646BE">
      <w:pPr>
        <w:tabs>
          <w:tab w:val="left" w:pos="993"/>
        </w:tabs>
        <w:rPr>
          <w:color w:val="0D0D0D" w:themeColor="text1" w:themeTint="F2"/>
          <w:szCs w:val="28"/>
        </w:rPr>
      </w:pPr>
      <w:r w:rsidRPr="003F0BC2">
        <w:rPr>
          <w:color w:val="0D0D0D" w:themeColor="text1" w:themeTint="F2"/>
          <w:szCs w:val="28"/>
        </w:rPr>
        <w:t xml:space="preserve">Діаграма взаємодій – діаграма, на якій зображено </w:t>
      </w:r>
      <w:r w:rsidR="0067715A" w:rsidRPr="003F0BC2">
        <w:rPr>
          <w:color w:val="0D0D0D" w:themeColor="text1" w:themeTint="F2"/>
          <w:szCs w:val="28"/>
        </w:rPr>
        <w:t>етапи взаємодії користувача з програмним забезпеченням (див. рис. 2</w:t>
      </w:r>
      <w:r w:rsidR="00281619" w:rsidRPr="003F0BC2">
        <w:rPr>
          <w:color w:val="0D0D0D" w:themeColor="text1" w:themeTint="F2"/>
          <w:szCs w:val="28"/>
        </w:rPr>
        <w:t>.2</w:t>
      </w:r>
      <w:r w:rsidR="0067715A" w:rsidRPr="003F0BC2">
        <w:rPr>
          <w:color w:val="0D0D0D" w:themeColor="text1" w:themeTint="F2"/>
          <w:szCs w:val="28"/>
        </w:rPr>
        <w:t>).</w:t>
      </w:r>
    </w:p>
    <w:p w:rsidR="004C39A0" w:rsidRPr="003F0BC2" w:rsidRDefault="004C39A0" w:rsidP="003646BE">
      <w:pPr>
        <w:tabs>
          <w:tab w:val="left" w:pos="993"/>
        </w:tabs>
        <w:rPr>
          <w:color w:val="0D0D0D" w:themeColor="text1" w:themeTint="F2"/>
          <w:szCs w:val="28"/>
        </w:rPr>
      </w:pPr>
    </w:p>
    <w:p w:rsidR="0067715A" w:rsidRPr="003F0BC2" w:rsidRDefault="0067715A" w:rsidP="00DC2B12">
      <w:pPr>
        <w:pStyle w:val="af1"/>
      </w:pPr>
      <w:r w:rsidRPr="003F0BC2">
        <w:rPr>
          <w:noProof/>
        </w:rPr>
        <w:lastRenderedPageBreak/>
        <w:drawing>
          <wp:inline distT="0" distB="0" distL="0" distR="0" wp14:anchorId="40C541A9" wp14:editId="6A74D519">
            <wp:extent cx="3111689" cy="3111689"/>
            <wp:effectExtent l="0" t="0" r="0" b="0"/>
            <wp:docPr id="210" name="Рисунок 1" descr="F:\Колледж\IV курс\Курсова робота\Моделі даних\Модель взаємодії Замовлен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F:\Колледж\IV курс\Курсова робота\Моделі даних\Модель взаємодії Замовлення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67" cy="3121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15A" w:rsidRPr="003F0BC2" w:rsidRDefault="00281619" w:rsidP="00DC2B12">
      <w:pPr>
        <w:pStyle w:val="af2"/>
      </w:pPr>
      <w:r w:rsidRPr="003F0BC2">
        <w:t>Рисунок 2.2</w:t>
      </w:r>
      <w:r w:rsidR="0067715A" w:rsidRPr="003F0BC2">
        <w:t xml:space="preserve"> – Діаграма взаємодії</w:t>
      </w:r>
    </w:p>
    <w:p w:rsidR="007F5440" w:rsidRPr="003F0BC2" w:rsidRDefault="0067715A" w:rsidP="0067715A">
      <w:pPr>
        <w:rPr>
          <w:shd w:val="clear" w:color="auto" w:fill="FFFFFF"/>
        </w:rPr>
      </w:pPr>
      <w:r w:rsidRPr="003F0BC2">
        <w:rPr>
          <w:color w:val="0D0D0D" w:themeColor="text1" w:themeTint="F2"/>
          <w:szCs w:val="28"/>
        </w:rPr>
        <w:t xml:space="preserve">Діаграма послідовності – діаграма </w:t>
      </w:r>
      <w:r w:rsidRPr="003F0BC2">
        <w:t>якій описується послідовність дій під</w:t>
      </w:r>
      <w:r w:rsidRPr="003F0BC2">
        <w:rPr>
          <w:shd w:val="clear" w:color="auto" w:fill="FFFFFF"/>
        </w:rPr>
        <w:t xml:space="preserve"> час оформлення замовлення. Коли клієнт вибирає пункти меню, офіціант оформляє замовлення, подає готове замовлення на кухню, очікує оплату, після чого офіціант віддає </w:t>
      </w:r>
      <w:r w:rsidR="00ED1125" w:rsidRPr="003F0BC2">
        <w:rPr>
          <w:shd w:val="clear" w:color="auto" w:fill="FFFFFF"/>
        </w:rPr>
        <w:t>замовлення</w:t>
      </w:r>
      <w:r w:rsidRPr="003F0BC2">
        <w:rPr>
          <w:shd w:val="clear" w:color="auto" w:fill="FFFFFF"/>
        </w:rPr>
        <w:t xml:space="preserve"> та </w:t>
      </w:r>
      <w:r w:rsidR="00ED1125" w:rsidRPr="003F0BC2">
        <w:rPr>
          <w:shd w:val="clear" w:color="auto" w:fill="FFFFFF"/>
        </w:rPr>
        <w:t xml:space="preserve">рахунок </w:t>
      </w:r>
      <w:r w:rsidRPr="003F0BC2">
        <w:rPr>
          <w:shd w:val="clear" w:color="auto" w:fill="FFFFFF"/>
        </w:rPr>
        <w:t>клієнту</w:t>
      </w:r>
      <w:r w:rsidR="007F5440" w:rsidRPr="003F0BC2">
        <w:rPr>
          <w:shd w:val="clear" w:color="auto" w:fill="FFFFFF"/>
        </w:rPr>
        <w:t xml:space="preserve"> (див. рис. </w:t>
      </w:r>
      <w:r w:rsidR="00281619" w:rsidRPr="003F0BC2">
        <w:rPr>
          <w:shd w:val="clear" w:color="auto" w:fill="FFFFFF"/>
        </w:rPr>
        <w:t>2.</w:t>
      </w:r>
      <w:r w:rsidR="007F5440" w:rsidRPr="003F0BC2">
        <w:rPr>
          <w:shd w:val="clear" w:color="auto" w:fill="FFFFFF"/>
        </w:rPr>
        <w:t>3)</w:t>
      </w:r>
    </w:p>
    <w:p w:rsidR="007F5440" w:rsidRPr="003F0BC2" w:rsidRDefault="007F5440" w:rsidP="007F5440">
      <w:pPr>
        <w:jc w:val="center"/>
        <w:rPr>
          <w:shd w:val="clear" w:color="auto" w:fill="FFFFFF"/>
        </w:rPr>
      </w:pPr>
      <w:r w:rsidRPr="003F0BC2">
        <w:rPr>
          <w:noProof/>
          <w:shd w:val="clear" w:color="auto" w:fill="FFFFFF"/>
          <w:lang w:eastAsia="ru-RU"/>
        </w:rPr>
        <w:drawing>
          <wp:inline distT="0" distB="0" distL="0" distR="0" wp14:anchorId="1F1FFEB8" wp14:editId="297B9C22">
            <wp:extent cx="2707574" cy="3460860"/>
            <wp:effectExtent l="19050" t="0" r="0" b="0"/>
            <wp:docPr id="211" name="Рисунок 211" descr="Модель взаємод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Модель взаємодії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610" cy="347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40" w:rsidRPr="003F0BC2" w:rsidRDefault="00281619" w:rsidP="001718E3">
      <w:pPr>
        <w:pStyle w:val="af2"/>
        <w:rPr>
          <w:shd w:val="clear" w:color="auto" w:fill="FFFFFF"/>
        </w:rPr>
      </w:pPr>
      <w:r w:rsidRPr="003F0BC2">
        <w:rPr>
          <w:shd w:val="clear" w:color="auto" w:fill="FFFFFF"/>
        </w:rPr>
        <w:t>Рисунок 2.3</w:t>
      </w:r>
      <w:r w:rsidR="007F5440" w:rsidRPr="003F0BC2">
        <w:rPr>
          <w:shd w:val="clear" w:color="auto" w:fill="FFFFFF"/>
        </w:rPr>
        <w:t xml:space="preserve"> – Діаграма послідовності</w:t>
      </w:r>
    </w:p>
    <w:p w:rsidR="003646BE" w:rsidRPr="003F0BC2" w:rsidRDefault="003646BE" w:rsidP="003646BE">
      <w:pPr>
        <w:tabs>
          <w:tab w:val="left" w:pos="993"/>
        </w:tabs>
        <w:rPr>
          <w:color w:val="0D0D0D" w:themeColor="text1" w:themeTint="F2"/>
          <w:szCs w:val="28"/>
        </w:rPr>
      </w:pPr>
      <w:r w:rsidRPr="003F0BC2">
        <w:rPr>
          <w:color w:val="0D0D0D" w:themeColor="text1" w:themeTint="F2"/>
          <w:szCs w:val="28"/>
        </w:rPr>
        <w:t>Отже, проаналізувавши предметну область було спроектовано концептуальну модель</w:t>
      </w:r>
      <w:r w:rsidR="004C39A0" w:rsidRPr="003F0BC2">
        <w:rPr>
          <w:color w:val="0D0D0D" w:themeColor="text1" w:themeTint="F2"/>
          <w:szCs w:val="28"/>
        </w:rPr>
        <w:t>, діаграму взаємодії та послідовності</w:t>
      </w:r>
      <w:r w:rsidRPr="003F0BC2">
        <w:rPr>
          <w:color w:val="0D0D0D" w:themeColor="text1" w:themeTint="F2"/>
          <w:szCs w:val="28"/>
        </w:rPr>
        <w:t>.</w:t>
      </w:r>
    </w:p>
    <w:p w:rsidR="004F1F4C" w:rsidRPr="003F0BC2" w:rsidRDefault="004F1F4C" w:rsidP="00054F04">
      <w:pPr>
        <w:pStyle w:val="2"/>
      </w:pPr>
      <w:bookmarkStart w:id="13" w:name="_Toc516699573"/>
      <w:r w:rsidRPr="003F0BC2">
        <w:lastRenderedPageBreak/>
        <w:t>2.3 Моделювання даних</w:t>
      </w:r>
      <w:bookmarkEnd w:id="13"/>
    </w:p>
    <w:p w:rsidR="001668FD" w:rsidRPr="003F0BC2" w:rsidRDefault="001668FD" w:rsidP="001668FD">
      <w:r w:rsidRPr="003F0BC2">
        <w:t xml:space="preserve">Створена модель відображає концептуальні аспекти побудови об’єктної моделі програмного забезпечення  і відносяться до логічного рівня представлення. Основне значення логічного представлення складається із аналізу структурних і функціональних зв’язків між елементами моделі. </w:t>
      </w:r>
    </w:p>
    <w:p w:rsidR="00826AAB" w:rsidRPr="003F0BC2" w:rsidRDefault="001668FD" w:rsidP="00826AAB">
      <w:pPr>
        <w:rPr>
          <w:color w:val="0D0D0D" w:themeColor="text1" w:themeTint="F2"/>
        </w:rPr>
      </w:pPr>
      <w:r w:rsidRPr="003F0BC2">
        <w:t xml:space="preserve">Однак, для створення конкретної фізичної схеми необхідно певним чином реалізувати всі елементи логічного представлення в конкретні матеріальні сутності. Для опису таких реальних сутностей призначений другий аспект модельного представлення, а саме фізичне представлення об’єктної моделі. </w:t>
      </w:r>
      <w:r w:rsidRPr="003F0BC2">
        <w:rPr>
          <w:color w:val="000000" w:themeColor="text1"/>
        </w:rPr>
        <w:t xml:space="preserve">Для зберігання даних спроектована база даних, яка містить 8 таблиць зв’язки </w:t>
      </w:r>
      <w:proofErr w:type="spellStart"/>
      <w:r w:rsidRPr="003F0BC2">
        <w:rPr>
          <w:color w:val="000000" w:themeColor="text1"/>
        </w:rPr>
        <w:t>мiж</w:t>
      </w:r>
      <w:proofErr w:type="spellEnd"/>
      <w:r w:rsidRPr="003F0BC2">
        <w:rPr>
          <w:color w:val="000000" w:themeColor="text1"/>
        </w:rPr>
        <w:t xml:space="preserve"> якими представлені на рисунку </w:t>
      </w:r>
      <w:r w:rsidR="00826AAB" w:rsidRPr="003F0BC2">
        <w:rPr>
          <w:color w:val="0D0D0D" w:themeColor="text1" w:themeTint="F2"/>
        </w:rPr>
        <w:t>2.4.</w:t>
      </w:r>
    </w:p>
    <w:p w:rsidR="009968CF" w:rsidRPr="003F0BC2" w:rsidRDefault="001668FD" w:rsidP="00826AAB">
      <w:pPr>
        <w:pStyle w:val="af1"/>
        <w:rPr>
          <w:lang w:eastAsia="en-US"/>
        </w:rPr>
      </w:pPr>
      <w:r w:rsidRPr="003F0BC2">
        <w:rPr>
          <w:noProof/>
        </w:rPr>
        <w:drawing>
          <wp:inline distT="0" distB="0" distL="0" distR="0" wp14:anchorId="06217C2D" wp14:editId="4DA58A30">
            <wp:extent cx="6152515" cy="4128770"/>
            <wp:effectExtent l="0" t="0" r="635" b="508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FD" w:rsidRPr="003F0BC2" w:rsidRDefault="001668FD" w:rsidP="001718E3">
      <w:pPr>
        <w:pStyle w:val="af2"/>
      </w:pPr>
      <w:r w:rsidRPr="003F0BC2">
        <w:t>Рисунок 2.</w:t>
      </w:r>
      <w:r w:rsidR="00826AAB" w:rsidRPr="003F0BC2">
        <w:t>4</w:t>
      </w:r>
      <w:r w:rsidRPr="003F0BC2">
        <w:t xml:space="preserve"> – Логічна модель бази даних</w:t>
      </w:r>
    </w:p>
    <w:p w:rsidR="00141B3F" w:rsidRPr="003F0BC2" w:rsidRDefault="00141B3F" w:rsidP="00141B3F">
      <w:r w:rsidRPr="003F0BC2">
        <w:t xml:space="preserve">В якості бази даних використовується </w:t>
      </w:r>
      <w:r w:rsidR="00707CC3" w:rsidRPr="003F0BC2">
        <w:t>СУБД MS</w:t>
      </w:r>
      <w:r w:rsidRPr="003F0BC2">
        <w:t xml:space="preserve">SQL Server. База даних складається з наступних таблиць: </w:t>
      </w:r>
      <w:proofErr w:type="spellStart"/>
      <w:r w:rsidRPr="003F0BC2">
        <w:t>OrderMenu</w:t>
      </w:r>
      <w:proofErr w:type="spellEnd"/>
      <w:r w:rsidRPr="003F0BC2">
        <w:t xml:space="preserve">, </w:t>
      </w:r>
      <w:proofErr w:type="spellStart"/>
      <w:r w:rsidRPr="003F0BC2">
        <w:t>ListOrdeMenu</w:t>
      </w:r>
      <w:proofErr w:type="spellEnd"/>
      <w:r w:rsidRPr="003F0BC2">
        <w:t xml:space="preserve">, </w:t>
      </w:r>
      <w:proofErr w:type="spellStart"/>
      <w:r w:rsidRPr="003F0BC2">
        <w:t>Food</w:t>
      </w:r>
      <w:proofErr w:type="spellEnd"/>
      <w:r w:rsidRPr="003F0BC2">
        <w:t xml:space="preserve">, </w:t>
      </w:r>
      <w:proofErr w:type="spellStart"/>
      <w:r w:rsidR="00D35DC2" w:rsidRPr="003F0BC2">
        <w:t>Personal</w:t>
      </w:r>
      <w:proofErr w:type="spellEnd"/>
      <w:r w:rsidR="00D35DC2" w:rsidRPr="003F0BC2">
        <w:t xml:space="preserve">, </w:t>
      </w:r>
      <w:proofErr w:type="spellStart"/>
      <w:r w:rsidR="00D35DC2" w:rsidRPr="003F0BC2">
        <w:t>Discounts</w:t>
      </w:r>
      <w:proofErr w:type="spellEnd"/>
      <w:r w:rsidR="00D35DC2" w:rsidRPr="003F0BC2">
        <w:t xml:space="preserve">, </w:t>
      </w:r>
      <w:proofErr w:type="spellStart"/>
      <w:r w:rsidR="00D35DC2" w:rsidRPr="003F0BC2">
        <w:t>ListIngredientFood</w:t>
      </w:r>
      <w:proofErr w:type="spellEnd"/>
      <w:r w:rsidR="00D35DC2" w:rsidRPr="003F0BC2">
        <w:t xml:space="preserve">, </w:t>
      </w:r>
      <w:proofErr w:type="spellStart"/>
      <w:r w:rsidR="00D35DC2" w:rsidRPr="003F0BC2">
        <w:t>ListTable</w:t>
      </w:r>
      <w:proofErr w:type="spellEnd"/>
      <w:r w:rsidR="00D35DC2" w:rsidRPr="003F0BC2">
        <w:t xml:space="preserve">, </w:t>
      </w:r>
      <w:proofErr w:type="spellStart"/>
      <w:r w:rsidR="00D35DC2" w:rsidRPr="003F0BC2">
        <w:t>Category</w:t>
      </w:r>
      <w:proofErr w:type="spellEnd"/>
      <w:r w:rsidR="00D35DC2" w:rsidRPr="003F0BC2">
        <w:t>.</w:t>
      </w:r>
    </w:p>
    <w:p w:rsidR="00B40B40" w:rsidRPr="003F0BC2" w:rsidRDefault="00B40B40" w:rsidP="00141B3F">
      <w:r w:rsidRPr="003F0BC2">
        <w:lastRenderedPageBreak/>
        <w:t>У таблиці «</w:t>
      </w:r>
      <w:proofErr w:type="spellStart"/>
      <w:r w:rsidRPr="003F0BC2">
        <w:t>OrderMenu</w:t>
      </w:r>
      <w:proofErr w:type="spellEnd"/>
      <w:r w:rsidRPr="003F0BC2">
        <w:t>» зберігається основна інформація про замовлення. Структура таблиці вказана в таблиці 2.3.</w:t>
      </w:r>
    </w:p>
    <w:p w:rsidR="00B40B40" w:rsidRPr="003F0BC2" w:rsidRDefault="00B40B40" w:rsidP="00D95BD9">
      <w:pPr>
        <w:pStyle w:val="af6"/>
      </w:pPr>
      <w:r w:rsidRPr="003F0BC2">
        <w:t>Таблиця 2.3 –</w:t>
      </w:r>
      <w:r w:rsidR="00796296" w:rsidRPr="003F0BC2">
        <w:t xml:space="preserve"> Структура таблиці </w:t>
      </w:r>
      <w:r w:rsidRPr="003F0BC2">
        <w:t>«</w:t>
      </w:r>
      <w:proofErr w:type="spellStart"/>
      <w:r w:rsidRPr="003F0BC2">
        <w:t>OrderMenu</w:t>
      </w:r>
      <w:proofErr w:type="spellEnd"/>
      <w:r w:rsidRPr="003F0BC2">
        <w:t>»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Примітки</w:t>
            </w:r>
          </w:p>
        </w:tc>
      </w:tr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proofErr w:type="spellStart"/>
            <w:r w:rsidRPr="003F0BC2">
              <w:t>id_or</w:t>
            </w:r>
            <w:proofErr w:type="spellEnd"/>
            <w:r w:rsidRPr="003F0BC2">
              <w:t>der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Унікальне значення</w:t>
            </w:r>
          </w:p>
        </w:tc>
      </w:tr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proofErr w:type="spellStart"/>
            <w:r w:rsidRPr="003F0BC2">
              <w:t>date_open_order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Оформлення замовлення</w:t>
            </w:r>
          </w:p>
        </w:tc>
      </w:tr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proofErr w:type="spellStart"/>
            <w:r w:rsidRPr="003F0BC2">
              <w:t>date_close_order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Закриття замовлення</w:t>
            </w:r>
          </w:p>
        </w:tc>
      </w:tr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proofErr w:type="spellStart"/>
            <w:r w:rsidRPr="003F0BC2">
              <w:t>kod_t</w:t>
            </w:r>
            <w:proofErr w:type="spellEnd"/>
            <w:r w:rsidRPr="003F0BC2">
              <w:t>able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 xml:space="preserve">Ідентифікатор столів. Вказує на запис в таблиці </w:t>
            </w:r>
            <w:proofErr w:type="spellStart"/>
            <w:r w:rsidRPr="003F0BC2">
              <w:t>ListTable</w:t>
            </w:r>
            <w:proofErr w:type="spellEnd"/>
          </w:p>
        </w:tc>
      </w:tr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proofErr w:type="spellStart"/>
            <w:r w:rsidRPr="003F0BC2">
              <w:t>close_ord</w:t>
            </w:r>
            <w:proofErr w:type="spellEnd"/>
            <w:r w:rsidRPr="003F0BC2">
              <w:t>er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Активність замовлення</w:t>
            </w:r>
          </w:p>
        </w:tc>
      </w:tr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proofErr w:type="spellStart"/>
            <w:r w:rsidRPr="003F0BC2">
              <w:t>payment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Сума оплати за замовлення</w:t>
            </w:r>
          </w:p>
        </w:tc>
      </w:tr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proofErr w:type="spellStart"/>
            <w:r w:rsidRPr="003F0BC2">
              <w:t>kod_pers</w:t>
            </w:r>
            <w:proofErr w:type="spellEnd"/>
            <w:r w:rsidRPr="003F0BC2">
              <w:t>onal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 xml:space="preserve">Ідентифікатор персоналу. Вказує на запис таблиці </w:t>
            </w:r>
            <w:proofErr w:type="spellStart"/>
            <w:r w:rsidRPr="003F0BC2">
              <w:t>Personal</w:t>
            </w:r>
            <w:proofErr w:type="spellEnd"/>
          </w:p>
        </w:tc>
      </w:tr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proofErr w:type="spellStart"/>
            <w:r w:rsidRPr="003F0BC2">
              <w:t>kod_disc</w:t>
            </w:r>
            <w:proofErr w:type="spellEnd"/>
            <w:r w:rsidRPr="003F0BC2">
              <w:t>ount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proofErr w:type="spellStart"/>
            <w:r w:rsidRPr="003F0BC2">
              <w:t>Ідетнифікатор</w:t>
            </w:r>
            <w:proofErr w:type="spellEnd"/>
            <w:r w:rsidRPr="003F0BC2">
              <w:t xml:space="preserve"> знижки. Вказує на запис таблиці </w:t>
            </w:r>
            <w:proofErr w:type="spellStart"/>
            <w:r w:rsidRPr="003F0BC2">
              <w:t>Discounts</w:t>
            </w:r>
            <w:proofErr w:type="spellEnd"/>
          </w:p>
        </w:tc>
      </w:tr>
    </w:tbl>
    <w:p w:rsidR="004D2113" w:rsidRPr="003F0BC2" w:rsidRDefault="004D2113" w:rsidP="00815A83">
      <w:pPr>
        <w:spacing w:before="360"/>
      </w:pPr>
      <w:r w:rsidRPr="003F0BC2">
        <w:t>У таблиці «</w:t>
      </w:r>
      <w:proofErr w:type="spellStart"/>
      <w:r w:rsidR="00815A83" w:rsidRPr="003F0BC2">
        <w:t>List</w:t>
      </w:r>
      <w:r w:rsidRPr="003F0BC2">
        <w:t>OrderMenu</w:t>
      </w:r>
      <w:proofErr w:type="spellEnd"/>
      <w:r w:rsidRPr="003F0BC2">
        <w:t>» збері</w:t>
      </w:r>
      <w:r w:rsidR="00815A83" w:rsidRPr="003F0BC2">
        <w:t>гається інформація про вміст замовлення</w:t>
      </w:r>
      <w:r w:rsidRPr="003F0BC2">
        <w:t>. Структура таблиці вказана в таблиці 2.3.</w:t>
      </w:r>
    </w:p>
    <w:p w:rsidR="004D2113" w:rsidRPr="003F0BC2" w:rsidRDefault="004D2113" w:rsidP="00D95BD9">
      <w:pPr>
        <w:pStyle w:val="af6"/>
        <w:rPr>
          <w:lang w:eastAsia="ar-SA"/>
        </w:rPr>
      </w:pPr>
      <w:r w:rsidRPr="003F0BC2">
        <w:rPr>
          <w:lang w:eastAsia="ar-SA"/>
        </w:rPr>
        <w:t>Таблиця 2.3 –</w:t>
      </w:r>
      <w:r w:rsidR="00512391" w:rsidRPr="003F0BC2">
        <w:rPr>
          <w:lang w:eastAsia="ar-SA"/>
        </w:rPr>
        <w:t xml:space="preserve"> Структура таблиці </w:t>
      </w:r>
      <w:r w:rsidR="00815A83" w:rsidRPr="003F0BC2">
        <w:rPr>
          <w:lang w:eastAsia="ar-SA"/>
        </w:rPr>
        <w:t>«</w:t>
      </w:r>
      <w:proofErr w:type="spellStart"/>
      <w:r w:rsidR="00815A83" w:rsidRPr="003F0BC2">
        <w:rPr>
          <w:lang w:eastAsia="ar-SA"/>
        </w:rPr>
        <w:t>List</w:t>
      </w:r>
      <w:r w:rsidRPr="003F0BC2">
        <w:rPr>
          <w:lang w:eastAsia="ar-SA"/>
        </w:rPr>
        <w:t>OrderMenu</w:t>
      </w:r>
      <w:proofErr w:type="spellEnd"/>
      <w:r w:rsidRPr="003F0BC2">
        <w:rPr>
          <w:lang w:eastAsia="ar-SA"/>
        </w:rPr>
        <w:t>»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4D2113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4D2113" w:rsidP="00D95BD9">
            <w:pPr>
              <w:pStyle w:val="af5"/>
            </w:pPr>
            <w:r w:rsidRPr="003F0BC2"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4D2113" w:rsidP="00D95BD9">
            <w:pPr>
              <w:pStyle w:val="af5"/>
            </w:pPr>
            <w:r w:rsidRPr="003F0BC2"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4D2113" w:rsidP="00D95BD9">
            <w:pPr>
              <w:pStyle w:val="af5"/>
            </w:pPr>
            <w:r w:rsidRPr="003F0BC2"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3F0BC2" w:rsidRDefault="004D2113" w:rsidP="00D95BD9">
            <w:pPr>
              <w:pStyle w:val="af5"/>
            </w:pPr>
            <w:r w:rsidRPr="003F0BC2">
              <w:t>Примітки</w:t>
            </w:r>
          </w:p>
        </w:tc>
      </w:tr>
      <w:tr w:rsidR="004D2113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FF6895" w:rsidP="00D95BD9">
            <w:pPr>
              <w:pStyle w:val="af5"/>
            </w:pPr>
            <w:proofErr w:type="spellStart"/>
            <w:r w:rsidRPr="003F0BC2">
              <w:t>id_listorderm</w:t>
            </w:r>
            <w:proofErr w:type="spellEnd"/>
            <w:r w:rsidRPr="003F0BC2">
              <w:t>enu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4D2113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4D2113" w:rsidP="00D95BD9">
            <w:pPr>
              <w:pStyle w:val="af5"/>
            </w:pPr>
            <w:r w:rsidRPr="003F0BC2"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3F0BC2" w:rsidRDefault="004D2113" w:rsidP="00D95BD9">
            <w:pPr>
              <w:pStyle w:val="af5"/>
            </w:pPr>
            <w:r w:rsidRPr="003F0BC2">
              <w:t>Унікальне значення</w:t>
            </w:r>
          </w:p>
        </w:tc>
      </w:tr>
      <w:tr w:rsidR="004D2113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FF6895" w:rsidP="00D95BD9">
            <w:pPr>
              <w:pStyle w:val="af5"/>
            </w:pPr>
            <w:proofErr w:type="spellStart"/>
            <w:r w:rsidRPr="003F0BC2">
              <w:t>kod_o</w:t>
            </w:r>
            <w:proofErr w:type="spellEnd"/>
            <w:r w:rsidRPr="003F0BC2">
              <w:t>rder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FF6895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160275" w:rsidP="00D95BD9">
            <w:pPr>
              <w:pStyle w:val="af5"/>
            </w:pPr>
            <w:r w:rsidRPr="003F0BC2"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3F0BC2" w:rsidRDefault="00FF6895" w:rsidP="00D95BD9">
            <w:pPr>
              <w:pStyle w:val="af5"/>
            </w:pPr>
            <w:r w:rsidRPr="003F0BC2">
              <w:t xml:space="preserve">Ідентифікатор замовлення. Вказує на запис таблиці </w:t>
            </w:r>
            <w:proofErr w:type="spellStart"/>
            <w:r w:rsidRPr="003F0BC2">
              <w:t>OrderMenu</w:t>
            </w:r>
            <w:proofErr w:type="spellEnd"/>
          </w:p>
        </w:tc>
      </w:tr>
      <w:tr w:rsidR="004D2113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FF6895" w:rsidP="00D95BD9">
            <w:pPr>
              <w:pStyle w:val="af5"/>
            </w:pPr>
            <w:proofErr w:type="spellStart"/>
            <w:r w:rsidRPr="003F0BC2">
              <w:t>kod_food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FF6895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160275" w:rsidP="00D95BD9">
            <w:pPr>
              <w:pStyle w:val="af5"/>
            </w:pPr>
            <w:r w:rsidRPr="003F0BC2"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3F0BC2" w:rsidRDefault="00FF6895" w:rsidP="00D95BD9">
            <w:pPr>
              <w:pStyle w:val="af5"/>
            </w:pPr>
            <w:r w:rsidRPr="003F0BC2">
              <w:t xml:space="preserve">Ідентифікатор </w:t>
            </w:r>
            <w:r w:rsidR="00160275" w:rsidRPr="003F0BC2">
              <w:t>страв або</w:t>
            </w:r>
            <w:r w:rsidRPr="003F0BC2">
              <w:t xml:space="preserve"> напоїв. Вказує на запис таблиці </w:t>
            </w:r>
            <w:proofErr w:type="spellStart"/>
            <w:r w:rsidR="00160275" w:rsidRPr="003F0BC2">
              <w:t>Foo</w:t>
            </w:r>
            <w:r w:rsidRPr="003F0BC2">
              <w:t>d</w:t>
            </w:r>
            <w:proofErr w:type="spellEnd"/>
          </w:p>
        </w:tc>
      </w:tr>
      <w:tr w:rsidR="004D2113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160275" w:rsidP="00D95BD9">
            <w:pPr>
              <w:pStyle w:val="af5"/>
            </w:pPr>
            <w:proofErr w:type="spellStart"/>
            <w:r w:rsidRPr="003F0BC2">
              <w:t>counts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160275" w:rsidP="00D95BD9">
            <w:pPr>
              <w:pStyle w:val="af5"/>
            </w:pPr>
            <w:r w:rsidRPr="003F0BC2"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4D2113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3F0BC2" w:rsidRDefault="00160275" w:rsidP="00D95BD9">
            <w:pPr>
              <w:pStyle w:val="af5"/>
            </w:pPr>
            <w:r w:rsidRPr="003F0BC2">
              <w:t>Кількість страв або напоїв</w:t>
            </w:r>
          </w:p>
        </w:tc>
      </w:tr>
    </w:tbl>
    <w:p w:rsidR="004C764A" w:rsidRPr="003F0BC2" w:rsidRDefault="004C764A" w:rsidP="00D95BD9">
      <w:pPr>
        <w:pStyle w:val="af5"/>
      </w:pPr>
      <w:r w:rsidRPr="003F0BC2">
        <w:t>У таблиці «</w:t>
      </w:r>
      <w:proofErr w:type="spellStart"/>
      <w:r w:rsidRPr="003F0BC2">
        <w:t>Food</w:t>
      </w:r>
      <w:proofErr w:type="spellEnd"/>
      <w:r w:rsidRPr="003F0BC2">
        <w:t>» зберігається інформація про страви та напої. Структура таблиці вказана в таблиці 2.4.</w:t>
      </w:r>
    </w:p>
    <w:p w:rsidR="004C764A" w:rsidRPr="003F0BC2" w:rsidRDefault="004C764A" w:rsidP="00D95BD9">
      <w:pPr>
        <w:pStyle w:val="af6"/>
        <w:rPr>
          <w:lang w:eastAsia="ar-SA"/>
        </w:rPr>
      </w:pPr>
      <w:r w:rsidRPr="003F0BC2">
        <w:rPr>
          <w:lang w:eastAsia="ar-SA"/>
        </w:rPr>
        <w:t>Таблиця 2.4 –</w:t>
      </w:r>
      <w:r w:rsidR="00512391" w:rsidRPr="003F0BC2">
        <w:rPr>
          <w:lang w:eastAsia="ar-SA"/>
        </w:rPr>
        <w:t xml:space="preserve"> Структура таблиці </w:t>
      </w:r>
      <w:r w:rsidRPr="003F0BC2">
        <w:rPr>
          <w:lang w:eastAsia="ar-SA"/>
        </w:rPr>
        <w:t>«</w:t>
      </w:r>
      <w:proofErr w:type="spellStart"/>
      <w:r w:rsidRPr="003F0BC2">
        <w:rPr>
          <w:lang w:eastAsia="ar-SA"/>
        </w:rPr>
        <w:t>Food</w:t>
      </w:r>
      <w:proofErr w:type="spellEnd"/>
      <w:r w:rsidRPr="003F0BC2">
        <w:rPr>
          <w:lang w:eastAsia="ar-SA"/>
        </w:rPr>
        <w:t>»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4C764A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95BD9">
            <w:pPr>
              <w:pStyle w:val="af5"/>
            </w:pPr>
            <w:r w:rsidRPr="003F0BC2"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95BD9">
            <w:pPr>
              <w:pStyle w:val="af5"/>
            </w:pPr>
            <w:r w:rsidRPr="003F0BC2"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95BD9">
            <w:pPr>
              <w:pStyle w:val="af5"/>
            </w:pPr>
            <w:r w:rsidRPr="003F0BC2"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3F0BC2" w:rsidRDefault="004C764A" w:rsidP="00D95BD9">
            <w:pPr>
              <w:pStyle w:val="af5"/>
            </w:pPr>
            <w:r w:rsidRPr="003F0BC2">
              <w:t>Примітки</w:t>
            </w:r>
          </w:p>
        </w:tc>
      </w:tr>
      <w:tr w:rsidR="004C764A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95BD9">
            <w:pPr>
              <w:pStyle w:val="af5"/>
            </w:pPr>
            <w:proofErr w:type="spellStart"/>
            <w:r w:rsidRPr="003F0BC2">
              <w:t>id_f</w:t>
            </w:r>
            <w:proofErr w:type="spellEnd"/>
            <w:r w:rsidRPr="003F0BC2">
              <w:t>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95BD9">
            <w:pPr>
              <w:pStyle w:val="af5"/>
            </w:pPr>
            <w:r w:rsidRPr="003F0BC2"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3F0BC2" w:rsidRDefault="004C764A" w:rsidP="00D95BD9">
            <w:pPr>
              <w:pStyle w:val="af5"/>
            </w:pPr>
            <w:r w:rsidRPr="003F0BC2">
              <w:t>Унікальне значення</w:t>
            </w:r>
          </w:p>
        </w:tc>
      </w:tr>
      <w:tr w:rsidR="004C764A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95BD9">
            <w:pPr>
              <w:pStyle w:val="af5"/>
            </w:pPr>
            <w:proofErr w:type="spellStart"/>
            <w:r w:rsidRPr="003F0BC2">
              <w:t>name_fo</w:t>
            </w:r>
            <w:proofErr w:type="spellEnd"/>
            <w:r w:rsidRPr="003F0BC2">
              <w:t>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95BD9">
            <w:pPr>
              <w:pStyle w:val="af5"/>
            </w:pPr>
            <w:r w:rsidRPr="003F0BC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3F0BC2" w:rsidRDefault="004C764A" w:rsidP="00D95BD9">
            <w:pPr>
              <w:pStyle w:val="af5"/>
            </w:pPr>
            <w:r w:rsidRPr="003F0BC2">
              <w:t>Найменування страви або напою</w:t>
            </w:r>
          </w:p>
        </w:tc>
      </w:tr>
      <w:tr w:rsidR="004C764A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95BD9">
            <w:pPr>
              <w:pStyle w:val="af5"/>
            </w:pPr>
            <w:proofErr w:type="spellStart"/>
            <w:r w:rsidRPr="003F0BC2">
              <w:t>picture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95BD9">
            <w:pPr>
              <w:pStyle w:val="af5"/>
            </w:pPr>
            <w:r w:rsidRPr="003F0BC2">
              <w:t>VARBINARY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3F0BC2" w:rsidRDefault="004C764A" w:rsidP="00D95BD9">
            <w:pPr>
              <w:pStyle w:val="af5"/>
            </w:pPr>
            <w:r w:rsidRPr="003F0BC2">
              <w:t>Зображення</w:t>
            </w:r>
          </w:p>
        </w:tc>
      </w:tr>
      <w:tr w:rsidR="004C764A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9058F1" w:rsidP="00D95BD9">
            <w:pPr>
              <w:pStyle w:val="af5"/>
            </w:pPr>
            <w:proofErr w:type="spellStart"/>
            <w:r w:rsidRPr="003F0BC2">
              <w:t>kod_cate</w:t>
            </w:r>
            <w:proofErr w:type="spellEnd"/>
            <w:r w:rsidRPr="003F0BC2">
              <w:t>gory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9058F1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9058F1" w:rsidP="00D95BD9">
            <w:pPr>
              <w:pStyle w:val="af5"/>
            </w:pPr>
            <w:r w:rsidRPr="003F0BC2"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3F0BC2" w:rsidRDefault="009058F1" w:rsidP="00D95BD9">
            <w:pPr>
              <w:pStyle w:val="af5"/>
            </w:pPr>
            <w:r w:rsidRPr="003F0BC2">
              <w:t xml:space="preserve">Ідентифікатор категорії. Вказує на запис таблиці </w:t>
            </w:r>
            <w:proofErr w:type="spellStart"/>
            <w:r w:rsidRPr="003F0BC2">
              <w:t>Category</w:t>
            </w:r>
            <w:proofErr w:type="spellEnd"/>
          </w:p>
        </w:tc>
      </w:tr>
      <w:tr w:rsidR="009058F1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proofErr w:type="spellStart"/>
            <w:r w:rsidRPr="003F0BC2">
              <w:lastRenderedPageBreak/>
              <w:t>weig</w:t>
            </w:r>
            <w:proofErr w:type="spellEnd"/>
            <w:r w:rsidRPr="003F0BC2">
              <w:t>ht_food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Кількість (вага) для страви або напою</w:t>
            </w:r>
          </w:p>
        </w:tc>
      </w:tr>
      <w:tr w:rsidR="009058F1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proofErr w:type="spellStart"/>
            <w:r w:rsidRPr="003F0BC2">
              <w:t>unit_fo</w:t>
            </w:r>
            <w:proofErr w:type="spellEnd"/>
            <w:r w:rsidRPr="003F0BC2">
              <w:t>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VARCHAR(10)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Одиниця виміру</w:t>
            </w:r>
          </w:p>
        </w:tc>
      </w:tr>
      <w:tr w:rsidR="009058F1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proofErr w:type="spellStart"/>
            <w:r w:rsidRPr="003F0BC2">
              <w:t>cost_price_fo</w:t>
            </w:r>
            <w:proofErr w:type="spellEnd"/>
            <w:r w:rsidRPr="003F0BC2">
              <w:t>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Собівартість страви або напою</w:t>
            </w:r>
          </w:p>
        </w:tc>
      </w:tr>
      <w:tr w:rsidR="009058F1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proofErr w:type="spellStart"/>
            <w:r w:rsidRPr="003F0BC2">
              <w:t>ma</w:t>
            </w:r>
            <w:proofErr w:type="spellEnd"/>
            <w:r w:rsidRPr="003F0BC2">
              <w:t>rk_up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Націнка до собівартості страви або напою</w:t>
            </w:r>
          </w:p>
        </w:tc>
      </w:tr>
      <w:tr w:rsidR="009058F1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proofErr w:type="spellStart"/>
            <w:r w:rsidRPr="003F0BC2">
              <w:t>pric</w:t>
            </w:r>
            <w:proofErr w:type="spellEnd"/>
            <w:r w:rsidRPr="003F0BC2">
              <w:t>e_food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Ціна для продажу страви або напою</w:t>
            </w:r>
          </w:p>
        </w:tc>
      </w:tr>
      <w:tr w:rsidR="009058F1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proofErr w:type="spellStart"/>
            <w:r w:rsidRPr="003F0BC2">
              <w:t>data_fo</w:t>
            </w:r>
            <w:proofErr w:type="spellEnd"/>
            <w:r w:rsidRPr="003F0BC2">
              <w:t>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VARCHAR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Опис страви або напою</w:t>
            </w:r>
          </w:p>
        </w:tc>
      </w:tr>
      <w:tr w:rsidR="009058F1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proofErr w:type="spellStart"/>
            <w:r w:rsidRPr="003F0BC2">
              <w:t>visible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Відображення страви або напою в електронному меню</w:t>
            </w:r>
          </w:p>
        </w:tc>
      </w:tr>
    </w:tbl>
    <w:p w:rsidR="009058F1" w:rsidRPr="003F0BC2" w:rsidRDefault="009058F1" w:rsidP="009058F1">
      <w:pPr>
        <w:spacing w:before="360"/>
      </w:pPr>
      <w:r w:rsidRPr="003F0BC2">
        <w:t>У таблиці «</w:t>
      </w:r>
      <w:proofErr w:type="spellStart"/>
      <w:r w:rsidRPr="003F0BC2">
        <w:t>Personal</w:t>
      </w:r>
      <w:proofErr w:type="spellEnd"/>
      <w:r w:rsidRPr="003F0BC2">
        <w:t>» зберігається інформація про користувача та доступ до програмного забезпечення. Структура таблиці вказана в таблиці 2.5.</w:t>
      </w:r>
    </w:p>
    <w:p w:rsidR="009058F1" w:rsidRPr="003F0BC2" w:rsidRDefault="009058F1" w:rsidP="00D95BD9">
      <w:pPr>
        <w:pStyle w:val="af6"/>
        <w:rPr>
          <w:lang w:eastAsia="ar-SA"/>
        </w:rPr>
      </w:pPr>
      <w:r w:rsidRPr="003F0BC2">
        <w:t>Таблиця</w:t>
      </w:r>
      <w:r w:rsidRPr="003F0BC2">
        <w:rPr>
          <w:lang w:eastAsia="ar-SA"/>
        </w:rPr>
        <w:t xml:space="preserve"> 2.5 –</w:t>
      </w:r>
      <w:r w:rsidR="00512391" w:rsidRPr="003F0BC2">
        <w:rPr>
          <w:lang w:eastAsia="ar-SA"/>
        </w:rPr>
        <w:t xml:space="preserve"> Структура таблиці </w:t>
      </w:r>
      <w:r w:rsidRPr="003F0BC2">
        <w:rPr>
          <w:lang w:eastAsia="ar-SA"/>
        </w:rPr>
        <w:t>«</w:t>
      </w:r>
      <w:proofErr w:type="spellStart"/>
      <w:r w:rsidRPr="003F0BC2">
        <w:rPr>
          <w:lang w:eastAsia="ar-SA"/>
        </w:rPr>
        <w:t>Personal</w:t>
      </w:r>
      <w:proofErr w:type="spellEnd"/>
      <w:r w:rsidRPr="003F0BC2">
        <w:rPr>
          <w:lang w:eastAsia="ar-SA"/>
        </w:rPr>
        <w:t>»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Примітки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proofErr w:type="spellStart"/>
            <w:r w:rsidRPr="003F0BC2">
              <w:t>id_perso</w:t>
            </w:r>
            <w:proofErr w:type="spellEnd"/>
            <w:r w:rsidRPr="003F0BC2">
              <w:t>nal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Унікальне значення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proofErr w:type="spellStart"/>
            <w:r w:rsidRPr="003F0BC2">
              <w:t>pib_pers</w:t>
            </w:r>
            <w:proofErr w:type="spellEnd"/>
            <w:r w:rsidRPr="003F0BC2">
              <w:t>onal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Прізвище ініціали користувача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proofErr w:type="spellStart"/>
            <w:r w:rsidRPr="003F0BC2">
              <w:t>logins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Логін для доступу до програмного забезпечення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proofErr w:type="spellStart"/>
            <w:r w:rsidRPr="003F0BC2">
              <w:t>passwords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Пароль для доступу до програмного забезпечення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proofErr w:type="spellStart"/>
            <w:r w:rsidRPr="003F0BC2">
              <w:t>access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Рівень доступу (адміністратор, користувач)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proofErr w:type="spellStart"/>
            <w:r w:rsidRPr="003F0BC2">
              <w:t>activity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Активність користувача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proofErr w:type="spellStart"/>
            <w:r w:rsidRPr="003F0BC2">
              <w:t>telefon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VARCHAR(20)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Номер телефону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proofErr w:type="spellStart"/>
            <w:r w:rsidRPr="003F0BC2">
              <w:t>address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Адреса проживання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proofErr w:type="spellStart"/>
            <w:r w:rsidRPr="003F0BC2">
              <w:t>birthday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DATE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Дата народження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proofErr w:type="spellStart"/>
            <w:r w:rsidRPr="003F0BC2">
              <w:t>data_of_wo</w:t>
            </w:r>
            <w:proofErr w:type="spellEnd"/>
            <w:r w:rsidRPr="003F0BC2">
              <w:t>rk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Дата обліку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proofErr w:type="spellStart"/>
            <w:r w:rsidRPr="003F0BC2">
              <w:t>rele</w:t>
            </w:r>
            <w:proofErr w:type="spellEnd"/>
            <w:r w:rsidRPr="003F0BC2">
              <w:t>ase_data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Дата звільнення</w:t>
            </w:r>
          </w:p>
        </w:tc>
      </w:tr>
    </w:tbl>
    <w:p w:rsidR="009A193B" w:rsidRPr="003F0BC2" w:rsidRDefault="009A193B" w:rsidP="009A193B">
      <w:pPr>
        <w:spacing w:before="360"/>
      </w:pPr>
      <w:r w:rsidRPr="003F0BC2">
        <w:t>У таблиці «</w:t>
      </w:r>
      <w:proofErr w:type="spellStart"/>
      <w:r w:rsidRPr="003F0BC2">
        <w:t>Discounts</w:t>
      </w:r>
      <w:proofErr w:type="spellEnd"/>
      <w:r w:rsidRPr="003F0BC2">
        <w:t>» зберігається інформація про знижки та додаткова інформація про клієнта. Структура таблиці вказана в таблиці 2.6.</w:t>
      </w:r>
    </w:p>
    <w:p w:rsidR="009A193B" w:rsidRPr="003F0BC2" w:rsidRDefault="009A193B" w:rsidP="00D95BD9">
      <w:pPr>
        <w:pStyle w:val="af6"/>
        <w:rPr>
          <w:lang w:eastAsia="ar-SA"/>
        </w:rPr>
      </w:pPr>
      <w:r w:rsidRPr="003F0BC2">
        <w:t>Таблиця</w:t>
      </w:r>
      <w:r w:rsidRPr="003F0BC2">
        <w:rPr>
          <w:lang w:eastAsia="ar-SA"/>
        </w:rPr>
        <w:t xml:space="preserve"> 2.6 –</w:t>
      </w:r>
      <w:r w:rsidR="009E2A5B" w:rsidRPr="003F0BC2">
        <w:rPr>
          <w:lang w:eastAsia="ar-SA"/>
        </w:rPr>
        <w:t xml:space="preserve"> Структура таблиці </w:t>
      </w:r>
      <w:r w:rsidRPr="003F0BC2">
        <w:rPr>
          <w:lang w:eastAsia="ar-SA"/>
        </w:rPr>
        <w:t>«</w:t>
      </w:r>
      <w:proofErr w:type="spellStart"/>
      <w:r w:rsidRPr="003F0BC2">
        <w:rPr>
          <w:lang w:eastAsia="ar-SA"/>
        </w:rPr>
        <w:t>Discounts</w:t>
      </w:r>
      <w:proofErr w:type="spellEnd"/>
      <w:r w:rsidRPr="003F0BC2">
        <w:rPr>
          <w:lang w:eastAsia="ar-SA"/>
        </w:rPr>
        <w:t>»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9A193B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  <w:r w:rsidRPr="003F0BC2"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  <w:r w:rsidRPr="003F0BC2"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  <w:r w:rsidRPr="003F0BC2"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  <w:r w:rsidRPr="003F0BC2">
              <w:t>Примітки</w:t>
            </w:r>
          </w:p>
        </w:tc>
      </w:tr>
      <w:tr w:rsidR="009A193B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  <w:proofErr w:type="spellStart"/>
            <w:r w:rsidRPr="003F0BC2">
              <w:t>id_disco</w:t>
            </w:r>
            <w:proofErr w:type="spellEnd"/>
            <w:r w:rsidRPr="003F0BC2">
              <w:t>unt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  <w:r w:rsidRPr="003F0BC2"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  <w:r w:rsidRPr="003F0BC2">
              <w:t>Унікальне значення</w:t>
            </w:r>
          </w:p>
        </w:tc>
      </w:tr>
      <w:tr w:rsidR="009A193B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104E64" w:rsidP="00D95BD9">
            <w:pPr>
              <w:pStyle w:val="af5"/>
            </w:pPr>
            <w:proofErr w:type="spellStart"/>
            <w:r w:rsidRPr="003F0BC2">
              <w:t>pib_cl</w:t>
            </w:r>
            <w:proofErr w:type="spellEnd"/>
            <w:r w:rsidRPr="003F0BC2">
              <w:t>ient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  <w:r w:rsidRPr="003F0BC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3F0BC2" w:rsidRDefault="00104E64" w:rsidP="00D95BD9">
            <w:pPr>
              <w:pStyle w:val="af5"/>
            </w:pPr>
            <w:r w:rsidRPr="003F0BC2">
              <w:t>Прізвище ініціали клієнта</w:t>
            </w:r>
          </w:p>
        </w:tc>
      </w:tr>
      <w:tr w:rsidR="009A193B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104E64" w:rsidP="00D95BD9">
            <w:pPr>
              <w:pStyle w:val="af5"/>
            </w:pPr>
            <w:proofErr w:type="spellStart"/>
            <w:r w:rsidRPr="003F0BC2">
              <w:lastRenderedPageBreak/>
              <w:t>birthday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104E64" w:rsidP="00D95BD9">
            <w:pPr>
              <w:pStyle w:val="af5"/>
            </w:pPr>
            <w:r w:rsidRPr="003F0BC2"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3F0BC2" w:rsidRDefault="00104E64" w:rsidP="00D95BD9">
            <w:pPr>
              <w:pStyle w:val="af5"/>
            </w:pPr>
            <w:r w:rsidRPr="003F0BC2">
              <w:t>Дата народження клієнта</w:t>
            </w:r>
          </w:p>
        </w:tc>
      </w:tr>
      <w:tr w:rsidR="009A193B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CE1CEE" w:rsidP="00D95BD9">
            <w:pPr>
              <w:pStyle w:val="af5"/>
            </w:pPr>
            <w:proofErr w:type="spellStart"/>
            <w:r w:rsidRPr="003F0BC2">
              <w:t>address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CE1CEE" w:rsidP="00D95BD9">
            <w:pPr>
              <w:pStyle w:val="af5"/>
            </w:pPr>
            <w:r w:rsidRPr="003F0BC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3F0BC2" w:rsidRDefault="00CE1CEE" w:rsidP="00D95BD9">
            <w:pPr>
              <w:pStyle w:val="af5"/>
            </w:pPr>
            <w:r w:rsidRPr="003F0BC2">
              <w:t>Адреса проживання клієнта</w:t>
            </w:r>
          </w:p>
        </w:tc>
      </w:tr>
      <w:tr w:rsidR="009A193B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CE1CEE" w:rsidP="00D95BD9">
            <w:pPr>
              <w:pStyle w:val="af5"/>
            </w:pPr>
            <w:proofErr w:type="spellStart"/>
            <w:r w:rsidRPr="003F0BC2">
              <w:t>telefon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CE1CEE" w:rsidP="00D95BD9">
            <w:pPr>
              <w:pStyle w:val="af5"/>
            </w:pPr>
            <w:r w:rsidRPr="003F0BC2">
              <w:t>VARCHAR(20)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3F0BC2" w:rsidRDefault="00CE1CEE" w:rsidP="00D95BD9">
            <w:pPr>
              <w:pStyle w:val="af5"/>
            </w:pPr>
            <w:r w:rsidRPr="003F0BC2">
              <w:t>Номер телефону клієнта</w:t>
            </w:r>
          </w:p>
        </w:tc>
      </w:tr>
      <w:tr w:rsidR="009A193B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CE1CEE" w:rsidP="00D95BD9">
            <w:pPr>
              <w:pStyle w:val="af5"/>
            </w:pPr>
            <w:proofErr w:type="spellStart"/>
            <w:r w:rsidRPr="003F0BC2">
              <w:t>discount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CE1CEE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3F0BC2" w:rsidRDefault="00CE1CEE" w:rsidP="00D95BD9">
            <w:pPr>
              <w:pStyle w:val="af5"/>
            </w:pPr>
            <w:r w:rsidRPr="003F0BC2">
              <w:t>Знижка</w:t>
            </w:r>
          </w:p>
        </w:tc>
      </w:tr>
    </w:tbl>
    <w:p w:rsidR="00CE1CEE" w:rsidRPr="003F0BC2" w:rsidRDefault="00CE1CEE" w:rsidP="00CE1CEE">
      <w:pPr>
        <w:spacing w:before="360"/>
      </w:pPr>
      <w:r w:rsidRPr="003F0BC2">
        <w:t>У таблиці «</w:t>
      </w:r>
      <w:proofErr w:type="spellStart"/>
      <w:r w:rsidRPr="003F0BC2">
        <w:t>ListIngredientFood</w:t>
      </w:r>
      <w:proofErr w:type="spellEnd"/>
      <w:r w:rsidRPr="003F0BC2">
        <w:t>» зберігається інформація інгредієнти пов’язані зі стравою.</w:t>
      </w:r>
      <w:r w:rsidR="009118B8" w:rsidRPr="003F0BC2">
        <w:t xml:space="preserve"> </w:t>
      </w:r>
      <w:r w:rsidRPr="003F0BC2">
        <w:t>Структура таблиці вказана в таблиці 2.7.</w:t>
      </w:r>
    </w:p>
    <w:p w:rsidR="00CE1CEE" w:rsidRPr="003F0BC2" w:rsidRDefault="00CE1CEE" w:rsidP="00D95BD9">
      <w:pPr>
        <w:pStyle w:val="af6"/>
        <w:rPr>
          <w:lang w:eastAsia="ar-SA"/>
        </w:rPr>
      </w:pPr>
      <w:r w:rsidRPr="003F0BC2">
        <w:rPr>
          <w:lang w:eastAsia="ar-SA"/>
        </w:rPr>
        <w:t>Таблиця 2.7 –</w:t>
      </w:r>
      <w:r w:rsidR="00512391" w:rsidRPr="003F0BC2">
        <w:rPr>
          <w:lang w:eastAsia="ar-SA"/>
        </w:rPr>
        <w:t xml:space="preserve"> Структура таблиці </w:t>
      </w:r>
      <w:r w:rsidRPr="003F0BC2">
        <w:rPr>
          <w:lang w:eastAsia="ar-SA"/>
        </w:rPr>
        <w:t>«</w:t>
      </w:r>
      <w:proofErr w:type="spellStart"/>
      <w:r w:rsidR="006D4827" w:rsidRPr="003F0BC2">
        <w:rPr>
          <w:lang w:eastAsia="ar-SA"/>
        </w:rPr>
        <w:t>ListIngredientFood</w:t>
      </w:r>
      <w:proofErr w:type="spellEnd"/>
      <w:r w:rsidRPr="003F0BC2">
        <w:rPr>
          <w:lang w:eastAsia="ar-SA"/>
        </w:rPr>
        <w:t>»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985"/>
        <w:gridCol w:w="1842"/>
        <w:gridCol w:w="1626"/>
        <w:gridCol w:w="4328"/>
      </w:tblGrid>
      <w:tr w:rsidR="00CE1CEE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CE1CEE" w:rsidP="00D95BD9">
            <w:pPr>
              <w:pStyle w:val="af5"/>
            </w:pPr>
            <w:r w:rsidRPr="003F0BC2"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CE1CEE" w:rsidP="00D95BD9">
            <w:pPr>
              <w:pStyle w:val="af5"/>
            </w:pPr>
            <w:r w:rsidRPr="003F0BC2"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CE1CEE" w:rsidP="00D95BD9">
            <w:pPr>
              <w:pStyle w:val="af5"/>
            </w:pPr>
            <w:r w:rsidRPr="003F0BC2"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3F0BC2" w:rsidRDefault="00CE1CEE" w:rsidP="00D95BD9">
            <w:pPr>
              <w:pStyle w:val="af5"/>
            </w:pPr>
            <w:r w:rsidRPr="003F0BC2">
              <w:t>Примітки</w:t>
            </w:r>
          </w:p>
        </w:tc>
      </w:tr>
      <w:tr w:rsidR="00CE1CEE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CE1CEE" w:rsidP="00D95BD9">
            <w:pPr>
              <w:pStyle w:val="af5"/>
            </w:pPr>
            <w:proofErr w:type="spellStart"/>
            <w:r w:rsidRPr="003F0BC2">
              <w:t>id_</w:t>
            </w:r>
            <w:r w:rsidR="006D4827" w:rsidRPr="003F0BC2">
              <w:t>listingr</w:t>
            </w:r>
            <w:r w:rsidRPr="003F0BC2">
              <w:t>f</w:t>
            </w:r>
            <w:proofErr w:type="spellEnd"/>
            <w:r w:rsidRPr="003F0BC2">
              <w:t>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CE1CEE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CE1CEE" w:rsidP="00D95BD9">
            <w:pPr>
              <w:pStyle w:val="af5"/>
            </w:pPr>
            <w:r w:rsidRPr="003F0BC2"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3F0BC2" w:rsidRDefault="00CE1CEE" w:rsidP="00D95BD9">
            <w:pPr>
              <w:pStyle w:val="af5"/>
            </w:pPr>
            <w:r w:rsidRPr="003F0BC2">
              <w:t>Унікальне значення</w:t>
            </w:r>
          </w:p>
        </w:tc>
      </w:tr>
      <w:tr w:rsidR="00CE1CEE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proofErr w:type="spellStart"/>
            <w:r w:rsidRPr="003F0BC2">
              <w:t>kod_food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CE1CEE" w:rsidRPr="003F0BC2" w:rsidRDefault="006D4827" w:rsidP="00D95BD9">
            <w:pPr>
              <w:pStyle w:val="af5"/>
            </w:pPr>
            <w:r w:rsidRPr="003F0BC2"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 xml:space="preserve">Ідентифікатор страви. Вказує на запис таблиці </w:t>
            </w:r>
            <w:proofErr w:type="spellStart"/>
            <w:r w:rsidRPr="003F0BC2">
              <w:t>Food</w:t>
            </w:r>
            <w:proofErr w:type="spellEnd"/>
          </w:p>
        </w:tc>
      </w:tr>
      <w:tr w:rsidR="00CE1CEE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proofErr w:type="spellStart"/>
            <w:r w:rsidRPr="003F0BC2">
              <w:t>counts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CE1CEE" w:rsidRPr="003F0BC2" w:rsidRDefault="00CE1CEE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Кількість (вага) інгредієнта</w:t>
            </w:r>
          </w:p>
        </w:tc>
      </w:tr>
      <w:tr w:rsidR="00CE1CEE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proofErr w:type="spellStart"/>
            <w:r w:rsidRPr="003F0BC2">
              <w:t>name_ingre</w:t>
            </w:r>
            <w:proofErr w:type="spellEnd"/>
            <w:r w:rsidRPr="003F0BC2">
              <w:t>dient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CE1CEE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Найменування інгредієнта</w:t>
            </w:r>
          </w:p>
        </w:tc>
      </w:tr>
      <w:tr w:rsidR="00CE1CEE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proofErr w:type="spellStart"/>
            <w:r w:rsidRPr="003F0BC2">
              <w:t>unit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VARCHAR(10)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CE1CEE" w:rsidRPr="003F0BC2" w:rsidRDefault="00CE1CEE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Одиниця виміру інгредієнта</w:t>
            </w:r>
          </w:p>
        </w:tc>
      </w:tr>
      <w:tr w:rsidR="00CE1CEE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proofErr w:type="spellStart"/>
            <w:r w:rsidRPr="003F0BC2">
              <w:t>price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CE1CEE" w:rsidRPr="003F0BC2" w:rsidRDefault="00CE1CEE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Ціна за одиницю виміру</w:t>
            </w:r>
          </w:p>
        </w:tc>
      </w:tr>
    </w:tbl>
    <w:p w:rsidR="009118B8" w:rsidRPr="003F0BC2" w:rsidRDefault="009118B8" w:rsidP="009118B8">
      <w:pPr>
        <w:spacing w:before="360"/>
      </w:pPr>
      <w:r w:rsidRPr="003F0BC2">
        <w:t>У таблиці «</w:t>
      </w:r>
      <w:proofErr w:type="spellStart"/>
      <w:r w:rsidRPr="003F0BC2">
        <w:t>ListTable</w:t>
      </w:r>
      <w:proofErr w:type="spellEnd"/>
      <w:r w:rsidRPr="003F0BC2">
        <w:t>» зберігається інформація про найменування місць для обслуговування клієнтів. Структура таблиці вказана в таблиці 2.8.</w:t>
      </w:r>
    </w:p>
    <w:p w:rsidR="009118B8" w:rsidRPr="003F0BC2" w:rsidRDefault="009118B8" w:rsidP="00D95BD9">
      <w:pPr>
        <w:pStyle w:val="af6"/>
        <w:rPr>
          <w:lang w:eastAsia="ar-SA"/>
        </w:rPr>
      </w:pPr>
      <w:r w:rsidRPr="003F0BC2">
        <w:t>Таблиця</w:t>
      </w:r>
      <w:r w:rsidRPr="003F0BC2">
        <w:rPr>
          <w:lang w:eastAsia="ar-SA"/>
        </w:rPr>
        <w:t xml:space="preserve"> 2.8 –</w:t>
      </w:r>
      <w:r w:rsidR="00AA1D25" w:rsidRPr="003F0BC2">
        <w:rPr>
          <w:lang w:eastAsia="ar-SA"/>
        </w:rPr>
        <w:t xml:space="preserve"> Структура таблиці</w:t>
      </w:r>
      <w:r w:rsidR="00E727F3" w:rsidRPr="003F0BC2">
        <w:rPr>
          <w:lang w:eastAsia="ar-SA"/>
        </w:rPr>
        <w:t xml:space="preserve"> </w:t>
      </w:r>
      <w:r w:rsidRPr="003F0BC2">
        <w:rPr>
          <w:lang w:eastAsia="ar-SA"/>
        </w:rPr>
        <w:t>«</w:t>
      </w:r>
      <w:proofErr w:type="spellStart"/>
      <w:r w:rsidRPr="003F0BC2">
        <w:rPr>
          <w:lang w:eastAsia="ar-SA"/>
        </w:rPr>
        <w:t>ListTable</w:t>
      </w:r>
      <w:proofErr w:type="spellEnd"/>
      <w:r w:rsidRPr="003F0BC2">
        <w:rPr>
          <w:lang w:eastAsia="ar-SA"/>
        </w:rPr>
        <w:t>»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985"/>
        <w:gridCol w:w="1842"/>
        <w:gridCol w:w="1626"/>
        <w:gridCol w:w="4328"/>
      </w:tblGrid>
      <w:tr w:rsidR="009118B8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Примітки</w:t>
            </w:r>
          </w:p>
        </w:tc>
      </w:tr>
      <w:tr w:rsidR="009118B8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proofErr w:type="spellStart"/>
            <w:r w:rsidRPr="003F0BC2">
              <w:t>id_ta</w:t>
            </w:r>
            <w:proofErr w:type="spellEnd"/>
            <w:r w:rsidRPr="003F0BC2">
              <w:t>ble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Унікальне значення</w:t>
            </w:r>
          </w:p>
        </w:tc>
      </w:tr>
      <w:tr w:rsidR="009118B8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proofErr w:type="spellStart"/>
            <w:r w:rsidRPr="003F0BC2">
              <w:t>name_table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9118B8" w:rsidRPr="003F0BC2" w:rsidRDefault="009118B8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Найменування місця для обслуговування</w:t>
            </w:r>
          </w:p>
        </w:tc>
      </w:tr>
      <w:tr w:rsidR="009118B8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proofErr w:type="spellStart"/>
            <w:r w:rsidRPr="003F0BC2">
              <w:t>occupation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9118B8" w:rsidRPr="003F0BC2" w:rsidRDefault="009118B8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Зайнятість</w:t>
            </w:r>
          </w:p>
        </w:tc>
      </w:tr>
    </w:tbl>
    <w:p w:rsidR="008D7129" w:rsidRPr="003F0BC2" w:rsidRDefault="008D7129" w:rsidP="008D7129">
      <w:pPr>
        <w:spacing w:before="360"/>
      </w:pPr>
      <w:r w:rsidRPr="003F0BC2">
        <w:t>У таблиці «</w:t>
      </w:r>
      <w:proofErr w:type="spellStart"/>
      <w:r w:rsidRPr="003F0BC2">
        <w:t>Category</w:t>
      </w:r>
      <w:proofErr w:type="spellEnd"/>
      <w:r w:rsidRPr="003F0BC2">
        <w:t>» зберігається інформація про найменування місць для обслуговування клієнтів. Структура таблиці вказана в таблиці 2.9.</w:t>
      </w:r>
    </w:p>
    <w:p w:rsidR="008D7129" w:rsidRPr="003F0BC2" w:rsidRDefault="008D7129" w:rsidP="00D95BD9">
      <w:pPr>
        <w:pStyle w:val="af6"/>
        <w:rPr>
          <w:lang w:eastAsia="ar-SA"/>
        </w:rPr>
      </w:pPr>
      <w:r w:rsidRPr="003F0BC2">
        <w:t>Таблиця</w:t>
      </w:r>
      <w:r w:rsidRPr="003F0BC2">
        <w:rPr>
          <w:lang w:eastAsia="ar-SA"/>
        </w:rPr>
        <w:t xml:space="preserve"> 2.9 –</w:t>
      </w:r>
      <w:r w:rsidR="007C050C" w:rsidRPr="003F0BC2">
        <w:rPr>
          <w:lang w:eastAsia="ar-SA"/>
        </w:rPr>
        <w:t xml:space="preserve"> Структура таблиці </w:t>
      </w:r>
      <w:r w:rsidRPr="003F0BC2">
        <w:rPr>
          <w:lang w:eastAsia="ar-SA"/>
        </w:rPr>
        <w:t>«</w:t>
      </w:r>
      <w:proofErr w:type="spellStart"/>
      <w:r w:rsidRPr="003F0BC2">
        <w:rPr>
          <w:lang w:eastAsia="ar-SA"/>
        </w:rPr>
        <w:t>Category</w:t>
      </w:r>
      <w:proofErr w:type="spellEnd"/>
      <w:r w:rsidRPr="003F0BC2">
        <w:rPr>
          <w:lang w:eastAsia="ar-SA"/>
        </w:rPr>
        <w:t>»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985"/>
        <w:gridCol w:w="1842"/>
        <w:gridCol w:w="1626"/>
        <w:gridCol w:w="4328"/>
      </w:tblGrid>
      <w:tr w:rsidR="008D7129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3F0BC2" w:rsidRDefault="008D7129" w:rsidP="00D95BD9">
            <w:pPr>
              <w:pStyle w:val="af5"/>
            </w:pPr>
            <w:r w:rsidRPr="003F0BC2"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3F0BC2" w:rsidRDefault="008D7129" w:rsidP="00D95BD9">
            <w:pPr>
              <w:pStyle w:val="af5"/>
            </w:pPr>
            <w:r w:rsidRPr="003F0BC2"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3F0BC2" w:rsidRDefault="008D7129" w:rsidP="00D95BD9">
            <w:pPr>
              <w:pStyle w:val="af5"/>
            </w:pPr>
            <w:r w:rsidRPr="003F0BC2"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D7129" w:rsidRPr="003F0BC2" w:rsidRDefault="008D7129" w:rsidP="00D95BD9">
            <w:pPr>
              <w:pStyle w:val="af5"/>
            </w:pPr>
            <w:r w:rsidRPr="003F0BC2">
              <w:t>Примітки</w:t>
            </w:r>
          </w:p>
        </w:tc>
      </w:tr>
      <w:tr w:rsidR="008D7129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3F0BC2" w:rsidRDefault="008D7129" w:rsidP="00D95BD9">
            <w:pPr>
              <w:pStyle w:val="af5"/>
            </w:pPr>
            <w:proofErr w:type="spellStart"/>
            <w:r w:rsidRPr="003F0BC2">
              <w:t>id_categ</w:t>
            </w:r>
            <w:proofErr w:type="spellEnd"/>
            <w:r w:rsidRPr="003F0BC2">
              <w:t>ory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3F0BC2" w:rsidRDefault="008D7129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3F0BC2" w:rsidRDefault="008D7129" w:rsidP="00D95BD9">
            <w:pPr>
              <w:pStyle w:val="af5"/>
            </w:pPr>
            <w:r w:rsidRPr="003F0BC2"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D7129" w:rsidRPr="003F0BC2" w:rsidRDefault="008D7129" w:rsidP="00D95BD9">
            <w:pPr>
              <w:pStyle w:val="af5"/>
            </w:pPr>
            <w:r w:rsidRPr="003F0BC2">
              <w:t>Унікальне значення</w:t>
            </w:r>
          </w:p>
        </w:tc>
      </w:tr>
      <w:tr w:rsidR="008D7129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3F0BC2" w:rsidRDefault="008D7129" w:rsidP="00D95BD9">
            <w:pPr>
              <w:pStyle w:val="af5"/>
            </w:pPr>
            <w:proofErr w:type="spellStart"/>
            <w:r w:rsidRPr="003F0BC2">
              <w:t>name_cat</w:t>
            </w:r>
            <w:proofErr w:type="spellEnd"/>
            <w:r w:rsidRPr="003F0BC2">
              <w:t>egory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3F0BC2" w:rsidRDefault="008D7129" w:rsidP="00D95BD9">
            <w:pPr>
              <w:pStyle w:val="af5"/>
            </w:pPr>
            <w:r w:rsidRPr="003F0BC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8D7129" w:rsidRPr="003F0BC2" w:rsidRDefault="008D7129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D7129" w:rsidRPr="003F0BC2" w:rsidRDefault="008D7129" w:rsidP="00D95BD9">
            <w:pPr>
              <w:pStyle w:val="af5"/>
            </w:pPr>
            <w:r w:rsidRPr="003F0BC2">
              <w:t>Найменування категорії</w:t>
            </w:r>
          </w:p>
        </w:tc>
      </w:tr>
    </w:tbl>
    <w:p w:rsidR="009118B8" w:rsidRPr="003F0BC2" w:rsidRDefault="00582D5C" w:rsidP="009C30C0">
      <w:pPr>
        <w:spacing w:before="360"/>
      </w:pPr>
      <w:r w:rsidRPr="003F0BC2">
        <w:lastRenderedPageBreak/>
        <w:t>Зв’язок між таблицями «</w:t>
      </w:r>
      <w:proofErr w:type="spellStart"/>
      <w:r w:rsidRPr="003F0BC2">
        <w:t>OrderMenu</w:t>
      </w:r>
      <w:proofErr w:type="spellEnd"/>
      <w:r w:rsidRPr="003F0BC2">
        <w:t>» і «</w:t>
      </w:r>
      <w:proofErr w:type="spellStart"/>
      <w:r w:rsidRPr="003F0BC2">
        <w:t>ListOrderMenu</w:t>
      </w:r>
      <w:proofErr w:type="spellEnd"/>
      <w:r w:rsidRPr="003F0BC2">
        <w:t>» – один-до-багатьох, так як</w:t>
      </w:r>
      <w:r w:rsidR="004742D7" w:rsidRPr="003F0BC2">
        <w:t xml:space="preserve"> замовлення може містити декілька записів вибраних страв або напоїв</w:t>
      </w:r>
      <w:r w:rsidRPr="003F0BC2">
        <w:t>, зв’язок між таблицями «</w:t>
      </w:r>
      <w:proofErr w:type="spellStart"/>
      <w:r w:rsidRPr="003F0BC2">
        <w:t>Food</w:t>
      </w:r>
      <w:proofErr w:type="spellEnd"/>
      <w:r w:rsidRPr="003F0BC2">
        <w:t>» і «</w:t>
      </w:r>
      <w:proofErr w:type="spellStart"/>
      <w:r w:rsidRPr="003F0BC2">
        <w:t>ListOrderMenu</w:t>
      </w:r>
      <w:proofErr w:type="spellEnd"/>
      <w:r w:rsidRPr="003F0BC2">
        <w:t>» – один-до-багатьох, так як в таблиці страви можна виб</w:t>
      </w:r>
      <w:r w:rsidR="004742D7" w:rsidRPr="003F0BC2">
        <w:t>рати</w:t>
      </w:r>
      <w:r w:rsidRPr="003F0BC2">
        <w:t xml:space="preserve"> </w:t>
      </w:r>
      <w:r w:rsidR="004742D7" w:rsidRPr="003F0BC2">
        <w:t>один</w:t>
      </w:r>
      <w:r w:rsidRPr="003F0BC2">
        <w:t xml:space="preserve"> </w:t>
      </w:r>
      <w:r w:rsidR="004742D7" w:rsidRPr="003F0BC2">
        <w:t xml:space="preserve">запис страви або напою </w:t>
      </w:r>
      <w:r w:rsidRPr="003F0BC2">
        <w:t>для списку замовлення, зв’язок між таблицями</w:t>
      </w:r>
      <w:r w:rsidR="000C4E7E" w:rsidRPr="003F0BC2">
        <w:t xml:space="preserve"> </w:t>
      </w:r>
      <w:r w:rsidR="006E5E66" w:rsidRPr="003F0BC2">
        <w:t>«</w:t>
      </w:r>
      <w:proofErr w:type="spellStart"/>
      <w:r w:rsidR="006E5E66" w:rsidRPr="003F0BC2">
        <w:t>Food</w:t>
      </w:r>
      <w:proofErr w:type="spellEnd"/>
      <w:r w:rsidR="006E5E66" w:rsidRPr="003F0BC2">
        <w:t>» і «</w:t>
      </w:r>
      <w:proofErr w:type="spellStart"/>
      <w:r w:rsidR="006E5E66" w:rsidRPr="003F0BC2">
        <w:t>ListIngredientFood</w:t>
      </w:r>
      <w:proofErr w:type="spellEnd"/>
      <w:r w:rsidR="006E5E66" w:rsidRPr="003F0BC2">
        <w:t>» – один-до-багатьох, так як одна страва м</w:t>
      </w:r>
      <w:r w:rsidR="004742D7" w:rsidRPr="003F0BC2">
        <w:t>оже містити багато записів про інгредієнти, зв’язок між таблицями «</w:t>
      </w:r>
      <w:proofErr w:type="spellStart"/>
      <w:r w:rsidR="004742D7" w:rsidRPr="003F0BC2">
        <w:t>Category</w:t>
      </w:r>
      <w:proofErr w:type="spellEnd"/>
      <w:r w:rsidR="004742D7" w:rsidRPr="003F0BC2">
        <w:t>» і «</w:t>
      </w:r>
      <w:proofErr w:type="spellStart"/>
      <w:r w:rsidR="004742D7" w:rsidRPr="003F0BC2">
        <w:t>Food</w:t>
      </w:r>
      <w:proofErr w:type="spellEnd"/>
      <w:r w:rsidR="004742D7" w:rsidRPr="003F0BC2">
        <w:t>» – один-до-багатьох, так як одна категорія містить багато записів про страви або напої, зв’язок між таблицями «</w:t>
      </w:r>
      <w:proofErr w:type="spellStart"/>
      <w:r w:rsidR="004742D7" w:rsidRPr="003F0BC2">
        <w:t>OrderMenu</w:t>
      </w:r>
      <w:proofErr w:type="spellEnd"/>
      <w:r w:rsidR="004742D7" w:rsidRPr="003F0BC2">
        <w:t>» і «</w:t>
      </w:r>
      <w:proofErr w:type="spellStart"/>
      <w:r w:rsidR="004742D7" w:rsidRPr="003F0BC2">
        <w:t>Discounts</w:t>
      </w:r>
      <w:proofErr w:type="spellEnd"/>
      <w:r w:rsidR="004742D7" w:rsidRPr="003F0BC2">
        <w:t>» – один-до-одного, так як з</w:t>
      </w:r>
      <w:r w:rsidR="009C30C0" w:rsidRPr="003F0BC2">
        <w:t xml:space="preserve">амовлення може містити лише один </w:t>
      </w:r>
      <w:r w:rsidR="004742D7" w:rsidRPr="003F0BC2">
        <w:t>запис пов’язаний з знижкою, зв’язок між таблицями «</w:t>
      </w:r>
      <w:proofErr w:type="spellStart"/>
      <w:r w:rsidR="004742D7" w:rsidRPr="003F0BC2">
        <w:t>OrderMenu</w:t>
      </w:r>
      <w:proofErr w:type="spellEnd"/>
      <w:r w:rsidR="004742D7" w:rsidRPr="003F0BC2">
        <w:t>» і «</w:t>
      </w:r>
      <w:proofErr w:type="spellStart"/>
      <w:r w:rsidR="004742D7" w:rsidRPr="003F0BC2">
        <w:t>Personal</w:t>
      </w:r>
      <w:proofErr w:type="spellEnd"/>
      <w:r w:rsidR="004742D7" w:rsidRPr="003F0BC2">
        <w:t xml:space="preserve">» – один-до-одного, так як </w:t>
      </w:r>
      <w:r w:rsidR="009C30C0" w:rsidRPr="003F0BC2">
        <w:t>замовлення може містити лише один запис пов’язаний з працівником, який обслуговував клієнта, зв’язок між таблицями «</w:t>
      </w:r>
      <w:proofErr w:type="spellStart"/>
      <w:r w:rsidR="009C30C0" w:rsidRPr="003F0BC2">
        <w:t>OrderMenu</w:t>
      </w:r>
      <w:proofErr w:type="spellEnd"/>
      <w:r w:rsidR="009C30C0" w:rsidRPr="003F0BC2">
        <w:t>» і «</w:t>
      </w:r>
      <w:proofErr w:type="spellStart"/>
      <w:r w:rsidR="009C30C0" w:rsidRPr="003F0BC2">
        <w:t>ListTable</w:t>
      </w:r>
      <w:proofErr w:type="spellEnd"/>
      <w:r w:rsidR="009C30C0" w:rsidRPr="003F0BC2">
        <w:t>» – один-до-одного, так як одне замовлення містить лише один запис про місце обслуговування клієнта.</w:t>
      </w:r>
    </w:p>
    <w:p w:rsidR="009C30C0" w:rsidRPr="003F0BC2" w:rsidRDefault="003C2F5C" w:rsidP="009C30C0">
      <w:pPr>
        <w:spacing w:before="360"/>
        <w:contextualSpacing/>
      </w:pPr>
      <w:r w:rsidRPr="003F0BC2">
        <w:t>Для реалізації пост</w:t>
      </w:r>
      <w:r w:rsidR="0085158B" w:rsidRPr="003F0BC2">
        <w:t xml:space="preserve">авленої задачі </w:t>
      </w:r>
      <w:r w:rsidRPr="003F0BC2">
        <w:t>ви</w:t>
      </w:r>
      <w:r w:rsidR="0085158B" w:rsidRPr="003F0BC2">
        <w:t>користано принцип об’єктно-орієнтованого програмування та було спроектована ієрархію класів, яка представлена у вигляді діаграми класів (див. додаток А)</w:t>
      </w:r>
      <w:r w:rsidR="005E42DF" w:rsidRPr="003F0BC2">
        <w:t>.</w:t>
      </w:r>
    </w:p>
    <w:p w:rsidR="00872AC0" w:rsidRPr="003F0BC2" w:rsidRDefault="004F1F4C" w:rsidP="00054F04">
      <w:pPr>
        <w:pStyle w:val="2"/>
      </w:pPr>
      <w:bookmarkStart w:id="14" w:name="_Toc516699574"/>
      <w:r w:rsidRPr="003F0BC2">
        <w:t>2.4 Проектування інтерфейсу</w:t>
      </w:r>
      <w:r w:rsidR="00F8191A" w:rsidRPr="003F0BC2">
        <w:t xml:space="preserve"> програмного забезпечення</w:t>
      </w:r>
      <w:bookmarkEnd w:id="14"/>
    </w:p>
    <w:p w:rsidR="001718E3" w:rsidRPr="003F0BC2" w:rsidRDefault="001718E3" w:rsidP="001718E3">
      <w:pPr>
        <w:rPr>
          <w:lang w:eastAsia="en-US"/>
        </w:rPr>
      </w:pPr>
      <w:r w:rsidRPr="003F0BC2">
        <w:rPr>
          <w:lang w:eastAsia="en-US"/>
        </w:rPr>
        <w:t xml:space="preserve">Взаємодія між користувачем і </w:t>
      </w:r>
      <w:r w:rsidR="00DA064F" w:rsidRPr="003F0BC2">
        <w:rPr>
          <w:lang w:eastAsia="en-US"/>
        </w:rPr>
        <w:t>програмним забезпечення</w:t>
      </w:r>
      <w:r w:rsidRPr="003F0BC2">
        <w:rPr>
          <w:lang w:eastAsia="en-US"/>
        </w:rPr>
        <w:t xml:space="preserve"> відбувається за допомогою інтерфейсу. Н</w:t>
      </w:r>
      <w:r w:rsidR="004B08F8" w:rsidRPr="003F0BC2">
        <w:rPr>
          <w:lang w:eastAsia="en-US"/>
        </w:rPr>
        <w:t>айчастіше ефективність програмного забезпечення визначають у більшому ступені тим, як побудований його інтерфейс. Тому інтерфейс програмного забезпечення має бути простий, зручний та інтуїтивно-зрозумілий.</w:t>
      </w:r>
    </w:p>
    <w:p w:rsidR="00113EA5" w:rsidRPr="003F0BC2" w:rsidRDefault="000B75ED" w:rsidP="001718E3">
      <w:pPr>
        <w:rPr>
          <w:lang w:eastAsia="en-US"/>
        </w:rPr>
      </w:pPr>
      <w:r w:rsidRPr="003F0BC2">
        <w:rPr>
          <w:lang w:eastAsia="en-US"/>
        </w:rPr>
        <w:t>Для реалізації інтерфейсу програмного забезпечення необхідно спроектувати декілька вікон</w:t>
      </w:r>
      <w:r w:rsidR="00DB2D88" w:rsidRPr="003F0BC2">
        <w:rPr>
          <w:lang w:eastAsia="en-US"/>
        </w:rPr>
        <w:t>, для зручності роботи з програмним забезпеченням врахован</w:t>
      </w:r>
      <w:r w:rsidR="00113EA5" w:rsidRPr="003F0BC2">
        <w:rPr>
          <w:lang w:eastAsia="en-US"/>
        </w:rPr>
        <w:t xml:space="preserve">о, що адміністратор та офіціант, та клієнт </w:t>
      </w:r>
      <w:r w:rsidR="00DB2D88" w:rsidRPr="003F0BC2">
        <w:rPr>
          <w:lang w:eastAsia="en-US"/>
        </w:rPr>
        <w:t>маються різні можливості, так я</w:t>
      </w:r>
      <w:r w:rsidR="00FF6F0C" w:rsidRPr="003F0BC2">
        <w:rPr>
          <w:lang w:eastAsia="en-US"/>
        </w:rPr>
        <w:t>к у них є різний рівень доступу</w:t>
      </w:r>
      <w:r w:rsidRPr="003F0BC2">
        <w:rPr>
          <w:lang w:eastAsia="en-US"/>
        </w:rPr>
        <w:t>.</w:t>
      </w:r>
    </w:p>
    <w:p w:rsidR="000B75ED" w:rsidRPr="003F0BC2" w:rsidRDefault="00113EA5" w:rsidP="001718E3">
      <w:pPr>
        <w:rPr>
          <w:lang w:eastAsia="en-US"/>
        </w:rPr>
      </w:pPr>
      <w:r w:rsidRPr="003F0BC2">
        <w:rPr>
          <w:lang w:eastAsia="en-US"/>
        </w:rPr>
        <w:t xml:space="preserve">Інтерфейс </w:t>
      </w:r>
      <w:r w:rsidR="00A20B56" w:rsidRPr="003F0BC2">
        <w:rPr>
          <w:lang w:eastAsia="en-US"/>
        </w:rPr>
        <w:t>форми</w:t>
      </w:r>
      <w:r w:rsidRPr="003F0BC2">
        <w:rPr>
          <w:lang w:eastAsia="en-US"/>
        </w:rPr>
        <w:t xml:space="preserve"> «Головне вікно» програмного забезпечення зображено на рисунку 2.5. </w:t>
      </w:r>
      <w:r w:rsidR="00A20B56" w:rsidRPr="003F0BC2">
        <w:rPr>
          <w:lang w:eastAsia="en-US"/>
        </w:rPr>
        <w:t>Дана форма призначена</w:t>
      </w:r>
      <w:r w:rsidRPr="003F0BC2">
        <w:rPr>
          <w:lang w:eastAsia="en-US"/>
        </w:rPr>
        <w:t xml:space="preserve"> для перегляду вмісту інформації меню в електронному вигляді, який можна переглядати при виборі категорії меню, в </w:t>
      </w:r>
      <w:r w:rsidRPr="003F0BC2">
        <w:rPr>
          <w:lang w:eastAsia="en-US"/>
        </w:rPr>
        <w:lastRenderedPageBreak/>
        <w:t xml:space="preserve">якому буде відображено повну інформацію пов’язану з даною категорію. Також реалізовано пошук за допомогою якого, можна знайти потрібно інформацію яка пов’язана </w:t>
      </w:r>
      <w:r w:rsidR="007E083B" w:rsidRPr="003F0BC2">
        <w:rPr>
          <w:lang w:eastAsia="en-US"/>
        </w:rPr>
        <w:t xml:space="preserve">з </w:t>
      </w:r>
      <w:r w:rsidRPr="003F0BC2">
        <w:rPr>
          <w:lang w:eastAsia="en-US"/>
        </w:rPr>
        <w:t>стравами або напоями.</w:t>
      </w:r>
      <w:r w:rsidR="00A20B56" w:rsidRPr="003F0BC2">
        <w:rPr>
          <w:lang w:eastAsia="en-US"/>
        </w:rPr>
        <w:t xml:space="preserve"> Також дана форма</w:t>
      </w:r>
      <w:r w:rsidR="007E083B" w:rsidRPr="003F0BC2">
        <w:rPr>
          <w:lang w:eastAsia="en-US"/>
        </w:rPr>
        <w:t xml:space="preserve"> використовує</w:t>
      </w:r>
      <w:r w:rsidR="00396CEB" w:rsidRPr="003F0BC2">
        <w:rPr>
          <w:lang w:eastAsia="en-US"/>
        </w:rPr>
        <w:t xml:space="preserve">ться для оформлення замовлення, після авторизації в систему, відображаються скриті компоненти, які надаються можливість офіціанту </w:t>
      </w:r>
      <w:r w:rsidR="003341F1" w:rsidRPr="003F0BC2">
        <w:rPr>
          <w:lang w:eastAsia="en-US"/>
        </w:rPr>
        <w:t xml:space="preserve">вибрати страви та напої для оформлення </w:t>
      </w:r>
      <w:r w:rsidR="00396CEB" w:rsidRPr="003F0BC2">
        <w:rPr>
          <w:lang w:eastAsia="en-US"/>
        </w:rPr>
        <w:t>замовлення</w:t>
      </w:r>
      <w:r w:rsidR="00912746" w:rsidRPr="003F0BC2">
        <w:rPr>
          <w:lang w:eastAsia="en-US"/>
        </w:rPr>
        <w:t xml:space="preserve"> (</w:t>
      </w:r>
      <w:proofErr w:type="spellStart"/>
      <w:r w:rsidR="00912746" w:rsidRPr="003F0BC2">
        <w:rPr>
          <w:lang w:eastAsia="en-US"/>
        </w:rPr>
        <w:t>див.</w:t>
      </w:r>
      <w:r w:rsidR="00B073C5" w:rsidRPr="003F0BC2">
        <w:rPr>
          <w:lang w:eastAsia="en-US"/>
        </w:rPr>
        <w:t> рис</w:t>
      </w:r>
      <w:proofErr w:type="spellEnd"/>
      <w:r w:rsidR="00B073C5" w:rsidRPr="003F0BC2">
        <w:rPr>
          <w:lang w:eastAsia="en-US"/>
        </w:rPr>
        <w:t>. </w:t>
      </w:r>
      <w:r w:rsidR="00912746" w:rsidRPr="003F0BC2">
        <w:rPr>
          <w:lang w:eastAsia="en-US"/>
        </w:rPr>
        <w:t>2.6)</w:t>
      </w:r>
      <w:r w:rsidR="00396CEB" w:rsidRPr="003F0BC2">
        <w:rPr>
          <w:lang w:eastAsia="en-US"/>
        </w:rPr>
        <w:t>.</w:t>
      </w:r>
    </w:p>
    <w:p w:rsidR="001718E3" w:rsidRPr="003F0BC2" w:rsidRDefault="003341F1" w:rsidP="00337D34">
      <w:pPr>
        <w:pStyle w:val="af1"/>
        <w:rPr>
          <w:lang w:eastAsia="en-US"/>
        </w:rPr>
      </w:pPr>
      <w:r w:rsidRPr="003F0BC2">
        <w:rPr>
          <w:noProof/>
        </w:rPr>
        <w:drawing>
          <wp:inline distT="0" distB="0" distL="0" distR="0" wp14:anchorId="0CCB6304" wp14:editId="71A254DC">
            <wp:extent cx="5467280" cy="3141894"/>
            <wp:effectExtent l="0" t="0" r="63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3233" cy="315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F1" w:rsidRPr="003F0BC2" w:rsidRDefault="00A20B56" w:rsidP="00337D34">
      <w:pPr>
        <w:pStyle w:val="af2"/>
      </w:pPr>
      <w:r w:rsidRPr="003F0BC2">
        <w:t>Рисунок 2.6 – Форма</w:t>
      </w:r>
      <w:r w:rsidR="003341F1" w:rsidRPr="003F0BC2">
        <w:t xml:space="preserve"> «Головне вікно»</w:t>
      </w:r>
    </w:p>
    <w:p w:rsidR="001718E3" w:rsidRPr="003F0BC2" w:rsidRDefault="00A20B56" w:rsidP="001718E3">
      <w:pPr>
        <w:rPr>
          <w:lang w:eastAsia="en-US"/>
        </w:rPr>
      </w:pPr>
      <w:r w:rsidRPr="003F0BC2">
        <w:rPr>
          <w:lang w:eastAsia="en-US"/>
        </w:rPr>
        <w:t>Інтерфейс форми</w:t>
      </w:r>
      <w:r w:rsidR="009D6853" w:rsidRPr="003F0BC2">
        <w:rPr>
          <w:lang w:eastAsia="en-US"/>
        </w:rPr>
        <w:t xml:space="preserve"> «Замовлення» програмного забезпечення зобр</w:t>
      </w:r>
      <w:r w:rsidRPr="003F0BC2">
        <w:rPr>
          <w:lang w:eastAsia="en-US"/>
        </w:rPr>
        <w:t>ажено на рисунку 2.7. Дана форма призначена</w:t>
      </w:r>
      <w:r w:rsidR="009D6853" w:rsidRPr="003F0BC2">
        <w:rPr>
          <w:lang w:eastAsia="en-US"/>
        </w:rPr>
        <w:t xml:space="preserve"> для</w:t>
      </w:r>
      <w:r w:rsidR="00D646BE" w:rsidRPr="003F0BC2">
        <w:rPr>
          <w:lang w:eastAsia="en-US"/>
        </w:rPr>
        <w:t xml:space="preserve"> офіціанта, для якого буде реалізовано,</w:t>
      </w:r>
      <w:r w:rsidR="009D6853" w:rsidRPr="003F0BC2">
        <w:rPr>
          <w:lang w:eastAsia="en-US"/>
        </w:rPr>
        <w:t xml:space="preserve"> управління </w:t>
      </w:r>
      <w:r w:rsidR="00D646BE" w:rsidRPr="003F0BC2">
        <w:rPr>
          <w:lang w:eastAsia="en-US"/>
        </w:rPr>
        <w:t>даними тобто: оформлення замовлення, закриття замовлення, додавання та видалення вибраних страв або напоїв з замовлення, знижки для клієнтів, друк рахунку, перегляд вільних місць, інформація про замовлення</w:t>
      </w:r>
      <w:r w:rsidR="00E11EB8" w:rsidRPr="003F0BC2">
        <w:rPr>
          <w:lang w:eastAsia="en-US"/>
        </w:rPr>
        <w:t>.</w:t>
      </w:r>
    </w:p>
    <w:p w:rsidR="001718E3" w:rsidRPr="003F0BC2" w:rsidRDefault="009D6853" w:rsidP="009D6853">
      <w:pPr>
        <w:pStyle w:val="af1"/>
        <w:rPr>
          <w:lang w:eastAsia="en-US"/>
        </w:rPr>
      </w:pPr>
      <w:r w:rsidRPr="003F0BC2">
        <w:rPr>
          <w:noProof/>
        </w:rPr>
        <w:lastRenderedPageBreak/>
        <w:drawing>
          <wp:inline distT="0" distB="0" distL="0" distR="0" wp14:anchorId="7B9E75E7" wp14:editId="091E1409">
            <wp:extent cx="5105903" cy="362350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06813" cy="36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53" w:rsidRPr="003F0BC2" w:rsidRDefault="009D6853" w:rsidP="009D6853">
      <w:pPr>
        <w:pStyle w:val="af2"/>
      </w:pPr>
      <w:r w:rsidRPr="003F0BC2">
        <w:t xml:space="preserve">Рисунок 2.7 – </w:t>
      </w:r>
      <w:r w:rsidR="00A20B56" w:rsidRPr="003F0BC2">
        <w:t>Форма</w:t>
      </w:r>
      <w:r w:rsidRPr="003F0BC2">
        <w:t xml:space="preserve"> «Замовлення»</w:t>
      </w:r>
    </w:p>
    <w:p w:rsidR="00D67089" w:rsidRPr="003F0BC2" w:rsidRDefault="00D67089" w:rsidP="00D67089">
      <w:r w:rsidRPr="003F0BC2">
        <w:t xml:space="preserve">Інтерфейс </w:t>
      </w:r>
      <w:r w:rsidR="00A20B56" w:rsidRPr="003F0BC2">
        <w:t>форми</w:t>
      </w:r>
      <w:r w:rsidRPr="003F0BC2">
        <w:t xml:space="preserve"> «Адміністратор» програмного забезпечення зображено на рисунку 2.8. Дан</w:t>
      </w:r>
      <w:r w:rsidR="00A20B56" w:rsidRPr="003F0BC2">
        <w:t>а форма призначена</w:t>
      </w:r>
      <w:r w:rsidRPr="003F0BC2">
        <w:t xml:space="preserve"> для адміністратора, який має повний доступ до програмного забезпечення</w:t>
      </w:r>
      <w:r w:rsidR="001E3C0C" w:rsidRPr="003F0BC2">
        <w:t>, тобто: обробка даних, пошук інформації за різним ключем, створення звітності</w:t>
      </w:r>
      <w:r w:rsidR="008A2A03" w:rsidRPr="003F0BC2">
        <w:t xml:space="preserve"> за різними критеріями</w:t>
      </w:r>
      <w:r w:rsidR="001E3C0C" w:rsidRPr="003F0BC2">
        <w:t>,</w:t>
      </w:r>
      <w:r w:rsidR="008A2A03" w:rsidRPr="003F0BC2">
        <w:t xml:space="preserve"> управління користувачами та доступ до програмного забезпечення.</w:t>
      </w:r>
    </w:p>
    <w:p w:rsidR="002E459A" w:rsidRPr="003F0BC2" w:rsidRDefault="002E459A" w:rsidP="00B14779">
      <w:pPr>
        <w:pStyle w:val="af1"/>
      </w:pPr>
      <w:r w:rsidRPr="003F0BC2">
        <w:rPr>
          <w:noProof/>
        </w:rPr>
        <w:drawing>
          <wp:inline distT="0" distB="0" distL="0" distR="0" wp14:anchorId="61F34D26" wp14:editId="4DE38744">
            <wp:extent cx="5608272" cy="3313216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09647" cy="331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D1F" w:rsidRPr="003F0BC2" w:rsidRDefault="002E459A" w:rsidP="00B14779">
      <w:pPr>
        <w:pStyle w:val="af2"/>
      </w:pPr>
      <w:r w:rsidRPr="003F0BC2">
        <w:t xml:space="preserve">Рисунок 2.8 – </w:t>
      </w:r>
      <w:r w:rsidR="00A20B56" w:rsidRPr="003F0BC2">
        <w:t>Форма</w:t>
      </w:r>
      <w:r w:rsidRPr="003F0BC2">
        <w:t xml:space="preserve"> «Адміністратор»</w:t>
      </w:r>
    </w:p>
    <w:p w:rsidR="002E459A" w:rsidRPr="003F0BC2" w:rsidRDefault="000F7BD2" w:rsidP="00D67089">
      <w:r w:rsidRPr="003F0BC2">
        <w:lastRenderedPageBreak/>
        <w:t xml:space="preserve">Для авторизації користувача під різний рівень доступу спроектовано інтерфейс </w:t>
      </w:r>
      <w:r w:rsidR="00A20B56" w:rsidRPr="003F0BC2">
        <w:t>форми</w:t>
      </w:r>
      <w:r w:rsidRPr="003F0BC2">
        <w:t xml:space="preserve"> «Авторизація»</w:t>
      </w:r>
      <w:r w:rsidR="00337D34" w:rsidRPr="003F0BC2">
        <w:t>, яка зображена</w:t>
      </w:r>
      <w:r w:rsidR="00A20B56" w:rsidRPr="003F0BC2">
        <w:t xml:space="preserve"> на рисунку 2.9. Дана форма призначена </w:t>
      </w:r>
      <w:r w:rsidR="00BE207D" w:rsidRPr="003F0BC2">
        <w:t>для вводу особистих даних та вибору необхідної дії.</w:t>
      </w:r>
    </w:p>
    <w:p w:rsidR="00675155" w:rsidRPr="003F0BC2" w:rsidRDefault="00675155" w:rsidP="00675155">
      <w:pPr>
        <w:pStyle w:val="af1"/>
      </w:pPr>
      <w:r w:rsidRPr="003F0BC2">
        <w:rPr>
          <w:noProof/>
        </w:rPr>
        <w:drawing>
          <wp:inline distT="0" distB="0" distL="0" distR="0" wp14:anchorId="2CC91B17" wp14:editId="3A20FD99">
            <wp:extent cx="2383650" cy="13754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88054" cy="137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155" w:rsidRPr="003F0BC2" w:rsidRDefault="00675155" w:rsidP="00675155">
      <w:pPr>
        <w:pStyle w:val="af2"/>
      </w:pPr>
      <w:r w:rsidRPr="003F0BC2">
        <w:t xml:space="preserve">Рисунок 2.9 – </w:t>
      </w:r>
      <w:r w:rsidR="00A20B56" w:rsidRPr="003F0BC2">
        <w:t>Форма</w:t>
      </w:r>
      <w:r w:rsidRPr="003F0BC2">
        <w:t xml:space="preserve"> «Авторизація»</w:t>
      </w:r>
    </w:p>
    <w:p w:rsidR="00675155" w:rsidRPr="003F0BC2" w:rsidRDefault="00C1668D" w:rsidP="00D67089">
      <w:r w:rsidRPr="003F0BC2">
        <w:t xml:space="preserve">Інтерфейс </w:t>
      </w:r>
      <w:r w:rsidR="00A20B56" w:rsidRPr="003F0BC2">
        <w:t>форми</w:t>
      </w:r>
      <w:r w:rsidRPr="003F0BC2">
        <w:t xml:space="preserve"> «Редагування інформації про категорію» зображено на рисунку 2.10. Дан</w:t>
      </w:r>
      <w:r w:rsidR="00A20B56" w:rsidRPr="003F0BC2">
        <w:t>а</w:t>
      </w:r>
      <w:r w:rsidRPr="003F0BC2">
        <w:t xml:space="preserve"> </w:t>
      </w:r>
      <w:r w:rsidR="00A20B56" w:rsidRPr="003F0BC2">
        <w:t xml:space="preserve">форма призначена </w:t>
      </w:r>
      <w:r w:rsidRPr="003F0BC2">
        <w:t>для додавання та редагування інформації про категорію.</w:t>
      </w:r>
    </w:p>
    <w:p w:rsidR="00C1668D" w:rsidRPr="003F0BC2" w:rsidRDefault="00C1668D" w:rsidP="00B14779">
      <w:pPr>
        <w:pStyle w:val="af1"/>
      </w:pPr>
      <w:r w:rsidRPr="003F0BC2">
        <w:rPr>
          <w:noProof/>
        </w:rPr>
        <w:drawing>
          <wp:inline distT="0" distB="0" distL="0" distR="0" wp14:anchorId="1EADB1EC" wp14:editId="088F6E53">
            <wp:extent cx="2833112" cy="1043778"/>
            <wp:effectExtent l="0" t="0" r="571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33389" cy="10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68D" w:rsidRPr="003F0BC2" w:rsidRDefault="00A20B56" w:rsidP="00B14779">
      <w:pPr>
        <w:pStyle w:val="af2"/>
      </w:pPr>
      <w:r w:rsidRPr="003F0BC2">
        <w:t>Рисунок 2.10 – Форма</w:t>
      </w:r>
      <w:r w:rsidR="00C1668D" w:rsidRPr="003F0BC2">
        <w:t xml:space="preserve"> «Редагування інформації про категор</w:t>
      </w:r>
      <w:r w:rsidR="00B540F7" w:rsidRPr="003F0BC2">
        <w:t>і</w:t>
      </w:r>
      <w:r w:rsidR="00C1668D" w:rsidRPr="003F0BC2">
        <w:t>ю»</w:t>
      </w:r>
    </w:p>
    <w:p w:rsidR="00EA45EE" w:rsidRPr="003F0BC2" w:rsidRDefault="00EA45EE" w:rsidP="00EA45EE">
      <w:r w:rsidRPr="003F0BC2">
        <w:t>Ін</w:t>
      </w:r>
      <w:r w:rsidR="00FA3679" w:rsidRPr="003F0BC2">
        <w:t>терфейс форми</w:t>
      </w:r>
      <w:r w:rsidRPr="003F0BC2">
        <w:t xml:space="preserve"> «Редагування інформації про знижку» зображено на рис</w:t>
      </w:r>
      <w:r w:rsidR="00FA3679" w:rsidRPr="003F0BC2">
        <w:t>унку 2.11. Дана форма призначена</w:t>
      </w:r>
      <w:r w:rsidRPr="003F0BC2">
        <w:t xml:space="preserve"> для додавання та редагування інформації про знижку та додаткову інформацію пов’язану з клієнтом.</w:t>
      </w:r>
    </w:p>
    <w:p w:rsidR="00EA45EE" w:rsidRPr="003F0BC2" w:rsidRDefault="00EA45EE" w:rsidP="00B14779">
      <w:pPr>
        <w:pStyle w:val="af1"/>
      </w:pPr>
      <w:r w:rsidRPr="003F0BC2">
        <w:rPr>
          <w:noProof/>
        </w:rPr>
        <w:drawing>
          <wp:inline distT="0" distB="0" distL="0" distR="0" wp14:anchorId="0188137D" wp14:editId="5C6051C3">
            <wp:extent cx="2673982" cy="270757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75964" cy="270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BC2">
        <w:t xml:space="preserve"> </w:t>
      </w:r>
    </w:p>
    <w:p w:rsidR="00EA45EE" w:rsidRPr="003F0BC2" w:rsidRDefault="00FA3679" w:rsidP="00B14779">
      <w:pPr>
        <w:pStyle w:val="af2"/>
      </w:pPr>
      <w:r w:rsidRPr="003F0BC2">
        <w:t>Рисунок 2.11 – Форма</w:t>
      </w:r>
      <w:r w:rsidR="00EA45EE" w:rsidRPr="003F0BC2">
        <w:t xml:space="preserve"> «Редагування інформації про знижку»</w:t>
      </w:r>
    </w:p>
    <w:p w:rsidR="000627A6" w:rsidRPr="003F0BC2" w:rsidRDefault="00FA3679" w:rsidP="00B14779">
      <w:r w:rsidRPr="003F0BC2">
        <w:lastRenderedPageBreak/>
        <w:t>Інтерфейс форми</w:t>
      </w:r>
      <w:r w:rsidR="000627A6" w:rsidRPr="003F0BC2">
        <w:t xml:space="preserve"> «Редагування інформації про елемент меню» зображено на рисунку 2.12. </w:t>
      </w:r>
      <w:r w:rsidRPr="003F0BC2">
        <w:t xml:space="preserve">Дана форма призначена </w:t>
      </w:r>
      <w:r w:rsidR="00B540F7" w:rsidRPr="003F0BC2">
        <w:t>для додавання та</w:t>
      </w:r>
      <w:r w:rsidR="000627A6" w:rsidRPr="003F0BC2">
        <w:t xml:space="preserve"> редагування інформації пов’язано з напоєм або стравою та інгредієнтами до страви, також передбачена можливість розрахунку ціни або ваги страви враховуючи склад страви.</w:t>
      </w:r>
    </w:p>
    <w:p w:rsidR="00B540F7" w:rsidRPr="003F0BC2" w:rsidRDefault="00B540F7" w:rsidP="00B14779">
      <w:pPr>
        <w:pStyle w:val="af1"/>
      </w:pPr>
      <w:r w:rsidRPr="003F0BC2">
        <w:rPr>
          <w:noProof/>
        </w:rPr>
        <w:drawing>
          <wp:inline distT="0" distB="0" distL="0" distR="0" wp14:anchorId="762D9E3F" wp14:editId="4F1CDE95">
            <wp:extent cx="3846733" cy="3124627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50513" cy="312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F7" w:rsidRPr="003F0BC2" w:rsidRDefault="00FA3679" w:rsidP="00B14779">
      <w:pPr>
        <w:pStyle w:val="af2"/>
      </w:pPr>
      <w:r w:rsidRPr="003F0BC2">
        <w:t>Рисунок 2.12 – Форма</w:t>
      </w:r>
      <w:r w:rsidR="00B540F7" w:rsidRPr="003F0BC2">
        <w:t xml:space="preserve"> «Редагування інформації про елемент меню»</w:t>
      </w:r>
    </w:p>
    <w:p w:rsidR="002E459A" w:rsidRPr="003F0BC2" w:rsidRDefault="00B540F7" w:rsidP="00D67089">
      <w:r w:rsidRPr="003F0BC2">
        <w:t xml:space="preserve">Інтерфейс </w:t>
      </w:r>
      <w:r w:rsidR="00FA3679" w:rsidRPr="003F0BC2">
        <w:t>форми</w:t>
      </w:r>
      <w:r w:rsidRPr="003F0BC2">
        <w:t xml:space="preserve"> «Додати інформацію про інгредієнт» </w:t>
      </w:r>
      <w:r w:rsidR="00A20B56" w:rsidRPr="003F0BC2">
        <w:t>зображено на рисунку 2.13. Дана форма</w:t>
      </w:r>
      <w:r w:rsidRPr="003F0BC2">
        <w:t xml:space="preserve"> призначен</w:t>
      </w:r>
      <w:r w:rsidR="00A20B56" w:rsidRPr="003F0BC2">
        <w:t>а</w:t>
      </w:r>
      <w:r w:rsidRPr="003F0BC2">
        <w:t xml:space="preserve"> для додавання інформації про інгредієнт</w:t>
      </w:r>
      <w:r w:rsidR="00E24834" w:rsidRPr="003F0BC2">
        <w:t xml:space="preserve"> до відповідної страви.</w:t>
      </w:r>
    </w:p>
    <w:p w:rsidR="00B540F7" w:rsidRPr="003F0BC2" w:rsidRDefault="00B540F7" w:rsidP="00B14779">
      <w:pPr>
        <w:pStyle w:val="af1"/>
      </w:pPr>
      <w:r w:rsidRPr="003F0BC2">
        <w:rPr>
          <w:noProof/>
        </w:rPr>
        <w:drawing>
          <wp:inline distT="0" distB="0" distL="0" distR="0" wp14:anchorId="2193D22C" wp14:editId="3EF2A5DF">
            <wp:extent cx="3990975" cy="18192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82" w:rsidRPr="003F0BC2" w:rsidRDefault="00075182" w:rsidP="00B14779">
      <w:pPr>
        <w:pStyle w:val="af2"/>
      </w:pPr>
      <w:r w:rsidRPr="003F0BC2">
        <w:t xml:space="preserve">Рисунок 2.13 – </w:t>
      </w:r>
      <w:r w:rsidR="00A20B56" w:rsidRPr="003F0BC2">
        <w:t>Форми</w:t>
      </w:r>
      <w:r w:rsidRPr="003F0BC2">
        <w:t xml:space="preserve"> «Додати інформацію про інгредієнт»</w:t>
      </w:r>
    </w:p>
    <w:p w:rsidR="00CF4690" w:rsidRPr="003F0BC2" w:rsidRDefault="00CF4690" w:rsidP="00CF4690">
      <w:r w:rsidRPr="003F0BC2">
        <w:t xml:space="preserve">Інтерфейс </w:t>
      </w:r>
      <w:r w:rsidR="00A20B56" w:rsidRPr="003F0BC2">
        <w:t>форми</w:t>
      </w:r>
      <w:r w:rsidRPr="003F0BC2">
        <w:t xml:space="preserve"> «Редагування інформації користувача» зображено на рисунку 2.14. Дан</w:t>
      </w:r>
      <w:r w:rsidR="00FA3679" w:rsidRPr="003F0BC2">
        <w:t>а</w:t>
      </w:r>
      <w:r w:rsidRPr="003F0BC2">
        <w:t xml:space="preserve"> </w:t>
      </w:r>
      <w:r w:rsidR="00FA3679" w:rsidRPr="003F0BC2">
        <w:t xml:space="preserve">форма призначена </w:t>
      </w:r>
      <w:r w:rsidRPr="003F0BC2">
        <w:t>для додавання та редагування інформації про користувача, який має доступ до програмного забезпечення.</w:t>
      </w:r>
    </w:p>
    <w:p w:rsidR="00CF4690" w:rsidRPr="003F0BC2" w:rsidRDefault="00CF4690" w:rsidP="00B14779">
      <w:pPr>
        <w:pStyle w:val="af1"/>
      </w:pPr>
      <w:r w:rsidRPr="003F0BC2">
        <w:rPr>
          <w:noProof/>
        </w:rPr>
        <w:lastRenderedPageBreak/>
        <w:drawing>
          <wp:inline distT="0" distB="0" distL="0" distR="0" wp14:anchorId="7DD22537" wp14:editId="01EA9A95">
            <wp:extent cx="3762375" cy="28289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A70" w:rsidRPr="003F0BC2" w:rsidRDefault="00180A70" w:rsidP="00B14779">
      <w:pPr>
        <w:pStyle w:val="af2"/>
      </w:pPr>
      <w:r w:rsidRPr="003F0BC2">
        <w:t xml:space="preserve">Рисунок 2.14 – </w:t>
      </w:r>
      <w:r w:rsidR="00A20B56" w:rsidRPr="003F0BC2">
        <w:t>Форми</w:t>
      </w:r>
      <w:r w:rsidRPr="003F0BC2">
        <w:t xml:space="preserve"> «Редагування інформації про користувача</w:t>
      </w:r>
      <w:r w:rsidR="00777905" w:rsidRPr="003F0BC2">
        <w:t>»</w:t>
      </w:r>
    </w:p>
    <w:p w:rsidR="0076017D" w:rsidRPr="003F0BC2" w:rsidRDefault="0076017D" w:rsidP="0076017D">
      <w:r w:rsidRPr="003F0BC2">
        <w:t xml:space="preserve">Інтерфейс </w:t>
      </w:r>
      <w:r w:rsidR="00A20B56" w:rsidRPr="003F0BC2">
        <w:t>форми</w:t>
      </w:r>
      <w:r w:rsidRPr="003F0BC2">
        <w:t xml:space="preserve"> «Додати інформацію про стіл» зобра</w:t>
      </w:r>
      <w:r w:rsidR="00FA3679" w:rsidRPr="003F0BC2">
        <w:t xml:space="preserve">жено на рисунку 2.15. Дана форма призначена </w:t>
      </w:r>
      <w:r w:rsidRPr="003F0BC2">
        <w:t>для додавання інформації про місце обслуговування клієнтів.</w:t>
      </w:r>
    </w:p>
    <w:p w:rsidR="0076017D" w:rsidRPr="003F0BC2" w:rsidRDefault="0076017D" w:rsidP="00B14779">
      <w:pPr>
        <w:pStyle w:val="af1"/>
      </w:pPr>
      <w:r w:rsidRPr="003F0BC2">
        <w:rPr>
          <w:noProof/>
        </w:rPr>
        <w:drawing>
          <wp:inline distT="0" distB="0" distL="0" distR="0" wp14:anchorId="2038F350" wp14:editId="43DB0BD9">
            <wp:extent cx="3409950" cy="14001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E5" w:rsidRPr="003F0BC2" w:rsidRDefault="00FC4FE5" w:rsidP="00B14779">
      <w:pPr>
        <w:pStyle w:val="af2"/>
      </w:pPr>
      <w:r w:rsidRPr="003F0BC2">
        <w:t xml:space="preserve">Рисунок 2.15 – </w:t>
      </w:r>
      <w:r w:rsidR="00A20B56" w:rsidRPr="003F0BC2">
        <w:t>Форма</w:t>
      </w:r>
      <w:r w:rsidRPr="003F0BC2">
        <w:t xml:space="preserve"> «Додати інформацію про стіл»</w:t>
      </w:r>
    </w:p>
    <w:p w:rsidR="00180A70" w:rsidRPr="003F0BC2" w:rsidRDefault="00E1658F" w:rsidP="002F0378">
      <w:r w:rsidRPr="003F0BC2">
        <w:t>Отже, в даному розділі було спроектовано архітектуру, структуру та інтерфейс програмного забезпечення, також було спроектована моделювання програмного забезпечення, моделювання даних та описано технічне завдання.</w:t>
      </w:r>
    </w:p>
    <w:p w:rsidR="00872AC0" w:rsidRPr="003F0BC2" w:rsidRDefault="00872AC0" w:rsidP="00872AC0">
      <w:pPr>
        <w:pStyle w:val="1"/>
      </w:pPr>
      <w:r w:rsidRPr="003F0BC2">
        <w:br w:type="page"/>
      </w:r>
      <w:bookmarkStart w:id="15" w:name="_Toc516699575"/>
      <w:r w:rsidRPr="003F0BC2">
        <w:lastRenderedPageBreak/>
        <w:t>РОЗДІЛ 3</w:t>
      </w:r>
      <w:r w:rsidR="004E1DFD" w:rsidRPr="003F0BC2">
        <w:t>. робочий проект</w:t>
      </w:r>
      <w:bookmarkEnd w:id="15"/>
    </w:p>
    <w:p w:rsidR="00087945" w:rsidRPr="003F0BC2" w:rsidRDefault="00087945" w:rsidP="00054F04">
      <w:pPr>
        <w:pStyle w:val="2"/>
      </w:pPr>
      <w:bookmarkStart w:id="16" w:name="_Toc516699576"/>
      <w:r w:rsidRPr="003F0BC2">
        <w:t>3.1 Засоби розробки</w:t>
      </w:r>
      <w:bookmarkEnd w:id="16"/>
    </w:p>
    <w:p w:rsidR="00B20910" w:rsidRPr="003F0BC2" w:rsidRDefault="00B20910" w:rsidP="0031030A">
      <w:pPr>
        <w:rPr>
          <w:lang w:eastAsia="en-US"/>
        </w:rPr>
      </w:pPr>
      <w:r w:rsidRPr="003F0BC2">
        <w:rPr>
          <w:lang w:eastAsia="en-US"/>
        </w:rPr>
        <w:t xml:space="preserve">Для створення дієвого і простого у використанні програмного продукту було обрано середовище </w:t>
      </w:r>
      <w:proofErr w:type="spellStart"/>
      <w:r w:rsidRPr="003F0BC2">
        <w:rPr>
          <w:lang w:eastAsia="en-US"/>
        </w:rPr>
        <w:t>Embarcadero</w:t>
      </w:r>
      <w:proofErr w:type="spellEnd"/>
      <w:r w:rsidRPr="003F0BC2">
        <w:rPr>
          <w:lang w:eastAsia="en-US"/>
        </w:rPr>
        <w:t xml:space="preserve"> RAD </w:t>
      </w:r>
      <w:proofErr w:type="spellStart"/>
      <w:r w:rsidRPr="003F0BC2">
        <w:rPr>
          <w:lang w:eastAsia="en-US"/>
        </w:rPr>
        <w:t>Studio</w:t>
      </w:r>
      <w:proofErr w:type="spellEnd"/>
      <w:r w:rsidRPr="003F0BC2">
        <w:rPr>
          <w:lang w:eastAsia="en-US"/>
        </w:rPr>
        <w:t xml:space="preserve"> 10.2</w:t>
      </w:r>
      <w:r w:rsidR="00BB5B1A" w:rsidRPr="003F0BC2">
        <w:rPr>
          <w:lang w:eastAsia="en-US"/>
        </w:rPr>
        <w:t xml:space="preserve"> </w:t>
      </w:r>
      <w:proofErr w:type="spellStart"/>
      <w:r w:rsidR="006734C8" w:rsidRPr="003F0BC2">
        <w:rPr>
          <w:lang w:eastAsia="en-US"/>
        </w:rPr>
        <w:t>Tokyo</w:t>
      </w:r>
      <w:proofErr w:type="spellEnd"/>
      <w:r w:rsidR="008330D9" w:rsidRPr="003F0BC2">
        <w:rPr>
          <w:lang w:eastAsia="en-US"/>
        </w:rPr>
        <w:t xml:space="preserve"> С++ </w:t>
      </w:r>
      <w:proofErr w:type="spellStart"/>
      <w:r w:rsidR="008330D9" w:rsidRPr="003F0BC2">
        <w:rPr>
          <w:lang w:eastAsia="en-US"/>
        </w:rPr>
        <w:t>Builder</w:t>
      </w:r>
      <w:proofErr w:type="spellEnd"/>
      <w:r w:rsidRPr="003F0BC2">
        <w:rPr>
          <w:lang w:eastAsia="en-US"/>
        </w:rPr>
        <w:t>.</w:t>
      </w:r>
    </w:p>
    <w:p w:rsidR="0031030A" w:rsidRPr="003F0BC2" w:rsidRDefault="00B20910" w:rsidP="0031030A">
      <w:pPr>
        <w:rPr>
          <w:lang w:eastAsia="en-US"/>
        </w:rPr>
      </w:pPr>
      <w:proofErr w:type="spellStart"/>
      <w:r w:rsidRPr="003F0BC2">
        <w:rPr>
          <w:lang w:eastAsia="en-US"/>
        </w:rPr>
        <w:t>Embarcadero</w:t>
      </w:r>
      <w:proofErr w:type="spellEnd"/>
      <w:r w:rsidRPr="003F0BC2">
        <w:rPr>
          <w:lang w:eastAsia="en-US"/>
        </w:rPr>
        <w:t xml:space="preserve"> RAD </w:t>
      </w:r>
      <w:proofErr w:type="spellStart"/>
      <w:r w:rsidRPr="003F0BC2">
        <w:rPr>
          <w:lang w:eastAsia="en-US"/>
        </w:rPr>
        <w:t>Studio</w:t>
      </w:r>
      <w:proofErr w:type="spellEnd"/>
      <w:r w:rsidRPr="003F0BC2">
        <w:rPr>
          <w:lang w:eastAsia="en-US"/>
        </w:rPr>
        <w:t xml:space="preserve"> 10.2 – це комплексне рішення для швидкої розробки додатків </w:t>
      </w:r>
      <w:proofErr w:type="spellStart"/>
      <w:r w:rsidRPr="003F0BC2">
        <w:rPr>
          <w:lang w:eastAsia="en-US"/>
        </w:rPr>
        <w:t>Window</w:t>
      </w:r>
      <w:proofErr w:type="spellEnd"/>
      <w:r w:rsidRPr="003F0BC2">
        <w:rPr>
          <w:lang w:eastAsia="en-US"/>
        </w:rPr>
        <w:t xml:space="preserve">, .NET, </w:t>
      </w:r>
      <w:proofErr w:type="spellStart"/>
      <w:r w:rsidRPr="003F0BC2">
        <w:rPr>
          <w:lang w:eastAsia="en-US"/>
        </w:rPr>
        <w:t>веб-додатків</w:t>
      </w:r>
      <w:proofErr w:type="spellEnd"/>
      <w:r w:rsidRPr="003F0BC2">
        <w:rPr>
          <w:lang w:eastAsia="en-US"/>
        </w:rPr>
        <w:t xml:space="preserve"> і </w:t>
      </w:r>
      <w:r w:rsidRPr="003F0BC2">
        <w:t>додатків</w:t>
      </w:r>
      <w:r w:rsidRPr="003F0BC2">
        <w:rPr>
          <w:lang w:eastAsia="en-US"/>
        </w:rPr>
        <w:t xml:space="preserve"> баз даних. </w:t>
      </w:r>
      <w:proofErr w:type="spellStart"/>
      <w:r w:rsidRPr="003F0BC2">
        <w:rPr>
          <w:lang w:eastAsia="en-US"/>
        </w:rPr>
        <w:t>Embarcadero</w:t>
      </w:r>
      <w:proofErr w:type="spellEnd"/>
      <w:r w:rsidRPr="003F0BC2">
        <w:rPr>
          <w:lang w:eastAsia="en-US"/>
        </w:rPr>
        <w:t xml:space="preserve"> RAD </w:t>
      </w:r>
      <w:proofErr w:type="spellStart"/>
      <w:r w:rsidRPr="003F0BC2">
        <w:rPr>
          <w:lang w:eastAsia="en-US"/>
        </w:rPr>
        <w:t>Studio</w:t>
      </w:r>
      <w:proofErr w:type="spellEnd"/>
      <w:r w:rsidRPr="003F0BC2">
        <w:rPr>
          <w:lang w:eastAsia="en-US"/>
        </w:rPr>
        <w:t xml:space="preserve"> 10.2 об’єднує </w:t>
      </w:r>
      <w:proofErr w:type="spellStart"/>
      <w:r w:rsidRPr="003F0BC2">
        <w:rPr>
          <w:lang w:eastAsia="en-US"/>
        </w:rPr>
        <w:t>Delphi</w:t>
      </w:r>
      <w:proofErr w:type="spellEnd"/>
      <w:r w:rsidRPr="003F0BC2">
        <w:rPr>
          <w:lang w:eastAsia="en-US"/>
        </w:rPr>
        <w:t xml:space="preserve"> 10.2 і С++ </w:t>
      </w:r>
      <w:proofErr w:type="spellStart"/>
      <w:r w:rsidRPr="003F0BC2">
        <w:rPr>
          <w:lang w:eastAsia="en-US"/>
        </w:rPr>
        <w:t>Builder</w:t>
      </w:r>
      <w:proofErr w:type="spellEnd"/>
      <w:r w:rsidRPr="003F0BC2">
        <w:rPr>
          <w:lang w:eastAsia="en-US"/>
        </w:rPr>
        <w:t xml:space="preserve"> 10.2 в єдину інтегровану середу розробки. У даній версії також реалізована підтримка таких технологій: .NET, як </w:t>
      </w:r>
      <w:proofErr w:type="spellStart"/>
      <w:r w:rsidRPr="003F0BC2">
        <w:rPr>
          <w:lang w:eastAsia="en-US"/>
        </w:rPr>
        <w:t>WinForms</w:t>
      </w:r>
      <w:proofErr w:type="spellEnd"/>
      <w:r w:rsidRPr="003F0BC2">
        <w:rPr>
          <w:lang w:eastAsia="en-US"/>
        </w:rPr>
        <w:t>, WPF, ADO.NET, ASP.NET і LINQ.</w:t>
      </w:r>
    </w:p>
    <w:p w:rsidR="00B24B97" w:rsidRPr="003F0BC2" w:rsidRDefault="00B24B97" w:rsidP="0031030A">
      <w:pPr>
        <w:rPr>
          <w:lang w:eastAsia="en-US"/>
        </w:rPr>
      </w:pPr>
      <w:r w:rsidRPr="003F0BC2">
        <w:rPr>
          <w:lang w:eastAsia="en-US"/>
        </w:rPr>
        <w:t xml:space="preserve">Додаткова підтримка </w:t>
      </w:r>
      <w:proofErr w:type="spellStart"/>
      <w:r w:rsidRPr="003F0BC2">
        <w:rPr>
          <w:lang w:eastAsia="en-US"/>
        </w:rPr>
        <w:t>фреймворку</w:t>
      </w:r>
      <w:proofErr w:type="spellEnd"/>
      <w:r w:rsidRPr="003F0BC2">
        <w:rPr>
          <w:lang w:eastAsia="en-US"/>
        </w:rPr>
        <w:t xml:space="preserve"> </w:t>
      </w:r>
      <w:proofErr w:type="spellStart"/>
      <w:r w:rsidRPr="003F0BC2">
        <w:rPr>
          <w:lang w:eastAsia="en-US"/>
        </w:rPr>
        <w:t>Mono</w:t>
      </w:r>
      <w:proofErr w:type="spellEnd"/>
      <w:r w:rsidRPr="003F0BC2">
        <w:rPr>
          <w:lang w:eastAsia="en-US"/>
        </w:rPr>
        <w:t xml:space="preserve"> забезпечує можливості створення крос-платформних додатків, які працюють під операційними системами Windows, </w:t>
      </w:r>
      <w:proofErr w:type="spellStart"/>
      <w:r w:rsidRPr="003F0BC2">
        <w:rPr>
          <w:lang w:eastAsia="en-US"/>
        </w:rPr>
        <w:t>Linux</w:t>
      </w:r>
      <w:proofErr w:type="spellEnd"/>
      <w:r w:rsidRPr="003F0BC2">
        <w:rPr>
          <w:lang w:eastAsia="en-US"/>
        </w:rPr>
        <w:t xml:space="preserve"> і </w:t>
      </w:r>
      <w:proofErr w:type="spellStart"/>
      <w:r w:rsidRPr="003F0BC2">
        <w:rPr>
          <w:lang w:eastAsia="en-US"/>
        </w:rPr>
        <w:t>Mac</w:t>
      </w:r>
      <w:proofErr w:type="spellEnd"/>
      <w:r w:rsidRPr="003F0BC2">
        <w:rPr>
          <w:lang w:eastAsia="en-US"/>
        </w:rPr>
        <w:t xml:space="preserve"> OS X.</w:t>
      </w:r>
    </w:p>
    <w:p w:rsidR="00B24B97" w:rsidRPr="003F0BC2" w:rsidRDefault="00BB5B1A" w:rsidP="0031030A">
      <w:pPr>
        <w:rPr>
          <w:lang w:eastAsia="en-US"/>
        </w:rPr>
      </w:pPr>
      <w:r w:rsidRPr="003F0BC2">
        <w:rPr>
          <w:lang w:eastAsia="en-US"/>
        </w:rPr>
        <w:t xml:space="preserve">Спочатку розроблявся компанією </w:t>
      </w:r>
      <w:proofErr w:type="spellStart"/>
      <w:r w:rsidRPr="003F0BC2">
        <w:rPr>
          <w:lang w:eastAsia="en-US"/>
        </w:rPr>
        <w:t>Borland</w:t>
      </w:r>
      <w:proofErr w:type="spellEnd"/>
      <w:r w:rsidRPr="003F0BC2">
        <w:rPr>
          <w:lang w:eastAsia="en-US"/>
        </w:rPr>
        <w:t xml:space="preserve"> </w:t>
      </w:r>
      <w:proofErr w:type="spellStart"/>
      <w:r w:rsidRPr="003F0BC2">
        <w:rPr>
          <w:lang w:eastAsia="en-US"/>
        </w:rPr>
        <w:t>Software</w:t>
      </w:r>
      <w:proofErr w:type="spellEnd"/>
      <w:r w:rsidRPr="003F0BC2">
        <w:rPr>
          <w:lang w:eastAsia="en-US"/>
        </w:rPr>
        <w:t xml:space="preserve">, а потім її підрозділом </w:t>
      </w:r>
      <w:proofErr w:type="spellStart"/>
      <w:r w:rsidRPr="003F0BC2">
        <w:rPr>
          <w:lang w:eastAsia="en-US"/>
        </w:rPr>
        <w:t>CodeGear</w:t>
      </w:r>
      <w:proofErr w:type="spellEnd"/>
      <w:r w:rsidRPr="003F0BC2">
        <w:rPr>
          <w:lang w:eastAsia="en-US"/>
        </w:rPr>
        <w:t xml:space="preserve">, що на сьогоднішній день належить компанії </w:t>
      </w:r>
      <w:proofErr w:type="spellStart"/>
      <w:r w:rsidRPr="003F0BC2">
        <w:rPr>
          <w:lang w:eastAsia="en-US"/>
        </w:rPr>
        <w:t>Embarcadero</w:t>
      </w:r>
      <w:proofErr w:type="spellEnd"/>
      <w:r w:rsidRPr="003F0BC2">
        <w:rPr>
          <w:lang w:eastAsia="en-US"/>
        </w:rPr>
        <w:t xml:space="preserve"> Technologies.</w:t>
      </w:r>
    </w:p>
    <w:p w:rsidR="00BB5B1A" w:rsidRPr="003F0BC2" w:rsidRDefault="00BB5B1A" w:rsidP="0031030A">
      <w:pPr>
        <w:rPr>
          <w:lang w:eastAsia="en-US"/>
        </w:rPr>
      </w:pPr>
      <w:proofErr w:type="spellStart"/>
      <w:r w:rsidRPr="003F0BC2">
        <w:rPr>
          <w:lang w:eastAsia="en-US"/>
        </w:rPr>
        <w:t>Embarcadero</w:t>
      </w:r>
      <w:proofErr w:type="spellEnd"/>
      <w:r w:rsidRPr="003F0BC2">
        <w:rPr>
          <w:lang w:eastAsia="en-US"/>
        </w:rPr>
        <w:t xml:space="preserve"> RAD </w:t>
      </w:r>
      <w:proofErr w:type="spellStart"/>
      <w:r w:rsidRPr="003F0BC2">
        <w:rPr>
          <w:lang w:eastAsia="en-US"/>
        </w:rPr>
        <w:t>Studio</w:t>
      </w:r>
      <w:proofErr w:type="spellEnd"/>
      <w:r w:rsidRPr="003F0BC2">
        <w:rPr>
          <w:lang w:eastAsia="en-US"/>
        </w:rPr>
        <w:t xml:space="preserve"> 10.2 об’єднує в собі комплекс об’єктних бібліотек (STL, VCL, CLX, MFC та ін.), компілятор </w:t>
      </w:r>
      <w:proofErr w:type="spellStart"/>
      <w:r w:rsidRPr="003F0BC2">
        <w:rPr>
          <w:lang w:eastAsia="en-US"/>
        </w:rPr>
        <w:t>відкладчик</w:t>
      </w:r>
      <w:proofErr w:type="spellEnd"/>
      <w:r w:rsidRPr="003F0BC2">
        <w:rPr>
          <w:lang w:eastAsia="en-US"/>
        </w:rPr>
        <w:t>, редактор коду та багато інших компонентів.</w:t>
      </w:r>
    </w:p>
    <w:p w:rsidR="00BB5B1A" w:rsidRPr="003F0BC2" w:rsidRDefault="00BB5B1A" w:rsidP="0031030A">
      <w:pPr>
        <w:rPr>
          <w:lang w:eastAsia="en-US"/>
        </w:rPr>
      </w:pPr>
      <w:r w:rsidRPr="003F0BC2">
        <w:rPr>
          <w:lang w:eastAsia="en-US"/>
        </w:rPr>
        <w:t xml:space="preserve">Можливості </w:t>
      </w:r>
      <w:proofErr w:type="spellStart"/>
      <w:r w:rsidRPr="003F0BC2">
        <w:rPr>
          <w:lang w:eastAsia="en-US"/>
        </w:rPr>
        <w:t>Embarcadero</w:t>
      </w:r>
      <w:proofErr w:type="spellEnd"/>
      <w:r w:rsidRPr="003F0BC2">
        <w:rPr>
          <w:lang w:eastAsia="en-US"/>
        </w:rPr>
        <w:t xml:space="preserve"> RAD </w:t>
      </w:r>
      <w:proofErr w:type="spellStart"/>
      <w:r w:rsidRPr="003F0BC2">
        <w:rPr>
          <w:lang w:eastAsia="en-US"/>
        </w:rPr>
        <w:t>Studio</w:t>
      </w:r>
      <w:proofErr w:type="spellEnd"/>
      <w:r w:rsidRPr="003F0BC2">
        <w:rPr>
          <w:lang w:eastAsia="en-US"/>
        </w:rPr>
        <w:t xml:space="preserve"> 10.2:</w:t>
      </w:r>
    </w:p>
    <w:p w:rsidR="00BB5B1A" w:rsidRPr="003F0BC2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підтримка Windows 7 API і Direct2D;</w:t>
      </w:r>
    </w:p>
    <w:p w:rsidR="00BB5B1A" w:rsidRPr="003F0BC2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підтримка жестів і технології multi-</w:t>
      </w:r>
      <w:proofErr w:type="spellStart"/>
      <w:r w:rsidRPr="003F0BC2">
        <w:t>touch</w:t>
      </w:r>
      <w:proofErr w:type="spellEnd"/>
      <w:r w:rsidRPr="003F0BC2">
        <w:t xml:space="preserve"> для Windows 2000, Windows XP, Windows Vista, Windows 7, Windows 8-8.1 та Windows 10;</w:t>
      </w:r>
    </w:p>
    <w:p w:rsidR="00BB5B1A" w:rsidRPr="003F0BC2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 xml:space="preserve">IDE </w:t>
      </w:r>
      <w:proofErr w:type="spellStart"/>
      <w:r w:rsidRPr="003F0BC2">
        <w:t>Insight</w:t>
      </w:r>
      <w:proofErr w:type="spellEnd"/>
      <w:r w:rsidRPr="003F0BC2">
        <w:t xml:space="preserve"> – миттєвий доступ до будь-якої функції компонентів, налаштувань;</w:t>
      </w:r>
    </w:p>
    <w:p w:rsidR="00BB5B1A" w:rsidRPr="003F0BC2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понад 120 удосконалень для підвищення продуктивності;</w:t>
      </w:r>
    </w:p>
    <w:p w:rsidR="00BB5B1A" w:rsidRPr="003F0BC2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proofErr w:type="spellStart"/>
      <w:r w:rsidRPr="003F0BC2">
        <w:t>візуалізатори</w:t>
      </w:r>
      <w:proofErr w:type="spellEnd"/>
      <w:r w:rsidRPr="003F0BC2">
        <w:t xml:space="preserve"> налагодження;</w:t>
      </w:r>
    </w:p>
    <w:p w:rsidR="00BB5B1A" w:rsidRPr="003F0BC2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 xml:space="preserve">підтримка </w:t>
      </w:r>
      <w:proofErr w:type="spellStart"/>
      <w:r w:rsidRPr="003F0BC2">
        <w:t>Firebird</w:t>
      </w:r>
      <w:proofErr w:type="spellEnd"/>
      <w:r w:rsidRPr="003F0BC2">
        <w:t>.</w:t>
      </w:r>
    </w:p>
    <w:p w:rsidR="00BB5B1A" w:rsidRPr="003F0BC2" w:rsidRDefault="00BB5B1A" w:rsidP="00BB5B1A">
      <w:r w:rsidRPr="003F0BC2">
        <w:t xml:space="preserve">Класичний інтерфейс </w:t>
      </w:r>
      <w:proofErr w:type="spellStart"/>
      <w:r w:rsidRPr="003F0BC2">
        <w:t>Delphi</w:t>
      </w:r>
      <w:proofErr w:type="spellEnd"/>
      <w:r w:rsidRPr="003F0BC2">
        <w:t xml:space="preserve"> </w:t>
      </w:r>
      <w:r w:rsidR="00BC118B" w:rsidRPr="003F0BC2">
        <w:t>7</w:t>
      </w:r>
      <w:r w:rsidRPr="003F0BC2">
        <w:t xml:space="preserve"> і C++ </w:t>
      </w:r>
      <w:proofErr w:type="spellStart"/>
      <w:r w:rsidRPr="003F0BC2">
        <w:t>Builder</w:t>
      </w:r>
      <w:proofErr w:type="spellEnd"/>
      <w:r w:rsidRPr="003F0BC2">
        <w:t xml:space="preserve"> </w:t>
      </w:r>
      <w:r w:rsidR="00BC118B" w:rsidRPr="003F0BC2">
        <w:t>6</w:t>
      </w:r>
      <w:r w:rsidRPr="003F0BC2">
        <w:t xml:space="preserve"> – RAD </w:t>
      </w:r>
      <w:proofErr w:type="spellStart"/>
      <w:r w:rsidRPr="003F0BC2">
        <w:t>Studio</w:t>
      </w:r>
      <w:proofErr w:type="spellEnd"/>
      <w:r w:rsidR="00BC118B" w:rsidRPr="003F0BC2">
        <w:t xml:space="preserve"> </w:t>
      </w:r>
      <w:proofErr w:type="spellStart"/>
      <w:r w:rsidR="00BC118B" w:rsidRPr="003F0BC2">
        <w:t>Architect</w:t>
      </w:r>
      <w:proofErr w:type="spellEnd"/>
      <w:r w:rsidR="00BC118B" w:rsidRPr="003F0BC2">
        <w:t xml:space="preserve"> включає всю функціональність версії </w:t>
      </w:r>
      <w:proofErr w:type="spellStart"/>
      <w:r w:rsidR="00BC118B" w:rsidRPr="003F0BC2">
        <w:t>Enterprise</w:t>
      </w:r>
      <w:proofErr w:type="spellEnd"/>
      <w:r w:rsidR="00BC118B" w:rsidRPr="003F0BC2">
        <w:t>, а також потужні можливості моделювання та проектування баз даних:</w:t>
      </w:r>
    </w:p>
    <w:p w:rsidR="00BC118B" w:rsidRPr="003F0BC2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зворотне проектування, аналіз і оптимізація баз даних;</w:t>
      </w:r>
    </w:p>
    <w:p w:rsidR="00BC118B" w:rsidRPr="003F0BC2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lastRenderedPageBreak/>
        <w:t>автоматична генерація коду баз даних на основі моделей для прямого проектування;</w:t>
      </w:r>
    </w:p>
    <w:p w:rsidR="00BC118B" w:rsidRPr="003F0BC2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створення логічних і фізичних моделей на основі відомостей, витягнутих з баз даних і файлів сценаріїв;</w:t>
      </w:r>
    </w:p>
    <w:p w:rsidR="00BC118B" w:rsidRPr="003F0BC2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робота із зручними для читання і навігації діаграмами;</w:t>
      </w:r>
    </w:p>
    <w:p w:rsidR="00BC118B" w:rsidRPr="003F0BC2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 xml:space="preserve">вдосконалене порівняння і об’єднання за допомогою </w:t>
      </w:r>
      <w:proofErr w:type="spellStart"/>
      <w:r w:rsidRPr="003F0BC2">
        <w:t>двонаправлених</w:t>
      </w:r>
      <w:proofErr w:type="spellEnd"/>
      <w:r w:rsidRPr="003F0BC2">
        <w:t xml:space="preserve"> операцій порівняння і об’єднання моделей</w:t>
      </w:r>
      <w:r w:rsidR="00075A73" w:rsidRPr="003F0BC2">
        <w:t xml:space="preserve"> і структур баз даних.</w:t>
      </w:r>
    </w:p>
    <w:p w:rsidR="00075A73" w:rsidRPr="003F0BC2" w:rsidRDefault="00075A73" w:rsidP="00075A73">
      <w:r w:rsidRPr="003F0BC2">
        <w:t>Основні можливості для розробки додатків Windows:</w:t>
      </w:r>
    </w:p>
    <w:p w:rsidR="00075A73" w:rsidRPr="003F0BC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 xml:space="preserve">інтегроване середовище розробки </w:t>
      </w:r>
      <w:proofErr w:type="spellStart"/>
      <w:r w:rsidRPr="003F0BC2">
        <w:t>Delphi</w:t>
      </w:r>
      <w:proofErr w:type="spellEnd"/>
      <w:r w:rsidRPr="003F0BC2">
        <w:t xml:space="preserve"> і С++ </w:t>
      </w:r>
      <w:proofErr w:type="spellStart"/>
      <w:r w:rsidRPr="003F0BC2">
        <w:t>Builder</w:t>
      </w:r>
      <w:proofErr w:type="spellEnd"/>
      <w:r w:rsidRPr="003F0BC2">
        <w:t xml:space="preserve"> з функцією перетягування курсором;</w:t>
      </w:r>
    </w:p>
    <w:p w:rsidR="00075A73" w:rsidRPr="003F0BC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більше 250 компонентів в бібліотеці VCL;</w:t>
      </w:r>
    </w:p>
    <w:p w:rsidR="00075A73" w:rsidRPr="003F0BC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вбудована підтримка торкань і жестів (більше 30 готових жестів);</w:t>
      </w:r>
    </w:p>
    <w:p w:rsidR="00075A73" w:rsidRPr="003F0BC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proofErr w:type="spellStart"/>
      <w:r w:rsidRPr="003F0BC2">
        <w:t>dbExpress</w:t>
      </w:r>
      <w:proofErr w:type="spellEnd"/>
      <w:r w:rsidRPr="003F0BC2">
        <w:t xml:space="preserve"> з підтримкою 9 основних баз даних, включаючи </w:t>
      </w:r>
      <w:proofErr w:type="spellStart"/>
      <w:r w:rsidRPr="003F0BC2">
        <w:t>InterBase</w:t>
      </w:r>
      <w:proofErr w:type="spellEnd"/>
      <w:r w:rsidRPr="003F0BC2">
        <w:t>;</w:t>
      </w:r>
    </w:p>
    <w:p w:rsidR="00075A73" w:rsidRPr="003F0BC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proofErr w:type="spellStart"/>
      <w:r w:rsidRPr="003F0BC2">
        <w:t>DataSnap</w:t>
      </w:r>
      <w:proofErr w:type="spellEnd"/>
      <w:r w:rsidRPr="003F0BC2">
        <w:t xml:space="preserve"> з підтримкою JSON, REST, HTTP, COM і XML;</w:t>
      </w:r>
    </w:p>
    <w:p w:rsidR="00075A73" w:rsidRPr="003F0BC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Можливість налагодження багато поточних додатків;</w:t>
      </w:r>
    </w:p>
    <w:p w:rsidR="00075A73" w:rsidRPr="003F0BC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UML / аудит коду та облік показників;</w:t>
      </w:r>
    </w:p>
    <w:p w:rsidR="00075A73" w:rsidRPr="003F0BC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підтримка Windows 2000 та вище.</w:t>
      </w:r>
    </w:p>
    <w:p w:rsidR="00087945" w:rsidRPr="003F0BC2" w:rsidRDefault="00087945" w:rsidP="00054F04">
      <w:pPr>
        <w:pStyle w:val="2"/>
      </w:pPr>
      <w:bookmarkStart w:id="17" w:name="_Toc516699577"/>
      <w:r w:rsidRPr="003F0BC2">
        <w:t xml:space="preserve">3.2 </w:t>
      </w:r>
      <w:r w:rsidR="009741D5" w:rsidRPr="003F0BC2">
        <w:t>Інструкція програміста</w:t>
      </w:r>
      <w:bookmarkEnd w:id="17"/>
    </w:p>
    <w:p w:rsidR="003149C2" w:rsidRPr="003F0BC2" w:rsidRDefault="003149C2" w:rsidP="003149C2">
      <w:pPr>
        <w:rPr>
          <w:lang w:eastAsia="en-US"/>
        </w:rPr>
      </w:pPr>
      <w:r w:rsidRPr="003F0BC2">
        <w:rPr>
          <w:lang w:eastAsia="en-US"/>
        </w:rPr>
        <w:t>Даний дипломний проект розроблявся під операційну систему Windows 7 та вище.</w:t>
      </w:r>
      <w:r w:rsidR="00E02AC6" w:rsidRPr="003F0BC2">
        <w:rPr>
          <w:lang w:eastAsia="en-US"/>
        </w:rPr>
        <w:t xml:space="preserve"> Дипломний проект склада</w:t>
      </w:r>
      <w:r w:rsidR="008646A0" w:rsidRPr="003F0BC2">
        <w:rPr>
          <w:lang w:eastAsia="en-US"/>
        </w:rPr>
        <w:t xml:space="preserve">ється </w:t>
      </w:r>
      <w:r w:rsidRPr="003F0BC2">
        <w:rPr>
          <w:lang w:eastAsia="en-US"/>
        </w:rPr>
        <w:t xml:space="preserve">з </w:t>
      </w:r>
      <w:r w:rsidR="00612FB9" w:rsidRPr="003F0BC2">
        <w:rPr>
          <w:lang w:eastAsia="en-US"/>
        </w:rPr>
        <w:t>8 форм, 1 модуля</w:t>
      </w:r>
      <w:r w:rsidR="008646A0" w:rsidRPr="003F0BC2">
        <w:rPr>
          <w:lang w:eastAsia="en-US"/>
        </w:rPr>
        <w:t xml:space="preserve"> та 2 файлів в яких описані класи та запуск програмного забезпечення (див. рис. 3.1).</w:t>
      </w:r>
      <w:r w:rsidR="00E02AC6" w:rsidRPr="003F0BC2">
        <w:rPr>
          <w:lang w:eastAsia="en-US"/>
        </w:rPr>
        <w:t xml:space="preserve"> </w:t>
      </w:r>
    </w:p>
    <w:p w:rsidR="00E02AC6" w:rsidRPr="003F0BC2" w:rsidRDefault="00E02AC6" w:rsidP="00B14779">
      <w:pPr>
        <w:pStyle w:val="af1"/>
        <w:rPr>
          <w:lang w:eastAsia="en-US"/>
        </w:rPr>
      </w:pPr>
      <w:r w:rsidRPr="003F0BC2">
        <w:rPr>
          <w:noProof/>
        </w:rPr>
        <w:drawing>
          <wp:inline distT="0" distB="0" distL="0" distR="0" wp14:anchorId="45624EC3" wp14:editId="67745AE4">
            <wp:extent cx="1200150" cy="1981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A0" w:rsidRPr="003F0BC2" w:rsidRDefault="008646A0" w:rsidP="00B14779">
      <w:pPr>
        <w:pStyle w:val="af2"/>
      </w:pPr>
      <w:r w:rsidRPr="003F0BC2">
        <w:t>Рисунок 3.1 – Вміст проекту</w:t>
      </w:r>
    </w:p>
    <w:p w:rsidR="00612FB9" w:rsidRPr="003F0BC2" w:rsidRDefault="001F0516" w:rsidP="00612FB9">
      <w:r w:rsidRPr="003F0BC2">
        <w:lastRenderedPageBreak/>
        <w:t>Модуль «</w:t>
      </w:r>
      <w:proofErr w:type="spellStart"/>
      <w:r w:rsidRPr="003F0BC2">
        <w:t>DataModule</w:t>
      </w:r>
      <w:proofErr w:type="spellEnd"/>
      <w:r w:rsidRPr="003F0BC2">
        <w:t>» – модуль в якому розроблено компоненти для маніпуляції з базою даних. Опис компонентів:</w:t>
      </w:r>
    </w:p>
    <w:p w:rsidR="001F0516" w:rsidRPr="003F0BC2" w:rsidRDefault="006110FC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</w:t>
      </w:r>
      <w:r w:rsidR="001F0516" w:rsidRPr="003F0BC2">
        <w:t xml:space="preserve">омпонент класу </w:t>
      </w:r>
      <w:proofErr w:type="spellStart"/>
      <w:r w:rsidR="001F0516" w:rsidRPr="003F0BC2">
        <w:t>TADOCon</w:t>
      </w:r>
      <w:r w:rsidR="00B14779" w:rsidRPr="003F0BC2">
        <w:t>n</w:t>
      </w:r>
      <w:r w:rsidR="001F0516" w:rsidRPr="003F0BC2">
        <w:t>ection</w:t>
      </w:r>
      <w:proofErr w:type="spellEnd"/>
      <w:r w:rsidR="001F0516" w:rsidRPr="003F0BC2">
        <w:t xml:space="preserve"> – призначений для підключення програмного забезпечення до бази даних;</w:t>
      </w:r>
    </w:p>
    <w:p w:rsidR="001F0516" w:rsidRPr="003F0BC2" w:rsidRDefault="006110FC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</w:t>
      </w:r>
      <w:r w:rsidR="001F0516" w:rsidRPr="003F0BC2">
        <w:t xml:space="preserve">омпоненти класу </w:t>
      </w:r>
      <w:proofErr w:type="spellStart"/>
      <w:r w:rsidR="001F0516" w:rsidRPr="003F0BC2">
        <w:t>TImageList</w:t>
      </w:r>
      <w:proofErr w:type="spellEnd"/>
      <w:r w:rsidR="001F0516" w:rsidRPr="003F0BC2">
        <w:t xml:space="preserve"> – призначені для збереження зображення, які будуть відображуватися в програмному забезпечені;</w:t>
      </w:r>
    </w:p>
    <w:p w:rsidR="006110FC" w:rsidRPr="003F0BC2" w:rsidRDefault="006110FC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компоненти класу </w:t>
      </w:r>
      <w:proofErr w:type="spellStart"/>
      <w:r w:rsidRPr="003F0BC2">
        <w:t>TADOTable</w:t>
      </w:r>
      <w:proofErr w:type="spellEnd"/>
      <w:r w:rsidRPr="003F0BC2">
        <w:t xml:space="preserve"> – компоненти призначені для з’єднання з таблицями в базі даних;</w:t>
      </w:r>
    </w:p>
    <w:p w:rsidR="008519C1" w:rsidRPr="003F0BC2" w:rsidRDefault="008519C1" w:rsidP="008519C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компоненти класу </w:t>
      </w:r>
      <w:proofErr w:type="spellStart"/>
      <w:r w:rsidRPr="003F0BC2">
        <w:t>TADOTable</w:t>
      </w:r>
      <w:proofErr w:type="spellEnd"/>
      <w:r w:rsidRPr="003F0BC2">
        <w:t xml:space="preserve"> – компоненти призначені для виконання запиту до бази даних;</w:t>
      </w:r>
    </w:p>
    <w:p w:rsidR="006110FC" w:rsidRPr="003F0BC2" w:rsidRDefault="006110FC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компоненти класу </w:t>
      </w:r>
      <w:proofErr w:type="spellStart"/>
      <w:r w:rsidRPr="003F0BC2">
        <w:t>TDataSource</w:t>
      </w:r>
      <w:proofErr w:type="spellEnd"/>
      <w:r w:rsidRPr="003F0BC2">
        <w:t xml:space="preserve"> – компоненти призначені для з’є</w:t>
      </w:r>
      <w:r w:rsidR="008519C1" w:rsidRPr="003F0BC2">
        <w:t xml:space="preserve">днання компонентів класу </w:t>
      </w:r>
      <w:proofErr w:type="spellStart"/>
      <w:r w:rsidR="008519C1" w:rsidRPr="003F0BC2">
        <w:t>TADOTable</w:t>
      </w:r>
      <w:proofErr w:type="spellEnd"/>
      <w:r w:rsidR="008519C1" w:rsidRPr="003F0BC2">
        <w:t xml:space="preserve"> та </w:t>
      </w:r>
      <w:proofErr w:type="spellStart"/>
      <w:r w:rsidR="008519C1" w:rsidRPr="003F0BC2">
        <w:t>TADOQuery</w:t>
      </w:r>
      <w:proofErr w:type="spellEnd"/>
      <w:r w:rsidR="008519C1" w:rsidRPr="003F0BC2">
        <w:t xml:space="preserve"> з компонентами</w:t>
      </w:r>
      <w:r w:rsidR="008B7541" w:rsidRPr="003F0BC2">
        <w:t xml:space="preserve"> для перегляду або маніпулювання базою даних;</w:t>
      </w:r>
    </w:p>
    <w:p w:rsidR="008B7541" w:rsidRPr="003F0BC2" w:rsidRDefault="008B7541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компоненти класу </w:t>
      </w:r>
      <w:proofErr w:type="spellStart"/>
      <w:r w:rsidRPr="003F0BC2">
        <w:t>TMainMenu</w:t>
      </w:r>
      <w:proofErr w:type="spellEnd"/>
      <w:r w:rsidRPr="003F0BC2">
        <w:t xml:space="preserve"> – компоненти для відображення головного меню в програмного забезпечені;</w:t>
      </w:r>
    </w:p>
    <w:p w:rsidR="008B7541" w:rsidRPr="003F0BC2" w:rsidRDefault="008B7541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компоненти класу </w:t>
      </w:r>
      <w:proofErr w:type="spellStart"/>
      <w:r w:rsidRPr="003F0BC2">
        <w:t>TfrxReport</w:t>
      </w:r>
      <w:proofErr w:type="spellEnd"/>
      <w:r w:rsidRPr="003F0BC2">
        <w:t xml:space="preserve"> – компоненти призначені для формування звітності та відображення їх вмісту</w:t>
      </w:r>
      <w:r w:rsidR="00A65F55" w:rsidRPr="003F0BC2">
        <w:t>;</w:t>
      </w:r>
    </w:p>
    <w:p w:rsidR="00A65F55" w:rsidRPr="003F0BC2" w:rsidRDefault="00A65F55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компоненти класу </w:t>
      </w:r>
      <w:proofErr w:type="spellStart"/>
      <w:r w:rsidRPr="003F0BC2">
        <w:t>TfrxDBDataset</w:t>
      </w:r>
      <w:proofErr w:type="spellEnd"/>
      <w:r w:rsidRPr="003F0BC2">
        <w:t xml:space="preserve"> – компоненти, які зв’язують компоненти класу </w:t>
      </w:r>
      <w:proofErr w:type="spellStart"/>
      <w:r w:rsidRPr="003F0BC2">
        <w:t>TADOQuery</w:t>
      </w:r>
      <w:proofErr w:type="spellEnd"/>
      <w:r w:rsidRPr="003F0BC2">
        <w:t xml:space="preserve"> з </w:t>
      </w:r>
      <w:proofErr w:type="spellStart"/>
      <w:r w:rsidRPr="003F0BC2">
        <w:t>TfrxReport</w:t>
      </w:r>
      <w:proofErr w:type="spellEnd"/>
      <w:r w:rsidRPr="003F0BC2">
        <w:t>.</w:t>
      </w:r>
    </w:p>
    <w:p w:rsidR="00E50873" w:rsidRPr="003F0BC2" w:rsidRDefault="00E50873" w:rsidP="00E50873">
      <w:r w:rsidRPr="003F0BC2">
        <w:t>Для реалізації функціональної частини програмного забезпечення було використано об’єктно-орієнтоване програмування, ієрархію класів описано в файлі «eMenuPCH1.h»</w:t>
      </w:r>
      <w:r w:rsidR="00271E6D" w:rsidRPr="003F0BC2">
        <w:t>, також можна переглянути в додатку А.</w:t>
      </w:r>
    </w:p>
    <w:p w:rsidR="00664B16" w:rsidRPr="003F0BC2" w:rsidRDefault="00664B16" w:rsidP="00E50873">
      <w:r w:rsidRPr="003F0BC2">
        <w:t xml:space="preserve">Розроблено 8 класів для маніпулювання даними в базі даних: </w:t>
      </w:r>
      <w:proofErr w:type="spellStart"/>
      <w:r w:rsidRPr="003F0BC2">
        <w:t>TPersonal</w:t>
      </w:r>
      <w:proofErr w:type="spellEnd"/>
      <w:r w:rsidRPr="003F0BC2">
        <w:t xml:space="preserve">, </w:t>
      </w:r>
      <w:proofErr w:type="spellStart"/>
      <w:r w:rsidRPr="003F0BC2">
        <w:t>TOrderMenu</w:t>
      </w:r>
      <w:proofErr w:type="spellEnd"/>
      <w:r w:rsidRPr="003F0BC2">
        <w:t xml:space="preserve">, </w:t>
      </w:r>
      <w:proofErr w:type="spellStart"/>
      <w:r w:rsidRPr="003F0BC2">
        <w:t>TListOrder</w:t>
      </w:r>
      <w:proofErr w:type="spellEnd"/>
      <w:r w:rsidRPr="003F0BC2">
        <w:t xml:space="preserve">, </w:t>
      </w:r>
      <w:proofErr w:type="spellStart"/>
      <w:r w:rsidRPr="003F0BC2">
        <w:t>TFood</w:t>
      </w:r>
      <w:proofErr w:type="spellEnd"/>
      <w:r w:rsidRPr="003F0BC2">
        <w:t xml:space="preserve">, </w:t>
      </w:r>
      <w:proofErr w:type="spellStart"/>
      <w:r w:rsidRPr="003F0BC2">
        <w:t>TListTable</w:t>
      </w:r>
      <w:proofErr w:type="spellEnd"/>
      <w:r w:rsidRPr="003F0BC2">
        <w:t xml:space="preserve">, </w:t>
      </w:r>
      <w:proofErr w:type="spellStart"/>
      <w:r w:rsidRPr="003F0BC2">
        <w:t>TCategory</w:t>
      </w:r>
      <w:proofErr w:type="spellEnd"/>
      <w:r w:rsidRPr="003F0BC2">
        <w:t xml:space="preserve">, </w:t>
      </w:r>
      <w:proofErr w:type="spellStart"/>
      <w:r w:rsidRPr="003F0BC2">
        <w:t>TDiscount</w:t>
      </w:r>
      <w:proofErr w:type="spellEnd"/>
      <w:r w:rsidRPr="003F0BC2">
        <w:t>,</w:t>
      </w:r>
      <w:r w:rsidR="0015787D" w:rsidRPr="003F0BC2">
        <w:t xml:space="preserve"> </w:t>
      </w:r>
      <w:proofErr w:type="spellStart"/>
      <w:r w:rsidR="0015787D" w:rsidRPr="003F0BC2">
        <w:t>TIngredient</w:t>
      </w:r>
      <w:proofErr w:type="spellEnd"/>
      <w:r w:rsidR="0015787D" w:rsidRPr="003F0BC2">
        <w:t>.</w:t>
      </w:r>
    </w:p>
    <w:p w:rsidR="0015787D" w:rsidRPr="003F0BC2" w:rsidRDefault="0015787D" w:rsidP="00E50873">
      <w:r w:rsidRPr="003F0BC2">
        <w:t xml:space="preserve">Методи </w:t>
      </w:r>
      <w:proofErr w:type="spellStart"/>
      <w:r w:rsidRPr="003F0BC2">
        <w:t>InsertDB</w:t>
      </w:r>
      <w:proofErr w:type="spellEnd"/>
      <w:r w:rsidRPr="003F0BC2">
        <w:t>*,</w:t>
      </w:r>
      <w:proofErr w:type="spellStart"/>
      <w:r w:rsidRPr="003F0BC2">
        <w:t>UpdateDB</w:t>
      </w:r>
      <w:proofErr w:type="spellEnd"/>
      <w:r w:rsidRPr="003F0BC2">
        <w:t>*,</w:t>
      </w:r>
      <w:proofErr w:type="spellStart"/>
      <w:r w:rsidRPr="003F0BC2">
        <w:t>DeleteDB</w:t>
      </w:r>
      <w:proofErr w:type="spellEnd"/>
      <w:r w:rsidRPr="003F0BC2">
        <w:t xml:space="preserve">* призначені для додавання, оновлення </w:t>
      </w:r>
      <w:r w:rsidR="00EA634E" w:rsidRPr="003F0BC2">
        <w:t xml:space="preserve">та видалення даних в базі даних. Методи </w:t>
      </w:r>
      <w:proofErr w:type="spellStart"/>
      <w:r w:rsidR="00EA634E" w:rsidRPr="003F0BC2">
        <w:t>set</w:t>
      </w:r>
      <w:proofErr w:type="spellEnd"/>
      <w:r w:rsidR="00EA634E" w:rsidRPr="003F0BC2">
        <w:t xml:space="preserve">*, </w:t>
      </w:r>
      <w:proofErr w:type="spellStart"/>
      <w:r w:rsidR="00EA634E" w:rsidRPr="003F0BC2">
        <w:t>get</w:t>
      </w:r>
      <w:proofErr w:type="spellEnd"/>
      <w:r w:rsidR="00EA634E" w:rsidRPr="003F0BC2">
        <w:t>* призначені оновлення, та отримання даних з атрибутів</w:t>
      </w:r>
      <w:r w:rsidR="00715641" w:rsidRPr="003F0BC2">
        <w:t xml:space="preserve"> класу.</w:t>
      </w:r>
    </w:p>
    <w:p w:rsidR="001208EE" w:rsidRPr="003F0BC2" w:rsidRDefault="001208EE" w:rsidP="00E50873">
      <w:r w:rsidRPr="003F0BC2">
        <w:t>Методи класу TDM:</w:t>
      </w:r>
    </w:p>
    <w:p w:rsidR="001208EE" w:rsidRPr="003F0BC2" w:rsidRDefault="001208EE" w:rsidP="001208EE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OpenDB</w:t>
      </w:r>
      <w:proofErr w:type="spellEnd"/>
      <w:r w:rsidRPr="003F0BC2">
        <w:t>() – призначений для оновлення даних в усіх таблицях;</w:t>
      </w:r>
    </w:p>
    <w:p w:rsidR="001208EE" w:rsidRPr="003F0BC2" w:rsidRDefault="001208EE" w:rsidP="001208EE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OpenDBMain</w:t>
      </w:r>
      <w:proofErr w:type="spellEnd"/>
      <w:r w:rsidRPr="003F0BC2">
        <w:t xml:space="preserve">() – призначений для оновлення даних в таблицях для </w:t>
      </w:r>
      <w:r w:rsidRPr="003F0BC2">
        <w:lastRenderedPageBreak/>
        <w:t>головного вікна;</w:t>
      </w:r>
    </w:p>
    <w:p w:rsidR="001208EE" w:rsidRPr="003F0BC2" w:rsidRDefault="001208EE" w:rsidP="00CF642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OpenDBOficiant</w:t>
      </w:r>
      <w:proofErr w:type="spellEnd"/>
      <w:r w:rsidRPr="003F0BC2">
        <w:t>() – призначений для оновлення да</w:t>
      </w:r>
      <w:r w:rsidR="00EA634E" w:rsidRPr="003F0BC2">
        <w:t>них в таблицях, які пов’</w:t>
      </w:r>
      <w:r w:rsidR="00CF642F" w:rsidRPr="003F0BC2">
        <w:t>язані з замовленням.</w:t>
      </w:r>
    </w:p>
    <w:p w:rsidR="00CF642F" w:rsidRPr="003F0BC2" w:rsidRDefault="00CF642F" w:rsidP="00CF642F">
      <w:pPr>
        <w:pStyle w:val="a3"/>
        <w:tabs>
          <w:tab w:val="left" w:pos="993"/>
        </w:tabs>
        <w:ind w:left="709" w:firstLine="0"/>
      </w:pPr>
      <w:proofErr w:type="spellStart"/>
      <w:r w:rsidRPr="003F0BC2">
        <w:t>Meтоди</w:t>
      </w:r>
      <w:proofErr w:type="spellEnd"/>
      <w:r w:rsidRPr="003F0BC2">
        <w:t xml:space="preserve"> класу </w:t>
      </w:r>
      <w:proofErr w:type="spellStart"/>
      <w:r w:rsidRPr="003F0BC2">
        <w:t>TFAuth</w:t>
      </w:r>
      <w:proofErr w:type="spellEnd"/>
      <w:r w:rsidRPr="003F0BC2">
        <w:t>:</w:t>
      </w:r>
    </w:p>
    <w:p w:rsidR="00CF642F" w:rsidRPr="003F0BC2" w:rsidRDefault="00CF642F" w:rsidP="00CF642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NotUserStatus</w:t>
      </w:r>
      <w:proofErr w:type="spellEnd"/>
      <w:r w:rsidRPr="003F0BC2">
        <w:t>() – метод який надає звичайний доступ до програмного забезпечення тільки для перегляду даних.</w:t>
      </w:r>
    </w:p>
    <w:p w:rsidR="00CF642F" w:rsidRPr="003F0BC2" w:rsidRDefault="00CF642F" w:rsidP="00CF642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UserStatus</w:t>
      </w:r>
      <w:proofErr w:type="spellEnd"/>
      <w:r w:rsidRPr="003F0BC2">
        <w:t>() – метод який надає доступ до програмного забезпечення для маніпулюванням даних пов’язані з замовленням;</w:t>
      </w:r>
    </w:p>
    <w:p w:rsidR="00CF642F" w:rsidRPr="003F0BC2" w:rsidRDefault="00CF642F" w:rsidP="00CF642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AdminStatus</w:t>
      </w:r>
      <w:proofErr w:type="spellEnd"/>
      <w:r w:rsidRPr="003F0BC2">
        <w:t>() – метод який надає повний дос</w:t>
      </w:r>
      <w:r w:rsidR="00355B65" w:rsidRPr="003F0BC2">
        <w:t>туп до програмного забезпечення.</w:t>
      </w:r>
    </w:p>
    <w:p w:rsidR="000D7FF9" w:rsidRPr="003F0BC2" w:rsidRDefault="00791DE7" w:rsidP="00791DE7">
      <w:r w:rsidRPr="003F0BC2">
        <w:t xml:space="preserve">Клас </w:t>
      </w:r>
      <w:proofErr w:type="spellStart"/>
      <w:r w:rsidR="008C4358" w:rsidRPr="003F0BC2">
        <w:t>TPersonal</w:t>
      </w:r>
      <w:proofErr w:type="spellEnd"/>
      <w:r w:rsidR="008C4358" w:rsidRPr="003F0BC2">
        <w:t xml:space="preserve"> – призначений для маніпулювання даними</w:t>
      </w:r>
      <w:r w:rsidR="00DC2718" w:rsidRPr="003F0BC2">
        <w:t xml:space="preserve"> в базі даних</w:t>
      </w:r>
      <w:r w:rsidR="008C4358" w:rsidRPr="003F0BC2">
        <w:t xml:space="preserve"> з таблицею «</w:t>
      </w:r>
      <w:proofErr w:type="spellStart"/>
      <w:r w:rsidR="008C4358" w:rsidRPr="003F0BC2">
        <w:t>Personal</w:t>
      </w:r>
      <w:proofErr w:type="spellEnd"/>
      <w:r w:rsidR="008C4358" w:rsidRPr="003F0BC2">
        <w:t>»</w:t>
      </w:r>
      <w:r w:rsidR="002A33C5" w:rsidRPr="003F0BC2">
        <w:t xml:space="preserve">. Даний клас </w:t>
      </w:r>
      <w:r w:rsidRPr="003F0BC2">
        <w:t xml:space="preserve">містить </w:t>
      </w:r>
      <w:r w:rsidR="001A6C0F" w:rsidRPr="003F0BC2">
        <w:t xml:space="preserve">такі </w:t>
      </w:r>
      <w:r w:rsidRPr="003F0BC2">
        <w:t xml:space="preserve">атрибути: </w:t>
      </w:r>
    </w:p>
    <w:p w:rsidR="000D7FF9" w:rsidRPr="003F0BC2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id_perso</w:t>
      </w:r>
      <w:proofErr w:type="spellEnd"/>
      <w:r w:rsidRPr="003F0BC2">
        <w:t>nal</w:t>
      </w:r>
      <w:r w:rsidR="000D7FF9" w:rsidRPr="003F0BC2">
        <w:t xml:space="preserve"> </w:t>
      </w:r>
      <w:r w:rsidR="008E5BC0" w:rsidRPr="003F0BC2">
        <w:t>– для зберігання ідентифікатора користувача;</w:t>
      </w:r>
    </w:p>
    <w:p w:rsidR="000D7FF9" w:rsidRPr="003F0BC2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pib_pers</w:t>
      </w:r>
      <w:proofErr w:type="spellEnd"/>
      <w:r w:rsidRPr="003F0BC2">
        <w:t>onal</w:t>
      </w:r>
      <w:r w:rsidR="008E5BC0" w:rsidRPr="003F0BC2">
        <w:t xml:space="preserve"> – для зберігання прізвище ініціали; </w:t>
      </w:r>
    </w:p>
    <w:p w:rsidR="000D7FF9" w:rsidRPr="003F0BC2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logins</w:t>
      </w:r>
      <w:proofErr w:type="spellEnd"/>
      <w:r w:rsidR="008E5BC0" w:rsidRPr="003F0BC2">
        <w:t xml:space="preserve"> – для зберігання логіну;</w:t>
      </w:r>
    </w:p>
    <w:p w:rsidR="000D7FF9" w:rsidRPr="003F0BC2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passwords</w:t>
      </w:r>
      <w:proofErr w:type="spellEnd"/>
      <w:r w:rsidR="008E5BC0" w:rsidRPr="003F0BC2">
        <w:t xml:space="preserve"> – для зберігання паролю;</w:t>
      </w:r>
    </w:p>
    <w:p w:rsidR="000D7FF9" w:rsidRPr="003F0BC2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access</w:t>
      </w:r>
      <w:proofErr w:type="spellEnd"/>
      <w:r w:rsidR="008E5BC0" w:rsidRPr="003F0BC2">
        <w:t xml:space="preserve"> – для зберігання доступу до програмного забезпечення;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activity</w:t>
      </w:r>
      <w:proofErr w:type="spellEnd"/>
      <w:r w:rsidR="008E5BC0" w:rsidRPr="003F0BC2">
        <w:t xml:space="preserve"> – для зберігання активності користувача;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telefon</w:t>
      </w:r>
      <w:proofErr w:type="spellEnd"/>
      <w:r w:rsidR="00BE3508" w:rsidRPr="003F0BC2">
        <w:t xml:space="preserve"> – для зберігання номеру телефону;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address</w:t>
      </w:r>
      <w:proofErr w:type="spellEnd"/>
      <w:r w:rsidR="00BE3508" w:rsidRPr="003F0BC2">
        <w:t xml:space="preserve"> – для зберігання адреси проживання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birthday</w:t>
      </w:r>
      <w:proofErr w:type="spellEnd"/>
      <w:r w:rsidR="00BE3508" w:rsidRPr="003F0BC2">
        <w:t xml:space="preserve"> – для зберігання дати народження;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data_of_wo</w:t>
      </w:r>
      <w:proofErr w:type="spellEnd"/>
      <w:r w:rsidRPr="003F0BC2">
        <w:t>rk</w:t>
      </w:r>
      <w:r w:rsidR="00BE3508" w:rsidRPr="003F0BC2">
        <w:t xml:space="preserve"> – для зберігання дати обліку в програмному забезпеченні;</w:t>
      </w:r>
    </w:p>
    <w:p w:rsidR="000D7FF9" w:rsidRPr="003F0BC2" w:rsidRDefault="00BE350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rele</w:t>
      </w:r>
      <w:proofErr w:type="spellEnd"/>
      <w:r w:rsidRPr="003F0BC2">
        <w:t>ase_date – для зберігання дати зняття з обліку в програмному забезпеченні.</w:t>
      </w:r>
    </w:p>
    <w:p w:rsidR="00791DE7" w:rsidRPr="003F0BC2" w:rsidRDefault="00791DE7" w:rsidP="00791DE7">
      <w:r w:rsidRPr="003F0BC2">
        <w:t>Метод</w:t>
      </w:r>
      <w:r w:rsidR="008C4358" w:rsidRPr="003F0BC2">
        <w:t xml:space="preserve">и даного класу: </w:t>
      </w:r>
    </w:p>
    <w:p w:rsidR="008C4358" w:rsidRPr="003F0BC2" w:rsidRDefault="008C4358" w:rsidP="008C4358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методи </w:t>
      </w:r>
      <w:proofErr w:type="spellStart"/>
      <w:r w:rsidRPr="003F0BC2">
        <w:t>InsertDB</w:t>
      </w:r>
      <w:proofErr w:type="spellEnd"/>
      <w:r w:rsidRPr="003F0BC2">
        <w:t xml:space="preserve">, </w:t>
      </w:r>
      <w:proofErr w:type="spellStart"/>
      <w:r w:rsidRPr="003F0BC2">
        <w:t>UpdateDB</w:t>
      </w:r>
      <w:proofErr w:type="spellEnd"/>
      <w:r w:rsidRPr="003F0BC2">
        <w:t xml:space="preserve">, </w:t>
      </w:r>
      <w:proofErr w:type="spellStart"/>
      <w:r w:rsidRPr="003F0BC2">
        <w:t>DeleteDB</w:t>
      </w:r>
      <w:proofErr w:type="spellEnd"/>
      <w:r w:rsidRPr="003F0BC2">
        <w:t xml:space="preserve"> – для маніпулювання з базою даних;</w:t>
      </w:r>
    </w:p>
    <w:p w:rsidR="00355B65" w:rsidRPr="003F0BC2" w:rsidRDefault="00355B65" w:rsidP="008C4358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сетери та гетери для оновлення та отримання даних в атрибутах класу;</w:t>
      </w:r>
    </w:p>
    <w:p w:rsidR="008C4358" w:rsidRPr="003F0BC2" w:rsidRDefault="008C4358" w:rsidP="008C4358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UpdateDBPersonalRelease</w:t>
      </w:r>
      <w:proofErr w:type="spellEnd"/>
      <w:r w:rsidRPr="003F0BC2">
        <w:t>() – онов</w:t>
      </w:r>
      <w:r w:rsidR="00355B65" w:rsidRPr="003F0BC2">
        <w:t>лення даних про дату звільнення.</w:t>
      </w:r>
    </w:p>
    <w:p w:rsidR="000D7FF9" w:rsidRPr="003F0BC2" w:rsidRDefault="008C4358" w:rsidP="008C4358">
      <w:r w:rsidRPr="003F0BC2">
        <w:lastRenderedPageBreak/>
        <w:t xml:space="preserve">Клас </w:t>
      </w:r>
      <w:proofErr w:type="spellStart"/>
      <w:r w:rsidRPr="003F0BC2">
        <w:t>TListTable</w:t>
      </w:r>
      <w:proofErr w:type="spellEnd"/>
      <w:r w:rsidRPr="003F0BC2">
        <w:t xml:space="preserve"> </w:t>
      </w:r>
      <w:r w:rsidR="00DC2718" w:rsidRPr="003F0BC2">
        <w:t>– призначений для маніпулювання даними в базі даних з таблицею «</w:t>
      </w:r>
      <w:proofErr w:type="spellStart"/>
      <w:r w:rsidR="00DC2718" w:rsidRPr="003F0BC2">
        <w:t>ListTable</w:t>
      </w:r>
      <w:proofErr w:type="spellEnd"/>
      <w:r w:rsidR="00DC2718" w:rsidRPr="003F0BC2">
        <w:t xml:space="preserve">». Даний клас </w:t>
      </w:r>
      <w:r w:rsidRPr="003F0BC2">
        <w:t xml:space="preserve">містить </w:t>
      </w:r>
      <w:r w:rsidR="00DC2718" w:rsidRPr="003F0BC2">
        <w:t xml:space="preserve">такі </w:t>
      </w:r>
      <w:r w:rsidRPr="003F0BC2">
        <w:t xml:space="preserve">атрибути: </w:t>
      </w:r>
    </w:p>
    <w:p w:rsidR="000D7FF9" w:rsidRPr="003F0BC2" w:rsidRDefault="008C435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id_ta</w:t>
      </w:r>
      <w:proofErr w:type="spellEnd"/>
      <w:r w:rsidRPr="003F0BC2">
        <w:t>ble</w:t>
      </w:r>
      <w:r w:rsidR="002006EF" w:rsidRPr="003F0BC2">
        <w:t xml:space="preserve"> – для збереження ідентифікатора</w:t>
      </w:r>
      <w:r w:rsidR="00BE3508" w:rsidRPr="003F0BC2">
        <w:t xml:space="preserve"> місця обслуговування клієнта;</w:t>
      </w:r>
    </w:p>
    <w:p w:rsidR="000D7FF9" w:rsidRPr="003F0BC2" w:rsidRDefault="008C435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name</w:t>
      </w:r>
      <w:proofErr w:type="spellEnd"/>
      <w:r w:rsidR="00BE3508" w:rsidRPr="003F0BC2">
        <w:t xml:space="preserve"> – для збереження назви місця обслуговування клієнта;</w:t>
      </w:r>
    </w:p>
    <w:p w:rsidR="000D7FF9" w:rsidRPr="003F0BC2" w:rsidRDefault="008C435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occupation</w:t>
      </w:r>
      <w:proofErr w:type="spellEnd"/>
      <w:r w:rsidR="009E5EF0" w:rsidRPr="003F0BC2">
        <w:t xml:space="preserve"> – для збереження зайнятості місця</w:t>
      </w:r>
      <w:r w:rsidRPr="003F0BC2">
        <w:t>.</w:t>
      </w:r>
    </w:p>
    <w:p w:rsidR="008C4358" w:rsidRPr="003F0BC2" w:rsidRDefault="00355B65" w:rsidP="008C4358">
      <w:r w:rsidRPr="003F0BC2">
        <w:t>Методи даного класу:</w:t>
      </w:r>
    </w:p>
    <w:p w:rsidR="00355B65" w:rsidRPr="003F0BC2" w:rsidRDefault="00355B65" w:rsidP="00355B6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методи </w:t>
      </w:r>
      <w:proofErr w:type="spellStart"/>
      <w:r w:rsidRPr="003F0BC2">
        <w:t>InsertDB</w:t>
      </w:r>
      <w:proofErr w:type="spellEnd"/>
      <w:r w:rsidRPr="003F0BC2">
        <w:t xml:space="preserve">, </w:t>
      </w:r>
      <w:proofErr w:type="spellStart"/>
      <w:r w:rsidRPr="003F0BC2">
        <w:t>UpdateDB</w:t>
      </w:r>
      <w:proofErr w:type="spellEnd"/>
      <w:r w:rsidRPr="003F0BC2">
        <w:t xml:space="preserve">, </w:t>
      </w:r>
      <w:proofErr w:type="spellStart"/>
      <w:r w:rsidRPr="003F0BC2">
        <w:t>DeleteDB</w:t>
      </w:r>
      <w:proofErr w:type="spellEnd"/>
      <w:r w:rsidRPr="003F0BC2">
        <w:t xml:space="preserve"> – для маніпулювання з базою даних;</w:t>
      </w:r>
    </w:p>
    <w:p w:rsidR="00355B65" w:rsidRPr="003F0BC2" w:rsidRDefault="00355B65" w:rsidP="00355B6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сетери та гетери для оновлення та отримання даних в атрибутах класу;</w:t>
      </w:r>
    </w:p>
    <w:p w:rsidR="00C531B9" w:rsidRPr="003F0BC2" w:rsidRDefault="00355B65" w:rsidP="00C531B9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UpdateOccupation</w:t>
      </w:r>
      <w:proofErr w:type="spellEnd"/>
      <w:r w:rsidRPr="003F0BC2">
        <w:t xml:space="preserve">() – оновлення поля </w:t>
      </w:r>
      <w:proofErr w:type="spellStart"/>
      <w:r w:rsidRPr="003F0BC2">
        <w:t>occupation</w:t>
      </w:r>
      <w:proofErr w:type="spellEnd"/>
      <w:r w:rsidRPr="003F0BC2">
        <w:t xml:space="preserve"> в базі даних</w:t>
      </w:r>
      <w:r w:rsidR="004A2E3B" w:rsidRPr="003F0BC2">
        <w:t>;</w:t>
      </w:r>
    </w:p>
    <w:p w:rsidR="00B814D8" w:rsidRPr="003F0BC2" w:rsidRDefault="00B814D8" w:rsidP="00C531B9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UpdateInverseOccupation</w:t>
      </w:r>
      <w:proofErr w:type="spellEnd"/>
      <w:r w:rsidRPr="003F0BC2">
        <w:t xml:space="preserve">() – оновлення поля </w:t>
      </w:r>
      <w:proofErr w:type="spellStart"/>
      <w:r w:rsidRPr="003F0BC2">
        <w:t>occupation</w:t>
      </w:r>
      <w:proofErr w:type="spellEnd"/>
      <w:r w:rsidRPr="003F0BC2">
        <w:t xml:space="preserve"> в базі даних на протилежне його значення.</w:t>
      </w:r>
    </w:p>
    <w:p w:rsidR="000D7FF9" w:rsidRPr="003F0BC2" w:rsidRDefault="00085505" w:rsidP="00085505">
      <w:r w:rsidRPr="003F0BC2">
        <w:t xml:space="preserve">Клас </w:t>
      </w:r>
      <w:proofErr w:type="spellStart"/>
      <w:r w:rsidRPr="003F0BC2">
        <w:t>TDiscount</w:t>
      </w:r>
      <w:proofErr w:type="spellEnd"/>
      <w:r w:rsidRPr="003F0BC2">
        <w:t xml:space="preserve"> – призначений для маніпулювання даними в базі даних з таблицею «</w:t>
      </w:r>
      <w:proofErr w:type="spellStart"/>
      <w:r w:rsidRPr="003F0BC2">
        <w:t>Discounts</w:t>
      </w:r>
      <w:proofErr w:type="spellEnd"/>
      <w:r w:rsidRPr="003F0BC2">
        <w:t>». Даний клас містить такі атрибути:</w:t>
      </w:r>
    </w:p>
    <w:p w:rsidR="000D7FF9" w:rsidRPr="003F0BC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id_disco</w:t>
      </w:r>
      <w:proofErr w:type="spellEnd"/>
      <w:r w:rsidRPr="003F0BC2">
        <w:t>unt</w:t>
      </w:r>
      <w:r w:rsidR="002006EF" w:rsidRPr="003F0BC2">
        <w:t xml:space="preserve"> – для збереження ідентифікатора знижки;</w:t>
      </w:r>
    </w:p>
    <w:p w:rsidR="000D7FF9" w:rsidRPr="003F0BC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discount</w:t>
      </w:r>
      <w:proofErr w:type="spellEnd"/>
      <w:r w:rsidR="002006EF" w:rsidRPr="003F0BC2">
        <w:t xml:space="preserve"> – для збереження знижки;</w:t>
      </w:r>
    </w:p>
    <w:p w:rsidR="000D7FF9" w:rsidRPr="003F0BC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pib_cl</w:t>
      </w:r>
      <w:proofErr w:type="spellEnd"/>
      <w:r w:rsidRPr="003F0BC2">
        <w:t>ient</w:t>
      </w:r>
      <w:r w:rsidR="002006EF" w:rsidRPr="003F0BC2">
        <w:t xml:space="preserve"> – для збереження прізвище ініціали клієнта;</w:t>
      </w:r>
    </w:p>
    <w:p w:rsidR="000D7FF9" w:rsidRPr="003F0BC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address</w:t>
      </w:r>
      <w:proofErr w:type="spellEnd"/>
      <w:r w:rsidR="002006EF" w:rsidRPr="003F0BC2">
        <w:t xml:space="preserve"> – для збереження адреси проживання клієнта;</w:t>
      </w:r>
    </w:p>
    <w:p w:rsidR="000D7FF9" w:rsidRPr="003F0BC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telefon</w:t>
      </w:r>
      <w:proofErr w:type="spellEnd"/>
      <w:r w:rsidR="00CF4883" w:rsidRPr="003F0BC2">
        <w:t xml:space="preserve"> – для збереження номеру телефону клієнта;</w:t>
      </w:r>
    </w:p>
    <w:p w:rsidR="000D7FF9" w:rsidRPr="003F0BC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birthday</w:t>
      </w:r>
      <w:proofErr w:type="spellEnd"/>
      <w:r w:rsidR="00CF4883" w:rsidRPr="003F0BC2">
        <w:t xml:space="preserve"> – для збереження дати народження клієнта</w:t>
      </w:r>
      <w:r w:rsidR="000D7FF9" w:rsidRPr="003F0BC2">
        <w:t>.</w:t>
      </w:r>
    </w:p>
    <w:p w:rsidR="00085505" w:rsidRPr="003F0BC2" w:rsidRDefault="00085505" w:rsidP="00085505">
      <w:r w:rsidRPr="003F0BC2">
        <w:t>Методи даного класу:</w:t>
      </w:r>
    </w:p>
    <w:p w:rsidR="00085505" w:rsidRPr="003F0BC2" w:rsidRDefault="00085505" w:rsidP="0008550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методи </w:t>
      </w:r>
      <w:proofErr w:type="spellStart"/>
      <w:r w:rsidRPr="003F0BC2">
        <w:t>InsertDB</w:t>
      </w:r>
      <w:proofErr w:type="spellEnd"/>
      <w:r w:rsidRPr="003F0BC2">
        <w:t xml:space="preserve">, </w:t>
      </w:r>
      <w:proofErr w:type="spellStart"/>
      <w:r w:rsidRPr="003F0BC2">
        <w:t>UpdateDB</w:t>
      </w:r>
      <w:proofErr w:type="spellEnd"/>
      <w:r w:rsidRPr="003F0BC2">
        <w:t xml:space="preserve">, </w:t>
      </w:r>
      <w:proofErr w:type="spellStart"/>
      <w:r w:rsidRPr="003F0BC2">
        <w:t>DeleteDB</w:t>
      </w:r>
      <w:proofErr w:type="spellEnd"/>
      <w:r w:rsidRPr="003F0BC2">
        <w:t xml:space="preserve"> – для маніпулювання з базою даних;</w:t>
      </w:r>
    </w:p>
    <w:p w:rsidR="00085505" w:rsidRPr="003F0BC2" w:rsidRDefault="00085505" w:rsidP="0008550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сетери та гетери для оновлення та отримання даних в атрибутах класу.</w:t>
      </w:r>
    </w:p>
    <w:p w:rsidR="000D7FF9" w:rsidRPr="003F0BC2" w:rsidRDefault="00085505" w:rsidP="001F3771">
      <w:r w:rsidRPr="003F0BC2">
        <w:t xml:space="preserve">Клас </w:t>
      </w:r>
      <w:proofErr w:type="spellStart"/>
      <w:r w:rsidRPr="003F0BC2">
        <w:t>TCategory</w:t>
      </w:r>
      <w:proofErr w:type="spellEnd"/>
      <w:r w:rsidRPr="003F0BC2">
        <w:t xml:space="preserve"> – призначений для маніпулювання даними в базі даних з таблицею «</w:t>
      </w:r>
      <w:proofErr w:type="spellStart"/>
      <w:r w:rsidRPr="003F0BC2">
        <w:t>Category</w:t>
      </w:r>
      <w:proofErr w:type="spellEnd"/>
      <w:r w:rsidRPr="003F0BC2">
        <w:t>». Даний клас містить такі атрибути:</w:t>
      </w:r>
    </w:p>
    <w:p w:rsidR="000D7FF9" w:rsidRPr="003F0BC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id_categ</w:t>
      </w:r>
      <w:proofErr w:type="spellEnd"/>
      <w:r w:rsidRPr="003F0BC2">
        <w:t>ory</w:t>
      </w:r>
      <w:r w:rsidR="002B66F0" w:rsidRPr="003F0BC2">
        <w:t xml:space="preserve"> – для збереження ідентифікатора категорії;</w:t>
      </w:r>
    </w:p>
    <w:p w:rsidR="000D7FF9" w:rsidRPr="003F0BC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name_cat</w:t>
      </w:r>
      <w:proofErr w:type="spellEnd"/>
      <w:r w:rsidRPr="003F0BC2">
        <w:t>egory</w:t>
      </w:r>
      <w:r w:rsidR="002B66F0" w:rsidRPr="003F0BC2">
        <w:t xml:space="preserve"> – для з</w:t>
      </w:r>
      <w:r w:rsidR="00643D39" w:rsidRPr="003F0BC2">
        <w:t>береження найменування категорії.</w:t>
      </w:r>
    </w:p>
    <w:p w:rsidR="00085505" w:rsidRPr="003F0BC2" w:rsidRDefault="00085505" w:rsidP="001F3771">
      <w:r w:rsidRPr="003F0BC2">
        <w:t>Методи даного класу:</w:t>
      </w:r>
    </w:p>
    <w:p w:rsidR="00085505" w:rsidRPr="003F0BC2" w:rsidRDefault="00085505" w:rsidP="0008550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методи </w:t>
      </w:r>
      <w:proofErr w:type="spellStart"/>
      <w:r w:rsidRPr="003F0BC2">
        <w:t>InsertDB</w:t>
      </w:r>
      <w:proofErr w:type="spellEnd"/>
      <w:r w:rsidRPr="003F0BC2">
        <w:t xml:space="preserve">, </w:t>
      </w:r>
      <w:proofErr w:type="spellStart"/>
      <w:r w:rsidRPr="003F0BC2">
        <w:t>UpdateDB</w:t>
      </w:r>
      <w:proofErr w:type="spellEnd"/>
      <w:r w:rsidRPr="003F0BC2">
        <w:t xml:space="preserve">, </w:t>
      </w:r>
      <w:proofErr w:type="spellStart"/>
      <w:r w:rsidRPr="003F0BC2">
        <w:t>DeleteDB</w:t>
      </w:r>
      <w:proofErr w:type="spellEnd"/>
      <w:r w:rsidRPr="003F0BC2">
        <w:t xml:space="preserve"> – для маніпулювання з базою </w:t>
      </w:r>
      <w:r w:rsidRPr="003F0BC2">
        <w:lastRenderedPageBreak/>
        <w:t>даних;</w:t>
      </w:r>
    </w:p>
    <w:p w:rsidR="00085505" w:rsidRPr="003F0BC2" w:rsidRDefault="00085505" w:rsidP="001F377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сетери та гетери для оновлення та от</w:t>
      </w:r>
      <w:r w:rsidR="001F3771" w:rsidRPr="003F0BC2">
        <w:t>римання даних в атрибутах класу.</w:t>
      </w:r>
    </w:p>
    <w:p w:rsidR="000D7FF9" w:rsidRPr="003F0BC2" w:rsidRDefault="001F3771" w:rsidP="001F3771">
      <w:r w:rsidRPr="003F0BC2">
        <w:t xml:space="preserve">Клас </w:t>
      </w:r>
      <w:proofErr w:type="spellStart"/>
      <w:r w:rsidRPr="003F0BC2">
        <w:t>TFood</w:t>
      </w:r>
      <w:proofErr w:type="spellEnd"/>
      <w:r w:rsidRPr="003F0BC2">
        <w:t xml:space="preserve"> – призначений для маніпулювання даними в базі даних з таблицею «</w:t>
      </w:r>
      <w:proofErr w:type="spellStart"/>
      <w:r w:rsidR="000F08A0" w:rsidRPr="003F0BC2">
        <w:t>Food</w:t>
      </w:r>
      <w:proofErr w:type="spellEnd"/>
      <w:r w:rsidRPr="003F0BC2">
        <w:t>». Даний клас наслідує методи та атрибути класу «</w:t>
      </w:r>
      <w:proofErr w:type="spellStart"/>
      <w:r w:rsidRPr="003F0BC2">
        <w:t>TCategory</w:t>
      </w:r>
      <w:proofErr w:type="spellEnd"/>
      <w:r w:rsidRPr="003F0BC2">
        <w:t>»</w:t>
      </w:r>
      <w:r w:rsidR="00F507A9" w:rsidRPr="003F0BC2">
        <w:t>, також</w:t>
      </w:r>
      <w:r w:rsidRPr="003F0BC2">
        <w:t xml:space="preserve"> містить такі атрибути: </w:t>
      </w:r>
    </w:p>
    <w:p w:rsidR="000D7FF9" w:rsidRPr="003F0BC2" w:rsidRDefault="0062566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id_f</w:t>
      </w:r>
      <w:proofErr w:type="spellEnd"/>
      <w:r w:rsidRPr="003F0BC2">
        <w:t>ood</w:t>
      </w:r>
      <w:r w:rsidR="007B4363" w:rsidRPr="003F0BC2">
        <w:t xml:space="preserve"> – для збереження ідентифікатора страви або напою</w:t>
      </w:r>
      <w:r w:rsidR="000D7FF9" w:rsidRPr="003F0BC2">
        <w:t>;</w:t>
      </w:r>
    </w:p>
    <w:p w:rsidR="000D7FF9" w:rsidRPr="003F0BC2" w:rsidRDefault="0062566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name_fo</w:t>
      </w:r>
      <w:proofErr w:type="spellEnd"/>
      <w:r w:rsidRPr="003F0BC2">
        <w:t>od</w:t>
      </w:r>
      <w:r w:rsidR="00681D79" w:rsidRPr="003F0BC2">
        <w:t xml:space="preserve"> – для збереження найменування страви або напою</w:t>
      </w:r>
      <w:r w:rsidR="000D7FF9" w:rsidRPr="003F0BC2">
        <w:t>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data_fo</w:t>
      </w:r>
      <w:proofErr w:type="spellEnd"/>
      <w:r w:rsidRPr="003F0BC2">
        <w:t>od</w:t>
      </w:r>
      <w:r w:rsidR="007723E5" w:rsidRPr="003F0BC2">
        <w:t xml:space="preserve"> – для збереження відомості</w:t>
      </w:r>
      <w:r w:rsidRPr="003F0BC2">
        <w:t>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unit_fo</w:t>
      </w:r>
      <w:proofErr w:type="spellEnd"/>
      <w:r w:rsidRPr="003F0BC2">
        <w:t>od</w:t>
      </w:r>
      <w:r w:rsidR="0003095A" w:rsidRPr="003F0BC2">
        <w:t xml:space="preserve"> – для збереження одиниці виміру</w:t>
      </w:r>
      <w:r w:rsidRPr="003F0BC2">
        <w:t>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weig</w:t>
      </w:r>
      <w:proofErr w:type="spellEnd"/>
      <w:r w:rsidRPr="003F0BC2">
        <w:t>ht_food</w:t>
      </w:r>
      <w:r w:rsidR="0003095A" w:rsidRPr="003F0BC2">
        <w:t xml:space="preserve"> – для збереження кількості або ваги</w:t>
      </w:r>
      <w:r w:rsidRPr="003F0BC2">
        <w:t>;</w:t>
      </w:r>
    </w:p>
    <w:p w:rsidR="000D7FF9" w:rsidRPr="003F0BC2" w:rsidRDefault="0062566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cost_pric</w:t>
      </w:r>
      <w:r w:rsidR="000D7FF9" w:rsidRPr="003F0BC2">
        <w:t>e_fo</w:t>
      </w:r>
      <w:proofErr w:type="spellEnd"/>
      <w:r w:rsidR="000D7FF9" w:rsidRPr="003F0BC2">
        <w:t>od</w:t>
      </w:r>
      <w:r w:rsidR="00CF52CC" w:rsidRPr="003F0BC2">
        <w:t xml:space="preserve"> – для збереження собівартості</w:t>
      </w:r>
      <w:r w:rsidR="000D7FF9" w:rsidRPr="003F0BC2">
        <w:t>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ma</w:t>
      </w:r>
      <w:proofErr w:type="spellEnd"/>
      <w:r w:rsidRPr="003F0BC2">
        <w:t>rk_up</w:t>
      </w:r>
      <w:r w:rsidR="00CF52CC" w:rsidRPr="003F0BC2">
        <w:t xml:space="preserve"> – для збереження націнки;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pric</w:t>
      </w:r>
      <w:proofErr w:type="spellEnd"/>
      <w:r w:rsidRPr="003F0BC2">
        <w:t>e_food</w:t>
      </w:r>
      <w:r w:rsidR="00CF52CC" w:rsidRPr="003F0BC2">
        <w:t xml:space="preserve"> – для збереження ціни;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picture</w:t>
      </w:r>
      <w:proofErr w:type="spellEnd"/>
      <w:r w:rsidR="002A5E3F" w:rsidRPr="003F0BC2">
        <w:t xml:space="preserve"> – для збереження зображення;</w:t>
      </w:r>
    </w:p>
    <w:p w:rsidR="000D7FF9" w:rsidRPr="003F0BC2" w:rsidRDefault="0062566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visible</w:t>
      </w:r>
      <w:proofErr w:type="spellEnd"/>
      <w:r w:rsidR="002A5E3F" w:rsidRPr="003F0BC2">
        <w:t xml:space="preserve"> – для збереження відображення в електронному меню</w:t>
      </w:r>
      <w:r w:rsidR="000D7FF9" w:rsidRPr="003F0BC2">
        <w:t>.</w:t>
      </w:r>
    </w:p>
    <w:p w:rsidR="001F3771" w:rsidRPr="003F0BC2" w:rsidRDefault="001F3771" w:rsidP="001F3771">
      <w:r w:rsidRPr="003F0BC2">
        <w:t>Методи даного класу:</w:t>
      </w:r>
    </w:p>
    <w:p w:rsidR="001F3771" w:rsidRPr="003F0BC2" w:rsidRDefault="001F3771" w:rsidP="001F377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методи </w:t>
      </w:r>
      <w:proofErr w:type="spellStart"/>
      <w:r w:rsidRPr="003F0BC2">
        <w:t>InsertDB</w:t>
      </w:r>
      <w:proofErr w:type="spellEnd"/>
      <w:r w:rsidRPr="003F0BC2">
        <w:t xml:space="preserve">, </w:t>
      </w:r>
      <w:proofErr w:type="spellStart"/>
      <w:r w:rsidRPr="003F0BC2">
        <w:t>UpdateDB</w:t>
      </w:r>
      <w:proofErr w:type="spellEnd"/>
      <w:r w:rsidRPr="003F0BC2">
        <w:t xml:space="preserve">, </w:t>
      </w:r>
      <w:proofErr w:type="spellStart"/>
      <w:r w:rsidRPr="003F0BC2">
        <w:t>DeleteDB</w:t>
      </w:r>
      <w:proofErr w:type="spellEnd"/>
      <w:r w:rsidRPr="003F0BC2">
        <w:t xml:space="preserve"> – для маніпулювання з базою даних;</w:t>
      </w:r>
    </w:p>
    <w:p w:rsidR="001F3771" w:rsidRPr="003F0BC2" w:rsidRDefault="001F3771" w:rsidP="00852BB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сетери та гетери для оновлення та отримання даних в атрибутах класу;</w:t>
      </w:r>
    </w:p>
    <w:p w:rsidR="001F3771" w:rsidRPr="003F0BC2" w:rsidRDefault="00852BB5" w:rsidP="001F377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UpdateFotoDBFood</w:t>
      </w:r>
      <w:proofErr w:type="spellEnd"/>
      <w:r w:rsidRPr="003F0BC2">
        <w:t xml:space="preserve">() – метод, </w:t>
      </w:r>
      <w:proofErr w:type="spellStart"/>
      <w:r w:rsidRPr="003F0BC2">
        <w:t>якрий</w:t>
      </w:r>
      <w:proofErr w:type="spellEnd"/>
      <w:r w:rsidRPr="003F0BC2">
        <w:t xml:space="preserve"> призначений для оновлення поля </w:t>
      </w:r>
      <w:proofErr w:type="spellStart"/>
      <w:r w:rsidRPr="003F0BC2">
        <w:t>picture</w:t>
      </w:r>
      <w:proofErr w:type="spellEnd"/>
      <w:r w:rsidRPr="003F0BC2">
        <w:t>.</w:t>
      </w:r>
    </w:p>
    <w:p w:rsidR="000D7FF9" w:rsidRPr="003F0BC2" w:rsidRDefault="001F3771" w:rsidP="001F3771">
      <w:r w:rsidRPr="003F0BC2">
        <w:t xml:space="preserve">Клас </w:t>
      </w:r>
      <w:proofErr w:type="spellStart"/>
      <w:r w:rsidRPr="003F0BC2">
        <w:t>TIngredient</w:t>
      </w:r>
      <w:proofErr w:type="spellEnd"/>
      <w:r w:rsidRPr="003F0BC2">
        <w:t xml:space="preserve"> – призначений для маніпулювання даними в базі даних з таблицею «</w:t>
      </w:r>
      <w:proofErr w:type="spellStart"/>
      <w:r w:rsidRPr="003F0BC2">
        <w:t>ListIngredientFood</w:t>
      </w:r>
      <w:proofErr w:type="spellEnd"/>
      <w:r w:rsidRPr="003F0BC2">
        <w:t xml:space="preserve">». Даний клас </w:t>
      </w:r>
      <w:r w:rsidR="00852BB5" w:rsidRPr="003F0BC2">
        <w:t>наслідує методи та атрибути класу «</w:t>
      </w:r>
      <w:proofErr w:type="spellStart"/>
      <w:r w:rsidR="00852BB5" w:rsidRPr="003F0BC2">
        <w:t>TFood</w:t>
      </w:r>
      <w:proofErr w:type="spellEnd"/>
      <w:r w:rsidR="00852BB5" w:rsidRPr="003F0BC2">
        <w:t xml:space="preserve">», також </w:t>
      </w:r>
      <w:r w:rsidRPr="003F0BC2">
        <w:t>містить такі атрибути:</w:t>
      </w:r>
    </w:p>
    <w:p w:rsidR="000D7FF9" w:rsidRPr="003F0BC2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id_ingredi</w:t>
      </w:r>
      <w:proofErr w:type="spellEnd"/>
      <w:r w:rsidRPr="003F0BC2">
        <w:t>ent</w:t>
      </w:r>
      <w:r w:rsidR="009456FB" w:rsidRPr="003F0BC2">
        <w:t xml:space="preserve"> – для збереження ідентифікатору інгредієнта;</w:t>
      </w:r>
    </w:p>
    <w:p w:rsidR="000D7FF9" w:rsidRPr="003F0BC2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name_ingre</w:t>
      </w:r>
      <w:proofErr w:type="spellEnd"/>
      <w:r w:rsidRPr="003F0BC2">
        <w:t>dient</w:t>
      </w:r>
      <w:r w:rsidR="009456FB" w:rsidRPr="003F0BC2">
        <w:t xml:space="preserve"> – для збереження найменування інгредієнта;</w:t>
      </w:r>
    </w:p>
    <w:p w:rsidR="000D7FF9" w:rsidRPr="003F0BC2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unit</w:t>
      </w:r>
      <w:proofErr w:type="spellEnd"/>
      <w:r w:rsidR="009456FB" w:rsidRPr="003F0BC2">
        <w:t xml:space="preserve"> – для збереження одиниці виміру інгредієнта;</w:t>
      </w:r>
    </w:p>
    <w:p w:rsidR="000D7FF9" w:rsidRPr="003F0BC2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price</w:t>
      </w:r>
      <w:proofErr w:type="spellEnd"/>
      <w:r w:rsidR="009456FB" w:rsidRPr="003F0BC2">
        <w:t xml:space="preserve"> – для збереження ціни інгредієнта;</w:t>
      </w:r>
    </w:p>
    <w:p w:rsidR="000D7FF9" w:rsidRPr="003F0BC2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coun</w:t>
      </w:r>
      <w:proofErr w:type="spellEnd"/>
      <w:r w:rsidRPr="003F0BC2">
        <w:t>t_unit</w:t>
      </w:r>
      <w:r w:rsidR="003A3A0D" w:rsidRPr="003F0BC2">
        <w:t xml:space="preserve"> – для збереження кількості або ваги інгредієнта</w:t>
      </w:r>
      <w:r w:rsidR="000D7FF9" w:rsidRPr="003F0BC2">
        <w:t>.</w:t>
      </w:r>
    </w:p>
    <w:p w:rsidR="001F3771" w:rsidRPr="003F0BC2" w:rsidRDefault="001F3771" w:rsidP="000D7FF9">
      <w:r w:rsidRPr="003F0BC2">
        <w:t>Методи даного класу:</w:t>
      </w:r>
    </w:p>
    <w:p w:rsidR="001F3771" w:rsidRPr="003F0BC2" w:rsidRDefault="001F3771" w:rsidP="001F377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lastRenderedPageBreak/>
        <w:t xml:space="preserve">методи </w:t>
      </w:r>
      <w:proofErr w:type="spellStart"/>
      <w:r w:rsidRPr="003F0BC2">
        <w:t>InsertDB</w:t>
      </w:r>
      <w:proofErr w:type="spellEnd"/>
      <w:r w:rsidRPr="003F0BC2">
        <w:t xml:space="preserve">, </w:t>
      </w:r>
      <w:proofErr w:type="spellStart"/>
      <w:r w:rsidRPr="003F0BC2">
        <w:t>UpdateDB</w:t>
      </w:r>
      <w:proofErr w:type="spellEnd"/>
      <w:r w:rsidRPr="003F0BC2">
        <w:t xml:space="preserve">, </w:t>
      </w:r>
      <w:proofErr w:type="spellStart"/>
      <w:r w:rsidRPr="003F0BC2">
        <w:t>DeleteDB</w:t>
      </w:r>
      <w:proofErr w:type="spellEnd"/>
      <w:r w:rsidRPr="003F0BC2">
        <w:t xml:space="preserve"> – для маніпулювання з базою даних;</w:t>
      </w:r>
    </w:p>
    <w:p w:rsidR="001F3771" w:rsidRPr="003F0BC2" w:rsidRDefault="001F3771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сетери та гетери для оновлення та от</w:t>
      </w:r>
      <w:r w:rsidR="00C06FB1" w:rsidRPr="003F0BC2">
        <w:t>римання даних в атрибутах класу.</w:t>
      </w:r>
    </w:p>
    <w:p w:rsidR="000D7FF9" w:rsidRPr="003F0BC2" w:rsidRDefault="00C06FB1" w:rsidP="00C06FB1">
      <w:r w:rsidRPr="003F0BC2">
        <w:t xml:space="preserve">Клас </w:t>
      </w:r>
      <w:proofErr w:type="spellStart"/>
      <w:r w:rsidRPr="003F0BC2">
        <w:t>TOrderMenu</w:t>
      </w:r>
      <w:proofErr w:type="spellEnd"/>
      <w:r w:rsidRPr="003F0BC2">
        <w:t xml:space="preserve"> – призначений для маніпулювання даними в базі даних з таблицею «</w:t>
      </w:r>
      <w:proofErr w:type="spellStart"/>
      <w:r w:rsidRPr="003F0BC2">
        <w:t>OrderMenu</w:t>
      </w:r>
      <w:proofErr w:type="spellEnd"/>
      <w:r w:rsidRPr="003F0BC2">
        <w:t>». Даний клас наслідує методи та атрибути класів «</w:t>
      </w:r>
      <w:proofErr w:type="spellStart"/>
      <w:r w:rsidRPr="003F0BC2">
        <w:t>TDiscount</w:t>
      </w:r>
      <w:proofErr w:type="spellEnd"/>
      <w:r w:rsidRPr="003F0BC2">
        <w:t>», «</w:t>
      </w:r>
      <w:proofErr w:type="spellStart"/>
      <w:r w:rsidRPr="003F0BC2">
        <w:t>TPersonal</w:t>
      </w:r>
      <w:proofErr w:type="spellEnd"/>
      <w:r w:rsidRPr="003F0BC2">
        <w:t>»</w:t>
      </w:r>
      <w:r w:rsidR="0045083F" w:rsidRPr="003F0BC2">
        <w:t xml:space="preserve"> та</w:t>
      </w:r>
      <w:r w:rsidRPr="003F0BC2">
        <w:t xml:space="preserve"> «</w:t>
      </w:r>
      <w:proofErr w:type="spellStart"/>
      <w:r w:rsidRPr="003F0BC2">
        <w:t>TListTable</w:t>
      </w:r>
      <w:proofErr w:type="spellEnd"/>
      <w:r w:rsidRPr="003F0BC2">
        <w:t>»</w:t>
      </w:r>
      <w:r w:rsidR="0045083F" w:rsidRPr="003F0BC2">
        <w:t xml:space="preserve">, також </w:t>
      </w:r>
      <w:r w:rsidRPr="003F0BC2">
        <w:t>містить такі атрибути:</w:t>
      </w:r>
    </w:p>
    <w:p w:rsidR="000D7FF9" w:rsidRPr="003F0BC2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id_or</w:t>
      </w:r>
      <w:proofErr w:type="spellEnd"/>
      <w:r w:rsidRPr="003F0BC2">
        <w:t>der</w:t>
      </w:r>
      <w:r w:rsidR="00EF7502" w:rsidRPr="003F0BC2">
        <w:t xml:space="preserve"> – для збереження ідентифікатору замовлення;</w:t>
      </w:r>
    </w:p>
    <w:p w:rsidR="000D7FF9" w:rsidRPr="003F0BC2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date_open_order</w:t>
      </w:r>
      <w:proofErr w:type="spellEnd"/>
      <w:r w:rsidR="00EF7502" w:rsidRPr="003F0BC2">
        <w:t xml:space="preserve"> – для збереження дати оформлення замовлення;</w:t>
      </w:r>
    </w:p>
    <w:p w:rsidR="000D7FF9" w:rsidRPr="003F0BC2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date_close_order</w:t>
      </w:r>
      <w:proofErr w:type="spellEnd"/>
      <w:r w:rsidR="00EF7502" w:rsidRPr="003F0BC2">
        <w:t xml:space="preserve"> – для збереження дати закриття замовлення;</w:t>
      </w:r>
    </w:p>
    <w:p w:rsidR="000D7FF9" w:rsidRPr="003F0BC2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close_ord</w:t>
      </w:r>
      <w:proofErr w:type="spellEnd"/>
      <w:r w:rsidRPr="003F0BC2">
        <w:t>er</w:t>
      </w:r>
      <w:r w:rsidR="00810B12" w:rsidRPr="003F0BC2">
        <w:t xml:space="preserve"> – для збереження активності замовлення;</w:t>
      </w:r>
    </w:p>
    <w:p w:rsidR="000D7FF9" w:rsidRPr="003F0BC2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payment</w:t>
      </w:r>
      <w:proofErr w:type="spellEnd"/>
      <w:r w:rsidR="000B2818" w:rsidRPr="003F0BC2">
        <w:t xml:space="preserve"> – для збереження оплати за замовлення</w:t>
      </w:r>
      <w:r w:rsidR="000D7FF9" w:rsidRPr="003F0BC2">
        <w:t>.</w:t>
      </w:r>
    </w:p>
    <w:p w:rsidR="00C06FB1" w:rsidRPr="003F0BC2" w:rsidRDefault="00C06FB1" w:rsidP="00C06FB1">
      <w:r w:rsidRPr="003F0BC2">
        <w:t>Методи даного класу:</w:t>
      </w:r>
    </w:p>
    <w:p w:rsidR="00C06FB1" w:rsidRPr="003F0BC2" w:rsidRDefault="00C06FB1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методи </w:t>
      </w:r>
      <w:proofErr w:type="spellStart"/>
      <w:r w:rsidRPr="003F0BC2">
        <w:t>InsertDB</w:t>
      </w:r>
      <w:proofErr w:type="spellEnd"/>
      <w:r w:rsidRPr="003F0BC2">
        <w:t xml:space="preserve">, </w:t>
      </w:r>
      <w:proofErr w:type="spellStart"/>
      <w:r w:rsidRPr="003F0BC2">
        <w:t>UpdateDB</w:t>
      </w:r>
      <w:proofErr w:type="spellEnd"/>
      <w:r w:rsidRPr="003F0BC2">
        <w:t xml:space="preserve">, </w:t>
      </w:r>
      <w:proofErr w:type="spellStart"/>
      <w:r w:rsidRPr="003F0BC2">
        <w:t>DeleteDB</w:t>
      </w:r>
      <w:proofErr w:type="spellEnd"/>
      <w:r w:rsidRPr="003F0BC2">
        <w:t xml:space="preserve"> – для маніпулювання з базою даних;</w:t>
      </w:r>
    </w:p>
    <w:p w:rsidR="00C06FB1" w:rsidRPr="003F0BC2" w:rsidRDefault="00C06FB1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сетери та гетери для оновлення та отримання даних в атрибутах класу;</w:t>
      </w:r>
    </w:p>
    <w:p w:rsidR="00C06FB1" w:rsidRPr="003F0BC2" w:rsidRDefault="00275315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CloseOrderMenu</w:t>
      </w:r>
      <w:proofErr w:type="spellEnd"/>
      <w:r w:rsidRPr="003F0BC2">
        <w:t xml:space="preserve">() – </w:t>
      </w:r>
      <w:r w:rsidR="00E4685F" w:rsidRPr="003F0BC2">
        <w:t>метод призначений для закриття замовлення</w:t>
      </w:r>
      <w:r w:rsidRPr="003F0BC2">
        <w:t>;</w:t>
      </w:r>
    </w:p>
    <w:p w:rsidR="00275315" w:rsidRPr="003F0BC2" w:rsidRDefault="00275315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UpdatePayment</w:t>
      </w:r>
      <w:proofErr w:type="spellEnd"/>
      <w:r w:rsidRPr="003F0BC2">
        <w:t xml:space="preserve">() – </w:t>
      </w:r>
      <w:r w:rsidR="00900F2F" w:rsidRPr="003F0BC2">
        <w:t>метод призначений для оновлення оплати замовлення</w:t>
      </w:r>
      <w:r w:rsidRPr="003F0BC2">
        <w:t>;</w:t>
      </w:r>
    </w:p>
    <w:p w:rsidR="00275315" w:rsidRPr="003F0BC2" w:rsidRDefault="009C6030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UpdateDiscount</w:t>
      </w:r>
      <w:proofErr w:type="spellEnd"/>
      <w:r w:rsidRPr="003F0BC2">
        <w:t xml:space="preserve">() – </w:t>
      </w:r>
      <w:r w:rsidR="00900F2F" w:rsidRPr="003F0BC2">
        <w:t>метод призначений для оновлення знижки до замовлення</w:t>
      </w:r>
      <w:r w:rsidRPr="003F0BC2">
        <w:t>.</w:t>
      </w:r>
    </w:p>
    <w:p w:rsidR="000D7FF9" w:rsidRPr="003F0BC2" w:rsidRDefault="000C5ECB" w:rsidP="000C5ECB">
      <w:r w:rsidRPr="003F0BC2">
        <w:t xml:space="preserve">Клас </w:t>
      </w:r>
      <w:proofErr w:type="spellStart"/>
      <w:r w:rsidRPr="003F0BC2">
        <w:t>TListOrder</w:t>
      </w:r>
      <w:proofErr w:type="spellEnd"/>
      <w:r w:rsidRPr="003F0BC2">
        <w:t xml:space="preserve"> – призначений для маніпулювання даними в базі даних з таблицею «</w:t>
      </w:r>
      <w:proofErr w:type="spellStart"/>
      <w:r w:rsidRPr="003F0BC2">
        <w:t>ListOrderMenu</w:t>
      </w:r>
      <w:proofErr w:type="spellEnd"/>
      <w:r w:rsidRPr="003F0BC2">
        <w:t>». Даний клас наслідує методи та атрибути класів «</w:t>
      </w:r>
      <w:proofErr w:type="spellStart"/>
      <w:r w:rsidRPr="003F0BC2">
        <w:t>TFood</w:t>
      </w:r>
      <w:proofErr w:type="spellEnd"/>
      <w:r w:rsidRPr="003F0BC2">
        <w:t>», «</w:t>
      </w:r>
      <w:proofErr w:type="spellStart"/>
      <w:r w:rsidR="00E52AFB" w:rsidRPr="003F0BC2">
        <w:t>TOrderMenu</w:t>
      </w:r>
      <w:proofErr w:type="spellEnd"/>
      <w:r w:rsidRPr="003F0BC2">
        <w:t>», також містить такі атрибути:</w:t>
      </w:r>
    </w:p>
    <w:p w:rsidR="000D7FF9" w:rsidRPr="003F0BC2" w:rsidRDefault="00607FD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id_listingrf</w:t>
      </w:r>
      <w:proofErr w:type="spellEnd"/>
      <w:r w:rsidRPr="003F0BC2">
        <w:t>ood</w:t>
      </w:r>
      <w:r w:rsidR="00B51ABF" w:rsidRPr="003F0BC2">
        <w:t xml:space="preserve"> – для збереження ідентифікатора</w:t>
      </w:r>
    </w:p>
    <w:p w:rsidR="000D7FF9" w:rsidRPr="003F0BC2" w:rsidRDefault="005B7050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counts</w:t>
      </w:r>
      <w:proofErr w:type="spellEnd"/>
      <w:r w:rsidR="00B51ABF" w:rsidRPr="003F0BC2">
        <w:t xml:space="preserve"> – для збереження кількості</w:t>
      </w:r>
      <w:r w:rsidR="000D7FF9" w:rsidRPr="003F0BC2">
        <w:t>.</w:t>
      </w:r>
    </w:p>
    <w:p w:rsidR="000C5ECB" w:rsidRPr="003F0BC2" w:rsidRDefault="000C5ECB" w:rsidP="000C5ECB">
      <w:r w:rsidRPr="003F0BC2">
        <w:t>Методи даного класу:</w:t>
      </w:r>
    </w:p>
    <w:p w:rsidR="000C5ECB" w:rsidRPr="003F0BC2" w:rsidRDefault="000C5ECB" w:rsidP="000C5ECB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методи </w:t>
      </w:r>
      <w:proofErr w:type="spellStart"/>
      <w:r w:rsidRPr="003F0BC2">
        <w:t>InsertDB</w:t>
      </w:r>
      <w:proofErr w:type="spellEnd"/>
      <w:r w:rsidRPr="003F0BC2">
        <w:t xml:space="preserve">, </w:t>
      </w:r>
      <w:proofErr w:type="spellStart"/>
      <w:r w:rsidRPr="003F0BC2">
        <w:t>DeleteDB</w:t>
      </w:r>
      <w:proofErr w:type="spellEnd"/>
      <w:r w:rsidRPr="003F0BC2">
        <w:t xml:space="preserve"> – для маніпулювання з базою даних;</w:t>
      </w:r>
    </w:p>
    <w:p w:rsidR="00D62B7B" w:rsidRPr="003F0BC2" w:rsidRDefault="000C5ECB" w:rsidP="00D62B7B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сетери та гетери для оновлення та от</w:t>
      </w:r>
      <w:r w:rsidR="009F46A8" w:rsidRPr="003F0BC2">
        <w:t>римання даних в атрибутах класу.</w:t>
      </w:r>
    </w:p>
    <w:p w:rsidR="00411EFA" w:rsidRPr="003F0BC2" w:rsidRDefault="00411EFA" w:rsidP="00411EFA">
      <w:r w:rsidRPr="003F0BC2">
        <w:t>Лістинг програми наведено у додатку Б.</w:t>
      </w:r>
    </w:p>
    <w:p w:rsidR="00087945" w:rsidRPr="003F0BC2" w:rsidRDefault="009741D5" w:rsidP="00054F04">
      <w:pPr>
        <w:pStyle w:val="2"/>
      </w:pPr>
      <w:bookmarkStart w:id="18" w:name="_Toc516699578"/>
      <w:r w:rsidRPr="003F0BC2">
        <w:t xml:space="preserve">3.3 Інструкція </w:t>
      </w:r>
      <w:r w:rsidR="00087945" w:rsidRPr="003F0BC2">
        <w:t>користувача</w:t>
      </w:r>
      <w:bookmarkEnd w:id="18"/>
    </w:p>
    <w:p w:rsidR="0031030A" w:rsidRPr="003F0BC2" w:rsidRDefault="0012437D" w:rsidP="0031030A">
      <w:pPr>
        <w:rPr>
          <w:lang w:eastAsia="en-US"/>
        </w:rPr>
      </w:pPr>
      <w:r w:rsidRPr="003F0BC2">
        <w:rPr>
          <w:lang w:eastAsia="en-US"/>
        </w:rPr>
        <w:lastRenderedPageBreak/>
        <w:t xml:space="preserve">Для роботи з програмним забезпеченням спочатку потрібно встановити </w:t>
      </w:r>
      <w:r w:rsidR="003C7CF4" w:rsidRPr="003F0BC2">
        <w:rPr>
          <w:lang w:eastAsia="en-US"/>
        </w:rPr>
        <w:t>SQL Server, створити базу даних запустивши файл «</w:t>
      </w:r>
      <w:proofErr w:type="spellStart"/>
      <w:r w:rsidR="003C7CF4" w:rsidRPr="003F0BC2">
        <w:rPr>
          <w:lang w:eastAsia="en-US"/>
        </w:rPr>
        <w:t>Create</w:t>
      </w:r>
      <w:proofErr w:type="spellEnd"/>
      <w:r w:rsidR="003C7CF4" w:rsidRPr="003F0BC2">
        <w:rPr>
          <w:lang w:eastAsia="en-US"/>
        </w:rPr>
        <w:t xml:space="preserve"> DB </w:t>
      </w:r>
      <w:proofErr w:type="spellStart"/>
      <w:r w:rsidR="003C7CF4" w:rsidRPr="003F0BC2">
        <w:rPr>
          <w:lang w:eastAsia="en-US"/>
        </w:rPr>
        <w:t>eMenu.sql</w:t>
      </w:r>
      <w:proofErr w:type="spellEnd"/>
      <w:r w:rsidR="003C7CF4" w:rsidRPr="003F0BC2">
        <w:rPr>
          <w:lang w:eastAsia="en-US"/>
        </w:rPr>
        <w:t>»</w:t>
      </w:r>
      <w:r w:rsidR="002574BE" w:rsidRPr="003F0BC2">
        <w:rPr>
          <w:lang w:eastAsia="en-US"/>
        </w:rPr>
        <w:t>, після цього розпакувати файл з програмним забезпеченням</w:t>
      </w:r>
      <w:r w:rsidRPr="003F0BC2">
        <w:rPr>
          <w:lang w:eastAsia="en-US"/>
        </w:rPr>
        <w:t xml:space="preserve"> на персональний комп’ютер, </w:t>
      </w:r>
      <w:r w:rsidR="000667A5" w:rsidRPr="003F0BC2">
        <w:rPr>
          <w:lang w:eastAsia="en-US"/>
        </w:rPr>
        <w:t>налаштувати</w:t>
      </w:r>
      <w:r w:rsidR="002574BE" w:rsidRPr="003F0BC2">
        <w:rPr>
          <w:lang w:eastAsia="en-US"/>
        </w:rPr>
        <w:t xml:space="preserve"> дані для доступу до </w:t>
      </w:r>
      <w:r w:rsidRPr="003F0BC2">
        <w:rPr>
          <w:lang w:eastAsia="en-US"/>
        </w:rPr>
        <w:t xml:space="preserve">локальної бази даних в файлі </w:t>
      </w:r>
      <w:r w:rsidR="00195D7A" w:rsidRPr="003F0BC2">
        <w:rPr>
          <w:lang w:eastAsia="en-US"/>
        </w:rPr>
        <w:t>«</w:t>
      </w:r>
      <w:r w:rsidRPr="003F0BC2">
        <w:rPr>
          <w:lang w:eastAsia="en-US"/>
        </w:rPr>
        <w:t>options.ini</w:t>
      </w:r>
      <w:r w:rsidR="00195D7A" w:rsidRPr="003F0BC2">
        <w:rPr>
          <w:lang w:eastAsia="en-US"/>
        </w:rPr>
        <w:t>»</w:t>
      </w:r>
      <w:r w:rsidR="00195CEE" w:rsidRPr="003F0BC2">
        <w:rPr>
          <w:lang w:eastAsia="en-US"/>
        </w:rPr>
        <w:t>. Всі ці дії повинен зробити досвідчений спеціаліст</w:t>
      </w:r>
      <w:r w:rsidR="00427E17" w:rsidRPr="003F0BC2">
        <w:rPr>
          <w:lang w:eastAsia="en-US"/>
        </w:rPr>
        <w:t>.</w:t>
      </w:r>
      <w:r w:rsidR="0079493F" w:rsidRPr="003F0BC2">
        <w:rPr>
          <w:lang w:eastAsia="en-US"/>
        </w:rPr>
        <w:t xml:space="preserve"> Після завершення цих дій, для запуску програми потрібно запустити файл «eMenu.exe»</w:t>
      </w:r>
      <w:r w:rsidR="00747A87" w:rsidRPr="003F0BC2">
        <w:rPr>
          <w:lang w:eastAsia="en-US"/>
        </w:rPr>
        <w:t xml:space="preserve">. </w:t>
      </w:r>
      <w:r w:rsidR="00D87D34" w:rsidRPr="003F0BC2">
        <w:rPr>
          <w:lang w:eastAsia="en-US"/>
        </w:rPr>
        <w:t>Після запуску програми, можна побачити стартове вікно програмного забезпечення (див. рис. 3.2). На вікні розташовано:</w:t>
      </w:r>
    </w:p>
    <w:p w:rsidR="00D87D34" w:rsidRPr="003F0BC2" w:rsidRDefault="00D87D34" w:rsidP="00D87D3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головне меню, для вибору певної дії;</w:t>
      </w:r>
    </w:p>
    <w:p w:rsidR="00D87D34" w:rsidRPr="003F0BC2" w:rsidRDefault="00D87D34" w:rsidP="00D87D3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поля для пошуку інформації в меню;</w:t>
      </w:r>
    </w:p>
    <w:p w:rsidR="00D87D34" w:rsidRPr="003F0BC2" w:rsidRDefault="00D87D34" w:rsidP="00D87D3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компонент для вибору категорії меню;</w:t>
      </w:r>
    </w:p>
    <w:p w:rsidR="00D87D34" w:rsidRPr="003F0BC2" w:rsidRDefault="00D87D34" w:rsidP="00D87D3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компонент для вибору страви або нап</w:t>
      </w:r>
      <w:r w:rsidR="00F94EF0" w:rsidRPr="003F0BC2">
        <w:t>ою, який фільтрується за вибран</w:t>
      </w:r>
      <w:r w:rsidRPr="003F0BC2">
        <w:t>ою категорією.</w:t>
      </w:r>
    </w:p>
    <w:p w:rsidR="00D87D34" w:rsidRPr="003F0BC2" w:rsidRDefault="00D87D34" w:rsidP="00095763">
      <w:pPr>
        <w:pStyle w:val="af1"/>
      </w:pPr>
      <w:r w:rsidRPr="003F0BC2">
        <w:rPr>
          <w:noProof/>
        </w:rPr>
        <w:drawing>
          <wp:inline distT="0" distB="0" distL="0" distR="0" wp14:anchorId="75CFC4AD" wp14:editId="3EB9179C">
            <wp:extent cx="4338084" cy="2943844"/>
            <wp:effectExtent l="0" t="0" r="571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5451" cy="294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34" w:rsidRPr="003F0BC2" w:rsidRDefault="00D87D34" w:rsidP="00095763">
      <w:pPr>
        <w:pStyle w:val="af2"/>
      </w:pPr>
      <w:r w:rsidRPr="003F0BC2">
        <w:t>Рисунок 3.2 – Стартове вікно</w:t>
      </w:r>
    </w:p>
    <w:p w:rsidR="00747A87" w:rsidRPr="003F0BC2" w:rsidRDefault="00800957" w:rsidP="0031030A">
      <w:pPr>
        <w:rPr>
          <w:lang w:eastAsia="en-US"/>
        </w:rPr>
      </w:pPr>
      <w:r w:rsidRPr="003F0BC2">
        <w:rPr>
          <w:lang w:eastAsia="en-US"/>
        </w:rPr>
        <w:t>При натисканн</w:t>
      </w:r>
      <w:r w:rsidR="00A86DF5" w:rsidRPr="003F0BC2">
        <w:rPr>
          <w:lang w:eastAsia="en-US"/>
        </w:rPr>
        <w:t xml:space="preserve">і </w:t>
      </w:r>
      <w:r w:rsidRPr="003F0BC2">
        <w:rPr>
          <w:lang w:eastAsia="en-US"/>
        </w:rPr>
        <w:t>на пункт меню «Авторизація», з’являється вікно «Авторизація» (див. рис. 3.3) для введення особистих даних, для доступу до програмного забезпечення під різний рівень доступу</w:t>
      </w:r>
      <w:r w:rsidR="00317EDC" w:rsidRPr="003F0BC2">
        <w:rPr>
          <w:lang w:eastAsia="en-US"/>
        </w:rPr>
        <w:t xml:space="preserve">: адміністратор та </w:t>
      </w:r>
      <w:r w:rsidR="008E302A" w:rsidRPr="003F0BC2">
        <w:rPr>
          <w:lang w:eastAsia="en-US"/>
        </w:rPr>
        <w:t>користувач.</w:t>
      </w:r>
    </w:p>
    <w:p w:rsidR="008E302A" w:rsidRPr="003F0BC2" w:rsidRDefault="008E302A" w:rsidP="00095763">
      <w:pPr>
        <w:pStyle w:val="af1"/>
      </w:pPr>
      <w:r w:rsidRPr="003F0BC2">
        <w:rPr>
          <w:noProof/>
        </w:rPr>
        <w:lastRenderedPageBreak/>
        <w:drawing>
          <wp:inline distT="0" distB="0" distL="0" distR="0" wp14:anchorId="5DCB91C3" wp14:editId="65A3DABA">
            <wp:extent cx="2530550" cy="1446028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36826" cy="144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2A" w:rsidRPr="003F0BC2" w:rsidRDefault="008E302A" w:rsidP="00095763">
      <w:pPr>
        <w:pStyle w:val="af2"/>
      </w:pPr>
      <w:r w:rsidRPr="003F0BC2">
        <w:t>Рисунок 3.3 – Вікно «Авторизація»</w:t>
      </w:r>
    </w:p>
    <w:p w:rsidR="00C46412" w:rsidRPr="003F0BC2" w:rsidRDefault="00AA6E34" w:rsidP="00C46412">
      <w:pPr>
        <w:rPr>
          <w:lang w:eastAsia="en-US"/>
        </w:rPr>
      </w:pPr>
      <w:r w:rsidRPr="003F0BC2">
        <w:rPr>
          <w:lang w:eastAsia="en-US"/>
        </w:rPr>
        <w:t xml:space="preserve">Якщо, був здійснений вхід з доступом під користувача, тоді з’являються додатковий пункт в головному меню: замовлення. Також </w:t>
      </w:r>
      <w:r w:rsidR="00C46412" w:rsidRPr="003F0BC2">
        <w:rPr>
          <w:lang w:eastAsia="en-US"/>
        </w:rPr>
        <w:t>відображаються компоненти для маніпулюванням над замовленням (див. рис. 3.</w:t>
      </w:r>
      <w:r w:rsidR="0052418F" w:rsidRPr="003F0BC2">
        <w:rPr>
          <w:lang w:eastAsia="en-US"/>
        </w:rPr>
        <w:t>4</w:t>
      </w:r>
      <w:r w:rsidR="00C46412" w:rsidRPr="003F0BC2">
        <w:rPr>
          <w:lang w:eastAsia="en-US"/>
        </w:rPr>
        <w:t>)</w:t>
      </w:r>
      <w:r w:rsidR="00367F01" w:rsidRPr="003F0BC2">
        <w:rPr>
          <w:lang w:eastAsia="en-US"/>
        </w:rPr>
        <w:t xml:space="preserve"> і надається доступ до вікна «Замовлення» (див. рис. 3.</w:t>
      </w:r>
      <w:r w:rsidR="0052418F" w:rsidRPr="003F0BC2">
        <w:rPr>
          <w:lang w:eastAsia="en-US"/>
        </w:rPr>
        <w:t>5</w:t>
      </w:r>
      <w:r w:rsidR="00367F01" w:rsidRPr="003F0BC2">
        <w:rPr>
          <w:lang w:eastAsia="en-US"/>
        </w:rPr>
        <w:t>)</w:t>
      </w:r>
      <w:r w:rsidR="005648C9" w:rsidRPr="003F0BC2">
        <w:rPr>
          <w:lang w:eastAsia="en-US"/>
        </w:rPr>
        <w:t>.</w:t>
      </w:r>
      <w:r w:rsidR="00C46412" w:rsidRPr="003F0BC2">
        <w:rPr>
          <w:lang w:eastAsia="en-US"/>
        </w:rPr>
        <w:t xml:space="preserve"> </w:t>
      </w:r>
      <w:r w:rsidR="00367F01" w:rsidRPr="003F0BC2">
        <w:rPr>
          <w:lang w:eastAsia="en-US"/>
        </w:rPr>
        <w:t xml:space="preserve">На головному вікні </w:t>
      </w:r>
      <w:r w:rsidR="00C46412" w:rsidRPr="003F0BC2">
        <w:rPr>
          <w:lang w:eastAsia="en-US"/>
        </w:rPr>
        <w:t>розташовано</w:t>
      </w:r>
      <w:r w:rsidR="00367F01" w:rsidRPr="003F0BC2">
        <w:rPr>
          <w:lang w:eastAsia="en-US"/>
        </w:rPr>
        <w:t xml:space="preserve"> додаткові </w:t>
      </w:r>
      <w:r w:rsidR="00891E33" w:rsidRPr="003F0BC2">
        <w:rPr>
          <w:lang w:eastAsia="en-US"/>
        </w:rPr>
        <w:t>компоненти,</w:t>
      </w:r>
      <w:r w:rsidR="00796296" w:rsidRPr="003F0BC2">
        <w:rPr>
          <w:lang w:eastAsia="en-US"/>
        </w:rPr>
        <w:t xml:space="preserve"> </w:t>
      </w:r>
      <w:r w:rsidR="00891E33" w:rsidRPr="003F0BC2">
        <w:rPr>
          <w:lang w:eastAsia="en-US"/>
        </w:rPr>
        <w:t xml:space="preserve">як </w:t>
      </w:r>
      <w:r w:rsidR="00C46412" w:rsidRPr="003F0BC2">
        <w:rPr>
          <w:lang w:eastAsia="en-US"/>
        </w:rPr>
        <w:t>:</w:t>
      </w:r>
    </w:p>
    <w:p w:rsidR="00C46412" w:rsidRPr="003F0BC2" w:rsidRDefault="00C46412" w:rsidP="00C4641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панель на якому відображається інформація про поточне замовлення;</w:t>
      </w:r>
    </w:p>
    <w:p w:rsidR="00C46412" w:rsidRPr="003F0BC2" w:rsidRDefault="00C46412" w:rsidP="00C4641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переходу на вікно «Замовлення»;</w:t>
      </w:r>
    </w:p>
    <w:p w:rsidR="00C46412" w:rsidRPr="003F0BC2" w:rsidRDefault="00C46412" w:rsidP="00C4641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додавання страви або напою до поточного замовлення.</w:t>
      </w:r>
    </w:p>
    <w:p w:rsidR="005648C9" w:rsidRPr="003F0BC2" w:rsidRDefault="00367F01" w:rsidP="00095763">
      <w:pPr>
        <w:pStyle w:val="af1"/>
        <w:rPr>
          <w:lang w:eastAsia="en-US"/>
        </w:rPr>
      </w:pPr>
      <w:r w:rsidRPr="003F0BC2">
        <w:rPr>
          <w:noProof/>
        </w:rPr>
        <w:drawing>
          <wp:inline distT="0" distB="0" distL="0" distR="0" wp14:anchorId="5A0AF932" wp14:editId="7206D505">
            <wp:extent cx="4773881" cy="3008497"/>
            <wp:effectExtent l="0" t="0" r="825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79699" cy="301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BC2">
        <w:rPr>
          <w:noProof/>
        </w:rPr>
        <w:t xml:space="preserve">  </w:t>
      </w:r>
    </w:p>
    <w:p w:rsidR="005648C9" w:rsidRPr="003F0BC2" w:rsidRDefault="005648C9" w:rsidP="00095763">
      <w:pPr>
        <w:pStyle w:val="af2"/>
      </w:pPr>
      <w:r w:rsidRPr="003F0BC2">
        <w:t>Рисунок 3.4 – Головне вікно в режимі користувача</w:t>
      </w:r>
    </w:p>
    <w:p w:rsidR="00367F01" w:rsidRPr="003F0BC2" w:rsidRDefault="00E14DAF" w:rsidP="00367F01">
      <w:pPr>
        <w:rPr>
          <w:lang w:eastAsia="en-US"/>
        </w:rPr>
      </w:pPr>
      <w:r w:rsidRPr="003F0BC2">
        <w:rPr>
          <w:lang w:eastAsia="en-US"/>
        </w:rPr>
        <w:t>На вікні «Замовлення» розташовано:</w:t>
      </w:r>
    </w:p>
    <w:p w:rsidR="00E14DAF" w:rsidRPr="003F0BC2" w:rsidRDefault="00E14DAF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оформлення замовлення;</w:t>
      </w:r>
    </w:p>
    <w:p w:rsidR="00E14DAF" w:rsidRPr="003F0BC2" w:rsidRDefault="00E14DAF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закриття замовлення</w:t>
      </w:r>
      <w:r w:rsidR="0008050E" w:rsidRPr="003F0BC2">
        <w:t>;</w:t>
      </w:r>
    </w:p>
    <w:p w:rsidR="00AE1E5D" w:rsidRPr="003F0BC2" w:rsidRDefault="00AE1E5D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випадаючий</w:t>
      </w:r>
      <w:proofErr w:type="spellEnd"/>
      <w:r w:rsidRPr="003F0BC2">
        <w:t xml:space="preserve"> список з інформацією про оформлені замовлення;</w:t>
      </w:r>
    </w:p>
    <w:p w:rsidR="00AE1E5D" w:rsidRPr="003F0BC2" w:rsidRDefault="00AE1E5D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випадаючий</w:t>
      </w:r>
      <w:proofErr w:type="spellEnd"/>
      <w:r w:rsidRPr="003F0BC2">
        <w:t xml:space="preserve"> список з інформацією про вільні місця для обслуговування;</w:t>
      </w:r>
    </w:p>
    <w:p w:rsidR="00AE1E5D" w:rsidRPr="003F0BC2" w:rsidRDefault="00AE1E5D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lastRenderedPageBreak/>
        <w:t>кнопка для додавання страв або напоїв до замовлення;</w:t>
      </w:r>
    </w:p>
    <w:p w:rsidR="00AE1E5D" w:rsidRPr="003F0BC2" w:rsidRDefault="00AE1E5D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видалення страви або напою з замовлення;</w:t>
      </w:r>
    </w:p>
    <w:p w:rsidR="00AF6CC5" w:rsidRPr="003F0BC2" w:rsidRDefault="0098082F" w:rsidP="00AF6CC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друку рахунку за вибраним</w:t>
      </w:r>
      <w:r w:rsidR="00AF6CC5" w:rsidRPr="003F0BC2">
        <w:t xml:space="preserve"> замовлення, при умові, що замовлення не закрите;</w:t>
      </w:r>
    </w:p>
    <w:p w:rsidR="00AF6CC5" w:rsidRPr="003F0BC2" w:rsidRDefault="00AF6CC5" w:rsidP="00AF6CC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знижки до замовлення;</w:t>
      </w:r>
    </w:p>
    <w:p w:rsidR="00AF6CC5" w:rsidRPr="003F0BC2" w:rsidRDefault="00AF6CC5" w:rsidP="00AF6CC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відображення денного заробітку.</w:t>
      </w:r>
    </w:p>
    <w:p w:rsidR="00367F01" w:rsidRPr="003F0BC2" w:rsidRDefault="00367F01" w:rsidP="00095763">
      <w:pPr>
        <w:pStyle w:val="af1"/>
      </w:pPr>
      <w:r w:rsidRPr="003F0BC2">
        <w:rPr>
          <w:noProof/>
        </w:rPr>
        <w:drawing>
          <wp:inline distT="0" distB="0" distL="0" distR="0" wp14:anchorId="0B270333" wp14:editId="72B28208">
            <wp:extent cx="4818196" cy="3293520"/>
            <wp:effectExtent l="0" t="0" r="1905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19055" cy="329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01" w:rsidRPr="003F0BC2" w:rsidRDefault="0052418F" w:rsidP="00095763">
      <w:pPr>
        <w:pStyle w:val="af2"/>
      </w:pPr>
      <w:r w:rsidRPr="003F0BC2">
        <w:t>Рисунок 3.5 – Вікно «Замовлення»</w:t>
      </w:r>
    </w:p>
    <w:p w:rsidR="008D3904" w:rsidRPr="003F0BC2" w:rsidRDefault="00A20B56" w:rsidP="008D3904">
      <w:pPr>
        <w:rPr>
          <w:lang w:eastAsia="en-US"/>
        </w:rPr>
      </w:pPr>
      <w:r w:rsidRPr="003F0BC2">
        <w:rPr>
          <w:lang w:eastAsia="en-US"/>
        </w:rPr>
        <w:t>Якщо, був здійснений вхід з доступом під адміністратор, тоді надається повний доступ до програмного забезпечення</w:t>
      </w:r>
      <w:r w:rsidR="00266544" w:rsidRPr="003F0BC2">
        <w:rPr>
          <w:lang w:eastAsia="en-US"/>
        </w:rPr>
        <w:t>, надається доступ до вікна «Замовлення» (див. рис. 3.</w:t>
      </w:r>
      <w:r w:rsidR="008D3904" w:rsidRPr="003F0BC2">
        <w:rPr>
          <w:lang w:eastAsia="en-US"/>
        </w:rPr>
        <w:t>4), вікна</w:t>
      </w:r>
      <w:r w:rsidR="00266544" w:rsidRPr="003F0BC2">
        <w:rPr>
          <w:lang w:eastAsia="en-US"/>
        </w:rPr>
        <w:t xml:space="preserve"> «Адміністратор» (див. рис. 3.6)</w:t>
      </w:r>
      <w:r w:rsidR="008D3904" w:rsidRPr="003F0BC2">
        <w:rPr>
          <w:lang w:eastAsia="en-US"/>
        </w:rPr>
        <w:t>, та компонентів головного вікна для маніпулюванням над замовленням</w:t>
      </w:r>
      <w:r w:rsidRPr="003F0BC2">
        <w:rPr>
          <w:lang w:eastAsia="en-US"/>
        </w:rPr>
        <w:t>, в головному меню з’являються додаткові пункти: замовлення та адміністратор</w:t>
      </w:r>
      <w:r w:rsidR="00CC6F7A" w:rsidRPr="003F0BC2">
        <w:rPr>
          <w:lang w:eastAsia="en-US"/>
        </w:rPr>
        <w:t>.</w:t>
      </w:r>
      <w:r w:rsidR="008D3904" w:rsidRPr="003F0BC2">
        <w:rPr>
          <w:lang w:eastAsia="en-US"/>
        </w:rPr>
        <w:t xml:space="preserve"> На вікні «Адмін</w:t>
      </w:r>
      <w:r w:rsidR="00EB5696" w:rsidRPr="003F0BC2">
        <w:rPr>
          <w:lang w:eastAsia="en-US"/>
        </w:rPr>
        <w:t>і</w:t>
      </w:r>
      <w:r w:rsidR="008D3904" w:rsidRPr="003F0BC2">
        <w:rPr>
          <w:lang w:eastAsia="en-US"/>
        </w:rPr>
        <w:t>стратор» розташовано:</w:t>
      </w:r>
    </w:p>
    <w:p w:rsidR="008D3904" w:rsidRPr="003F0BC2" w:rsidRDefault="00DA747E" w:rsidP="008D390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бокове меню з </w:t>
      </w:r>
      <w:proofErr w:type="spellStart"/>
      <w:r w:rsidRPr="003F0BC2">
        <w:t>випадаючим</w:t>
      </w:r>
      <w:proofErr w:type="spellEnd"/>
      <w:r w:rsidRPr="003F0BC2">
        <w:t xml:space="preserve"> списком кнопок при натисканні на яких, виконується якась дія;</w:t>
      </w:r>
    </w:p>
    <w:p w:rsidR="008D3904" w:rsidRPr="003F0BC2" w:rsidRDefault="00DA747E" w:rsidP="008D390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поле для пошуку даних за різними критеріями;</w:t>
      </w:r>
    </w:p>
    <w:p w:rsidR="00DA747E" w:rsidRPr="003F0BC2" w:rsidRDefault="00DA747E" w:rsidP="008D390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кнопки для додавання, редагування або видалення даних;</w:t>
      </w:r>
    </w:p>
    <w:p w:rsidR="00F26462" w:rsidRPr="003F0BC2" w:rsidRDefault="00F26462" w:rsidP="00F2646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компонент для перегляду даних;</w:t>
      </w:r>
    </w:p>
    <w:p w:rsidR="00F26462" w:rsidRPr="003F0BC2" w:rsidRDefault="00B932BF" w:rsidP="00F2646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</w:t>
      </w:r>
      <w:r w:rsidR="00F26462" w:rsidRPr="003F0BC2">
        <w:t xml:space="preserve"> для формуван</w:t>
      </w:r>
      <w:r w:rsidR="00A3358E" w:rsidRPr="003F0BC2">
        <w:t>ня звітності.</w:t>
      </w:r>
    </w:p>
    <w:p w:rsidR="00367F01" w:rsidRPr="003F0BC2" w:rsidRDefault="00A141C2" w:rsidP="00095763">
      <w:pPr>
        <w:pStyle w:val="af1"/>
      </w:pPr>
      <w:r w:rsidRPr="003F0BC2">
        <w:rPr>
          <w:noProof/>
        </w:rPr>
        <w:lastRenderedPageBreak/>
        <w:drawing>
          <wp:inline distT="0" distB="0" distL="0" distR="0" wp14:anchorId="45336A30" wp14:editId="607D81E3">
            <wp:extent cx="4936305" cy="292133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52331" cy="293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BC2">
        <w:rPr>
          <w:noProof/>
        </w:rPr>
        <w:t xml:space="preserve"> </w:t>
      </w:r>
    </w:p>
    <w:p w:rsidR="008D3904" w:rsidRPr="003F0BC2" w:rsidRDefault="008D3904" w:rsidP="00095763">
      <w:pPr>
        <w:pStyle w:val="af2"/>
      </w:pPr>
      <w:r w:rsidRPr="003F0BC2">
        <w:t>Рисунок 3.6 – Вікно «Адміністратор»</w:t>
      </w:r>
    </w:p>
    <w:p w:rsidR="00153110" w:rsidRPr="003F0BC2" w:rsidRDefault="00A141C2" w:rsidP="00153110">
      <w:pPr>
        <w:rPr>
          <w:lang w:eastAsia="en-US"/>
        </w:rPr>
      </w:pPr>
      <w:r w:rsidRPr="003F0BC2">
        <w:rPr>
          <w:lang w:eastAsia="en-US"/>
        </w:rPr>
        <w:t xml:space="preserve">При натисканні на кнопку «Додати запис» відкривається відповідне вікно для додавання нового запису. При натисканні на кнопку «Редагувати запис» відкривається </w:t>
      </w:r>
      <w:r w:rsidR="00153110" w:rsidRPr="003F0BC2">
        <w:rPr>
          <w:lang w:eastAsia="en-US"/>
        </w:rPr>
        <w:t xml:space="preserve">відповідне </w:t>
      </w:r>
      <w:r w:rsidRPr="003F0BC2">
        <w:rPr>
          <w:lang w:eastAsia="en-US"/>
        </w:rPr>
        <w:t xml:space="preserve">вікно для редагування </w:t>
      </w:r>
      <w:r w:rsidR="00153110" w:rsidRPr="003F0BC2">
        <w:rPr>
          <w:lang w:eastAsia="en-US"/>
        </w:rPr>
        <w:t>вибраного запису (див. рис. 3.7).</w:t>
      </w:r>
      <w:r w:rsidR="008E3A80" w:rsidRPr="003F0BC2">
        <w:rPr>
          <w:lang w:eastAsia="en-US"/>
        </w:rPr>
        <w:t xml:space="preserve"> На даному вікні зображено:</w:t>
      </w:r>
    </w:p>
    <w:p w:rsidR="008E3A80" w:rsidRPr="003F0BC2" w:rsidRDefault="008E3A80" w:rsidP="008E3A80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кнопки підтвердження та відміни виконаних дій;</w:t>
      </w:r>
    </w:p>
    <w:p w:rsidR="008E3A80" w:rsidRPr="003F0BC2" w:rsidRDefault="008E3A80" w:rsidP="008E3A80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компоненти для відображення відповідно до інформації.</w:t>
      </w:r>
    </w:p>
    <w:p w:rsidR="00153110" w:rsidRPr="003F0BC2" w:rsidRDefault="00153110" w:rsidP="00095763">
      <w:pPr>
        <w:pStyle w:val="af1"/>
      </w:pPr>
      <w:r w:rsidRPr="003F0BC2">
        <w:rPr>
          <w:noProof/>
        </w:rPr>
        <w:drawing>
          <wp:inline distT="0" distB="0" distL="0" distR="0" wp14:anchorId="49ECC21F" wp14:editId="1AE0053E">
            <wp:extent cx="3750618" cy="3004457"/>
            <wp:effectExtent l="0" t="0" r="254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66833" cy="301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10" w:rsidRPr="003F0BC2" w:rsidRDefault="00153110" w:rsidP="00E943B9">
      <w:pPr>
        <w:pStyle w:val="af2"/>
      </w:pPr>
      <w:r w:rsidRPr="003F0BC2">
        <w:t>Р</w:t>
      </w:r>
      <w:r w:rsidR="00BA6A63" w:rsidRPr="003F0BC2">
        <w:t xml:space="preserve">исунок 3.7 – Вікно «Редагування» </w:t>
      </w:r>
      <w:r w:rsidRPr="003F0BC2">
        <w:t xml:space="preserve">після натискання </w:t>
      </w:r>
      <w:r w:rsidR="00BA6A63" w:rsidRPr="003F0BC2">
        <w:t>кнопки</w:t>
      </w:r>
      <w:r w:rsidRPr="003F0BC2">
        <w:t xml:space="preserve"> «Редагувати запис»</w:t>
      </w:r>
    </w:p>
    <w:p w:rsidR="00153110" w:rsidRPr="003F0BC2" w:rsidRDefault="00E943B9" w:rsidP="00153110">
      <w:pPr>
        <w:rPr>
          <w:lang w:eastAsia="en-US"/>
        </w:rPr>
      </w:pPr>
      <w:r w:rsidRPr="003F0BC2">
        <w:rPr>
          <w:lang w:eastAsia="en-US"/>
        </w:rPr>
        <w:t>При натисканні на кнопку</w:t>
      </w:r>
      <w:r w:rsidR="00B51DB9" w:rsidRPr="003F0BC2">
        <w:rPr>
          <w:lang w:eastAsia="en-US"/>
        </w:rPr>
        <w:t xml:space="preserve"> «Видалити запис» відображається вікно з підтвердженням видалення інформації про вибраний запис (див. рис. 3.8).</w:t>
      </w:r>
    </w:p>
    <w:p w:rsidR="00B51DB9" w:rsidRPr="003F0BC2" w:rsidRDefault="00B51DB9" w:rsidP="00095763">
      <w:pPr>
        <w:pStyle w:val="af1"/>
      </w:pPr>
      <w:r w:rsidRPr="003F0BC2">
        <w:rPr>
          <w:noProof/>
        </w:rPr>
        <w:lastRenderedPageBreak/>
        <w:drawing>
          <wp:inline distT="0" distB="0" distL="0" distR="0" wp14:anchorId="1F35D72B" wp14:editId="6F8C5693">
            <wp:extent cx="1541882" cy="849299"/>
            <wp:effectExtent l="0" t="0" r="127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52548" cy="8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B9" w:rsidRPr="003F0BC2" w:rsidRDefault="00B51DB9" w:rsidP="00095763">
      <w:pPr>
        <w:pStyle w:val="af2"/>
      </w:pPr>
      <w:r w:rsidRPr="003F0BC2">
        <w:t>Рисунок 3.8 – Вікно з підтвердженням дії</w:t>
      </w:r>
    </w:p>
    <w:p w:rsidR="00B51DB9" w:rsidRPr="003F0BC2" w:rsidRDefault="00EA4A4B" w:rsidP="00153110">
      <w:pPr>
        <w:rPr>
          <w:lang w:eastAsia="en-US"/>
        </w:rPr>
      </w:pPr>
      <w:r w:rsidRPr="003F0BC2">
        <w:rPr>
          <w:lang w:eastAsia="en-US"/>
        </w:rPr>
        <w:t>Для формування звітності потрібно натиснути на кнопку «Звітність»</w:t>
      </w:r>
      <w:r w:rsidR="001B7B56" w:rsidRPr="003F0BC2">
        <w:rPr>
          <w:lang w:eastAsia="en-US"/>
        </w:rPr>
        <w:t xml:space="preserve"> вибравши відповідний звіт в боковому меню «Статистика»</w:t>
      </w:r>
      <w:r w:rsidR="006B1C32" w:rsidRPr="003F0BC2">
        <w:rPr>
          <w:lang w:eastAsia="en-US"/>
        </w:rPr>
        <w:t xml:space="preserve"> та вибравши період</w:t>
      </w:r>
      <w:r w:rsidR="00FE2615" w:rsidRPr="003F0BC2">
        <w:rPr>
          <w:lang w:eastAsia="en-US"/>
        </w:rPr>
        <w:t xml:space="preserve"> (див. рис. 3.9)</w:t>
      </w:r>
      <w:r w:rsidR="006B1C32" w:rsidRPr="003F0BC2">
        <w:rPr>
          <w:lang w:eastAsia="en-US"/>
        </w:rPr>
        <w:t>.</w:t>
      </w:r>
      <w:r w:rsidR="00FE2615" w:rsidRPr="003F0BC2">
        <w:rPr>
          <w:lang w:eastAsia="en-US"/>
        </w:rPr>
        <w:t xml:space="preserve"> Вигляд звіту зображено на рисунку 3.10.</w:t>
      </w:r>
    </w:p>
    <w:p w:rsidR="007D6216" w:rsidRPr="003F0BC2" w:rsidRDefault="00793D5F" w:rsidP="00095763">
      <w:pPr>
        <w:pStyle w:val="af1"/>
        <w:rPr>
          <w:lang w:eastAsia="en-US"/>
        </w:rPr>
      </w:pPr>
      <w:r w:rsidRPr="003F0BC2">
        <w:rPr>
          <w:noProof/>
        </w:rPr>
        <w:drawing>
          <wp:inline distT="0" distB="0" distL="0" distR="0" wp14:anchorId="75E229F4" wp14:editId="00706CB5">
            <wp:extent cx="4378746" cy="2587750"/>
            <wp:effectExtent l="0" t="0" r="317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09717" cy="260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216" w:rsidRPr="003F0BC2">
        <w:rPr>
          <w:noProof/>
        </w:rPr>
        <w:t xml:space="preserve"> </w:t>
      </w:r>
    </w:p>
    <w:p w:rsidR="007D6216" w:rsidRPr="003F0BC2" w:rsidRDefault="007D6216" w:rsidP="00095763">
      <w:pPr>
        <w:pStyle w:val="af2"/>
      </w:pPr>
      <w:r w:rsidRPr="003F0BC2">
        <w:t>Рисунок 3.10 – Вікно «Адміністратор» після вибору звіту</w:t>
      </w:r>
      <w:r w:rsidR="00793D5F" w:rsidRPr="003F0BC2">
        <w:t xml:space="preserve"> «Перегляд замовлень»</w:t>
      </w:r>
    </w:p>
    <w:p w:rsidR="00793D5F" w:rsidRPr="003F0BC2" w:rsidRDefault="00793D5F" w:rsidP="00793D5F">
      <w:r w:rsidRPr="003F0BC2">
        <w:t>В оформленому звіті, є можливості: збереження, відкриття, та друк звіту.</w:t>
      </w:r>
    </w:p>
    <w:p w:rsidR="00793D5F" w:rsidRPr="003F0BC2" w:rsidRDefault="00793D5F" w:rsidP="00095763">
      <w:pPr>
        <w:pStyle w:val="af1"/>
      </w:pPr>
      <w:r w:rsidRPr="003F0BC2">
        <w:rPr>
          <w:noProof/>
        </w:rPr>
        <w:drawing>
          <wp:inline distT="0" distB="0" distL="0" distR="0" wp14:anchorId="740700FE" wp14:editId="4BBDF4AE">
            <wp:extent cx="3787169" cy="3175452"/>
            <wp:effectExtent l="0" t="0" r="381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91874" cy="317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5F" w:rsidRPr="003F0BC2" w:rsidRDefault="00793D5F" w:rsidP="00095763">
      <w:pPr>
        <w:pStyle w:val="af2"/>
      </w:pPr>
      <w:r w:rsidRPr="003F0BC2">
        <w:t>Рисунок 3.10 – Звіт «Перегляд замовлень»</w:t>
      </w:r>
    </w:p>
    <w:p w:rsidR="00087945" w:rsidRPr="003F0BC2" w:rsidRDefault="00087945" w:rsidP="00054F04">
      <w:pPr>
        <w:pStyle w:val="2"/>
      </w:pPr>
      <w:bookmarkStart w:id="19" w:name="_Toc516699579"/>
      <w:r w:rsidRPr="003F0BC2">
        <w:lastRenderedPageBreak/>
        <w:t>3.4 Тестування програмного забезпечення</w:t>
      </w:r>
      <w:bookmarkEnd w:id="19"/>
    </w:p>
    <w:p w:rsidR="00A022AB" w:rsidRPr="003F0BC2" w:rsidRDefault="00A022AB" w:rsidP="00A022AB">
      <w:r w:rsidRPr="003F0BC2">
        <w:t xml:space="preserve">Проведемо тестування програмного </w:t>
      </w:r>
      <w:r w:rsidR="00EF5556" w:rsidRPr="003F0BC2">
        <w:t>забезпечення</w:t>
      </w:r>
      <w:r w:rsidR="00856388" w:rsidRPr="003F0BC2">
        <w:t>, перевіривши якість розроблюваного програмного</w:t>
      </w:r>
      <w:r w:rsidR="0038166C" w:rsidRPr="003F0BC2">
        <w:t xml:space="preserve"> забезпечення, коректність, повноту, безпечність доступу для адміністратора та користувача</w:t>
      </w:r>
      <w:r w:rsidRPr="003F0BC2">
        <w:t xml:space="preserve">. </w:t>
      </w:r>
      <w:r w:rsidR="003111BE" w:rsidRPr="003F0BC2">
        <w:t>Тестування програмного забезпечення проводилась на операційній системі Windows 7.</w:t>
      </w:r>
      <w:r w:rsidR="00AC6246" w:rsidRPr="003F0BC2">
        <w:t xml:space="preserve"> Для тестування програмного забезпечення перевіримо: коректність авторизації в систему під режимом доступу адміністратор, коректність даних в рахунку замовлення та правильність збереження даних в базі даних.</w:t>
      </w:r>
    </w:p>
    <w:p w:rsidR="00A33E55" w:rsidRPr="003F0BC2" w:rsidRDefault="00BA6A63" w:rsidP="00BA6A63">
      <w:pPr>
        <w:pStyle w:val="3"/>
        <w:rPr>
          <w:lang w:eastAsia="en-US"/>
        </w:rPr>
      </w:pPr>
      <w:r w:rsidRPr="003F0BC2">
        <w:rPr>
          <w:lang w:eastAsia="en-US"/>
        </w:rPr>
        <w:t>3.4.1</w:t>
      </w:r>
      <w:r w:rsidR="00896BFD" w:rsidRPr="003F0BC2">
        <w:rPr>
          <w:lang w:eastAsia="en-US"/>
        </w:rPr>
        <w:t xml:space="preserve"> Тестування з </w:t>
      </w:r>
      <w:r w:rsidR="00DD4B6C" w:rsidRPr="003F0BC2">
        <w:rPr>
          <w:lang w:eastAsia="en-US"/>
        </w:rPr>
        <w:t>режимом доступу адміністратора</w:t>
      </w:r>
    </w:p>
    <w:p w:rsidR="00896BFD" w:rsidRPr="003F0BC2" w:rsidRDefault="00896BFD" w:rsidP="00896BFD">
      <w:pPr>
        <w:rPr>
          <w:lang w:eastAsia="en-US"/>
        </w:rPr>
      </w:pPr>
      <w:r w:rsidRPr="003F0BC2">
        <w:rPr>
          <w:lang w:eastAsia="en-US"/>
        </w:rPr>
        <w:t>Перевіримо коректність входу під режим доступу адміністратор. Для цього треба натиснути пункт головного меню «Авторизація», введемо дані для входу</w:t>
      </w:r>
      <w:r w:rsidR="00A525A1" w:rsidRPr="003F0BC2">
        <w:rPr>
          <w:lang w:eastAsia="en-US"/>
        </w:rPr>
        <w:t xml:space="preserve"> у систему: логін «</w:t>
      </w:r>
      <w:proofErr w:type="spellStart"/>
      <w:r w:rsidR="00A525A1" w:rsidRPr="003F0BC2">
        <w:rPr>
          <w:lang w:eastAsia="en-US"/>
        </w:rPr>
        <w:t>admin</w:t>
      </w:r>
      <w:proofErr w:type="spellEnd"/>
      <w:r w:rsidR="00A525A1" w:rsidRPr="003F0BC2">
        <w:rPr>
          <w:lang w:eastAsia="en-US"/>
        </w:rPr>
        <w:t>» та пароль «</w:t>
      </w:r>
      <w:proofErr w:type="spellStart"/>
      <w:r w:rsidR="00A525A1" w:rsidRPr="003F0BC2">
        <w:rPr>
          <w:lang w:eastAsia="en-US"/>
        </w:rPr>
        <w:t>admin</w:t>
      </w:r>
      <w:proofErr w:type="spellEnd"/>
      <w:r w:rsidR="00A525A1" w:rsidRPr="003F0BC2">
        <w:rPr>
          <w:lang w:eastAsia="en-US"/>
        </w:rPr>
        <w:t xml:space="preserve">». Після авторизації в системі, має з’явитися на головному вікні компоненти для маніпулюванням інформацією про замовлення, та пункти: «Адміністратор» та «Замовлення» в головному меню, також має бути доступ до вікна «Адміністратор» і «Замовлення». Результат авторизації в системі </w:t>
      </w:r>
      <w:r w:rsidR="00E121B6" w:rsidRPr="003F0BC2">
        <w:rPr>
          <w:lang w:eastAsia="en-US"/>
        </w:rPr>
        <w:t xml:space="preserve">в режимі доступу адміністратор, </w:t>
      </w:r>
      <w:r w:rsidR="00A525A1" w:rsidRPr="003F0BC2">
        <w:rPr>
          <w:lang w:eastAsia="en-US"/>
        </w:rPr>
        <w:t>зображ</w:t>
      </w:r>
      <w:r w:rsidR="00885975" w:rsidRPr="003F0BC2">
        <w:rPr>
          <w:lang w:eastAsia="en-US"/>
        </w:rPr>
        <w:t>ено на рисунку 3.11.</w:t>
      </w:r>
    </w:p>
    <w:p w:rsidR="00885975" w:rsidRPr="003F0BC2" w:rsidRDefault="00885975" w:rsidP="00885975">
      <w:pPr>
        <w:pStyle w:val="af1"/>
        <w:rPr>
          <w:lang w:eastAsia="en-US"/>
        </w:rPr>
      </w:pPr>
      <w:r w:rsidRPr="003F0BC2">
        <w:rPr>
          <w:noProof/>
        </w:rPr>
        <w:drawing>
          <wp:inline distT="0" distB="0" distL="0" distR="0" wp14:anchorId="51608583" wp14:editId="7EEEC54F">
            <wp:extent cx="5626115" cy="390698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981" cy="392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975" w:rsidRPr="003F0BC2" w:rsidRDefault="00885975" w:rsidP="00885975">
      <w:pPr>
        <w:pStyle w:val="af2"/>
      </w:pPr>
      <w:r w:rsidRPr="003F0BC2">
        <w:t>Рисунок 3.11 – Головне вікно в режимі доступу адміністратор</w:t>
      </w:r>
    </w:p>
    <w:p w:rsidR="004B2305" w:rsidRPr="003F0BC2" w:rsidRDefault="004B2305" w:rsidP="004B2305">
      <w:r w:rsidRPr="003F0BC2">
        <w:lastRenderedPageBreak/>
        <w:t>В результаті чого, можемо побачити, що був наданий доступ адміністратора до програмного забезпечення</w:t>
      </w:r>
      <w:r w:rsidR="00B543B8" w:rsidRPr="003F0BC2">
        <w:t>.</w:t>
      </w:r>
    </w:p>
    <w:p w:rsidR="00885975" w:rsidRPr="003F0BC2" w:rsidRDefault="00DD4B6C" w:rsidP="00DD4B6C">
      <w:pPr>
        <w:pStyle w:val="3"/>
        <w:rPr>
          <w:lang w:eastAsia="en-US"/>
        </w:rPr>
      </w:pPr>
      <w:r w:rsidRPr="003F0BC2">
        <w:rPr>
          <w:lang w:eastAsia="en-US"/>
        </w:rPr>
        <w:t xml:space="preserve">3.4.2 </w:t>
      </w:r>
      <w:r w:rsidR="00C376CA" w:rsidRPr="003F0BC2">
        <w:rPr>
          <w:lang w:eastAsia="en-US"/>
        </w:rPr>
        <w:t xml:space="preserve">Тестування </w:t>
      </w:r>
      <w:r w:rsidR="00B642A7" w:rsidRPr="003F0BC2">
        <w:rPr>
          <w:lang w:eastAsia="en-US"/>
        </w:rPr>
        <w:t>з режимом доступу користувач</w:t>
      </w:r>
    </w:p>
    <w:p w:rsidR="00465953" w:rsidRPr="003F0BC2" w:rsidRDefault="00465953" w:rsidP="00465953">
      <w:pPr>
        <w:rPr>
          <w:lang w:eastAsia="en-US"/>
        </w:rPr>
      </w:pPr>
      <w:r w:rsidRPr="003F0BC2">
        <w:rPr>
          <w:lang w:eastAsia="en-US"/>
        </w:rPr>
        <w:t>Перевіримо правильність вмісту рахунку замовлення з оформленим замовленням. Для цього створимо замовлення</w:t>
      </w:r>
      <w:r w:rsidR="00143266" w:rsidRPr="003F0BC2">
        <w:rPr>
          <w:lang w:eastAsia="en-US"/>
        </w:rPr>
        <w:t xml:space="preserve"> під іменем користувача «</w:t>
      </w:r>
      <w:proofErr w:type="spellStart"/>
      <w:r w:rsidR="00143266" w:rsidRPr="003F0BC2">
        <w:rPr>
          <w:lang w:eastAsia="en-US"/>
        </w:rPr>
        <w:t>Бобечко</w:t>
      </w:r>
      <w:proofErr w:type="spellEnd"/>
      <w:r w:rsidR="00143266" w:rsidRPr="003F0BC2">
        <w:rPr>
          <w:lang w:eastAsia="en-US"/>
        </w:rPr>
        <w:t xml:space="preserve"> А.В.», з</w:t>
      </w:r>
      <w:r w:rsidR="00FB355E" w:rsidRPr="003F0BC2">
        <w:rPr>
          <w:lang w:eastAsia="en-US"/>
        </w:rPr>
        <w:t xml:space="preserve"> вмістом замовлення:</w:t>
      </w:r>
      <w:r w:rsidR="00143266" w:rsidRPr="003F0BC2">
        <w:rPr>
          <w:lang w:eastAsia="en-US"/>
        </w:rPr>
        <w:t xml:space="preserve"> «Курка запечена» – 3, та «Салат грецький» – 1.</w:t>
      </w:r>
      <w:r w:rsidR="004B2305" w:rsidRPr="003F0BC2">
        <w:rPr>
          <w:lang w:eastAsia="en-US"/>
        </w:rPr>
        <w:t xml:space="preserve"> Після створення замовлення треба перевірити рахунок замовлення, чи всі дані збігаються.</w:t>
      </w:r>
      <w:r w:rsidR="00B543B8" w:rsidRPr="003F0BC2">
        <w:rPr>
          <w:lang w:eastAsia="en-US"/>
        </w:rPr>
        <w:t xml:space="preserve"> Результат виконання перевірки зображено на рисунку 3.12.</w:t>
      </w:r>
    </w:p>
    <w:p w:rsidR="00570B91" w:rsidRPr="003F0BC2" w:rsidRDefault="00AC6246" w:rsidP="00570B91">
      <w:pPr>
        <w:pStyle w:val="af1"/>
        <w:rPr>
          <w:lang w:eastAsia="en-US"/>
        </w:rPr>
      </w:pPr>
      <w:r w:rsidRPr="003F0BC2">
        <w:rPr>
          <w:noProof/>
        </w:rPr>
        <w:drawing>
          <wp:inline distT="0" distB="0" distL="0" distR="0" wp14:anchorId="291455EC" wp14:editId="0C30F9B5">
            <wp:extent cx="5695803" cy="3939463"/>
            <wp:effectExtent l="0" t="0" r="635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07838" cy="394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B91" w:rsidRPr="003F0BC2" w:rsidRDefault="00570B91" w:rsidP="00570B91">
      <w:pPr>
        <w:pStyle w:val="af2"/>
      </w:pPr>
      <w:r w:rsidRPr="003F0BC2">
        <w:t>Рисунок 3.12 – Результат рахунку замовлення</w:t>
      </w:r>
    </w:p>
    <w:p w:rsidR="00570B91" w:rsidRPr="003F0BC2" w:rsidRDefault="00A30E1C" w:rsidP="00465953">
      <w:pPr>
        <w:rPr>
          <w:lang w:eastAsia="en-US"/>
        </w:rPr>
      </w:pPr>
      <w:r w:rsidRPr="003F0BC2">
        <w:rPr>
          <w:lang w:eastAsia="en-US"/>
        </w:rPr>
        <w:t>В результаті чого можна побачити, що вся інформація збігається.</w:t>
      </w:r>
    </w:p>
    <w:p w:rsidR="00334958" w:rsidRPr="003F0BC2" w:rsidRDefault="00334958" w:rsidP="00334958">
      <w:pPr>
        <w:pStyle w:val="3"/>
        <w:rPr>
          <w:lang w:eastAsia="en-US"/>
        </w:rPr>
      </w:pPr>
      <w:r w:rsidRPr="003F0BC2">
        <w:rPr>
          <w:lang w:eastAsia="en-US"/>
        </w:rPr>
        <w:t>3.4.3 Тестування роботи з базою даних.</w:t>
      </w:r>
    </w:p>
    <w:p w:rsidR="00334958" w:rsidRPr="003F0BC2" w:rsidRDefault="00334958" w:rsidP="00334958">
      <w:pPr>
        <w:rPr>
          <w:lang w:eastAsia="en-US"/>
        </w:rPr>
      </w:pPr>
      <w:r w:rsidRPr="003F0BC2">
        <w:rPr>
          <w:lang w:eastAsia="en-US"/>
        </w:rPr>
        <w:t>Перевіримо правильність збереження нового користувача для програмного забезпечення, для цього введемо інформацію про користувача (див. рис. 3.13) і перевіримо чи дані були збережені в базі даних.</w:t>
      </w:r>
    </w:p>
    <w:p w:rsidR="00334958" w:rsidRPr="003F0BC2" w:rsidRDefault="00334958" w:rsidP="00334958">
      <w:pPr>
        <w:pStyle w:val="af1"/>
        <w:rPr>
          <w:lang w:eastAsia="en-US"/>
        </w:rPr>
      </w:pPr>
      <w:r w:rsidRPr="003F0BC2">
        <w:rPr>
          <w:noProof/>
        </w:rPr>
        <w:lastRenderedPageBreak/>
        <w:drawing>
          <wp:inline distT="0" distB="0" distL="0" distR="0" wp14:anchorId="4DE8465B" wp14:editId="62DFF456">
            <wp:extent cx="3582204" cy="269569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82516" cy="269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58" w:rsidRPr="003F0BC2" w:rsidRDefault="00334958" w:rsidP="00334958">
      <w:pPr>
        <w:pStyle w:val="af2"/>
      </w:pPr>
      <w:r w:rsidRPr="003F0BC2">
        <w:t>Рисунок 3.13 – Інформація про нового користувача</w:t>
      </w:r>
    </w:p>
    <w:p w:rsidR="00334958" w:rsidRPr="003F0BC2" w:rsidRDefault="00182EE1" w:rsidP="00334958">
      <w:r w:rsidRPr="003F0BC2">
        <w:t>Після введення даних та збереження, можна переглянути чи дані</w:t>
      </w:r>
      <w:r w:rsidR="00853578" w:rsidRPr="003F0BC2">
        <w:t xml:space="preserve"> були збережені</w:t>
      </w:r>
      <w:r w:rsidRPr="003F0BC2">
        <w:t xml:space="preserve"> в базі даних</w:t>
      </w:r>
      <w:r w:rsidR="00853578" w:rsidRPr="003F0BC2">
        <w:t xml:space="preserve"> (див. рис. 3.14)</w:t>
      </w:r>
      <w:r w:rsidRPr="003F0BC2">
        <w:t>.</w:t>
      </w:r>
    </w:p>
    <w:p w:rsidR="00853578" w:rsidRPr="003F0BC2" w:rsidRDefault="00853578" w:rsidP="00853578">
      <w:pPr>
        <w:pStyle w:val="af1"/>
      </w:pPr>
      <w:r w:rsidRPr="003F0BC2">
        <w:rPr>
          <w:noProof/>
        </w:rPr>
        <w:drawing>
          <wp:inline distT="0" distB="0" distL="0" distR="0" wp14:anchorId="44AD7AEE" wp14:editId="4E51E7AF">
            <wp:extent cx="4152570" cy="1223158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72148" cy="12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578" w:rsidRPr="003F0BC2" w:rsidRDefault="00853578" w:rsidP="00853578">
      <w:pPr>
        <w:pStyle w:val="af2"/>
      </w:pPr>
      <w:r w:rsidRPr="003F0BC2">
        <w:t xml:space="preserve">Рисунок 3. 14 – Перегляд інформації </w:t>
      </w:r>
      <w:r w:rsidR="004231D8" w:rsidRPr="003F0BC2">
        <w:t xml:space="preserve">про користувачів </w:t>
      </w:r>
      <w:r w:rsidRPr="003F0BC2">
        <w:t>в базі даних</w:t>
      </w:r>
    </w:p>
    <w:p w:rsidR="00AC6246" w:rsidRPr="003F0BC2" w:rsidRDefault="00AC6246" w:rsidP="00AC6246">
      <w:r w:rsidRPr="003F0BC2">
        <w:t>В результаті чого можна побачити, що всі дані, які були збереженні були коректно додані в базу даних.</w:t>
      </w:r>
    </w:p>
    <w:p w:rsidR="00AC6246" w:rsidRPr="003F0BC2" w:rsidRDefault="00BA6D0B" w:rsidP="00AC6246">
      <w:r w:rsidRPr="003F0BC2">
        <w:t>Отриманий результат відповідає очікуваному, з чого можна зробити висновок, що програмне забезпечення працює коректно.</w:t>
      </w:r>
    </w:p>
    <w:p w:rsidR="009129FD" w:rsidRPr="003F0BC2" w:rsidRDefault="009129FD" w:rsidP="00AC6246">
      <w:r w:rsidRPr="003F0BC2">
        <w:t>В даному розділі було описано середовище розробки програмного забезпечення, інструкції програміста та користувача та проведено тестування програмного забезпечення.</w:t>
      </w:r>
    </w:p>
    <w:p w:rsidR="00A6617E" w:rsidRPr="003F0BC2" w:rsidRDefault="00A6617E">
      <w:pPr>
        <w:rPr>
          <w:rFonts w:eastAsiaTheme="majorEastAsia" w:cstheme="majorBidi"/>
          <w:b/>
          <w:caps/>
          <w:sz w:val="32"/>
          <w:szCs w:val="32"/>
        </w:rPr>
      </w:pPr>
      <w:bookmarkStart w:id="20" w:name="_Toc358198192"/>
      <w:bookmarkStart w:id="21" w:name="_Toc296017495"/>
      <w:bookmarkStart w:id="22" w:name="_Toc296107820"/>
      <w:r w:rsidRPr="003F0BC2">
        <w:br w:type="page"/>
      </w:r>
    </w:p>
    <w:bookmarkEnd w:id="20"/>
    <w:bookmarkEnd w:id="21"/>
    <w:bookmarkEnd w:id="22"/>
    <w:p w:rsidR="00872AC0" w:rsidRPr="003F0BC2" w:rsidRDefault="00872AC0" w:rsidP="00872AC0">
      <w:pPr>
        <w:sectPr w:rsidR="00872AC0" w:rsidRPr="003F0BC2" w:rsidSect="00796296">
          <w:headerReference w:type="default" r:id="rId77"/>
          <w:footerReference w:type="default" r:id="rId78"/>
          <w:pgSz w:w="11906" w:h="16838"/>
          <w:pgMar w:top="567" w:right="567" w:bottom="1276" w:left="1418" w:header="709" w:footer="760" w:gutter="0"/>
          <w:cols w:space="708"/>
          <w:docGrid w:linePitch="360"/>
        </w:sectPr>
      </w:pPr>
    </w:p>
    <w:p w:rsidR="00872AC0" w:rsidRPr="003F0BC2" w:rsidRDefault="00872AC0" w:rsidP="00872AC0">
      <w:pPr>
        <w:pStyle w:val="1"/>
      </w:pPr>
      <w:bookmarkStart w:id="23" w:name="_Toc516699580"/>
      <w:r w:rsidRPr="003F0BC2">
        <w:lastRenderedPageBreak/>
        <w:t>ВИСНОВКИ</w:t>
      </w:r>
      <w:bookmarkEnd w:id="23"/>
    </w:p>
    <w:p w:rsidR="00DF68B5" w:rsidRPr="003F0BC2" w:rsidRDefault="00635269" w:rsidP="00DF68B5">
      <w:r w:rsidRPr="003F0BC2">
        <w:t>Результатом дипломного проекту є програмне забезпечення «Електронне меню для закладів громадського харчування»</w:t>
      </w:r>
      <w:r w:rsidR="00B11A9F" w:rsidRPr="003F0BC2">
        <w:t xml:space="preserve"> під управлінням операційної системи Windows 7 та вище.</w:t>
      </w:r>
      <w:r w:rsidR="00DF68B5" w:rsidRPr="003F0BC2">
        <w:t xml:space="preserve"> Наведено детальну інструкцію користувача по експлуатації даної автоматизованої</w:t>
      </w:r>
      <w:r w:rsidR="00DF68B5" w:rsidRPr="003F0BC2">
        <w:rPr>
          <w:color w:val="000000"/>
          <w:szCs w:val="28"/>
          <w:shd w:val="clear" w:color="auto" w:fill="FFFFFF"/>
        </w:rPr>
        <w:t xml:space="preserve"> інформаційної-системи</w:t>
      </w:r>
      <w:r w:rsidR="00DF68B5" w:rsidRPr="003F0BC2">
        <w:t>, описано методику проведення випробувань, яка показує можливість її введення в експлуатацію.</w:t>
      </w:r>
    </w:p>
    <w:p w:rsidR="00827F73" w:rsidRPr="003F0BC2" w:rsidRDefault="00827F73" w:rsidP="00DF68B5">
      <w:r w:rsidRPr="003F0BC2">
        <w:t>У результаті розробки програмного забезпечення було ознайомлено із основами розробки під операційну систему Windows</w:t>
      </w:r>
      <w:r w:rsidR="003465DF" w:rsidRPr="003F0BC2">
        <w:t>, отримано навички розробки програмних забезпечень під різний рівень доступу, навички використан</w:t>
      </w:r>
      <w:r w:rsidR="00450D8F" w:rsidRPr="003F0BC2">
        <w:t>ня основних компонентів в середовищі розробки для Windows.</w:t>
      </w:r>
    </w:p>
    <w:p w:rsidR="002436E5" w:rsidRDefault="008F7D8E" w:rsidP="002436E5">
      <w:r w:rsidRPr="003F0BC2">
        <w:t>Програмне забезпечення було розроблена в середовищі</w:t>
      </w:r>
      <w:r w:rsidR="002436E5" w:rsidRPr="003F0BC2">
        <w:t xml:space="preserve"> </w:t>
      </w:r>
      <w:proofErr w:type="spellStart"/>
      <w:r w:rsidR="00C92E86" w:rsidRPr="003F0BC2">
        <w:rPr>
          <w:lang w:eastAsia="en-US"/>
        </w:rPr>
        <w:t>Embarcadero</w:t>
      </w:r>
      <w:proofErr w:type="spellEnd"/>
      <w:r w:rsidR="00C92E86" w:rsidRPr="003F0BC2">
        <w:rPr>
          <w:lang w:eastAsia="en-US"/>
        </w:rPr>
        <w:t xml:space="preserve"> RAD </w:t>
      </w:r>
      <w:proofErr w:type="spellStart"/>
      <w:r w:rsidR="00C92E86" w:rsidRPr="003F0BC2">
        <w:rPr>
          <w:lang w:eastAsia="en-US"/>
        </w:rPr>
        <w:t>Studio</w:t>
      </w:r>
      <w:proofErr w:type="spellEnd"/>
      <w:r w:rsidR="00C92E86" w:rsidRPr="003F0BC2">
        <w:rPr>
          <w:lang w:eastAsia="en-US"/>
        </w:rPr>
        <w:t xml:space="preserve"> 10.2 </w:t>
      </w:r>
      <w:proofErr w:type="spellStart"/>
      <w:r w:rsidR="00C92E86" w:rsidRPr="003F0BC2">
        <w:rPr>
          <w:lang w:eastAsia="en-US"/>
        </w:rPr>
        <w:t>Tokyo</w:t>
      </w:r>
      <w:proofErr w:type="spellEnd"/>
      <w:r w:rsidR="00C92E86" w:rsidRPr="003F0BC2">
        <w:rPr>
          <w:lang w:eastAsia="en-US"/>
        </w:rPr>
        <w:t xml:space="preserve"> С++ </w:t>
      </w:r>
      <w:proofErr w:type="spellStart"/>
      <w:r w:rsidR="00C92E86" w:rsidRPr="003F0BC2">
        <w:rPr>
          <w:lang w:eastAsia="en-US"/>
        </w:rPr>
        <w:t>Builder</w:t>
      </w:r>
      <w:proofErr w:type="spellEnd"/>
      <w:r w:rsidR="002436E5" w:rsidRPr="003F0BC2">
        <w:t xml:space="preserve">. </w:t>
      </w:r>
      <w:r w:rsidR="003F0BC2">
        <w:t xml:space="preserve">Було використано принцип об’єктно-орієнтованого програмування. </w:t>
      </w:r>
      <w:r w:rsidR="002436E5" w:rsidRPr="003F0BC2">
        <w:t xml:space="preserve">Структура бази даних була розроблена в </w:t>
      </w:r>
      <w:proofErr w:type="spellStart"/>
      <w:r w:rsidR="002436E5" w:rsidRPr="003F0BC2">
        <w:t>Miscrosoft</w:t>
      </w:r>
      <w:proofErr w:type="spellEnd"/>
      <w:r w:rsidR="002436E5" w:rsidRPr="003F0BC2">
        <w:t xml:space="preserve"> E</w:t>
      </w:r>
      <w:r w:rsidR="00484268" w:rsidRPr="003F0BC2">
        <w:t>xpres</w:t>
      </w:r>
      <w:r w:rsidR="00A06E98" w:rsidRPr="003F0BC2">
        <w:t>s</w:t>
      </w:r>
      <w:r w:rsidR="002436E5" w:rsidRPr="003F0BC2">
        <w:t xml:space="preserve"> SQL Server</w:t>
      </w:r>
      <w:r w:rsidR="001A3784" w:rsidRPr="003F0BC2">
        <w:t>.</w:t>
      </w:r>
    </w:p>
    <w:p w:rsidR="000656E4" w:rsidRDefault="00DE3516" w:rsidP="002436E5">
      <w:r>
        <w:t xml:space="preserve">Перевагами такого програмного забезпечення є простота та зручність, ефективність та надійність, вона допоможе </w:t>
      </w:r>
      <w:r w:rsidR="000656E4">
        <w:t>закладам громадського харчування поліпшити та пришвидшити обслуговування клієнтів, а клієнтам надасть можливість переглядати інформацію в електронному вигляді</w:t>
      </w:r>
      <w:r w:rsidR="00613A5A">
        <w:t>.</w:t>
      </w:r>
      <w:r w:rsidR="008A3117">
        <w:t xml:space="preserve"> Потенційний попит на створене програмне забезпечення передбачається високим, так як дане програмне забезпечення розраховано для споживання в різних закладах громадського харчування.</w:t>
      </w:r>
    </w:p>
    <w:p w:rsidR="00872AC0" w:rsidRPr="003F0BC2" w:rsidRDefault="00872AC0" w:rsidP="00872AC0">
      <w:pPr>
        <w:pStyle w:val="1"/>
      </w:pPr>
      <w:r w:rsidRPr="003F0BC2">
        <w:br w:type="page"/>
      </w:r>
      <w:bookmarkStart w:id="24" w:name="_Toc516699581"/>
      <w:r w:rsidRPr="003F0BC2">
        <w:lastRenderedPageBreak/>
        <w:t>перелік джерел</w:t>
      </w:r>
      <w:bookmarkEnd w:id="24"/>
    </w:p>
    <w:p w:rsidR="000E2B75" w:rsidRPr="003F0BC2" w:rsidRDefault="000E2B75" w:rsidP="00CE1A36">
      <w:pPr>
        <w:pStyle w:val="TNR14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</w:pPr>
      <w:proofErr w:type="spellStart"/>
      <w:r w:rsidRPr="003F0BC2">
        <w:rPr>
          <w:bdr w:val="none" w:sz="0" w:space="0" w:color="auto" w:frame="1"/>
        </w:rPr>
        <w:t>Страуструп</w:t>
      </w:r>
      <w:proofErr w:type="spellEnd"/>
      <w:r w:rsidRPr="003F0BC2">
        <w:rPr>
          <w:bdr w:val="none" w:sz="0" w:space="0" w:color="auto" w:frame="1"/>
        </w:rPr>
        <w:t xml:space="preserve"> Б. </w:t>
      </w:r>
      <w:proofErr w:type="spellStart"/>
      <w:r w:rsidRPr="003F0BC2">
        <w:rPr>
          <w:bdr w:val="none" w:sz="0" w:space="0" w:color="auto" w:frame="1"/>
        </w:rPr>
        <w:t>Язык</w:t>
      </w:r>
      <w:proofErr w:type="spellEnd"/>
      <w:r w:rsidRPr="003F0BC2">
        <w:rPr>
          <w:bdr w:val="none" w:sz="0" w:space="0" w:color="auto" w:frame="1"/>
        </w:rPr>
        <w:t xml:space="preserve"> </w:t>
      </w:r>
      <w:proofErr w:type="spellStart"/>
      <w:r w:rsidRPr="003F0BC2">
        <w:rPr>
          <w:bdr w:val="none" w:sz="0" w:space="0" w:color="auto" w:frame="1"/>
        </w:rPr>
        <w:t>программирования</w:t>
      </w:r>
      <w:proofErr w:type="spellEnd"/>
      <w:r w:rsidRPr="003F0BC2">
        <w:rPr>
          <w:bdr w:val="none" w:sz="0" w:space="0" w:color="auto" w:frame="1"/>
        </w:rPr>
        <w:t xml:space="preserve"> С++, </w:t>
      </w:r>
      <w:proofErr w:type="spellStart"/>
      <w:r w:rsidRPr="003F0BC2">
        <w:rPr>
          <w:bdr w:val="none" w:sz="0" w:space="0" w:color="auto" w:frame="1"/>
        </w:rPr>
        <w:t>спец.изд</w:t>
      </w:r>
      <w:proofErr w:type="spellEnd"/>
      <w:r w:rsidRPr="003F0BC2">
        <w:rPr>
          <w:bdr w:val="none" w:sz="0" w:space="0" w:color="auto" w:frame="1"/>
        </w:rPr>
        <w:t xml:space="preserve">. /Пер. с </w:t>
      </w:r>
      <w:proofErr w:type="spellStart"/>
      <w:r w:rsidRPr="003F0BC2">
        <w:rPr>
          <w:bdr w:val="none" w:sz="0" w:space="0" w:color="auto" w:frame="1"/>
        </w:rPr>
        <w:t>англ</w:t>
      </w:r>
      <w:proofErr w:type="spellEnd"/>
      <w:r w:rsidRPr="003F0BC2">
        <w:rPr>
          <w:bdr w:val="none" w:sz="0" w:space="0" w:color="auto" w:frame="1"/>
        </w:rPr>
        <w:t xml:space="preserve"> – М.: «</w:t>
      </w:r>
      <w:proofErr w:type="spellStart"/>
      <w:r w:rsidRPr="003F0BC2">
        <w:rPr>
          <w:bdr w:val="none" w:sz="0" w:space="0" w:color="auto" w:frame="1"/>
        </w:rPr>
        <w:t>Издательство</w:t>
      </w:r>
      <w:proofErr w:type="spellEnd"/>
      <w:r w:rsidRPr="003F0BC2">
        <w:rPr>
          <w:bdr w:val="none" w:sz="0" w:space="0" w:color="auto" w:frame="1"/>
        </w:rPr>
        <w:t xml:space="preserve"> БИНОМ», 2002. – 1099с.</w:t>
      </w:r>
    </w:p>
    <w:p w:rsidR="000E2B75" w:rsidRPr="003F0BC2" w:rsidRDefault="000E2B75" w:rsidP="00CE1A36">
      <w:pPr>
        <w:pStyle w:val="TNR14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</w:pPr>
      <w:r w:rsidRPr="003F0BC2">
        <w:rPr>
          <w:bdr w:val="none" w:sz="0" w:space="0" w:color="auto" w:frame="1"/>
        </w:rPr>
        <w:t xml:space="preserve">Буч Г. </w:t>
      </w:r>
      <w:proofErr w:type="spellStart"/>
      <w:r w:rsidRPr="003F0BC2">
        <w:rPr>
          <w:bdr w:val="none" w:sz="0" w:space="0" w:color="auto" w:frame="1"/>
        </w:rPr>
        <w:t>Объектно-ориентированное</w:t>
      </w:r>
      <w:proofErr w:type="spellEnd"/>
      <w:r w:rsidRPr="003F0BC2">
        <w:rPr>
          <w:bdr w:val="none" w:sz="0" w:space="0" w:color="auto" w:frame="1"/>
        </w:rPr>
        <w:t xml:space="preserve"> </w:t>
      </w:r>
      <w:proofErr w:type="spellStart"/>
      <w:r w:rsidRPr="003F0BC2">
        <w:rPr>
          <w:bdr w:val="none" w:sz="0" w:space="0" w:color="auto" w:frame="1"/>
        </w:rPr>
        <w:t>проектирование</w:t>
      </w:r>
      <w:proofErr w:type="spellEnd"/>
      <w:r w:rsidRPr="003F0BC2">
        <w:rPr>
          <w:bdr w:val="none" w:sz="0" w:space="0" w:color="auto" w:frame="1"/>
        </w:rPr>
        <w:t xml:space="preserve"> с </w:t>
      </w:r>
      <w:proofErr w:type="spellStart"/>
      <w:r w:rsidRPr="003F0BC2">
        <w:rPr>
          <w:bdr w:val="none" w:sz="0" w:space="0" w:color="auto" w:frame="1"/>
        </w:rPr>
        <w:t>примерами</w:t>
      </w:r>
      <w:proofErr w:type="spellEnd"/>
      <w:r w:rsidRPr="003F0BC2">
        <w:rPr>
          <w:bdr w:val="none" w:sz="0" w:space="0" w:color="auto" w:frame="1"/>
        </w:rPr>
        <w:t xml:space="preserve"> </w:t>
      </w:r>
      <w:proofErr w:type="spellStart"/>
      <w:r w:rsidRPr="003F0BC2">
        <w:rPr>
          <w:bdr w:val="none" w:sz="0" w:space="0" w:color="auto" w:frame="1"/>
        </w:rPr>
        <w:t>применения</w:t>
      </w:r>
      <w:proofErr w:type="spellEnd"/>
      <w:r w:rsidRPr="003F0BC2">
        <w:rPr>
          <w:bdr w:val="none" w:sz="0" w:space="0" w:color="auto" w:frame="1"/>
        </w:rPr>
        <w:t xml:space="preserve">: Пер. с англ. – М.: </w:t>
      </w:r>
      <w:proofErr w:type="spellStart"/>
      <w:r w:rsidRPr="003F0BC2">
        <w:rPr>
          <w:bdr w:val="none" w:sz="0" w:space="0" w:color="auto" w:frame="1"/>
        </w:rPr>
        <w:t>Конкорд</w:t>
      </w:r>
      <w:proofErr w:type="spellEnd"/>
      <w:r w:rsidRPr="003F0BC2">
        <w:rPr>
          <w:bdr w:val="none" w:sz="0" w:space="0" w:color="auto" w:frame="1"/>
        </w:rPr>
        <w:t>, 2010. – 519с.,</w:t>
      </w:r>
      <w:proofErr w:type="spellStart"/>
      <w:r w:rsidRPr="003F0BC2">
        <w:rPr>
          <w:bdr w:val="none" w:sz="0" w:space="0" w:color="auto" w:frame="1"/>
        </w:rPr>
        <w:t>ил</w:t>
      </w:r>
      <w:proofErr w:type="spellEnd"/>
      <w:r w:rsidRPr="003F0BC2">
        <w:rPr>
          <w:bdr w:val="none" w:sz="0" w:space="0" w:color="auto" w:frame="1"/>
        </w:rPr>
        <w:t>.</w:t>
      </w:r>
    </w:p>
    <w:p w:rsidR="000E2B75" w:rsidRPr="003F0BC2" w:rsidRDefault="000E2B75" w:rsidP="00CE1A36">
      <w:pPr>
        <w:pStyle w:val="TNR14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  <w:rPr>
          <w:iCs/>
        </w:rPr>
      </w:pPr>
      <w:r w:rsidRPr="003F0BC2">
        <w:t xml:space="preserve">Збірка бібліотек для робот </w:t>
      </w:r>
      <w:proofErr w:type="spellStart"/>
      <w:r w:rsidRPr="003F0BC2">
        <w:t>из</w:t>
      </w:r>
      <w:proofErr w:type="spellEnd"/>
      <w:r w:rsidR="006F5C80" w:rsidRPr="003F0BC2">
        <w:t xml:space="preserve"> </w:t>
      </w:r>
      <w:proofErr w:type="spellStart"/>
      <w:r w:rsidR="006F5C80" w:rsidRPr="003F0BC2">
        <w:t>Embarcadero</w:t>
      </w:r>
      <w:proofErr w:type="spellEnd"/>
      <w:r w:rsidRPr="003F0BC2">
        <w:t xml:space="preserve"> RAD </w:t>
      </w:r>
      <w:proofErr w:type="spellStart"/>
      <w:r w:rsidRPr="003F0BC2">
        <w:t>S</w:t>
      </w:r>
      <w:r w:rsidR="008635B8" w:rsidRPr="003F0BC2">
        <w:t>tudio</w:t>
      </w:r>
      <w:proofErr w:type="spellEnd"/>
      <w:r w:rsidRPr="003F0BC2">
        <w:t xml:space="preserve"> </w:t>
      </w:r>
      <w:r w:rsidR="008635B8" w:rsidRPr="003F0BC2">
        <w:t>C</w:t>
      </w:r>
      <w:r w:rsidR="00F13B15" w:rsidRPr="003F0BC2">
        <w:t>++</w:t>
      </w:r>
      <w:r w:rsidR="00C92E86" w:rsidRPr="003F0BC2">
        <w:t xml:space="preserve"> </w:t>
      </w:r>
      <w:proofErr w:type="spellStart"/>
      <w:r w:rsidR="00C92E86" w:rsidRPr="003F0BC2">
        <w:t>Builder</w:t>
      </w:r>
      <w:proofErr w:type="spellEnd"/>
      <w:r w:rsidR="00F13B15" w:rsidRPr="003F0BC2">
        <w:t xml:space="preserve">. </w:t>
      </w:r>
      <w:r w:rsidR="00F13B15" w:rsidRPr="003F0BC2">
        <w:rPr>
          <w:bdr w:val="none" w:sz="0" w:space="0" w:color="auto" w:frame="1"/>
        </w:rPr>
        <w:t xml:space="preserve">[Електронний ресурс]. – Режим доступу: </w:t>
      </w:r>
      <w:r w:rsidR="00CE1A36" w:rsidRPr="003F0BC2">
        <w:t>http://docwiki.</w:t>
      </w:r>
      <w:r w:rsidR="00844102" w:rsidRPr="003F0BC2">
        <w:t>embarcadero.com/</w:t>
      </w:r>
    </w:p>
    <w:p w:rsidR="000E2B75" w:rsidRPr="003F0BC2" w:rsidRDefault="000E2B75" w:rsidP="00CE1A36">
      <w:pPr>
        <w:pStyle w:val="TNR14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</w:pPr>
      <w:r w:rsidRPr="003F0BC2">
        <w:t xml:space="preserve">Короткий довідник </w:t>
      </w:r>
      <w:r w:rsidR="00CE1A36" w:rsidRPr="003F0BC2">
        <w:t>t-</w:t>
      </w:r>
      <w:proofErr w:type="spellStart"/>
      <w:r w:rsidR="00EE5B83" w:rsidRPr="003F0BC2">
        <w:t>sql</w:t>
      </w:r>
      <w:proofErr w:type="spellEnd"/>
      <w:r w:rsidR="00EE5B83" w:rsidRPr="003F0BC2">
        <w:t xml:space="preserve"> запитів. </w:t>
      </w:r>
      <w:r w:rsidR="00EE5B83" w:rsidRPr="003F0BC2">
        <w:rPr>
          <w:bdr w:val="none" w:sz="0" w:space="0" w:color="auto" w:frame="1"/>
        </w:rPr>
        <w:t xml:space="preserve">[Електронний ресурс]. – Режим доступу: </w:t>
      </w:r>
      <w:r w:rsidR="00CE1A36" w:rsidRPr="003F0BC2">
        <w:t>https://docs.microsoft.com/en-us/sql/t-sql/language-reference?view=sql-server-2017</w:t>
      </w:r>
    </w:p>
    <w:p w:rsidR="000E2B75" w:rsidRPr="003F0BC2" w:rsidRDefault="000E2B75" w:rsidP="00CE1A36">
      <w:pPr>
        <w:pStyle w:val="TNR14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</w:pPr>
      <w:r w:rsidRPr="003F0BC2">
        <w:t xml:space="preserve">Форум з зразками </w:t>
      </w:r>
      <w:r w:rsidR="00CE1A36" w:rsidRPr="003F0BC2">
        <w:t>t-</w:t>
      </w:r>
      <w:proofErr w:type="spellStart"/>
      <w:r w:rsidR="00ED12FE" w:rsidRPr="003F0BC2">
        <w:t>sql</w:t>
      </w:r>
      <w:proofErr w:type="spellEnd"/>
      <w:r w:rsidR="00ED12FE" w:rsidRPr="003F0BC2">
        <w:t xml:space="preserve"> та с++ функцій. </w:t>
      </w:r>
      <w:r w:rsidR="00ED12FE" w:rsidRPr="003F0BC2">
        <w:rPr>
          <w:bdr w:val="none" w:sz="0" w:space="0" w:color="auto" w:frame="1"/>
        </w:rPr>
        <w:t xml:space="preserve">[Електронний ресурс]. – Режим доступу: </w:t>
      </w:r>
      <w:r w:rsidRPr="003F0BC2">
        <w:t>http://www.cyberforum.ru</w:t>
      </w:r>
    </w:p>
    <w:p w:rsidR="000E2B75" w:rsidRPr="003F0BC2" w:rsidRDefault="000E2B75" w:rsidP="00CE1A36">
      <w:pPr>
        <w:pStyle w:val="TNR14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</w:pPr>
      <w:r w:rsidRPr="003F0BC2">
        <w:t>Практичне використання реактивного програмування в програмуванні систем</w:t>
      </w:r>
      <w:r w:rsidR="00433DE5" w:rsidRPr="003F0BC2">
        <w:t xml:space="preserve">. </w:t>
      </w:r>
      <w:r w:rsidR="00433DE5" w:rsidRPr="003F0BC2">
        <w:rPr>
          <w:bdr w:val="none" w:sz="0" w:space="0" w:color="auto" w:frame="1"/>
        </w:rPr>
        <w:t>[Електронний ресурс]. – Режим доступу:</w:t>
      </w:r>
      <w:r w:rsidRPr="003F0BC2">
        <w:t xml:space="preserve"> http://habrahabr.ru/post/140719/.</w:t>
      </w:r>
    </w:p>
    <w:p w:rsidR="00872AC0" w:rsidRPr="003F0BC2" w:rsidRDefault="00872AC0" w:rsidP="00872AC0">
      <w:pPr>
        <w:spacing w:after="200" w:line="276" w:lineRule="auto"/>
        <w:ind w:firstLine="0"/>
        <w:jc w:val="left"/>
        <w:rPr>
          <w:color w:val="FF0000"/>
          <w:szCs w:val="28"/>
        </w:rPr>
      </w:pPr>
      <w:r w:rsidRPr="003F0BC2">
        <w:rPr>
          <w:color w:val="FF0000"/>
          <w:szCs w:val="28"/>
        </w:rPr>
        <w:br w:type="page"/>
      </w: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1"/>
      </w:pPr>
      <w:bookmarkStart w:id="25" w:name="_Toc516699582"/>
      <w:r w:rsidRPr="003F0BC2">
        <w:t>Додатки</w:t>
      </w:r>
      <w:bookmarkEnd w:id="25"/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rPr>
          <w:szCs w:val="28"/>
        </w:rPr>
        <w:sectPr w:rsidR="00872AC0" w:rsidRPr="003F0BC2" w:rsidSect="0002129E">
          <w:headerReference w:type="default" r:id="rId79"/>
          <w:footerReference w:type="default" r:id="rId80"/>
          <w:pgSz w:w="11906" w:h="16838"/>
          <w:pgMar w:top="567" w:right="567" w:bottom="1418" w:left="1418" w:header="142" w:footer="0" w:gutter="0"/>
          <w:cols w:space="708"/>
          <w:docGrid w:linePitch="360"/>
        </w:sectPr>
      </w:pPr>
    </w:p>
    <w:p w:rsidR="00872AC0" w:rsidRPr="003F0BC2" w:rsidRDefault="00872AC0" w:rsidP="00872AC0">
      <w:pPr>
        <w:pStyle w:val="ad"/>
        <w:spacing w:before="0" w:beforeAutospacing="0" w:after="0" w:afterAutospacing="0"/>
        <w:ind w:firstLine="0"/>
        <w:jc w:val="center"/>
        <w:rPr>
          <w:rStyle w:val="ae"/>
          <w:color w:val="000000"/>
          <w:szCs w:val="28"/>
          <w:lang w:val="uk-UA"/>
        </w:rPr>
      </w:pPr>
      <w:bookmarkStart w:id="26" w:name="_Toc316548104"/>
      <w:r w:rsidRPr="003F0BC2">
        <w:rPr>
          <w:rStyle w:val="ae"/>
          <w:color w:val="000000"/>
          <w:szCs w:val="28"/>
          <w:lang w:val="uk-UA"/>
        </w:rPr>
        <w:lastRenderedPageBreak/>
        <w:t>Додаток А</w:t>
      </w:r>
    </w:p>
    <w:p w:rsidR="006608C6" w:rsidRPr="003F0BC2" w:rsidRDefault="006608C6" w:rsidP="00872AC0">
      <w:pPr>
        <w:pStyle w:val="ad"/>
        <w:spacing w:before="0" w:beforeAutospacing="0" w:after="0" w:afterAutospacing="0"/>
        <w:ind w:firstLine="0"/>
        <w:jc w:val="center"/>
        <w:rPr>
          <w:rStyle w:val="ae"/>
          <w:color w:val="000000"/>
          <w:szCs w:val="28"/>
          <w:lang w:val="uk-UA"/>
        </w:rPr>
      </w:pPr>
      <w:r w:rsidRPr="003F0BC2">
        <w:rPr>
          <w:rStyle w:val="ae"/>
          <w:color w:val="000000"/>
          <w:szCs w:val="28"/>
          <w:lang w:val="uk-UA"/>
        </w:rPr>
        <w:t>Діаграма класів</w:t>
      </w:r>
    </w:p>
    <w:p w:rsidR="00C669C8" w:rsidRDefault="00C669C8"/>
    <w:p w:rsidR="00C669C8" w:rsidRDefault="00C669C8">
      <w:r>
        <w:br w:type="page"/>
      </w:r>
    </w:p>
    <w:p w:rsidR="00C669C8" w:rsidRPr="003F0BC2" w:rsidRDefault="00C669C8" w:rsidP="00C669C8">
      <w:pPr>
        <w:ind w:firstLine="0"/>
      </w:pPr>
    </w:p>
    <w:p w:rsidR="006608C6" w:rsidRPr="003F0BC2" w:rsidRDefault="006608C6" w:rsidP="006608C6">
      <w:pPr>
        <w:pStyle w:val="ad"/>
        <w:spacing w:before="0" w:beforeAutospacing="0" w:after="0" w:afterAutospacing="0"/>
        <w:ind w:firstLine="0"/>
        <w:jc w:val="center"/>
        <w:rPr>
          <w:b/>
          <w:lang w:val="uk-UA"/>
        </w:rPr>
      </w:pPr>
      <w:r w:rsidRPr="003F0BC2">
        <w:rPr>
          <w:b/>
          <w:lang w:val="uk-UA"/>
        </w:rPr>
        <w:t>Додаток Б</w:t>
      </w:r>
    </w:p>
    <w:p w:rsidR="006608C6" w:rsidRPr="003F0BC2" w:rsidRDefault="006608C6" w:rsidP="006608C6">
      <w:pPr>
        <w:pStyle w:val="ad"/>
        <w:spacing w:before="0" w:beforeAutospacing="0" w:after="0" w:afterAutospacing="0"/>
        <w:ind w:firstLine="0"/>
        <w:jc w:val="center"/>
        <w:rPr>
          <w:b/>
          <w:lang w:val="uk-UA"/>
        </w:rPr>
      </w:pPr>
      <w:r w:rsidRPr="003F0BC2">
        <w:rPr>
          <w:b/>
          <w:lang w:val="uk-UA"/>
        </w:rPr>
        <w:t>Лістинг програмного коду</w:t>
      </w:r>
    </w:p>
    <w:p w:rsidR="006608C6" w:rsidRPr="003F0BC2" w:rsidRDefault="006608C6" w:rsidP="006608C6">
      <w:pPr>
        <w:pStyle w:val="ad"/>
        <w:spacing w:before="0" w:beforeAutospacing="0" w:after="0" w:afterAutospacing="0"/>
        <w:ind w:firstLine="0"/>
        <w:rPr>
          <w:b/>
          <w:lang w:val="uk-UA"/>
        </w:rPr>
      </w:pPr>
      <w:r w:rsidRPr="003F0BC2">
        <w:rPr>
          <w:b/>
          <w:lang w:val="uk-UA"/>
        </w:rPr>
        <w:t xml:space="preserve">Б.1 Вміст файлу </w:t>
      </w:r>
    </w:p>
    <w:bookmarkEnd w:id="26"/>
    <w:p w:rsidR="004D3EDE" w:rsidRPr="003F0BC2" w:rsidRDefault="00872AC0" w:rsidP="00C3693A">
      <w:pPr>
        <w:ind w:firstLine="0"/>
        <w:jc w:val="center"/>
      </w:pPr>
      <w:r w:rsidRPr="003F0BC2">
        <w:rPr>
          <w:szCs w:val="28"/>
        </w:rPr>
        <w:br w:type="page"/>
      </w:r>
    </w:p>
    <w:sectPr w:rsidR="004D3EDE" w:rsidRPr="003F0BC2" w:rsidSect="0002129E">
      <w:footerReference w:type="default" r:id="rId81"/>
      <w:pgSz w:w="11906" w:h="16838"/>
      <w:pgMar w:top="567" w:right="567" w:bottom="567" w:left="1418" w:header="142" w:footer="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2621" w:rsidRDefault="00462621">
      <w:pPr>
        <w:spacing w:line="240" w:lineRule="auto"/>
      </w:pPr>
      <w:r>
        <w:separator/>
      </w:r>
    </w:p>
  </w:endnote>
  <w:endnote w:type="continuationSeparator" w:id="0">
    <w:p w:rsidR="00462621" w:rsidRDefault="004626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Journal Cyr">
    <w:altName w:val="Times New Roman"/>
    <w:panose1 w:val="00000000000000000000"/>
    <w:charset w:val="CC"/>
    <w:family w:val="auto"/>
    <w:notTrueType/>
    <w:pitch w:val="variable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5BD9" w:rsidRDefault="00D95BD9">
    <w:pPr>
      <w:pStyle w:val="a9"/>
    </w:pPr>
  </w:p>
  <w:p w:rsidR="00D95BD9" w:rsidRDefault="00D95BD9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5BD9" w:rsidRPr="005B1093" w:rsidRDefault="00D95BD9" w:rsidP="005B1093">
    <w:pPr>
      <w:pStyle w:val="a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5BD9" w:rsidRDefault="00D95BD9" w:rsidP="0002129E">
    <w:pPr>
      <w:pStyle w:val="a9"/>
      <w:jc w:val="right"/>
    </w:pPr>
    <w:r w:rsidRPr="00FE612F">
      <w:rPr>
        <w:rFonts w:ascii="Times New Roman" w:hAnsi="Times New Roman"/>
        <w:szCs w:val="28"/>
      </w:rPr>
      <w:fldChar w:fldCharType="begin"/>
    </w:r>
    <w:r w:rsidRPr="00FE612F">
      <w:rPr>
        <w:rFonts w:ascii="Times New Roman" w:hAnsi="Times New Roman"/>
        <w:szCs w:val="28"/>
      </w:rPr>
      <w:instrText>PAGE   \* MERGEFORMAT</w:instrText>
    </w:r>
    <w:r w:rsidRPr="00FE612F">
      <w:rPr>
        <w:rFonts w:ascii="Times New Roman" w:hAnsi="Times New Roman"/>
        <w:szCs w:val="28"/>
      </w:rPr>
      <w:fldChar w:fldCharType="separate"/>
    </w:r>
    <w:r w:rsidRPr="00D95BD9">
      <w:rPr>
        <w:rFonts w:ascii="Times New Roman" w:hAnsi="Times New Roman"/>
        <w:noProof/>
        <w:szCs w:val="28"/>
        <w:lang w:val="ru-RU"/>
      </w:rPr>
      <w:t>49</w:t>
    </w:r>
    <w:r w:rsidRPr="00FE612F">
      <w:rPr>
        <w:rFonts w:ascii="Times New Roman" w:hAnsi="Times New Roman"/>
        <w:szCs w:val="28"/>
      </w:rPr>
      <w:fldChar w:fldCharType="end"/>
    </w:r>
  </w:p>
  <w:p w:rsidR="00D95BD9" w:rsidRDefault="00D95BD9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5BD9" w:rsidRDefault="00D95BD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2621" w:rsidRDefault="00462621">
      <w:pPr>
        <w:spacing w:line="240" w:lineRule="auto"/>
      </w:pPr>
      <w:r>
        <w:separator/>
      </w:r>
    </w:p>
  </w:footnote>
  <w:footnote w:type="continuationSeparator" w:id="0">
    <w:p w:rsidR="00462621" w:rsidRDefault="0046262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5BD9" w:rsidRPr="00AB3654" w:rsidRDefault="00D95BD9" w:rsidP="0002129E">
    <w:pPr>
      <w:pStyle w:val="a7"/>
      <w:spacing w:line="240" w:lineRule="auto"/>
      <w:ind w:right="-282"/>
      <w:rPr>
        <w:sz w:val="4"/>
        <w:szCs w:val="4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5BD9" w:rsidRPr="00AB3654" w:rsidRDefault="00D95BD9" w:rsidP="0002129E">
    <w:pPr>
      <w:pStyle w:val="a7"/>
      <w:spacing w:line="240" w:lineRule="auto"/>
      <w:ind w:right="-282"/>
      <w:rPr>
        <w:sz w:val="4"/>
        <w:szCs w:val="4"/>
      </w:rPr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DD8C069" wp14:editId="1F5A455A">
              <wp:simplePos x="0" y="0"/>
              <wp:positionH relativeFrom="column">
                <wp:posOffset>-171450</wp:posOffset>
              </wp:positionH>
              <wp:positionV relativeFrom="paragraph">
                <wp:posOffset>-233045</wp:posOffset>
              </wp:positionV>
              <wp:extent cx="6588760" cy="10189210"/>
              <wp:effectExtent l="0" t="0" r="21590" b="21590"/>
              <wp:wrapNone/>
              <wp:docPr id="156" name="Group 3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1124" y="303"/>
                        <a:chExt cx="10376" cy="16046"/>
                      </a:xfrm>
                    </wpg:grpSpPr>
                    <wps:wsp>
                      <wps:cNvPr id="157" name="Rectangle 342"/>
                      <wps:cNvSpPr>
                        <a:spLocks noChangeArrowheads="1"/>
                      </wps:cNvSpPr>
                      <wps:spPr bwMode="auto">
                        <a:xfrm>
                          <a:off x="1124" y="303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9" name="Line 343"/>
                      <wps:cNvCnPr>
                        <a:cxnSpLocks noChangeShapeType="1"/>
                      </wps:cNvCnPr>
                      <wps:spPr bwMode="auto">
                        <a:xfrm>
                          <a:off x="1639" y="14089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" name="Line 344"/>
                      <wps:cNvCnPr>
                        <a:cxnSpLocks noChangeShapeType="1"/>
                      </wps:cNvCnPr>
                      <wps:spPr bwMode="auto">
                        <a:xfrm>
                          <a:off x="1129" y="14081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" name="Line 345"/>
                      <wps:cNvCnPr>
                        <a:cxnSpLocks noChangeShapeType="1"/>
                      </wps:cNvCnPr>
                      <wps:spPr bwMode="auto">
                        <a:xfrm>
                          <a:off x="2258" y="14096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Line 346"/>
                      <wps:cNvCnPr>
                        <a:cxnSpLocks noChangeShapeType="1"/>
                      </wps:cNvCnPr>
                      <wps:spPr bwMode="auto">
                        <a:xfrm>
                          <a:off x="3676" y="14096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" name="Line 347"/>
                      <wps:cNvCnPr>
                        <a:cxnSpLocks noChangeShapeType="1"/>
                      </wps:cNvCnPr>
                      <wps:spPr bwMode="auto">
                        <a:xfrm>
                          <a:off x="4526" y="14096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7" name="Line 348"/>
                      <wps:cNvCnPr>
                        <a:cxnSpLocks noChangeShapeType="1"/>
                      </wps:cNvCnPr>
                      <wps:spPr bwMode="auto">
                        <a:xfrm>
                          <a:off x="5093" y="14089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8" name="Line 349"/>
                      <wps:cNvCnPr>
                        <a:cxnSpLocks noChangeShapeType="1"/>
                      </wps:cNvCnPr>
                      <wps:spPr bwMode="auto">
                        <a:xfrm>
                          <a:off x="9346" y="14936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9" name="Line 350"/>
                      <wps:cNvCnPr>
                        <a:cxnSpLocks noChangeShapeType="1"/>
                      </wps:cNvCnPr>
                      <wps:spPr bwMode="auto">
                        <a:xfrm>
                          <a:off x="1129" y="15782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" name="Line 351"/>
                      <wps:cNvCnPr>
                        <a:cxnSpLocks noChangeShapeType="1"/>
                      </wps:cNvCnPr>
                      <wps:spPr bwMode="auto">
                        <a:xfrm>
                          <a:off x="1129" y="16065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Rectangle 352"/>
                      <wps:cNvSpPr>
                        <a:spLocks noChangeArrowheads="1"/>
                      </wps:cNvSpPr>
                      <wps:spPr bwMode="auto">
                        <a:xfrm>
                          <a:off x="1152" y="14674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5BD9" w:rsidRDefault="00D95BD9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" name="Rectangle 353"/>
                      <wps:cNvSpPr>
                        <a:spLocks noChangeArrowheads="1"/>
                      </wps:cNvSpPr>
                      <wps:spPr bwMode="auto">
                        <a:xfrm>
                          <a:off x="1669" y="14674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5BD9" w:rsidRDefault="00D95BD9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3" name="Rectangle 354"/>
                      <wps:cNvSpPr>
                        <a:spLocks noChangeArrowheads="1"/>
                      </wps:cNvSpPr>
                      <wps:spPr bwMode="auto">
                        <a:xfrm>
                          <a:off x="2300" y="14674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5BD9" w:rsidRDefault="00D95BD9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4" name="Rectangle 355"/>
                      <wps:cNvSpPr>
                        <a:spLocks noChangeArrowheads="1"/>
                      </wps:cNvSpPr>
                      <wps:spPr bwMode="auto">
                        <a:xfrm>
                          <a:off x="3709" y="14674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5BD9" w:rsidRDefault="00D95BD9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</w:t>
                            </w: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5" name="Rectangle 356"/>
                      <wps:cNvSpPr>
                        <a:spLocks noChangeArrowheads="1"/>
                      </wps:cNvSpPr>
                      <wps:spPr bwMode="auto">
                        <a:xfrm>
                          <a:off x="4550" y="14674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5BD9" w:rsidRDefault="00D95BD9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" name="Rectangle 357"/>
                      <wps:cNvSpPr>
                        <a:spLocks noChangeArrowheads="1"/>
                      </wps:cNvSpPr>
                      <wps:spPr bwMode="auto">
                        <a:xfrm>
                          <a:off x="9388" y="14951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5BD9" w:rsidRDefault="00D95BD9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" name="Rectangle 358"/>
                      <wps:cNvSpPr>
                        <a:spLocks noChangeArrowheads="1"/>
                      </wps:cNvSpPr>
                      <wps:spPr bwMode="auto">
                        <a:xfrm>
                          <a:off x="9388" y="15244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5BD9" w:rsidRPr="00AB25A3" w:rsidRDefault="00D95BD9" w:rsidP="0002129E">
                            <w:pPr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8" name="Rectangle 359"/>
                      <wps:cNvSpPr>
                        <a:spLocks noChangeArrowheads="1"/>
                      </wps:cNvSpPr>
                      <wps:spPr bwMode="auto">
                        <a:xfrm>
                          <a:off x="5150" y="14328"/>
                          <a:ext cx="6308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5BD9" w:rsidRPr="004139BF" w:rsidRDefault="00D95BD9" w:rsidP="0002129E">
                            <w:pPr>
                              <w:ind w:firstLine="0"/>
                              <w:jc w:val="center"/>
                            </w:pPr>
                            <w:r w:rsidRPr="00817D00">
                              <w:rPr>
                                <w:caps/>
                              </w:rPr>
                              <w:t>дп.</w:t>
                            </w:r>
                            <w:r>
                              <w:rPr>
                                <w:caps/>
                              </w:rPr>
                              <w:t>5.05010301.54</w:t>
                            </w:r>
                            <w:r>
                              <w:rPr>
                                <w:caps/>
                                <w:lang w:val="en-US"/>
                              </w:rPr>
                              <w:t>1.8P</w:t>
                            </w:r>
                            <w:r>
                              <w:rPr>
                                <w:caps/>
                              </w:rPr>
                              <w:t>.0</w:t>
                            </w:r>
                            <w:r>
                              <w:rPr>
                                <w:cap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caps/>
                              </w:rPr>
                              <w:t>.ПЗ</w:t>
                            </w:r>
                          </w:p>
                          <w:p w:rsidR="00D95BD9" w:rsidRDefault="00D95BD9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9" name="Line 360"/>
                      <wps:cNvCnPr>
                        <a:cxnSpLocks noChangeShapeType="1"/>
                      </wps:cNvCnPr>
                      <wps:spPr bwMode="auto">
                        <a:xfrm>
                          <a:off x="1130" y="14931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" name="Line 361"/>
                      <wps:cNvCnPr>
                        <a:cxnSpLocks noChangeShapeType="1"/>
                      </wps:cNvCnPr>
                      <wps:spPr bwMode="auto">
                        <a:xfrm>
                          <a:off x="1137" y="1464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" name="Line 362"/>
                      <wps:cNvCnPr>
                        <a:cxnSpLocks noChangeShapeType="1"/>
                      </wps:cNvCnPr>
                      <wps:spPr bwMode="auto">
                        <a:xfrm>
                          <a:off x="1129" y="1436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2" name="Line 363"/>
                      <wps:cNvCnPr>
                        <a:cxnSpLocks noChangeShapeType="1"/>
                      </wps:cNvCnPr>
                      <wps:spPr bwMode="auto">
                        <a:xfrm>
                          <a:off x="1129" y="15497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3" name="Line 364"/>
                      <wps:cNvCnPr>
                        <a:cxnSpLocks noChangeShapeType="1"/>
                      </wps:cNvCnPr>
                      <wps:spPr bwMode="auto">
                        <a:xfrm>
                          <a:off x="1129" y="15212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84" name="Group 365"/>
                      <wpg:cNvGrpSpPr>
                        <a:grpSpLocks/>
                      </wpg:cNvGrpSpPr>
                      <wpg:grpSpPr bwMode="auto">
                        <a:xfrm>
                          <a:off x="1144" y="14959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5" name="Rectangle 3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5BD9" w:rsidRDefault="00D95BD9" w:rsidP="0002129E">
                              <w:pPr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Розро</w:t>
                              </w:r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б</w:t>
                              </w:r>
                              <w:proofErr w:type="spellEnd"/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" name="Rectangle 36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5BD9" w:rsidRPr="00195048" w:rsidRDefault="00D95BD9" w:rsidP="0002129E">
                              <w:pPr>
                                <w:ind w:firstLine="0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>Гудан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 xml:space="preserve"> Ю.В.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" name="Group 368"/>
                      <wpg:cNvGrpSpPr>
                        <a:grpSpLocks/>
                      </wpg:cNvGrpSpPr>
                      <wpg:grpSpPr bwMode="auto">
                        <a:xfrm>
                          <a:off x="1144" y="15237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8" name="Rectangle 3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5BD9" w:rsidRDefault="00D95BD9" w:rsidP="0002129E">
                              <w:pPr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П</w:t>
                              </w:r>
                              <w:r>
                                <w:rPr>
                                  <w:sz w:val="18"/>
                                </w:rPr>
                                <w:t>ереві</w:t>
                              </w:r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" name="Rectangle 37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5BD9" w:rsidRPr="00195048" w:rsidRDefault="00D95BD9" w:rsidP="0002129E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>Серьог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іна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І.</w:t>
                              </w:r>
                              <w:proofErr w:type="gramEnd"/>
                              <w:r>
                                <w:rPr>
                                  <w:sz w:val="20"/>
                                  <w:szCs w:val="20"/>
                                </w:rPr>
                                <w:t>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0" name="Group 371"/>
                      <wpg:cNvGrpSpPr>
                        <a:grpSpLocks/>
                      </wpg:cNvGrpSpPr>
                      <wpg:grpSpPr bwMode="auto">
                        <a:xfrm>
                          <a:off x="1144" y="15522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91" name="Rectangle 3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5BD9" w:rsidRDefault="00D95BD9" w:rsidP="0002129E">
                              <w:pPr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proofErr w:type="spellStart"/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Rectangle 3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5BD9" w:rsidRPr="007D0BFF" w:rsidRDefault="00D95BD9" w:rsidP="0002129E">
                              <w:pPr>
                                <w:ind w:firstLine="0"/>
                                <w:rPr>
                                  <w:sz w:val="20"/>
                                  <w:szCs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3" name="Group 374"/>
                      <wpg:cNvGrpSpPr>
                        <a:grpSpLocks/>
                      </wpg:cNvGrpSpPr>
                      <wpg:grpSpPr bwMode="auto">
                        <a:xfrm>
                          <a:off x="1144" y="15799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94" name="Rectangle 3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5BD9" w:rsidRDefault="00D95BD9" w:rsidP="0002129E">
                              <w:pPr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" name="Rectangle 37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5BD9" w:rsidRPr="00032737" w:rsidRDefault="00D95BD9" w:rsidP="0002129E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«невідомо»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6" name="Group 377"/>
                      <wpg:cNvGrpSpPr>
                        <a:grpSpLocks/>
                      </wpg:cNvGrpSpPr>
                      <wpg:grpSpPr bwMode="auto">
                        <a:xfrm>
                          <a:off x="1144" y="1607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97" name="Rectangle 3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5BD9" w:rsidRPr="007D0BFF" w:rsidRDefault="00D95BD9" w:rsidP="0002129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" name="Rectangle 3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5BD9" w:rsidRPr="0069771F" w:rsidRDefault="00D95BD9" w:rsidP="0002129E">
                              <w:pPr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99" name="Line 380"/>
                      <wps:cNvCnPr>
                        <a:cxnSpLocks noChangeShapeType="1"/>
                      </wps:cNvCnPr>
                      <wps:spPr bwMode="auto">
                        <a:xfrm>
                          <a:off x="8495" y="14936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Rectangle 381"/>
                      <wps:cNvSpPr>
                        <a:spLocks noChangeArrowheads="1"/>
                      </wps:cNvSpPr>
                      <wps:spPr bwMode="auto">
                        <a:xfrm>
                          <a:off x="5164" y="14996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5BD9" w:rsidRDefault="00D95BD9" w:rsidP="0002129E">
                            <w:pPr>
                              <w:spacing w:line="240" w:lineRule="auto"/>
                              <w:ind w:left="-57" w:right="-57" w:firstLine="0"/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95BD9" w:rsidRPr="00D10640" w:rsidRDefault="00D95BD9" w:rsidP="0002129E">
                            <w:pPr>
                              <w:spacing w:line="240" w:lineRule="auto"/>
                              <w:ind w:left="-57" w:right="-57" w:firstLine="0"/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Електронне меню для закладів громадського харчування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" name="Line 382"/>
                      <wps:cNvCnPr>
                        <a:cxnSpLocks noChangeShapeType="1"/>
                      </wps:cNvCnPr>
                      <wps:spPr bwMode="auto">
                        <a:xfrm>
                          <a:off x="8502" y="15215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2" name="Line 383"/>
                      <wps:cNvCnPr>
                        <a:cxnSpLocks noChangeShapeType="1"/>
                      </wps:cNvCnPr>
                      <wps:spPr bwMode="auto">
                        <a:xfrm>
                          <a:off x="8501" y="15498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3" name="Line 384"/>
                      <wps:cNvCnPr>
                        <a:cxnSpLocks noChangeShapeType="1"/>
                      </wps:cNvCnPr>
                      <wps:spPr bwMode="auto">
                        <a:xfrm>
                          <a:off x="10196" y="14936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4" name="Rectangle 385"/>
                      <wps:cNvSpPr>
                        <a:spLocks noChangeArrowheads="1"/>
                      </wps:cNvSpPr>
                      <wps:spPr bwMode="auto">
                        <a:xfrm>
                          <a:off x="8540" y="14951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5BD9" w:rsidRDefault="00D95BD9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</w:t>
                            </w: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Rectangle 386"/>
                      <wps:cNvSpPr>
                        <a:spLocks noChangeArrowheads="1"/>
                      </wps:cNvSpPr>
                      <wps:spPr bwMode="auto">
                        <a:xfrm>
                          <a:off x="10243" y="14951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5BD9" w:rsidRDefault="00D95BD9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Rectangle 387"/>
                      <wps:cNvSpPr>
                        <a:spLocks noChangeArrowheads="1"/>
                      </wps:cNvSpPr>
                      <wps:spPr bwMode="auto">
                        <a:xfrm>
                          <a:off x="10250" y="15236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5BD9" w:rsidRDefault="00D95BD9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instrText xml:space="preserve"> SECTIONPAGES  \* LOWER </w:instrTex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fldChar w:fldCharType="separate"/>
                            </w:r>
                            <w:r w:rsidR="002050A5">
                              <w:rPr>
                                <w:rFonts w:ascii="Journal" w:hAnsi="Journal"/>
                                <w:noProof/>
                                <w:sz w:val="18"/>
                              </w:rPr>
                              <w:t>41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388"/>
                      <wps:cNvCnPr>
                        <a:cxnSpLocks noChangeShapeType="1"/>
                      </wps:cNvCnPr>
                      <wps:spPr bwMode="auto">
                        <a:xfrm>
                          <a:off x="8779" y="15221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8" name="Line 389"/>
                      <wps:cNvCnPr>
                        <a:cxnSpLocks noChangeShapeType="1"/>
                      </wps:cNvCnPr>
                      <wps:spPr bwMode="auto">
                        <a:xfrm>
                          <a:off x="9062" y="15222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Rectangle 390"/>
                      <wps:cNvSpPr>
                        <a:spLocks noChangeArrowheads="1"/>
                      </wps:cNvSpPr>
                      <wps:spPr bwMode="auto">
                        <a:xfrm>
                          <a:off x="8540" y="15597"/>
                          <a:ext cx="2910" cy="6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5BD9" w:rsidRPr="007D0BFF" w:rsidRDefault="00D95BD9" w:rsidP="0002129E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Cs w:val="28"/>
                              </w:rPr>
                            </w:pPr>
                            <w:r w:rsidRPr="007D0BFF">
                              <w:rPr>
                                <w:szCs w:val="28"/>
                              </w:rPr>
                              <w:t>ДВНЗ «Чернівецький політехнічний коледж»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41" o:spid="_x0000_s1026" style="position:absolute;left:0;text-align:left;margin-left:-13.5pt;margin-top:-18.35pt;width:518.8pt;height:802.3pt;z-index:251662336" coordorigin="1124,303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">
              <v:rect id="Rectangle 342" o:spid="_x0000_s1027" style="position:absolute;left:1124;top:303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N+fMEA&#10;AADcAAAADwAAAGRycy9kb3ducmV2LnhtbERPzYrCMBC+C/sOYYS9aaqwunaNUgXBk2jXBxia2bbY&#10;TLpNbKtPbwTB23x8v7Nc96YSLTWutKxgMo5AEGdWl5wrOP/uRt8gnEfWWFkmBTdysF59DJYYa9vx&#10;idrU5yKEsItRQeF9HUvpsoIMurGtiQP3ZxuDPsAml7rBLoSbSk6jaCYNlhwaCqxpW1B2Sa9GwcX3&#10;7SHJ0/tucd4ssuMm6a7/iVKfwz75AeGp92/xy73XYf7XHJ7PhAv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TfnzBAAAA3AAAAA8AAAAAAAAAAAAAAAAAmAIAAGRycy9kb3du&#10;cmV2LnhtbFBLBQYAAAAABAAEAPUAAACGAwAAAAA=&#10;" filled="f" strokeweight="2pt"/>
              <v:line id="Line 343" o:spid="_x0000_s1028" style="position:absolute;visibility:visible;mso-wrap-style:square" from="1639,14089" to="1640,149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qiV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y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m+qJUvgAAANwAAAAPAAAAAAAAAAAAAAAAAKEC&#10;AABkcnMvZG93bnJldi54bWxQSwUGAAAAAAQABAD5AAAAjAMAAAAA&#10;" strokeweight="2pt"/>
              <v:line id="Line 344" o:spid="_x0000_s1029" style="position:absolute;visibility:visible;mso-wrap-style:square" from="1129,14081" to="11488,14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zBdMIAAADc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IfjyjEyg1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azBdMIAAADcAAAADwAAAAAAAAAAAAAA&#10;AAChAgAAZHJzL2Rvd25yZXYueG1sUEsFBgAAAAAEAAQA+QAAAJADAAAAAA==&#10;" strokeweight="2pt"/>
              <v:line id="Line 345" o:spid="_x0000_s1030" style="position:absolute;visibility:visible;mso-wrap-style:square" from="2258,14096" to="2259,16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fHd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2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Gl8d3vgAAANwAAAAPAAAAAAAAAAAAAAAAAKEC&#10;AABkcnMvZG93bnJldi54bWxQSwUGAAAAAAQABAD5AAAAjAMAAAAA&#10;" strokeweight="2pt"/>
              <v:line id="Line 346" o:spid="_x0000_s1031" style="position:absolute;visibility:visible;mso-wrap-style:square" from="3676,14096" to="3677,16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ti7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nbYuy9AAAA3AAAAA8AAAAAAAAAAAAAAAAAoQIA&#10;AGRycy9kb3ducmV2LnhtbFBLBQYAAAAABAAEAPkAAACLAwAAAAA=&#10;" strokeweight="2pt"/>
              <v:line id="Line 347" o:spid="_x0000_s1032" style="position:absolute;visibility:visible;mso-wrap-style:square" from="4526,14096" to="4527,16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n8m70AAADcAAAADwAAAGRycy9kb3ducmV2LnhtbERPvQrCMBDeBd8hnOCmqYJFqlFEqLiJ&#10;1cXtbM622FxKE7W+vREEt/v4fm+57kwtntS6yrKCyTgCQZxbXXGh4HxKR3MQziNrrC2Tgjc5WK/6&#10;vSUm2r74SM/MFyKEsEtQQel9k0jp8pIMurFtiAN3s61BH2BbSN3iK4SbWk6jKJYGKw4NJTa0LSm/&#10;Zw+j4H45z9L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kJ/Ju9AAAA3AAAAA8AAAAAAAAAAAAAAAAAoQIA&#10;AGRycy9kb3ducmV2LnhtbFBLBQYAAAAABAAEAPkAAACLAwAAAAA=&#10;" strokeweight="2pt"/>
              <v:line id="Line 348" o:spid="_x0000_s1033" style="position:absolute;visibility:visible;mso-wrap-style:square" from="5093,14089" to="5094,16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VZA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/O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2RVkAvgAAANwAAAAPAAAAAAAAAAAAAAAAAKEC&#10;AABkcnMvZG93bnJldi54bWxQSwUGAAAAAAQABAD5AAAAjAMAAAAA&#10;" strokeweight="2pt"/>
              <v:line id="Line 349" o:spid="_x0000_s1034" style="position:absolute;visibility:visible;mso-wrap-style:square" from="9346,14936" to="9348,15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rNcsIAAADc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IbTyjEyg1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9rNcsIAAADcAAAADwAAAAAAAAAAAAAA&#10;AAChAgAAZHJzL2Rvd25yZXYueG1sUEsFBgAAAAAEAAQA+QAAAJADAAAAAA==&#10;" strokeweight="2pt"/>
              <v:line id="Line 350" o:spid="_x0000_s1035" style="position:absolute;visibility:visible;mso-wrap-style:square" from="1129,15782" to="5083,157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XqWsIAAADcAAAADwAAAGRycy9kb3ducmV2LnhtbERPzWoCMRC+C75DGKE3zdqD1K3ZRdRC&#10;xUPR9gHGzbhZ3UyWJNWtT98UhN7m4/udRdnbVlzJh8axgukkA0FcOd1wreDr8238AiJEZI2tY1Lw&#10;QwHKYjhYYK7djfd0PcRapBAOOSowMXa5lKEyZDFMXEecuJPzFmOCvpba4y2F21Y+Z9lMWmw4NRjs&#10;aGWouhy+rYKtP+4u03tt5JG3ftN+rOfBnpV6GvXLVxCR+vgvfrjfdZo/m8PfM+kCWf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CXqWsIAAADcAAAADwAAAAAAAAAAAAAA&#10;AAChAgAAZHJzL2Rvd25yZXYueG1sUEsFBgAAAAAEAAQA+QAAAJADAAAAAA==&#10;" strokeweight="1pt"/>
              <v:line id="Line 351" o:spid="_x0000_s1036" style="position:absolute;visibility:visible;mso-wrap-style:square" from="1129,16065" to="5083,16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bVGsUAAADcAAAADwAAAGRycy9kb3ducmV2LnhtbESPzU4DMQyE70h9h8iVuNFsewC6NK1Q&#10;fyQqDqg/D+BuzGbpxlklabvw9PiAxM3WjGc+zxa9b9WVYmoCGxiPClDEVbAN1waOh83DM6iUkS22&#10;gcnANyVYzAd3MyxtuPGOrvtcKwnhVKIBl3NXap0qRx7TKHTEon2G6DHLGmttI94k3Ld6UhSP2mPD&#10;0uCwo6Wj6ry/eAPbeHo/j39qp0+8jev2YzVN/suY+2H/+gIqU5//zX/Xb1bwnwRfnpEJ9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MbVGsUAAADcAAAADwAAAAAAAAAA&#10;AAAAAAChAgAAZHJzL2Rvd25yZXYueG1sUEsFBgAAAAAEAAQA+QAAAJMDAAAAAA==&#10;" strokeweight="1pt"/>
              <v:rect id="Rectangle 352" o:spid="_x0000_s1037" style="position:absolute;left:1152;top:14674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7/Dc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l+n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O/w3BAAAA3AAAAA8AAAAAAAAAAAAAAAAAmAIAAGRycy9kb3du&#10;cmV2LnhtbFBLBQYAAAAABAAEAPUAAACGAwAAAAA=&#10;" filled="f" stroked="f" strokeweight=".25pt">
                <v:textbox inset="1pt,1pt,1pt,1pt">
                  <w:txbxContent>
                    <w:p w:rsidR="00D95BD9" w:rsidRDefault="00D95BD9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53" o:spid="_x0000_s1038" style="position:absolute;left:1669;top:14674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xher8A&#10;AADcAAAADwAAAGRycy9kb3ducmV2LnhtbERPTYvCMBC9C/6HMII3TRXR2jVKEQSvdhU8Ds1s291m&#10;UpOo9d+bhYW9zeN9zmbXm1Y8yPnGsoLZNAFBXFrdcKXg/HmYpCB8QNbYWiYFL/Kw2w4HG8y0ffKJ&#10;HkWoRAxhn6GCOoQuk9KXNRn0U9sRR+7LOoMhQldJ7fAZw00r50mylAYbjg01drSvqfwp7kZBnn/3&#10;l1uxxoOXaeKWeqGr/KrUeNTnHyAC9eFf/Oc+6jh/NYffZ+IFcvs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3GF6vwAAANwAAAAPAAAAAAAAAAAAAAAAAJgCAABkcnMvZG93bnJl&#10;di54bWxQSwUGAAAAAAQABAD1AAAAhAMAAAAA&#10;" filled="f" stroked="f" strokeweight=".25pt">
                <v:textbox inset="1pt,1pt,1pt,1pt">
                  <w:txbxContent>
                    <w:p w:rsidR="00D95BD9" w:rsidRDefault="00D95BD9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54" o:spid="_x0000_s1039" style="position:absolute;left:2300;top:14674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DE4c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sw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DE4cAAAADcAAAADwAAAAAAAAAAAAAAAACYAgAAZHJzL2Rvd25y&#10;ZXYueG1sUEsFBgAAAAAEAAQA9QAAAIUDAAAAAA==&#10;" filled="f" stroked="f" strokeweight=".25pt">
                <v:textbox inset="1pt,1pt,1pt,1pt">
                  <w:txbxContent>
                    <w:p w:rsidR="00D95BD9" w:rsidRDefault="00D95BD9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Journal Cyr" w:hAnsi="Journal Cyr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Journal Cyr" w:hAnsi="Journal Cyr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55" o:spid="_x0000_s1040" style="position:absolute;left:3709;top:14674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clb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j/awb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eVyVvwAAANwAAAAPAAAAAAAAAAAAAAAAAJgCAABkcnMvZG93bnJl&#10;di54bWxQSwUGAAAAAAQABAD1AAAAhAMAAAAA&#10;" filled="f" stroked="f" strokeweight=".25pt">
                <v:textbox inset="1pt,1pt,1pt,1pt">
                  <w:txbxContent>
                    <w:p w:rsidR="00D95BD9" w:rsidRDefault="00D95BD9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Пі</w:t>
                      </w:r>
                      <w:r>
                        <w:rPr>
                          <w:rFonts w:ascii="Journal Cyr" w:hAnsi="Journal Cyr"/>
                          <w:sz w:val="18"/>
                        </w:rPr>
                        <w:t>дпис</w:t>
                      </w:r>
                    </w:p>
                  </w:txbxContent>
                </v:textbox>
              </v:rect>
              <v:rect id="Rectangle 356" o:spid="_x0000_s1041" style="position:absolute;left:4550;top:14674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X5DsAA&#10;AADcAAAADwAAAGRycy9kb3ducmV2LnhtbERPS4vCMBC+L/gfwgje1lRxfVSjFEHwul0Fj0MzttVm&#10;UpOo3X+/EYS9zcf3nNWmM414kPO1ZQWjYQKCuLC65lLB4Wf3OQfhA7LGxjIp+CUPm3XvY4Wptk/+&#10;pkceShFD2KeooAqhTaX0RUUG/dC2xJE7W2cwROhKqR0+Y7hp5DhJptJgzbGhwpa2FRXX/G4UZNml&#10;O97yBe68nCduqie6zE5KDfpdtgQRqAv/4rd7r+P82Re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DX5DsAAAADcAAAADwAAAAAAAAAAAAAAAACYAgAAZHJzL2Rvd25y&#10;ZXYueG1sUEsFBgAAAAAEAAQA9QAAAIUDAAAAAA==&#10;" filled="f" stroked="f" strokeweight=".25pt">
                <v:textbox inset="1pt,1pt,1pt,1pt">
                  <w:txbxContent>
                    <w:p w:rsidR="00D95BD9" w:rsidRDefault="00D95BD9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57" o:spid="_x0000_s1042" style="position:absolute;left:9388;top:14951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dneb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j/K4X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52d5vwAAANwAAAAPAAAAAAAAAAAAAAAAAJgCAABkcnMvZG93bnJl&#10;di54bWxQSwUGAAAAAAQABAD1AAAAhAMAAAAA&#10;" filled="f" stroked="f" strokeweight=".25pt">
                <v:textbox inset="1pt,1pt,1pt,1pt">
                  <w:txbxContent>
                    <w:p w:rsidR="00D95BD9" w:rsidRDefault="00D95BD9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358" o:spid="_x0000_s1043" style="position:absolute;left:9388;top:15244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vC4sEA&#10;AADcAAAADwAAAGRycy9kb3ducmV2LnhtbERPTWvCQBC9C/6HZQq96aalRBtdJRQCvZoq9DhkxySa&#10;nY272yT++26h4G0e73O2+8l0YiDnW8sKXpYJCOLK6pZrBcevYrEG4QOyxs4yKbiTh/1uPttipu3I&#10;BxrKUIsYwj5DBU0IfSalrxoy6Je2J47c2TqDIUJXS+1wjOGmk69JkkqDLceGBnv6aKi6lj9GQZ5f&#10;ptOtfMfCy3XiUv2m6/xbqeenKd+ACDSFh/jf/anj/NUK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rwuLBAAAA3AAAAA8AAAAAAAAAAAAAAAAAmAIAAGRycy9kb3du&#10;cmV2LnhtbFBLBQYAAAAABAAEAPUAAACGAwAAAAA=&#10;" filled="f" stroked="f" strokeweight=".25pt">
                <v:textbox inset="1pt,1pt,1pt,1pt">
                  <w:txbxContent>
                    <w:p w:rsidR="00D95BD9" w:rsidRPr="00AB25A3" w:rsidRDefault="00D95BD9" w:rsidP="0002129E">
                      <w:pPr>
                        <w:ind w:firstLine="0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  <v:rect id="Rectangle 359" o:spid="_x0000_s1044" style="position:absolute;left:5150;top:14328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RWkM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NFaQwgAAANwAAAAPAAAAAAAAAAAAAAAAAJgCAABkcnMvZG93&#10;bnJldi54bWxQSwUGAAAAAAQABAD1AAAAhwMAAAAA&#10;" filled="f" stroked="f" strokeweight=".25pt">
                <v:textbox inset="1pt,1pt,1pt,1pt">
                  <w:txbxContent>
                    <w:p w:rsidR="00D95BD9" w:rsidRPr="004139BF" w:rsidRDefault="00D95BD9" w:rsidP="0002129E">
                      <w:pPr>
                        <w:ind w:firstLine="0"/>
                        <w:jc w:val="center"/>
                      </w:pPr>
                      <w:r w:rsidRPr="00817D00">
                        <w:rPr>
                          <w:caps/>
                        </w:rPr>
                        <w:t>дп.</w:t>
                      </w:r>
                      <w:r>
                        <w:rPr>
                          <w:caps/>
                        </w:rPr>
                        <w:t>5.05010301.54</w:t>
                      </w:r>
                      <w:r>
                        <w:rPr>
                          <w:caps/>
                          <w:lang w:val="en-US"/>
                        </w:rPr>
                        <w:t>1.8P</w:t>
                      </w:r>
                      <w:r>
                        <w:rPr>
                          <w:caps/>
                        </w:rPr>
                        <w:t>.0</w:t>
                      </w:r>
                      <w:r>
                        <w:rPr>
                          <w:caps/>
                          <w:lang w:val="ru-RU"/>
                        </w:rPr>
                        <w:t>0</w:t>
                      </w:r>
                      <w:r>
                        <w:rPr>
                          <w:caps/>
                        </w:rPr>
                        <w:t>.ПЗ</w:t>
                      </w:r>
                    </w:p>
                    <w:p w:rsidR="00D95BD9" w:rsidRDefault="00D95BD9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line id="Line 360" o:spid="_x0000_s1045" style="position:absolute;visibility:visible;mso-wrap-style:square" from="1130,14931" to="11489,14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/+NMEAAADcAAAADwAAAGRycy9kb3ducmV2LnhtbERPS4vCMBC+C/sfwix403QXXLU2iggV&#10;b7KtF29jM31gMylN1PrvzcKCt/n4npNsBtOKO/WusazgaxqBIC6sbrhScMrTyQKE88gaW8uk4EkO&#10;NuuPUYKxtg/+pXvmKxFC2MWooPa+i6V0RU0G3dR2xIErbW/QB9hXUvf4COGmld9R9CMNNhwaauxo&#10;V1NxzW5GwfV8mqX7407nbbbVlyr150uplRp/DtsVCE+Df4v/3Qcd5s+X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T/40wQAAANwAAAAPAAAAAAAAAAAAAAAA&#10;AKECAABkcnMvZG93bnJldi54bWxQSwUGAAAAAAQABAD5AAAAjwMAAAAA&#10;" strokeweight="2pt"/>
              <v:line id="Line 361" o:spid="_x0000_s1046" style="position:absolute;visibility:visible;mso-wrap-style:square" from="1137,14649" to="5091,14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AnjsIAAADcAAAADwAAAGRycy9kb3ducmV2LnhtbESPQYvCQAyF74L/YYiwN50qKFIdRYTK&#10;3sTqxVvsxLbYyZTOqN1/vzkI3hLey3tf1tveNepFXag9G5hOElDEhbc1lwYu52y8BBUissXGMxn4&#10;owDbzXCwxtT6N5/olcdSSQiHFA1UMbap1qGoyGGY+JZYtLvvHEZZu1LbDt8S7ho9S5KFdlizNFTY&#10;0r6i4pE/nYHH9TLPDse9PTf5zt7KLF5vd2vMz6jfrUBF6uPX/Ln+tYK/FHx5RibQm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aAnjsIAAADcAAAADwAAAAAAAAAAAAAA&#10;AAChAgAAZHJzL2Rvd25yZXYueG1sUEsFBgAAAAAEAAQA+QAAAJADAAAAAA==&#10;" strokeweight="2pt"/>
              <v:line id="Line 362" o:spid="_x0000_s1047" style="position:absolute;visibility:visible;mso-wrap-style:square" from="1129,14364" to="5083,14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8ApsEAAADcAAAADwAAAGRycy9kb3ducmV2LnhtbERPzWoCMRC+F/oOYQRvNbs9iF2NIraC&#10;0kOp+gDjZtysbiZLEnXt0zeC4G0+vt+ZzDrbiAv5UDtWkA8yEMSl0zVXCnbb5dsIRIjIGhvHpOBG&#10;AWbT15cJFtpd+Zcum1iJFMKhQAUmxraQMpSGLIaBa4kTd3DeYkzQV1J7vKZw28j3LBtKizWnBoMt&#10;LQyVp83ZKlj7/fcp/6uM3PPafzU/nx/BHpXq97r5GESkLj7FD/dKp/mjHO7PpAvk9B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XwCmwQAAANwAAAAPAAAAAAAAAAAAAAAA&#10;AKECAABkcnMvZG93bnJldi54bWxQSwUGAAAAAAQABAD5AAAAjwMAAAAA&#10;" strokeweight="1pt"/>
              <v:line id="Line 363" o:spid="_x0000_s1048" style="position:absolute;visibility:visible;mso-wrap-style:square" from="1129,15497" to="5083,154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2e0cIAAADcAAAADwAAAGRycy9kb3ducmV2LnhtbERPzWoCMRC+F3yHMIK3mtWD2K3ZRdSC&#10;0kOp7QOMm3GzupksSaprn74RhN7m4/udRdnbVlzIh8axgsk4A0FcOd1wreD76+15DiJEZI2tY1Jw&#10;owBlMXhaYK7dlT/pso+1SCEcclRgYuxyKUNlyGIYu444cUfnLcYEfS21x2sKt62cZtlMWmw4NRjs&#10;aGWoOu9/rIKdP7yfJ7+1kQfe+U37sX4J9qTUaNgvX0FE6uO/+OHe6jR/PoX7M+kCWf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o2e0cIAAADcAAAADwAAAAAAAAAAAAAA&#10;AAChAgAAZHJzL2Rvd25yZXYueG1sUEsFBgAAAAAEAAQA+QAAAJADAAAAAA==&#10;" strokeweight="1pt"/>
              <v:line id="Line 364" o:spid="_x0000_s1049" style="position:absolute;visibility:visible;mso-wrap-style:square" from="1129,15212" to="5083,15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E7SsIAAADcAAAADwAAAGRycy9kb3ducmV2LnhtbERP22oCMRB9L/gPYQTfNKtCsatRxAtU&#10;+lCqfsC4GTerm8mSRN3265uC0Lc5nOvMFq2txZ18qBwrGA4yEMSF0xWXCo6HbX8CIkRkjbVjUvBN&#10;ARbzzssMc+0e/EX3fSxFCuGQowITY5NLGQpDFsPANcSJOztvMSboS6k9PlK4reUoy16lxYpTg8GG&#10;VoaK6/5mFez86eM6/CmNPPHOb+rP9VuwF6V63XY5BRGpjf/ip/tdp/mTMfw9ky6Q8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cE7SsIAAADcAAAADwAAAAAAAAAAAAAA&#10;AAChAgAAZHJzL2Rvd25yZXYueG1sUEsFBgAAAAAEAAQA+QAAAJADAAAAAA==&#10;" strokeweight="1pt"/>
              <v:group id="Group 365" o:spid="_x0000_s1050" style="position:absolute;left:1144;top:14959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yfBcQAAADcAAAADwAAAGRycy9kb3ducmV2LnhtbERPS2uDQBC+F/Iflink&#10;1qwmbQg2q0hoQg+hkAeU3gZ3oqI7K+5Wzb/vFgq9zcf3nG02mVYM1LvasoJ4EYEgLqyuuVRwveyf&#10;NiCcR9bYWiYFd3KQpbOHLSbajnyi4exLEULYJaig8r5LpHRFRQbdwnbEgbvZ3qAPsC+l7nEM4aaV&#10;yyhaS4M1h4YKO9pVVDTnb6PgMOKYr+K34djcdvevy8vH5zEmpeaPU/4KwtPk/8V/7ncd5m+e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SyfBcQAAADcAAAA&#10;DwAAAAAAAAAAAAAAAACqAgAAZHJzL2Rvd25yZXYueG1sUEsFBgAAAAAEAAQA+gAAAJsDAAAAAA==&#10;">
                <v:rect id="Rectangle 366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CJKb8A&#10;AADcAAAADwAAAGRycy9kb3ducmV2LnhtbERPTYvCMBC9L/gfwgje1lRxpds1ShEEr1YFj0Mz23Zt&#10;JjWJWv+9WRC8zeN9zmLVm1bcyPnGsoLJOAFBXFrdcKXgsN98piB8QNbYWiYFD/KwWg4+Fphpe+cd&#10;3YpQiRjCPkMFdQhdJqUvazLox7YjjtyvdQZDhK6S2uE9hptWTpNkLg02HBtq7GhdU3kurkZBnv/1&#10;x0vxjRsv08TN9UxX+Ump0bDPf0AE6sNb/HJvdZyffsH/M/ECuX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4IkpvwAAANwAAAAPAAAAAAAAAAAAAAAAAJgCAABkcnMvZG93bnJl&#10;di54bWxQSwUGAAAAAAQABAD1AAAAhAMAAAAA&#10;" filled="f" stroked="f" strokeweight=".25pt">
                  <v:textbox inset="1pt,1pt,1pt,1pt">
                    <w:txbxContent>
                      <w:p w:rsidR="00D95BD9" w:rsidRDefault="00D95BD9" w:rsidP="0002129E">
                        <w:pPr>
                          <w:ind w:firstLine="0"/>
                          <w:rPr>
                            <w:rFonts w:ascii="Journal" w:hAnsi="Journal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Розро</w:t>
                        </w:r>
                        <w:r>
                          <w:rPr>
                            <w:rFonts w:ascii="Journal Cyr" w:hAnsi="Journal Cyr"/>
                            <w:sz w:val="18"/>
                          </w:rPr>
                          <w:t>б</w:t>
                        </w:r>
                        <w:proofErr w:type="spellEnd"/>
                        <w:r>
                          <w:rPr>
                            <w:rFonts w:ascii="Journal Cyr" w:hAnsi="Journal Cyr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7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XXr8A&#10;AADcAAAADwAAAGRycy9kb3ducmV2LnhtbERPTYvCMBC9C/sfwix403RFSrcapQiCV6uCx6GZbes2&#10;k5pE7f77jSB4m8f7nOV6MJ24k/OtZQVf0wQEcWV1y7WC42E7yUD4gKyxs0wK/sjDevUxWmKu7YP3&#10;dC9DLWII+xwVNCH0uZS+asign9qeOHI/1hkMEbpaaoePGG46OUuSVBpsOTY02NOmoeq3vBkFRXEZ&#10;TtfyG7deZolL9VzXxVmp8edQLEAEGsJb/HLvdJyfpfB8Jl4gV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MhdevwAAANwAAAAPAAAAAAAAAAAAAAAAAJgCAABkcnMvZG93bnJl&#10;di54bWxQSwUGAAAAAAQABAD1AAAAhAMAAAAA&#10;" filled="f" stroked="f" strokeweight=".25pt">
                  <v:textbox inset="1pt,1pt,1pt,1pt">
                    <w:txbxContent>
                      <w:p w:rsidR="00D95BD9" w:rsidRPr="00195048" w:rsidRDefault="00D95BD9" w:rsidP="0002129E">
                        <w:pPr>
                          <w:ind w:firstLine="0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ru-RU"/>
                          </w:rPr>
                          <w:t>Гудан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ru-RU"/>
                          </w:rPr>
                          <w:t xml:space="preserve"> Ю.В.</w:t>
                        </w:r>
                      </w:p>
                    </w:txbxContent>
                  </v:textbox>
                </v:rect>
              </v:group>
              <v:group id="Group 368" o:spid="_x0000_s1053" style="position:absolute;left:1144;top:15237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4BcsQAAADc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+s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4BcsQAAADcAAAA&#10;DwAAAAAAAAAAAAAAAACqAgAAZHJzL2Rvd25yZXYueG1sUEsFBgAAAAAEAAQA+gAAAJsDAAAAAA==&#10;">
                <v:rect id="Rectangle 369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Emt8IA&#10;AADcAAAADwAAAGRycy9kb3ducmV2LnhtbESPQWvCQBCF7wX/wzJCb3VjEYnRVUJB6NW0BY9Ddkyi&#10;2dm4u9X03zsHobcZ3pv3vtnsRterG4XYeTYwn2WgiGtvO24MfH/t33JQMSFb7D2TgT+KsNtOXjZY&#10;WH/nA92q1CgJ4ViggTalodA61i05jDM/EIt28sFhkjU02ga8S7jr9XuWLbXDjqWhxYE+Wqov1a8z&#10;UJbn8edarXAfdZ6FpV3Ypjwa8zodyzWoRGP6Nz+vP63g50Ir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4Sa3wgAAANwAAAAPAAAAAAAAAAAAAAAAAJgCAABkcnMvZG93&#10;bnJldi54bWxQSwUGAAAAAAQABAD1AAAAhwMAAAAA&#10;" filled="f" stroked="f" strokeweight=".25pt">
                  <v:textbox inset="1pt,1pt,1pt,1pt">
                    <w:txbxContent>
                      <w:p w:rsidR="00D95BD9" w:rsidRDefault="00D95BD9" w:rsidP="0002129E">
                        <w:pPr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 Cyr" w:hAnsi="Journal Cyr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Journal Cyr" w:hAnsi="Journal Cyr"/>
                            <w:sz w:val="18"/>
                          </w:rPr>
                          <w:t>П</w:t>
                        </w:r>
                        <w:r>
                          <w:rPr>
                            <w:sz w:val="18"/>
                          </w:rPr>
                          <w:t>ереві</w:t>
                        </w:r>
                        <w:r>
                          <w:rPr>
                            <w:rFonts w:ascii="Journal Cyr" w:hAnsi="Journal Cyr"/>
                            <w:sz w:val="18"/>
                          </w:rPr>
                          <w:t>р.</w:t>
                        </w:r>
                      </w:p>
                    </w:txbxContent>
                  </v:textbox>
                </v:rect>
                <v:rect id="Rectangle 370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2DLL8A&#10;AADcAAAADwAAAGRycy9kb3ducmV2LnhtbERPTYvCMBC9L/gfwgje1nRFpO0apQiCV7sKHodmbLvb&#10;TGoStf57syB4m8f7nOV6MJ24kfOtZQVf0wQEcWV1y7WCw8/2MwXhA7LGzjIpeJCH9Wr0scRc2zvv&#10;6VaGWsQQ9jkqaELocyl91ZBBP7U9ceTO1hkMEbpaaof3GG46OUuShTTYcmxosKdNQ9VfeTUKiuJ3&#10;OF7KDLdepolb6Lmui5NSk/FQfIMINIS3+OXe6Tg/zeD/mXiBXD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rYMsvwAAANwAAAAPAAAAAAAAAAAAAAAAAJgCAABkcnMvZG93bnJl&#10;di54bWxQSwUGAAAAAAQABAD1AAAAhAMAAAAA&#10;" filled="f" stroked="f" strokeweight=".25pt">
                  <v:textbox inset="1pt,1pt,1pt,1pt">
                    <w:txbxContent>
                      <w:p w:rsidR="00D95BD9" w:rsidRPr="00195048" w:rsidRDefault="00D95BD9" w:rsidP="0002129E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ru-RU"/>
                          </w:rPr>
                          <w:t>Серьог</w:t>
                        </w:r>
                        <w:r>
                          <w:rPr>
                            <w:sz w:val="20"/>
                            <w:szCs w:val="20"/>
                          </w:rPr>
                          <w:t>іна</w:t>
                        </w:r>
                        <w:proofErr w:type="spellEnd"/>
                        <w:proofErr w:type="gramStart"/>
                        <w:r>
                          <w:rPr>
                            <w:sz w:val="20"/>
                            <w:szCs w:val="20"/>
                          </w:rPr>
                          <w:t xml:space="preserve"> І.</w:t>
                        </w:r>
                        <w:proofErr w:type="gramEnd"/>
                        <w:r>
                          <w:rPr>
                            <w:sz w:val="20"/>
                            <w:szCs w:val="20"/>
                          </w:rPr>
                          <w:t>В.</w:t>
                        </w:r>
                      </w:p>
                    </w:txbxContent>
                  </v:textbox>
                </v:rect>
              </v:group>
              <v:group id="Group 371" o:spid="_x0000_s1056" style="position:absolute;left:1144;top:15522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84P28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g/bxgAAANwA&#10;AAAPAAAAAAAAAAAAAAAAAKoCAABkcnMvZG93bnJldi54bWxQSwUGAAAAAAQABAD6AAAAnQMAAAAA&#10;">
                <v:rect id="Rectangle 372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IZ9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H+MoX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Ahn3vwAAANwAAAAPAAAAAAAAAAAAAAAAAJgCAABkcnMvZG93bnJl&#10;di54bWxQSwUGAAAAAAQABAD1AAAAhAMAAAAA&#10;" filled="f" stroked="f" strokeweight=".25pt">
                  <v:textbox inset="1pt,1pt,1pt,1pt">
                    <w:txbxContent>
                      <w:p w:rsidR="00D95BD9" w:rsidRDefault="00D95BD9" w:rsidP="0002129E">
                        <w:pPr>
                          <w:ind w:firstLine="0"/>
                          <w:rPr>
                            <w:rFonts w:ascii="Journal" w:hAnsi="Journal"/>
                          </w:rPr>
                        </w:pPr>
                        <w:proofErr w:type="spellStart"/>
                        <w:r>
                          <w:rPr>
                            <w:rFonts w:ascii="Journal Cyr" w:hAnsi="Journal Cyr"/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rFonts w:ascii="Journal Cyr" w:hAnsi="Journal Cyr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73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CHgL8A&#10;AADcAAAADwAAAGRycy9kb3ducmV2LnhtbERPTYvCMBC9C/6HMMLeNLUsotVYyoLg1boLHodmbKvN&#10;pCZZrf/eCAt7m8f7nE0+mE7cyfnWsoL5LAFBXFndcq3g+7ibLkH4gKyxs0wKnuQh345HG8y0ffCB&#10;7mWoRQxhn6GCJoQ+k9JXDRn0M9sTR+5sncEQoauldviI4aaTaZIspMGWY0ODPX01VF3LX6OgKC7D&#10;z61c4c7LZeIW+lPXxUmpj8lQrEEEGsK/+M+913H+KoX3M/ECuX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0IeAvwAAANwAAAAPAAAAAAAAAAAAAAAAAJgCAABkcnMvZG93bnJl&#10;di54bWxQSwUGAAAAAAQABAD1AAAAhAMAAAAA&#10;" filled="f" stroked="f" strokeweight=".25pt">
                  <v:textbox inset="1pt,1pt,1pt,1pt">
                    <w:txbxContent>
                      <w:p w:rsidR="00D95BD9" w:rsidRPr="007D0BFF" w:rsidRDefault="00D95BD9" w:rsidP="0002129E">
                        <w:pPr>
                          <w:ind w:firstLine="0"/>
                          <w:rPr>
                            <w:sz w:val="20"/>
                            <w:szCs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4" o:spid="_x0000_s1059" style="position:absolute;left:1144;top:15799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<v:rect id="Rectangle 375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W6b74A&#10;AADcAAAADwAAAGRycy9kb3ducmV2LnhtbERPTYvCMBC9C/6HMII3TRURrUYpgrBX6y54HJqxrTaT&#10;mmS1/nsjCN7m8T5nve1MI+7kfG1ZwWScgCAurK65VPB73I8WIHxA1thYJgVP8rDd9HtrTLV98IHu&#10;eShFDGGfooIqhDaV0hcVGfRj2xJH7mydwRChK6V2+IjhppHTJJlLgzXHhgpb2lVUXPN/oyDLLt3f&#10;LV/i3stF4uZ6psvspNRw0GUrEIG68BV/3D86zl/O4P1MvEBuX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N1um++AAAA3AAAAA8AAAAAAAAAAAAAAAAAmAIAAGRycy9kb3ducmV2&#10;LnhtbFBLBQYAAAAABAAEAPUAAACDAwAAAAA=&#10;" filled="f" stroked="f" strokeweight=".25pt">
                  <v:textbox inset="1pt,1pt,1pt,1pt">
                    <w:txbxContent>
                      <w:p w:rsidR="00D95BD9" w:rsidRDefault="00D95BD9" w:rsidP="0002129E">
                        <w:pPr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 Cyr" w:hAnsi="Journal Cyr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Journal Cyr" w:hAnsi="Journal Cyr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76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kf9L8A&#10;AADcAAAADwAAAGRycy9kb3ducmV2LnhtbERPTYvCMBC9C/6HMMLeNF1R0a5RiiB4tSp4HJqx7W4z&#10;qUnU7r83guBtHu9zluvONOJOzteWFXyPEhDEhdU1lwqOh+1wDsIHZI2NZVLwTx7Wq35viam2D97T&#10;PQ+liCHsU1RQhdCmUvqiIoN+ZFviyF2sMxgidKXUDh8x3DRynCQzabDm2FBhS5uKir/8ZhRk2W93&#10;uuYL3Ho5T9xMT3SZnZX6GnTZD4hAXfiI3+6djvMXU3g9Ey+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OR/0vwAAANwAAAAPAAAAAAAAAAAAAAAAAJgCAABkcnMvZG93bnJl&#10;di54bWxQSwUGAAAAAAQABAD1AAAAhAMAAAAA&#10;" filled="f" stroked="f" strokeweight=".25pt">
                  <v:textbox inset="1pt,1pt,1pt,1pt">
                    <w:txbxContent>
                      <w:p w:rsidR="00D95BD9" w:rsidRPr="00032737" w:rsidRDefault="00D95BD9" w:rsidP="0002129E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«невідомо»</w:t>
                        </w:r>
                      </w:p>
                    </w:txbxContent>
                  </v:textbox>
                </v:rect>
              </v:group>
              <v:group id="Group 377" o:spid="_x0000_s1062" style="position:absolute;left:1144;top:1607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yNM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r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azI0wwAAANwAAAAP&#10;AAAAAAAAAAAAAAAAAKoCAABkcnMvZG93bnJldi54bWxQSwUGAAAAAAQABAD6AAAAmgMAAAAA&#10;">
                <v:rect id="Rectangle 378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ckGL8A&#10;AADcAAAADwAAAGRycy9kb3ducmV2LnhtbERPS4vCMBC+C/6HMMLeNF0RH12jFEHwalXwODRj291m&#10;UpOo3X9vBMHbfHzPWa4704g7OV9bVvA9SkAQF1bXXCo4HrbDOQgfkDU2lknBP3lYr/q9JabaPnhP&#10;9zyUIoawT1FBFUKbSumLigz6kW2JI3exzmCI0JVSO3zEcNPIcZJMpcGaY0OFLW0qKv7ym1GQZb/d&#10;6ZovcOvlPHFTPdFldlbqa9BlPyACdeEjfrt3Os5fzOD1TLxAr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DpyQYvwAAANwAAAAPAAAAAAAAAAAAAAAAAJgCAABkcnMvZG93bnJl&#10;di54bWxQSwUGAAAAAAQABAD1AAAAhAMAAAAA&#10;" filled="f" stroked="f" strokeweight=".25pt">
                  <v:textbox inset="1pt,1pt,1pt,1pt">
                    <w:txbxContent>
                      <w:p w:rsidR="00D95BD9" w:rsidRPr="007D0BFF" w:rsidRDefault="00D95BD9" w:rsidP="0002129E">
                        <w:pPr>
                          <w:ind w:firstLine="0"/>
                        </w:pPr>
                      </w:p>
                    </w:txbxContent>
                  </v:textbox>
                </v:rect>
                <v:rect id="Rectangle 379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iwas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p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OLBqwgAAANwAAAAPAAAAAAAAAAAAAAAAAJgCAABkcnMvZG93&#10;bnJldi54bWxQSwUGAAAAAAQABAD1AAAAhwMAAAAA&#10;" filled="f" stroked="f" strokeweight=".25pt">
                  <v:textbox inset="1pt,1pt,1pt,1pt">
                    <w:txbxContent>
                      <w:p w:rsidR="00D95BD9" w:rsidRPr="0069771F" w:rsidRDefault="00D95BD9" w:rsidP="0002129E">
                        <w:pPr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380" o:spid="_x0000_s1065" style="position:absolute;visibility:visible;mso-wrap-style:square" from="8495,14936" to="8496,16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MYzr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dQxjOvgAAANwAAAAPAAAAAAAAAAAAAAAAAKEC&#10;AABkcnMvZG93bnJldi54bWxQSwUGAAAAAAQABAD5AAAAjAMAAAAA&#10;" strokeweight="2pt"/>
              <v:rect id="Rectangle 381" o:spid="_x0000_s1066" style="position:absolute;left:5164;top:14996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FIl8AA&#10;AADcAAAADwAAAGRycy9kb3ducmV2LnhtbESPQYvCMBSE74L/ITxhb5q6LKLVtBRB8GrdBY+P5tlW&#10;m5eaZLX+eyMs7HGYmW+YTT6YTtzJ+daygvksAUFcWd1yreD7uJsuQfiArLGzTAqe5CHPxqMNpto+&#10;+ED3MtQiQtinqKAJoU+l9FVDBv3M9sTRO1tnMETpaqkdPiLcdPIzSRbSYMtxocGetg1V1/LXKCiK&#10;y/BzK1e483KZuIX+0nVxUupjMhRrEIGG8B/+a++1gkiE95l4BGT2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2FIl8AAAADcAAAADwAAAAAAAAAAAAAAAACYAgAAZHJzL2Rvd25y&#10;ZXYueG1sUEsFBgAAAAAEAAQA9QAAAIUDAAAAAA==&#10;" filled="f" stroked="f" strokeweight=".25pt">
                <v:textbox inset="1pt,1pt,1pt,1pt">
                  <w:txbxContent>
                    <w:p w:rsidR="00D95BD9" w:rsidRDefault="00D95BD9" w:rsidP="0002129E">
                      <w:pPr>
                        <w:spacing w:line="240" w:lineRule="auto"/>
                        <w:ind w:left="-57" w:right="-57" w:firstLine="0"/>
                        <w:jc w:val="center"/>
                        <w:rPr>
                          <w:sz w:val="10"/>
                          <w:szCs w:val="10"/>
                        </w:rPr>
                      </w:pPr>
                    </w:p>
                    <w:p w:rsidR="00D95BD9" w:rsidRPr="00D10640" w:rsidRDefault="00D95BD9" w:rsidP="0002129E">
                      <w:pPr>
                        <w:spacing w:line="240" w:lineRule="auto"/>
                        <w:ind w:left="-57" w:right="-57" w:firstLine="0"/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Електронне меню для закладів громадського харчування</w:t>
                      </w:r>
                    </w:p>
                  </w:txbxContent>
                </v:textbox>
              </v:rect>
              <v:line id="Line 382" o:spid="_x0000_s1067" style="position:absolute;visibility:visible;mso-wrap-style:square" from="8502,15215" to="11495,152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rgM7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BrgM78AAADcAAAADwAAAAAAAAAAAAAAAACh&#10;AgAAZHJzL2Rvd25yZXYueG1sUEsFBgAAAAAEAAQA+QAAAI0DAAAAAA==&#10;" strokeweight="2pt"/>
              <v:line id="Line 383" o:spid="_x0000_s1068" style="position:absolute;visibility:visible;mso-wrap-style:square" from="8501,15498" to="11494,15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h+RL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KIb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Mh+RL8AAADcAAAADwAAAAAAAAAAAAAAAACh&#10;AgAAZHJzL2Rvd25yZXYueG1sUEsFBgAAAAAEAAQA+QAAAI0DAAAAAA==&#10;" strokeweight="2pt"/>
              <v:line id="Line 384" o:spid="_x0000_s1069" style="position:absolute;visibility:visible;mso-wrap-style:square" from="10196,14936" to="10198,15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Tb3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+E29/AAAAA3AAAAA8AAAAAAAAAAAAAAAAA&#10;oQIAAGRycy9kb3ducmV2LnhtbFBLBQYAAAAABAAEAPkAAACOAwAAAAA=&#10;" strokeweight="2pt"/>
              <v:rect id="Rectangle 385" o:spid="_x0000_s1070" style="position:absolute;left:8540;top:14951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pOlMEA&#10;AADcAAAADwAAAGRycy9kb3ducmV2LnhtbESPQYvCMBSE78L+h/AWvGmyIqJdoxRB8GpV8Phonm13&#10;m5eaRO3++40geBxm5htmue5tK+7kQ+NYw9dYgSAunWm40nA8bEdzECEiG2wdk4Y/CrBefQyWmBn3&#10;4D3di1iJBOGQoYY6xi6TMpQ1WQxj1xEn7+K8xZikr6Tx+Ehw28qJUjNpseG0UGNHm5rK3+JmNeT5&#10;T3+6FgvcBjlXfmampsrPWg8/+/wbRKQ+vsOv9s5omKgp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aTpTBAAAA3AAAAA8AAAAAAAAAAAAAAAAAmAIAAGRycy9kb3du&#10;cmV2LnhtbFBLBQYAAAAABAAEAPUAAACGAwAAAAA=&#10;" filled="f" stroked="f" strokeweight=".25pt">
                <v:textbox inset="1pt,1pt,1pt,1pt">
                  <w:txbxContent>
                    <w:p w:rsidR="00D95BD9" w:rsidRDefault="00D95BD9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Лі</w:t>
                      </w:r>
                      <w:r>
                        <w:rPr>
                          <w:rFonts w:ascii="Journal Cyr" w:hAnsi="Journal Cyr"/>
                          <w:sz w:val="18"/>
                        </w:rPr>
                        <w:t>т.</w:t>
                      </w:r>
                    </w:p>
                  </w:txbxContent>
                </v:textbox>
              </v:rect>
              <v:rect id="Rectangle 386" o:spid="_x0000_s1071" style="position:absolute;left:10243;top:14951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brD8IA&#10;AADcAAAADwAAAGRycy9kb3ducmV2LnhtbESPQWsCMRSE7wX/Q3iCt5ooKro1ylIQvLpW8PjYvO5u&#10;u3lZk1TXf28EocdhZr5h1tvetuJKPjSONUzGCgRx6UzDlYav4+59CSJEZIOtY9JwpwDbzeBtjZlx&#10;Nz7QtYiVSBAOGWqoY+wyKUNZk8Uwdh1x8r6dtxiT9JU0Hm8Jbls5VWohLTacFmrs6LOm8rf4sxry&#10;/Kc/XYoV7oJcKr8wM1PlZ61Hwz7/ABGpj//hV3tvNEzVHJ5n0hG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FusPwgAAANwAAAAPAAAAAAAAAAAAAAAAAJgCAABkcnMvZG93&#10;bnJldi54bWxQSwUGAAAAAAQABAD1AAAAhwMAAAAA&#10;" filled="f" stroked="f" strokeweight=".25pt">
                <v:textbox inset="1pt,1pt,1pt,1pt">
                  <w:txbxContent>
                    <w:p w:rsidR="00D95BD9" w:rsidRDefault="00D95BD9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387" o:spid="_x0000_s1072" style="position:absolute;left:10250;top:15236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R1eMIA&#10;AADcAAAADwAAAGRycy9kb3ducmV2LnhtbESPQWvCQBSE70L/w/IKveluQwk2dQ2hIHg1KvT4yL4m&#10;abNv092txn/vCoLHYWa+YVblZAdxIh96xxpeFwoEceNMz62Gw34zX4IIEdng4Jg0XChAuX6arbAw&#10;7sw7OtWxFQnCoUANXYxjIWVoOrIYFm4kTt638xZjkr6VxuM5we0gM6VyabHntNDhSJ8dNb/1v9VQ&#10;VT/T8a9+x02QS+Vz82ba6kvrl+ep+gARaYqP8L29NRoylcPtTDoCcn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xHV4wgAAANwAAAAPAAAAAAAAAAAAAAAAAJgCAABkcnMvZG93&#10;bnJldi54bWxQSwUGAAAAAAQABAD1AAAAhwMAAAAA&#10;" filled="f" stroked="f" strokeweight=".25pt">
                <v:textbox inset="1pt,1pt,1pt,1pt">
                  <w:txbxContent>
                    <w:p w:rsidR="00D95BD9" w:rsidRDefault="00D95BD9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fldChar w:fldCharType="begin"/>
                      </w:r>
                      <w:r>
                        <w:rPr>
                          <w:rFonts w:ascii="Journal" w:hAnsi="Journal"/>
                          <w:sz w:val="18"/>
                        </w:rPr>
                        <w:instrText xml:space="preserve"> SECTIONPAGES  \* LOWER </w:instrText>
                      </w:r>
                      <w:r>
                        <w:rPr>
                          <w:rFonts w:ascii="Journal" w:hAnsi="Journal"/>
                          <w:sz w:val="18"/>
                        </w:rPr>
                        <w:fldChar w:fldCharType="separate"/>
                      </w:r>
                      <w:r w:rsidR="002050A5">
                        <w:rPr>
                          <w:rFonts w:ascii="Journal" w:hAnsi="Journal"/>
                          <w:noProof/>
                          <w:sz w:val="18"/>
                        </w:rPr>
                        <w:t>41</w:t>
                      </w:r>
                      <w:r>
                        <w:rPr>
                          <w:rFonts w:ascii="Journal" w:hAnsi="Journal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line id="Line 388" o:spid="_x0000_s1073" style="position:absolute;visibility:visible;mso-wrap-style:square" from="8779,15221" to="8780,15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xfb8UAAADc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nE7idSUdAF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Axfb8UAAADcAAAADwAAAAAAAAAA&#10;AAAAAAChAgAAZHJzL2Rvd25yZXYueG1sUEsFBgAAAAAEAAQA+QAAAJMDAAAAAA==&#10;" strokeweight="1pt"/>
              <v:line id="Line 389" o:spid="_x0000_s1074" style="position:absolute;visibility:visible;mso-wrap-style:square" from="9062,15222" to="9063,15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PLHcEAAADcAAAADwAAAGRycy9kb3ducmV2LnhtbERPy4rCMBTdC/5DuMLsNNXFoB2jDD5A&#10;cSE+PuDa3Gk6NjclidqZrzcLweXhvKfz1tbiTj5UjhUMBxkI4sLpiksF59O6PwYRIrLG2jEp+KMA&#10;81m3M8Vcuwcf6H6MpUghHHJUYGJscilDYchiGLiGOHE/zluMCfpSao+PFG5rOcqyT2mx4tRgsKGF&#10;oeJ6vFkFW3/ZXYf/pZEX3vpVvV9Ogv1V6qPXfn+BiNTGt/jl3mgFoyytTWfSEZC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k8sdwQAAANwAAAAPAAAAAAAAAAAAAAAA&#10;AKECAABkcnMvZG93bnJldi54bWxQSwUGAAAAAAQABAD5AAAAjwMAAAAA&#10;" strokeweight="1pt"/>
              <v:rect id="Rectangle 390" o:spid="_x0000_s1075" style="position:absolute;left:8540;top:15597;width:2910;height: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vhCsEA&#10;AADcAAAADwAAAGRycy9kb3ducmV2LnhtbESPQYvCMBSE7wv+h/CEva2JsohWoxRB8Gp3Fzw+mmdb&#10;bV5qErX+e7MgeBxm5htmue5tK27kQ+NYw3ikQBCXzjRcafj92X7NQISIbLB1TBoeFGC9GnwsMTPu&#10;znu6FbESCcIhQw11jF0mZShrshhGriNO3tF5izFJX0nj8Z7gtpUTpabSYsNpocaONjWV5+JqNeT5&#10;qf+7FHPcBjlTfmq+TZUftP4c9vkCRKQ+vsOv9s5omKg5/J9JR0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5b4QrBAAAA3AAAAA8AAAAAAAAAAAAAAAAAmAIAAGRycy9kb3du&#10;cmV2LnhtbFBLBQYAAAAABAAEAPUAAACGAwAAAAA=&#10;" filled="f" stroked="f" strokeweight=".25pt">
                <v:textbox inset="1pt,1pt,1pt,1pt">
                  <w:txbxContent>
                    <w:p w:rsidR="00D95BD9" w:rsidRPr="007D0BFF" w:rsidRDefault="00D95BD9" w:rsidP="0002129E">
                      <w:pPr>
                        <w:spacing w:line="240" w:lineRule="auto"/>
                        <w:ind w:firstLine="0"/>
                        <w:jc w:val="center"/>
                        <w:rPr>
                          <w:szCs w:val="28"/>
                        </w:rPr>
                      </w:pPr>
                      <w:r w:rsidRPr="007D0BFF">
                        <w:rPr>
                          <w:szCs w:val="28"/>
                        </w:rPr>
                        <w:t>ДВНЗ «Чернівецький політехнічний коледж»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5BD9" w:rsidRPr="00AB3654" w:rsidRDefault="00D95BD9" w:rsidP="0002129E">
    <w:pPr>
      <w:pStyle w:val="a7"/>
      <w:spacing w:line="240" w:lineRule="auto"/>
      <w:ind w:right="-282"/>
      <w:rPr>
        <w:sz w:val="4"/>
        <w:szCs w:val="4"/>
      </w:rPr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0288" behindDoc="0" locked="1" layoutInCell="0" allowOverlap="1" wp14:anchorId="652352ED" wp14:editId="1731480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Group 3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3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9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39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39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9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9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9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9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40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40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40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Rectangle 40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5BD9" w:rsidRDefault="00D95BD9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proofErr w:type="spellStart"/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40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5BD9" w:rsidRDefault="00D95BD9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40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5BD9" w:rsidRDefault="00D95BD9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0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5BD9" w:rsidRDefault="00D95BD9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0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5BD9" w:rsidRDefault="00D95BD9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40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5BD9" w:rsidRDefault="00D95BD9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40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5BD9" w:rsidRPr="00FE612F" w:rsidRDefault="00D95BD9" w:rsidP="0002129E">
                            <w:pPr>
                              <w:ind w:firstLine="0"/>
                              <w:jc w:val="center"/>
                            </w:pPr>
                            <w:r w:rsidRPr="00FE612F">
                              <w:fldChar w:fldCharType="begin"/>
                            </w:r>
                            <w:r w:rsidRPr="00FE612F">
                              <w:instrText xml:space="preserve"> PAGE  \* LOWER </w:instrText>
                            </w:r>
                            <w:r w:rsidRPr="00FE612F">
                              <w:fldChar w:fldCharType="separate"/>
                            </w:r>
                            <w:r w:rsidR="00D1507E">
                              <w:rPr>
                                <w:noProof/>
                              </w:rPr>
                              <w:t>14</w:t>
                            </w:r>
                            <w:r w:rsidRPr="00FE612F"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41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5BD9" w:rsidRPr="004139BF" w:rsidRDefault="00D95BD9" w:rsidP="0002129E">
                            <w:pPr>
                              <w:ind w:firstLine="0"/>
                              <w:jc w:val="center"/>
                            </w:pPr>
                            <w:r w:rsidRPr="00817D00">
                              <w:rPr>
                                <w:caps/>
                              </w:rPr>
                              <w:t>дп.</w:t>
                            </w:r>
                            <w:r>
                              <w:rPr>
                                <w:caps/>
                              </w:rPr>
                              <w:t>5.05010301.54</w:t>
                            </w:r>
                            <w:r>
                              <w:rPr>
                                <w:caps/>
                                <w:lang w:val="en-US"/>
                              </w:rPr>
                              <w:t>1.8p</w:t>
                            </w:r>
                            <w:r>
                              <w:rPr>
                                <w:caps/>
                              </w:rPr>
                              <w:t>.0</w:t>
                            </w:r>
                            <w:r>
                              <w:rPr>
                                <w:cap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caps/>
                              </w:rPr>
                              <w:t>.ПЗ</w:t>
                            </w:r>
                          </w:p>
                          <w:p w:rsidR="00D95BD9" w:rsidRPr="009835B7" w:rsidRDefault="00D95BD9" w:rsidP="0002129E">
                            <w:pPr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91" o:spid="_x0000_s1076" style="position:absolute;left:0;text-align:left;margin-left:56.7pt;margin-top:19.8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BbsXVQOQYAAO9BAAAOAAAAAAAA&#10;AAAAAAAAAC4CAABkcnMvZTJvRG9jLnhtbFBLAQItABQABgAIAAAAIQCMQ7bK4QAAAAwBAAAPAAAA&#10;AAAAAAAAAAAAAJMIAABkcnMvZG93bnJldi54bWxQSwUGAAAAAAQABADzAAAAoQkAAAAA&#10;" o:allowincell="f">
              <v:rect id="Rectangle 392" o:spid="_x0000_s10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393" o:spid="_x0000_s10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394" o:spid="_x0000_s10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395" o:spid="_x0000_s10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396" o:spid="_x0000_s10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397" o:spid="_x0000_s10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398" o:spid="_x0000_s10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399" o:spid="_x0000_s10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<v:line id="Line 400" o:spid="_x0000_s10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    <v:line id="Line 401" o:spid="_x0000_s10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<v:line id="Line 402" o:spid="_x0000_s10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    <v:rect id="Rectangle 403" o:spid="_x0000_s10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<v:textbox inset="1pt,1pt,1pt,1pt">
                  <w:txbxContent>
                    <w:p w:rsidR="00D95BD9" w:rsidRDefault="00D95BD9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proofErr w:type="spellStart"/>
                      <w:r>
                        <w:rPr>
                          <w:rFonts w:ascii="Journal Cyr" w:hAnsi="Journal Cyr"/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 Cyr" w:hAnsi="Journal Cyr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4" o:spid="_x0000_s10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<v:textbox inset="1pt,1pt,1pt,1pt">
                  <w:txbxContent>
                    <w:p w:rsidR="00D95BD9" w:rsidRDefault="00D95BD9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405" o:spid="_x0000_s10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:rsidR="00D95BD9" w:rsidRDefault="00D95BD9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Journal Cyr" w:hAnsi="Journal Cyr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Journal Cyr" w:hAnsi="Journal Cyr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6" o:spid="_x0000_s10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:rsidR="00D95BD9" w:rsidRDefault="00D95BD9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407" o:spid="_x0000_s10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<v:textbox inset="1pt,1pt,1pt,1pt">
                  <w:txbxContent>
                    <w:p w:rsidR="00D95BD9" w:rsidRDefault="00D95BD9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8" o:spid="_x0000_s10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    <v:textbox inset="1pt,1pt,1pt,1pt">
                  <w:txbxContent>
                    <w:p w:rsidR="00D95BD9" w:rsidRDefault="00D95BD9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409" o:spid="_x0000_s10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    <v:textbox inset="1pt,1pt,1pt,1pt">
                  <w:txbxContent>
                    <w:p w:rsidR="00D95BD9" w:rsidRPr="00FE612F" w:rsidRDefault="00D95BD9" w:rsidP="0002129E">
                      <w:pPr>
                        <w:ind w:firstLine="0"/>
                        <w:jc w:val="center"/>
                      </w:pPr>
                      <w:r w:rsidRPr="00FE612F">
                        <w:fldChar w:fldCharType="begin"/>
                      </w:r>
                      <w:r w:rsidRPr="00FE612F">
                        <w:instrText xml:space="preserve"> PAGE  \* LOWER </w:instrText>
                      </w:r>
                      <w:r w:rsidRPr="00FE612F">
                        <w:fldChar w:fldCharType="separate"/>
                      </w:r>
                      <w:r w:rsidR="00D1507E">
                        <w:rPr>
                          <w:noProof/>
                        </w:rPr>
                        <w:t>14</w:t>
                      </w:r>
                      <w:r w:rsidRPr="00FE612F">
                        <w:fldChar w:fldCharType="end"/>
                      </w:r>
                    </w:p>
                  </w:txbxContent>
                </v:textbox>
              </v:rect>
              <v:rect id="Rectangle 410" o:spid="_x0000_s10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    <v:textbox inset="1pt,1pt,1pt,1pt">
                  <w:txbxContent>
                    <w:p w:rsidR="00D95BD9" w:rsidRPr="004139BF" w:rsidRDefault="00D95BD9" w:rsidP="0002129E">
                      <w:pPr>
                        <w:ind w:firstLine="0"/>
                        <w:jc w:val="center"/>
                      </w:pPr>
                      <w:r w:rsidRPr="00817D00">
                        <w:rPr>
                          <w:caps/>
                        </w:rPr>
                        <w:t>дп.</w:t>
                      </w:r>
                      <w:r>
                        <w:rPr>
                          <w:caps/>
                        </w:rPr>
                        <w:t>5.05010301.54</w:t>
                      </w:r>
                      <w:r>
                        <w:rPr>
                          <w:caps/>
                          <w:lang w:val="en-US"/>
                        </w:rPr>
                        <w:t>1.8p</w:t>
                      </w:r>
                      <w:r>
                        <w:rPr>
                          <w:caps/>
                        </w:rPr>
                        <w:t>.0</w:t>
                      </w:r>
                      <w:r>
                        <w:rPr>
                          <w:caps/>
                          <w:lang w:val="ru-RU"/>
                        </w:rPr>
                        <w:t>0</w:t>
                      </w:r>
                      <w:r>
                        <w:rPr>
                          <w:caps/>
                        </w:rPr>
                        <w:t>.ПЗ</w:t>
                      </w:r>
                    </w:p>
                    <w:p w:rsidR="00D95BD9" w:rsidRPr="009835B7" w:rsidRDefault="00D95BD9" w:rsidP="0002129E">
                      <w:pPr>
                        <w:ind w:firstLine="0"/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5BD9" w:rsidRPr="00702727" w:rsidRDefault="00D95BD9" w:rsidP="0002129E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A2835"/>
    <w:multiLevelType w:val="hybridMultilevel"/>
    <w:tmpl w:val="6A08194A"/>
    <w:lvl w:ilvl="0" w:tplc="0810C04E">
      <w:numFmt w:val="bullet"/>
      <w:lvlText w:val="–"/>
      <w:lvlJc w:val="left"/>
      <w:pPr>
        <w:tabs>
          <w:tab w:val="num" w:pos="992"/>
        </w:tabs>
        <w:ind w:left="1080" w:firstLine="709"/>
      </w:pPr>
      <w:rPr>
        <w:rFonts w:ascii="Times New Roman" w:eastAsia="Times New Roman" w:hAnsi="Times New Roman" w:cs="Times New Roman" w:hint="default"/>
        <w:b w:val="0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0C058CE"/>
    <w:multiLevelType w:val="hybridMultilevel"/>
    <w:tmpl w:val="2B0E41E8"/>
    <w:lvl w:ilvl="0" w:tplc="FAA8CBE8">
      <w:start w:val="3"/>
      <w:numFmt w:val="bullet"/>
      <w:lvlText w:val=""/>
      <w:lvlJc w:val="left"/>
      <w:pPr>
        <w:tabs>
          <w:tab w:val="num" w:pos="1701"/>
        </w:tabs>
        <w:ind w:left="1789" w:firstLine="709"/>
      </w:pPr>
      <w:rPr>
        <w:rFonts w:ascii="Symbol" w:eastAsia="Arial Unicode MS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">
    <w:nsid w:val="131242AC"/>
    <w:multiLevelType w:val="hybridMultilevel"/>
    <w:tmpl w:val="ED789486"/>
    <w:lvl w:ilvl="0" w:tplc="11CAD892">
      <w:numFmt w:val="bullet"/>
      <w:lvlText w:val="–"/>
      <w:lvlJc w:val="left"/>
      <w:pPr>
        <w:tabs>
          <w:tab w:val="num" w:pos="992"/>
        </w:tabs>
        <w:ind w:left="1080" w:firstLine="709"/>
      </w:pPr>
      <w:rPr>
        <w:rFonts w:ascii="Times New Roman" w:hAnsi="Times New Roman" w:cs="Times New Roman" w:hint="default"/>
        <w:b w:val="0"/>
        <w:caps w:val="0"/>
        <w:vanish w:val="0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5FE5776"/>
    <w:multiLevelType w:val="hybridMultilevel"/>
    <w:tmpl w:val="2A767D64"/>
    <w:lvl w:ilvl="0" w:tplc="A93601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8A755D"/>
    <w:multiLevelType w:val="hybridMultilevel"/>
    <w:tmpl w:val="63400268"/>
    <w:lvl w:ilvl="0" w:tplc="0C1016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5E4663E"/>
    <w:multiLevelType w:val="hybridMultilevel"/>
    <w:tmpl w:val="866A1ACE"/>
    <w:lvl w:ilvl="0" w:tplc="D64E19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26024CAA"/>
    <w:multiLevelType w:val="hybridMultilevel"/>
    <w:tmpl w:val="C22801D6"/>
    <w:lvl w:ilvl="0" w:tplc="0419000F">
      <w:start w:val="3"/>
      <w:numFmt w:val="bullet"/>
      <w:lvlText w:val=""/>
      <w:lvlJc w:val="left"/>
      <w:pPr>
        <w:tabs>
          <w:tab w:val="num" w:pos="1701"/>
        </w:tabs>
        <w:ind w:left="1789" w:firstLine="709"/>
      </w:pPr>
      <w:rPr>
        <w:rFonts w:ascii="Symbol" w:eastAsia="Arial Unicode MS" w:hAnsi="Symbol" w:cs="Times New Roman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7">
    <w:nsid w:val="2BBA3F14"/>
    <w:multiLevelType w:val="hybridMultilevel"/>
    <w:tmpl w:val="CA70A878"/>
    <w:lvl w:ilvl="0" w:tplc="0B2AA9B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BBB5823"/>
    <w:multiLevelType w:val="hybridMultilevel"/>
    <w:tmpl w:val="0D409BE0"/>
    <w:lvl w:ilvl="0" w:tplc="FAA8CBE8">
      <w:start w:val="3"/>
      <w:numFmt w:val="bullet"/>
      <w:lvlText w:val=""/>
      <w:lvlJc w:val="left"/>
      <w:pPr>
        <w:ind w:left="1069" w:hanging="360"/>
      </w:pPr>
      <w:rPr>
        <w:rFonts w:ascii="Symbol" w:eastAsia="Arial Unicode MS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225482"/>
    <w:multiLevelType w:val="hybridMultilevel"/>
    <w:tmpl w:val="8CAABD3C"/>
    <w:lvl w:ilvl="0" w:tplc="FAA8CBE8">
      <w:start w:val="3"/>
      <w:numFmt w:val="bullet"/>
      <w:lvlText w:val=""/>
      <w:lvlJc w:val="left"/>
      <w:pPr>
        <w:tabs>
          <w:tab w:val="num" w:pos="1701"/>
        </w:tabs>
        <w:ind w:left="1789" w:firstLine="709"/>
      </w:pPr>
      <w:rPr>
        <w:rFonts w:ascii="Symbol" w:eastAsia="Arial Unicode MS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0">
    <w:nsid w:val="32AD5730"/>
    <w:multiLevelType w:val="hybridMultilevel"/>
    <w:tmpl w:val="5C327F64"/>
    <w:lvl w:ilvl="0" w:tplc="AFB4347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3B4631CA"/>
    <w:multiLevelType w:val="hybridMultilevel"/>
    <w:tmpl w:val="A14A2BAC"/>
    <w:lvl w:ilvl="0" w:tplc="8F5092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BE8793C"/>
    <w:multiLevelType w:val="hybridMultilevel"/>
    <w:tmpl w:val="3AFA0ECE"/>
    <w:lvl w:ilvl="0" w:tplc="8A7EA9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C512178"/>
    <w:multiLevelType w:val="hybridMultilevel"/>
    <w:tmpl w:val="4DB0AEEA"/>
    <w:lvl w:ilvl="0" w:tplc="8814C7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654F3D"/>
    <w:multiLevelType w:val="hybridMultilevel"/>
    <w:tmpl w:val="FD38DC2C"/>
    <w:lvl w:ilvl="0" w:tplc="0810C04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95808F3"/>
    <w:multiLevelType w:val="hybridMultilevel"/>
    <w:tmpl w:val="FBEE890A"/>
    <w:lvl w:ilvl="0" w:tplc="5B7E6D26">
      <w:start w:val="1"/>
      <w:numFmt w:val="bullet"/>
      <w:lvlText w:val="–"/>
      <w:lvlJc w:val="left"/>
      <w:pPr>
        <w:ind w:left="12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6">
    <w:nsid w:val="51BB3AEF"/>
    <w:multiLevelType w:val="hybridMultilevel"/>
    <w:tmpl w:val="3FB689D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315653B"/>
    <w:multiLevelType w:val="hybridMultilevel"/>
    <w:tmpl w:val="F8B26FD4"/>
    <w:lvl w:ilvl="0" w:tplc="0B2AA9B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3841B88"/>
    <w:multiLevelType w:val="hybridMultilevel"/>
    <w:tmpl w:val="AC98DD54"/>
    <w:lvl w:ilvl="0" w:tplc="D744DB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53CB45A">
      <w:start w:val="3"/>
      <w:numFmt w:val="bullet"/>
      <w:lvlText w:val=""/>
      <w:lvlJc w:val="left"/>
      <w:pPr>
        <w:ind w:left="2149" w:hanging="360"/>
      </w:pPr>
      <w:rPr>
        <w:rFonts w:ascii="Symbol" w:eastAsia="Arial Unicode MS" w:hAnsi="Symbol" w:hint="default"/>
        <w:color w:val="auto"/>
      </w:r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66093225"/>
    <w:multiLevelType w:val="hybridMultilevel"/>
    <w:tmpl w:val="C3FAE120"/>
    <w:lvl w:ilvl="0" w:tplc="0810C04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67882603"/>
    <w:multiLevelType w:val="hybridMultilevel"/>
    <w:tmpl w:val="1150882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>
    <w:nsid w:val="68E15CFE"/>
    <w:multiLevelType w:val="hybridMultilevel"/>
    <w:tmpl w:val="8A101282"/>
    <w:lvl w:ilvl="0" w:tplc="AFB4347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A923E5A"/>
    <w:multiLevelType w:val="hybridMultilevel"/>
    <w:tmpl w:val="A4E2F64C"/>
    <w:lvl w:ilvl="0" w:tplc="FAA8CBE8">
      <w:start w:val="3"/>
      <w:numFmt w:val="bullet"/>
      <w:lvlText w:val=""/>
      <w:lvlJc w:val="left"/>
      <w:pPr>
        <w:ind w:left="1429" w:hanging="360"/>
      </w:pPr>
      <w:rPr>
        <w:rFonts w:ascii="Symbol" w:eastAsia="Arial Unicode MS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6D75014D"/>
    <w:multiLevelType w:val="multilevel"/>
    <w:tmpl w:val="6CBCE56C"/>
    <w:lvl w:ilvl="0">
      <w:numFmt w:val="bullet"/>
      <w:lvlText w:val="–"/>
      <w:lvlJc w:val="left"/>
      <w:pPr>
        <w:ind w:left="1429" w:firstLine="1069"/>
      </w:pPr>
      <w:rPr>
        <w:rFonts w:ascii="Times New Roman" w:hAnsi="Times New Roman" w:cs="Times New Roman" w:hint="default"/>
        <w:b w:val="0"/>
        <w:i w:val="0"/>
        <w:caps w:val="0"/>
        <w:smallCaps w:val="0"/>
        <w:vanish w:val="0"/>
        <w:sz w:val="28"/>
        <w:vertAlign w:val="baseline"/>
      </w:rPr>
    </w:lvl>
    <w:lvl w:ilvl="1">
      <w:start w:val="1"/>
      <w:numFmt w:val="bullet"/>
      <w:lvlText w:val="o"/>
      <w:lvlJc w:val="left"/>
      <w:pPr>
        <w:ind w:left="2149" w:firstLine="1789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869" w:firstLine="2509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589" w:firstLine="3229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309" w:firstLine="3949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5029" w:firstLine="4669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749" w:firstLine="5389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469" w:firstLine="6109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189" w:firstLine="6829"/>
      </w:pPr>
      <w:rPr>
        <w:rFonts w:ascii="Arial" w:eastAsia="Arial" w:hAnsi="Arial" w:cs="Arial"/>
        <w:vertAlign w:val="baseline"/>
      </w:rPr>
    </w:lvl>
  </w:abstractNum>
  <w:abstractNum w:abstractNumId="24">
    <w:nsid w:val="715A6C38"/>
    <w:multiLevelType w:val="hybridMultilevel"/>
    <w:tmpl w:val="F00CAD20"/>
    <w:lvl w:ilvl="0" w:tplc="02A000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73D57766"/>
    <w:multiLevelType w:val="multilevel"/>
    <w:tmpl w:val="81E483A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"/>
  </w:num>
  <w:num w:numId="2">
    <w:abstractNumId w:val="11"/>
  </w:num>
  <w:num w:numId="3">
    <w:abstractNumId w:val="20"/>
  </w:num>
  <w:num w:numId="4">
    <w:abstractNumId w:val="6"/>
  </w:num>
  <w:num w:numId="5">
    <w:abstractNumId w:val="9"/>
  </w:num>
  <w:num w:numId="6">
    <w:abstractNumId w:val="4"/>
  </w:num>
  <w:num w:numId="7">
    <w:abstractNumId w:val="2"/>
  </w:num>
  <w:num w:numId="8">
    <w:abstractNumId w:val="5"/>
  </w:num>
  <w:num w:numId="9">
    <w:abstractNumId w:val="22"/>
  </w:num>
  <w:num w:numId="10">
    <w:abstractNumId w:val="10"/>
  </w:num>
  <w:num w:numId="11">
    <w:abstractNumId w:val="21"/>
  </w:num>
  <w:num w:numId="12">
    <w:abstractNumId w:val="13"/>
  </w:num>
  <w:num w:numId="13">
    <w:abstractNumId w:val="8"/>
  </w:num>
  <w:num w:numId="14">
    <w:abstractNumId w:val="24"/>
  </w:num>
  <w:num w:numId="15">
    <w:abstractNumId w:val="18"/>
  </w:num>
  <w:num w:numId="16">
    <w:abstractNumId w:val="25"/>
  </w:num>
  <w:num w:numId="17">
    <w:abstractNumId w:val="17"/>
  </w:num>
  <w:num w:numId="18">
    <w:abstractNumId w:val="3"/>
  </w:num>
  <w:num w:numId="19">
    <w:abstractNumId w:val="14"/>
  </w:num>
  <w:num w:numId="20">
    <w:abstractNumId w:val="0"/>
  </w:num>
  <w:num w:numId="21">
    <w:abstractNumId w:val="23"/>
  </w:num>
  <w:num w:numId="22">
    <w:abstractNumId w:val="19"/>
  </w:num>
  <w:num w:numId="23">
    <w:abstractNumId w:val="12"/>
  </w:num>
  <w:num w:numId="24">
    <w:abstractNumId w:val="7"/>
  </w:num>
  <w:num w:numId="25">
    <w:abstractNumId w:val="16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2AC0"/>
    <w:rsid w:val="00003355"/>
    <w:rsid w:val="0000614C"/>
    <w:rsid w:val="00006622"/>
    <w:rsid w:val="00017436"/>
    <w:rsid w:val="0002129E"/>
    <w:rsid w:val="00024E21"/>
    <w:rsid w:val="00026947"/>
    <w:rsid w:val="0003095A"/>
    <w:rsid w:val="00032737"/>
    <w:rsid w:val="000360B1"/>
    <w:rsid w:val="00042908"/>
    <w:rsid w:val="0004611D"/>
    <w:rsid w:val="00053EC8"/>
    <w:rsid w:val="00054F04"/>
    <w:rsid w:val="00061315"/>
    <w:rsid w:val="00061692"/>
    <w:rsid w:val="0006242B"/>
    <w:rsid w:val="000627A6"/>
    <w:rsid w:val="000656E4"/>
    <w:rsid w:val="000667A5"/>
    <w:rsid w:val="00073CA7"/>
    <w:rsid w:val="00073DCB"/>
    <w:rsid w:val="00075182"/>
    <w:rsid w:val="00075A73"/>
    <w:rsid w:val="0008050E"/>
    <w:rsid w:val="00085505"/>
    <w:rsid w:val="0008734B"/>
    <w:rsid w:val="00087945"/>
    <w:rsid w:val="00094B6B"/>
    <w:rsid w:val="00095763"/>
    <w:rsid w:val="000A774D"/>
    <w:rsid w:val="000B2818"/>
    <w:rsid w:val="000B47C8"/>
    <w:rsid w:val="000B752B"/>
    <w:rsid w:val="000B75ED"/>
    <w:rsid w:val="000C3F64"/>
    <w:rsid w:val="000C4E7E"/>
    <w:rsid w:val="000C5ECB"/>
    <w:rsid w:val="000C7DE1"/>
    <w:rsid w:val="000D1E8C"/>
    <w:rsid w:val="000D7FF9"/>
    <w:rsid w:val="000E1743"/>
    <w:rsid w:val="000E2B75"/>
    <w:rsid w:val="000F08A0"/>
    <w:rsid w:val="000F453A"/>
    <w:rsid w:val="000F7BD2"/>
    <w:rsid w:val="00104E64"/>
    <w:rsid w:val="001051C1"/>
    <w:rsid w:val="00106284"/>
    <w:rsid w:val="00113193"/>
    <w:rsid w:val="00113EA5"/>
    <w:rsid w:val="001208EE"/>
    <w:rsid w:val="0012437D"/>
    <w:rsid w:val="00134BFC"/>
    <w:rsid w:val="00137274"/>
    <w:rsid w:val="00141B3F"/>
    <w:rsid w:val="00142E3A"/>
    <w:rsid w:val="00143266"/>
    <w:rsid w:val="00145073"/>
    <w:rsid w:val="001478D7"/>
    <w:rsid w:val="001506CD"/>
    <w:rsid w:val="00153110"/>
    <w:rsid w:val="0015506A"/>
    <w:rsid w:val="00155B31"/>
    <w:rsid w:val="0015787D"/>
    <w:rsid w:val="00160275"/>
    <w:rsid w:val="001668FD"/>
    <w:rsid w:val="001718E3"/>
    <w:rsid w:val="00176FEF"/>
    <w:rsid w:val="00180A70"/>
    <w:rsid w:val="00182EE1"/>
    <w:rsid w:val="00185D4C"/>
    <w:rsid w:val="0019081B"/>
    <w:rsid w:val="00194314"/>
    <w:rsid w:val="00195048"/>
    <w:rsid w:val="00195CEE"/>
    <w:rsid w:val="00195D7A"/>
    <w:rsid w:val="001A1C93"/>
    <w:rsid w:val="001A3784"/>
    <w:rsid w:val="001A68D4"/>
    <w:rsid w:val="001A6C0F"/>
    <w:rsid w:val="001A6D1F"/>
    <w:rsid w:val="001B7B56"/>
    <w:rsid w:val="001E3C0C"/>
    <w:rsid w:val="001E5FA2"/>
    <w:rsid w:val="001F0516"/>
    <w:rsid w:val="001F08D2"/>
    <w:rsid w:val="001F3771"/>
    <w:rsid w:val="002006EF"/>
    <w:rsid w:val="002050A5"/>
    <w:rsid w:val="002060DD"/>
    <w:rsid w:val="002104CE"/>
    <w:rsid w:val="002219F0"/>
    <w:rsid w:val="00225ACD"/>
    <w:rsid w:val="00231563"/>
    <w:rsid w:val="00233C76"/>
    <w:rsid w:val="00240113"/>
    <w:rsid w:val="002436E5"/>
    <w:rsid w:val="002479A6"/>
    <w:rsid w:val="00253B30"/>
    <w:rsid w:val="002574BE"/>
    <w:rsid w:val="00266544"/>
    <w:rsid w:val="00270C2C"/>
    <w:rsid w:val="00271E6D"/>
    <w:rsid w:val="00275315"/>
    <w:rsid w:val="00281619"/>
    <w:rsid w:val="00281684"/>
    <w:rsid w:val="00285A37"/>
    <w:rsid w:val="002A266C"/>
    <w:rsid w:val="002A33C5"/>
    <w:rsid w:val="002A5E3F"/>
    <w:rsid w:val="002B113A"/>
    <w:rsid w:val="002B66F0"/>
    <w:rsid w:val="002C33C4"/>
    <w:rsid w:val="002C6E3F"/>
    <w:rsid w:val="002D0F7F"/>
    <w:rsid w:val="002D1169"/>
    <w:rsid w:val="002E459A"/>
    <w:rsid w:val="002E55A6"/>
    <w:rsid w:val="002F0378"/>
    <w:rsid w:val="002F4BB4"/>
    <w:rsid w:val="00301289"/>
    <w:rsid w:val="003014DB"/>
    <w:rsid w:val="00304331"/>
    <w:rsid w:val="00304393"/>
    <w:rsid w:val="00305480"/>
    <w:rsid w:val="0031030A"/>
    <w:rsid w:val="003111BE"/>
    <w:rsid w:val="003149C2"/>
    <w:rsid w:val="00315195"/>
    <w:rsid w:val="00317EDC"/>
    <w:rsid w:val="0032008F"/>
    <w:rsid w:val="003302FA"/>
    <w:rsid w:val="003341F1"/>
    <w:rsid w:val="00334958"/>
    <w:rsid w:val="00337D34"/>
    <w:rsid w:val="003443C1"/>
    <w:rsid w:val="003465DF"/>
    <w:rsid w:val="00353246"/>
    <w:rsid w:val="00355B65"/>
    <w:rsid w:val="00362274"/>
    <w:rsid w:val="003646BE"/>
    <w:rsid w:val="00367F01"/>
    <w:rsid w:val="00372739"/>
    <w:rsid w:val="00375F08"/>
    <w:rsid w:val="0037619B"/>
    <w:rsid w:val="003808A9"/>
    <w:rsid w:val="0038166C"/>
    <w:rsid w:val="003827D1"/>
    <w:rsid w:val="0038531C"/>
    <w:rsid w:val="00387573"/>
    <w:rsid w:val="00394585"/>
    <w:rsid w:val="003956EB"/>
    <w:rsid w:val="00396CEB"/>
    <w:rsid w:val="003A00A8"/>
    <w:rsid w:val="003A3A0D"/>
    <w:rsid w:val="003A6558"/>
    <w:rsid w:val="003B452C"/>
    <w:rsid w:val="003B681C"/>
    <w:rsid w:val="003B7A7E"/>
    <w:rsid w:val="003C2F5C"/>
    <w:rsid w:val="003C6C34"/>
    <w:rsid w:val="003C7CF4"/>
    <w:rsid w:val="003D25D9"/>
    <w:rsid w:val="003E18E0"/>
    <w:rsid w:val="003E2ECC"/>
    <w:rsid w:val="003F0BC2"/>
    <w:rsid w:val="003F53C9"/>
    <w:rsid w:val="003F64B8"/>
    <w:rsid w:val="003F794C"/>
    <w:rsid w:val="00405C8B"/>
    <w:rsid w:val="00411EFA"/>
    <w:rsid w:val="0042107F"/>
    <w:rsid w:val="004231D8"/>
    <w:rsid w:val="00427E17"/>
    <w:rsid w:val="004302CA"/>
    <w:rsid w:val="00430C2E"/>
    <w:rsid w:val="00432AB8"/>
    <w:rsid w:val="00433DE5"/>
    <w:rsid w:val="0043463C"/>
    <w:rsid w:val="0045083F"/>
    <w:rsid w:val="00450D8F"/>
    <w:rsid w:val="00462621"/>
    <w:rsid w:val="004634DC"/>
    <w:rsid w:val="00463F50"/>
    <w:rsid w:val="00465953"/>
    <w:rsid w:val="004742D7"/>
    <w:rsid w:val="0047706B"/>
    <w:rsid w:val="00484268"/>
    <w:rsid w:val="0049095A"/>
    <w:rsid w:val="004939EA"/>
    <w:rsid w:val="00495B55"/>
    <w:rsid w:val="004A2754"/>
    <w:rsid w:val="004A2E3B"/>
    <w:rsid w:val="004A6E63"/>
    <w:rsid w:val="004B08F8"/>
    <w:rsid w:val="004B2305"/>
    <w:rsid w:val="004B5419"/>
    <w:rsid w:val="004C0D0A"/>
    <w:rsid w:val="004C39A0"/>
    <w:rsid w:val="004C764A"/>
    <w:rsid w:val="004D2113"/>
    <w:rsid w:val="004D2D5A"/>
    <w:rsid w:val="004D3EDE"/>
    <w:rsid w:val="004D5B6D"/>
    <w:rsid w:val="004E0AAB"/>
    <w:rsid w:val="004E1DFD"/>
    <w:rsid w:val="004E3EC1"/>
    <w:rsid w:val="004E3EF8"/>
    <w:rsid w:val="004E57AD"/>
    <w:rsid w:val="004E57BF"/>
    <w:rsid w:val="004F1F4C"/>
    <w:rsid w:val="004F2FED"/>
    <w:rsid w:val="004F661C"/>
    <w:rsid w:val="004F6CE5"/>
    <w:rsid w:val="00511F82"/>
    <w:rsid w:val="00512391"/>
    <w:rsid w:val="00517082"/>
    <w:rsid w:val="0052178D"/>
    <w:rsid w:val="0052418F"/>
    <w:rsid w:val="00524AB9"/>
    <w:rsid w:val="00524BF9"/>
    <w:rsid w:val="00530E80"/>
    <w:rsid w:val="0053295D"/>
    <w:rsid w:val="00533F0D"/>
    <w:rsid w:val="0053600B"/>
    <w:rsid w:val="005377F4"/>
    <w:rsid w:val="005648C9"/>
    <w:rsid w:val="00570B91"/>
    <w:rsid w:val="0057315A"/>
    <w:rsid w:val="005776A6"/>
    <w:rsid w:val="0058133E"/>
    <w:rsid w:val="00581A7C"/>
    <w:rsid w:val="00582D5C"/>
    <w:rsid w:val="00584690"/>
    <w:rsid w:val="005862A8"/>
    <w:rsid w:val="00594946"/>
    <w:rsid w:val="005B1093"/>
    <w:rsid w:val="005B39B4"/>
    <w:rsid w:val="005B7050"/>
    <w:rsid w:val="005B7B8D"/>
    <w:rsid w:val="005C7854"/>
    <w:rsid w:val="005D2348"/>
    <w:rsid w:val="005E396B"/>
    <w:rsid w:val="005E42DF"/>
    <w:rsid w:val="005E6106"/>
    <w:rsid w:val="00607FD9"/>
    <w:rsid w:val="006110FC"/>
    <w:rsid w:val="006127B3"/>
    <w:rsid w:val="00612FB9"/>
    <w:rsid w:val="00613A5A"/>
    <w:rsid w:val="006216E9"/>
    <w:rsid w:val="00625668"/>
    <w:rsid w:val="00627CF1"/>
    <w:rsid w:val="00630AD6"/>
    <w:rsid w:val="00631DCC"/>
    <w:rsid w:val="006320E9"/>
    <w:rsid w:val="00635269"/>
    <w:rsid w:val="0064048E"/>
    <w:rsid w:val="0064329F"/>
    <w:rsid w:val="00643D39"/>
    <w:rsid w:val="006608C6"/>
    <w:rsid w:val="00660ADE"/>
    <w:rsid w:val="00661F92"/>
    <w:rsid w:val="0066433B"/>
    <w:rsid w:val="00664B16"/>
    <w:rsid w:val="00670368"/>
    <w:rsid w:val="006711D9"/>
    <w:rsid w:val="0067161E"/>
    <w:rsid w:val="006734C8"/>
    <w:rsid w:val="00675155"/>
    <w:rsid w:val="0067715A"/>
    <w:rsid w:val="00681D79"/>
    <w:rsid w:val="0069535F"/>
    <w:rsid w:val="00697231"/>
    <w:rsid w:val="006A60C3"/>
    <w:rsid w:val="006B1525"/>
    <w:rsid w:val="006B1C32"/>
    <w:rsid w:val="006C247E"/>
    <w:rsid w:val="006C3902"/>
    <w:rsid w:val="006D4827"/>
    <w:rsid w:val="006D4D3A"/>
    <w:rsid w:val="006D5F10"/>
    <w:rsid w:val="006E5186"/>
    <w:rsid w:val="006E5E66"/>
    <w:rsid w:val="006F5C80"/>
    <w:rsid w:val="007052BA"/>
    <w:rsid w:val="00705FF3"/>
    <w:rsid w:val="00707CC3"/>
    <w:rsid w:val="00713E0B"/>
    <w:rsid w:val="00714F0D"/>
    <w:rsid w:val="00715641"/>
    <w:rsid w:val="0072255A"/>
    <w:rsid w:val="0072358C"/>
    <w:rsid w:val="007240C6"/>
    <w:rsid w:val="00734F3F"/>
    <w:rsid w:val="0073551A"/>
    <w:rsid w:val="00747A87"/>
    <w:rsid w:val="00751676"/>
    <w:rsid w:val="00755522"/>
    <w:rsid w:val="007567B4"/>
    <w:rsid w:val="0076017D"/>
    <w:rsid w:val="00766ADC"/>
    <w:rsid w:val="007723E5"/>
    <w:rsid w:val="007752EF"/>
    <w:rsid w:val="0077583C"/>
    <w:rsid w:val="00777905"/>
    <w:rsid w:val="00791DE7"/>
    <w:rsid w:val="00793D5F"/>
    <w:rsid w:val="0079493F"/>
    <w:rsid w:val="00796296"/>
    <w:rsid w:val="007A2083"/>
    <w:rsid w:val="007B1F1B"/>
    <w:rsid w:val="007B4363"/>
    <w:rsid w:val="007B52E4"/>
    <w:rsid w:val="007B79AC"/>
    <w:rsid w:val="007C050C"/>
    <w:rsid w:val="007C29CF"/>
    <w:rsid w:val="007C5247"/>
    <w:rsid w:val="007D6216"/>
    <w:rsid w:val="007E083B"/>
    <w:rsid w:val="007E1D34"/>
    <w:rsid w:val="007E7E95"/>
    <w:rsid w:val="007F493E"/>
    <w:rsid w:val="007F5440"/>
    <w:rsid w:val="007F796E"/>
    <w:rsid w:val="00800957"/>
    <w:rsid w:val="0080373C"/>
    <w:rsid w:val="00805AB0"/>
    <w:rsid w:val="00810B12"/>
    <w:rsid w:val="00815A83"/>
    <w:rsid w:val="00815F36"/>
    <w:rsid w:val="0081665D"/>
    <w:rsid w:val="00826AAB"/>
    <w:rsid w:val="00827F73"/>
    <w:rsid w:val="008330D9"/>
    <w:rsid w:val="0083325D"/>
    <w:rsid w:val="00834AD0"/>
    <w:rsid w:val="0083502F"/>
    <w:rsid w:val="00844102"/>
    <w:rsid w:val="0085158B"/>
    <w:rsid w:val="008519C1"/>
    <w:rsid w:val="00852BB5"/>
    <w:rsid w:val="00853578"/>
    <w:rsid w:val="00853D18"/>
    <w:rsid w:val="00853F2D"/>
    <w:rsid w:val="00854376"/>
    <w:rsid w:val="00854CFC"/>
    <w:rsid w:val="008561D8"/>
    <w:rsid w:val="00856388"/>
    <w:rsid w:val="008564D7"/>
    <w:rsid w:val="008635B8"/>
    <w:rsid w:val="008646A0"/>
    <w:rsid w:val="00864C69"/>
    <w:rsid w:val="00870CE9"/>
    <w:rsid w:val="00871B07"/>
    <w:rsid w:val="00872AC0"/>
    <w:rsid w:val="008738EE"/>
    <w:rsid w:val="00884C63"/>
    <w:rsid w:val="00885975"/>
    <w:rsid w:val="00891DF0"/>
    <w:rsid w:val="00891E33"/>
    <w:rsid w:val="00893396"/>
    <w:rsid w:val="00896BFD"/>
    <w:rsid w:val="008975FF"/>
    <w:rsid w:val="008A2A03"/>
    <w:rsid w:val="008A3117"/>
    <w:rsid w:val="008B0F28"/>
    <w:rsid w:val="008B3DB3"/>
    <w:rsid w:val="008B7541"/>
    <w:rsid w:val="008B791F"/>
    <w:rsid w:val="008C4358"/>
    <w:rsid w:val="008C79AC"/>
    <w:rsid w:val="008D1F5E"/>
    <w:rsid w:val="008D2D58"/>
    <w:rsid w:val="008D3904"/>
    <w:rsid w:val="008D7129"/>
    <w:rsid w:val="008E1AAB"/>
    <w:rsid w:val="008E1EB0"/>
    <w:rsid w:val="008E302A"/>
    <w:rsid w:val="008E3A80"/>
    <w:rsid w:val="008E4829"/>
    <w:rsid w:val="008E5BC0"/>
    <w:rsid w:val="008F051B"/>
    <w:rsid w:val="008F6240"/>
    <w:rsid w:val="008F7D8E"/>
    <w:rsid w:val="0090043B"/>
    <w:rsid w:val="00900EFE"/>
    <w:rsid w:val="00900F2F"/>
    <w:rsid w:val="00902097"/>
    <w:rsid w:val="009058F1"/>
    <w:rsid w:val="009118B8"/>
    <w:rsid w:val="00912746"/>
    <w:rsid w:val="009129FD"/>
    <w:rsid w:val="0092521A"/>
    <w:rsid w:val="009456FB"/>
    <w:rsid w:val="009468CE"/>
    <w:rsid w:val="00946AC8"/>
    <w:rsid w:val="009506AE"/>
    <w:rsid w:val="00953368"/>
    <w:rsid w:val="009544AA"/>
    <w:rsid w:val="00954562"/>
    <w:rsid w:val="00970329"/>
    <w:rsid w:val="009741D5"/>
    <w:rsid w:val="0098082F"/>
    <w:rsid w:val="00987A96"/>
    <w:rsid w:val="009968CF"/>
    <w:rsid w:val="009A142C"/>
    <w:rsid w:val="009A193B"/>
    <w:rsid w:val="009A354D"/>
    <w:rsid w:val="009C30C0"/>
    <w:rsid w:val="009C6030"/>
    <w:rsid w:val="009D6853"/>
    <w:rsid w:val="009E169D"/>
    <w:rsid w:val="009E2A5B"/>
    <w:rsid w:val="009E5EF0"/>
    <w:rsid w:val="009F0414"/>
    <w:rsid w:val="009F46A8"/>
    <w:rsid w:val="00A016BD"/>
    <w:rsid w:val="00A022AB"/>
    <w:rsid w:val="00A0535A"/>
    <w:rsid w:val="00A06E98"/>
    <w:rsid w:val="00A14100"/>
    <w:rsid w:val="00A141C2"/>
    <w:rsid w:val="00A16C34"/>
    <w:rsid w:val="00A20B56"/>
    <w:rsid w:val="00A30E1C"/>
    <w:rsid w:val="00A3358E"/>
    <w:rsid w:val="00A33E55"/>
    <w:rsid w:val="00A3418D"/>
    <w:rsid w:val="00A525A1"/>
    <w:rsid w:val="00A55C37"/>
    <w:rsid w:val="00A6548E"/>
    <w:rsid w:val="00A65F55"/>
    <w:rsid w:val="00A6617E"/>
    <w:rsid w:val="00A80EE3"/>
    <w:rsid w:val="00A82CD5"/>
    <w:rsid w:val="00A857D8"/>
    <w:rsid w:val="00A86DF5"/>
    <w:rsid w:val="00A90B3F"/>
    <w:rsid w:val="00A9195E"/>
    <w:rsid w:val="00AA0D4B"/>
    <w:rsid w:val="00AA1D25"/>
    <w:rsid w:val="00AA46F4"/>
    <w:rsid w:val="00AA6E34"/>
    <w:rsid w:val="00AA73AB"/>
    <w:rsid w:val="00AB25A3"/>
    <w:rsid w:val="00AB4116"/>
    <w:rsid w:val="00AB7B5A"/>
    <w:rsid w:val="00AC376A"/>
    <w:rsid w:val="00AC4C8E"/>
    <w:rsid w:val="00AC6246"/>
    <w:rsid w:val="00AD33F4"/>
    <w:rsid w:val="00AD512A"/>
    <w:rsid w:val="00AD69EC"/>
    <w:rsid w:val="00AD7FED"/>
    <w:rsid w:val="00AE0052"/>
    <w:rsid w:val="00AE1E5D"/>
    <w:rsid w:val="00AE362A"/>
    <w:rsid w:val="00AF6CC5"/>
    <w:rsid w:val="00B00F29"/>
    <w:rsid w:val="00B073C5"/>
    <w:rsid w:val="00B11A9F"/>
    <w:rsid w:val="00B12E00"/>
    <w:rsid w:val="00B138C6"/>
    <w:rsid w:val="00B14779"/>
    <w:rsid w:val="00B20910"/>
    <w:rsid w:val="00B24B97"/>
    <w:rsid w:val="00B26166"/>
    <w:rsid w:val="00B34FF4"/>
    <w:rsid w:val="00B40B40"/>
    <w:rsid w:val="00B47698"/>
    <w:rsid w:val="00B51ABF"/>
    <w:rsid w:val="00B51DB9"/>
    <w:rsid w:val="00B540F7"/>
    <w:rsid w:val="00B543B8"/>
    <w:rsid w:val="00B611A6"/>
    <w:rsid w:val="00B642A7"/>
    <w:rsid w:val="00B70ADF"/>
    <w:rsid w:val="00B72F51"/>
    <w:rsid w:val="00B7717C"/>
    <w:rsid w:val="00B800E2"/>
    <w:rsid w:val="00B814D8"/>
    <w:rsid w:val="00B864BE"/>
    <w:rsid w:val="00B92A3E"/>
    <w:rsid w:val="00B932BF"/>
    <w:rsid w:val="00B94BE7"/>
    <w:rsid w:val="00B97C2C"/>
    <w:rsid w:val="00BA137B"/>
    <w:rsid w:val="00BA6A63"/>
    <w:rsid w:val="00BA6D0B"/>
    <w:rsid w:val="00BA7E7F"/>
    <w:rsid w:val="00BB17D0"/>
    <w:rsid w:val="00BB2DD6"/>
    <w:rsid w:val="00BB34C9"/>
    <w:rsid w:val="00BB5B1A"/>
    <w:rsid w:val="00BB7E01"/>
    <w:rsid w:val="00BC118B"/>
    <w:rsid w:val="00BD301D"/>
    <w:rsid w:val="00BD417C"/>
    <w:rsid w:val="00BD7AB0"/>
    <w:rsid w:val="00BE0F61"/>
    <w:rsid w:val="00BE207D"/>
    <w:rsid w:val="00BE3508"/>
    <w:rsid w:val="00BE3CBE"/>
    <w:rsid w:val="00BF29EF"/>
    <w:rsid w:val="00BF587F"/>
    <w:rsid w:val="00C0071A"/>
    <w:rsid w:val="00C04AEE"/>
    <w:rsid w:val="00C06DEB"/>
    <w:rsid w:val="00C06FB1"/>
    <w:rsid w:val="00C123B8"/>
    <w:rsid w:val="00C1668D"/>
    <w:rsid w:val="00C166AB"/>
    <w:rsid w:val="00C307CF"/>
    <w:rsid w:val="00C31236"/>
    <w:rsid w:val="00C35FF1"/>
    <w:rsid w:val="00C362B1"/>
    <w:rsid w:val="00C366FE"/>
    <w:rsid w:val="00C3693A"/>
    <w:rsid w:val="00C376CA"/>
    <w:rsid w:val="00C37D19"/>
    <w:rsid w:val="00C41149"/>
    <w:rsid w:val="00C4507F"/>
    <w:rsid w:val="00C46412"/>
    <w:rsid w:val="00C512EA"/>
    <w:rsid w:val="00C51EE9"/>
    <w:rsid w:val="00C531B9"/>
    <w:rsid w:val="00C57006"/>
    <w:rsid w:val="00C669C8"/>
    <w:rsid w:val="00C7163C"/>
    <w:rsid w:val="00C73D6E"/>
    <w:rsid w:val="00C76FBF"/>
    <w:rsid w:val="00C92E86"/>
    <w:rsid w:val="00C949D2"/>
    <w:rsid w:val="00CA78B1"/>
    <w:rsid w:val="00CC6F7A"/>
    <w:rsid w:val="00CE1A36"/>
    <w:rsid w:val="00CE1CEE"/>
    <w:rsid w:val="00CF4690"/>
    <w:rsid w:val="00CF4883"/>
    <w:rsid w:val="00CF52CC"/>
    <w:rsid w:val="00CF642F"/>
    <w:rsid w:val="00D00327"/>
    <w:rsid w:val="00D045F0"/>
    <w:rsid w:val="00D070E2"/>
    <w:rsid w:val="00D1507E"/>
    <w:rsid w:val="00D35DC2"/>
    <w:rsid w:val="00D4106C"/>
    <w:rsid w:val="00D45ADA"/>
    <w:rsid w:val="00D52A78"/>
    <w:rsid w:val="00D56D5C"/>
    <w:rsid w:val="00D61017"/>
    <w:rsid w:val="00D612B9"/>
    <w:rsid w:val="00D621F6"/>
    <w:rsid w:val="00D62B7B"/>
    <w:rsid w:val="00D646BE"/>
    <w:rsid w:val="00D664A8"/>
    <w:rsid w:val="00D67089"/>
    <w:rsid w:val="00D75BF6"/>
    <w:rsid w:val="00D84F1D"/>
    <w:rsid w:val="00D87D34"/>
    <w:rsid w:val="00D932DA"/>
    <w:rsid w:val="00D93EDA"/>
    <w:rsid w:val="00D95BD9"/>
    <w:rsid w:val="00D9663D"/>
    <w:rsid w:val="00DA052E"/>
    <w:rsid w:val="00DA064F"/>
    <w:rsid w:val="00DA747E"/>
    <w:rsid w:val="00DB2D88"/>
    <w:rsid w:val="00DC2718"/>
    <w:rsid w:val="00DC2B12"/>
    <w:rsid w:val="00DC5047"/>
    <w:rsid w:val="00DD1CAF"/>
    <w:rsid w:val="00DD4B6C"/>
    <w:rsid w:val="00DE2E2C"/>
    <w:rsid w:val="00DE3516"/>
    <w:rsid w:val="00DF4679"/>
    <w:rsid w:val="00DF68B5"/>
    <w:rsid w:val="00DF7D1D"/>
    <w:rsid w:val="00E02AC6"/>
    <w:rsid w:val="00E10CBD"/>
    <w:rsid w:val="00E11EB8"/>
    <w:rsid w:val="00E121B6"/>
    <w:rsid w:val="00E14DAF"/>
    <w:rsid w:val="00E1658F"/>
    <w:rsid w:val="00E24834"/>
    <w:rsid w:val="00E2550D"/>
    <w:rsid w:val="00E328B0"/>
    <w:rsid w:val="00E42756"/>
    <w:rsid w:val="00E4685F"/>
    <w:rsid w:val="00E50873"/>
    <w:rsid w:val="00E52AFB"/>
    <w:rsid w:val="00E559DD"/>
    <w:rsid w:val="00E727F3"/>
    <w:rsid w:val="00E740E0"/>
    <w:rsid w:val="00E943B9"/>
    <w:rsid w:val="00EA1BB2"/>
    <w:rsid w:val="00EA3C0F"/>
    <w:rsid w:val="00EA438B"/>
    <w:rsid w:val="00EA45EE"/>
    <w:rsid w:val="00EA4A4B"/>
    <w:rsid w:val="00EA634E"/>
    <w:rsid w:val="00EB0F51"/>
    <w:rsid w:val="00EB5696"/>
    <w:rsid w:val="00EB7885"/>
    <w:rsid w:val="00ED1125"/>
    <w:rsid w:val="00ED12FE"/>
    <w:rsid w:val="00ED1F6A"/>
    <w:rsid w:val="00EE4330"/>
    <w:rsid w:val="00EE4A6F"/>
    <w:rsid w:val="00EE5B83"/>
    <w:rsid w:val="00EF5556"/>
    <w:rsid w:val="00EF7502"/>
    <w:rsid w:val="00F0445F"/>
    <w:rsid w:val="00F06287"/>
    <w:rsid w:val="00F12B7F"/>
    <w:rsid w:val="00F13B15"/>
    <w:rsid w:val="00F13EDE"/>
    <w:rsid w:val="00F15FEC"/>
    <w:rsid w:val="00F26462"/>
    <w:rsid w:val="00F26531"/>
    <w:rsid w:val="00F501F1"/>
    <w:rsid w:val="00F507A9"/>
    <w:rsid w:val="00F65C8F"/>
    <w:rsid w:val="00F71083"/>
    <w:rsid w:val="00F7159D"/>
    <w:rsid w:val="00F73051"/>
    <w:rsid w:val="00F7470B"/>
    <w:rsid w:val="00F8191A"/>
    <w:rsid w:val="00F93129"/>
    <w:rsid w:val="00F94EF0"/>
    <w:rsid w:val="00F96578"/>
    <w:rsid w:val="00F97EE6"/>
    <w:rsid w:val="00FA222A"/>
    <w:rsid w:val="00FA3679"/>
    <w:rsid w:val="00FA5B06"/>
    <w:rsid w:val="00FB2E28"/>
    <w:rsid w:val="00FB355E"/>
    <w:rsid w:val="00FC4FE5"/>
    <w:rsid w:val="00FC5ADD"/>
    <w:rsid w:val="00FC5E4A"/>
    <w:rsid w:val="00FD0A04"/>
    <w:rsid w:val="00FD32FC"/>
    <w:rsid w:val="00FD406F"/>
    <w:rsid w:val="00FE2615"/>
    <w:rsid w:val="00FE6663"/>
    <w:rsid w:val="00FF6895"/>
    <w:rsid w:val="00FF6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2A3E"/>
    <w:rPr>
      <w:rFonts w:ascii="Times New Roman" w:hAnsi="Times New Roman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734F3F"/>
    <w:pPr>
      <w:keepNext/>
      <w:keepLines/>
      <w:spacing w:line="480" w:lineRule="auto"/>
      <w:ind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autoRedefine/>
    <w:qFormat/>
    <w:rsid w:val="00054F04"/>
    <w:pPr>
      <w:widowControl w:val="0"/>
      <w:tabs>
        <w:tab w:val="left" w:pos="1276"/>
      </w:tabs>
      <w:contextualSpacing/>
      <w:outlineLvl w:val="1"/>
    </w:pPr>
    <w:rPr>
      <w:rFonts w:cstheme="minorBidi"/>
      <w:b/>
      <w:bCs/>
      <w:iCs/>
      <w:szCs w:val="28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A6A63"/>
    <w:pPr>
      <w:keepNext/>
      <w:keepLines/>
      <w:outlineLvl w:val="2"/>
    </w:pPr>
    <w:rPr>
      <w:rFonts w:eastAsiaTheme="majorEastAsia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sid w:val="00054F04"/>
    <w:rPr>
      <w:rFonts w:ascii="Times New Roman" w:hAnsi="Times New Roman"/>
      <w:b/>
      <w:bCs/>
      <w:iCs/>
      <w:sz w:val="28"/>
      <w:szCs w:val="28"/>
      <w:lang w:val="uk-UA"/>
    </w:rPr>
  </w:style>
  <w:style w:type="character" w:customStyle="1" w:styleId="10">
    <w:name w:val="Заголовок 1 Знак"/>
    <w:basedOn w:val="a0"/>
    <w:link w:val="1"/>
    <w:uiPriority w:val="9"/>
    <w:rsid w:val="00734F3F"/>
    <w:rPr>
      <w:rFonts w:ascii="Times New Roman" w:eastAsiaTheme="majorEastAsia" w:hAnsi="Times New Roman" w:cstheme="majorBidi"/>
      <w:b/>
      <w:caps/>
      <w:sz w:val="32"/>
      <w:szCs w:val="32"/>
      <w:lang w:val="uk-UA" w:eastAsia="uk-UA"/>
    </w:rPr>
  </w:style>
  <w:style w:type="paragraph" w:styleId="a3">
    <w:name w:val="List Paragraph"/>
    <w:basedOn w:val="a"/>
    <w:uiPriority w:val="34"/>
    <w:qFormat/>
    <w:rsid w:val="00872AC0"/>
    <w:pPr>
      <w:widowControl w:val="0"/>
      <w:ind w:left="720"/>
      <w:contextualSpacing/>
    </w:pPr>
    <w:rPr>
      <w:rFonts w:eastAsia="Calibri"/>
      <w:szCs w:val="22"/>
      <w:lang w:eastAsia="en-US"/>
    </w:rPr>
  </w:style>
  <w:style w:type="character" w:styleId="a4">
    <w:name w:val="Hyperlink"/>
    <w:uiPriority w:val="99"/>
    <w:rsid w:val="00872AC0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0B752B"/>
    <w:pPr>
      <w:widowControl w:val="0"/>
      <w:tabs>
        <w:tab w:val="right" w:leader="dot" w:pos="9911"/>
      </w:tabs>
      <w:ind w:firstLine="0"/>
    </w:pPr>
    <w:rPr>
      <w:rFonts w:eastAsia="Calibri"/>
      <w:caps/>
      <w:szCs w:val="22"/>
      <w:lang w:eastAsia="en-US"/>
    </w:rPr>
  </w:style>
  <w:style w:type="paragraph" w:styleId="a5">
    <w:name w:val="Subtitle"/>
    <w:basedOn w:val="a"/>
    <w:link w:val="a6"/>
    <w:uiPriority w:val="99"/>
    <w:rsid w:val="00872AC0"/>
    <w:pPr>
      <w:ind w:firstLine="720"/>
    </w:pPr>
    <w:rPr>
      <w:b/>
      <w:bCs/>
      <w:szCs w:val="28"/>
      <w:lang w:eastAsia="en-US"/>
    </w:rPr>
  </w:style>
  <w:style w:type="character" w:customStyle="1" w:styleId="a6">
    <w:name w:val="Подзаголовок Знак"/>
    <w:basedOn w:val="a0"/>
    <w:link w:val="a5"/>
    <w:uiPriority w:val="99"/>
    <w:rsid w:val="00872AC0"/>
    <w:rPr>
      <w:rFonts w:ascii="Times New Roman" w:hAnsi="Times New Roman" w:cs="Times New Roman"/>
      <w:b/>
      <w:bCs/>
      <w:sz w:val="28"/>
      <w:szCs w:val="28"/>
      <w:lang w:val="uk-UA"/>
    </w:rPr>
  </w:style>
  <w:style w:type="paragraph" w:styleId="a7">
    <w:name w:val="header"/>
    <w:basedOn w:val="a"/>
    <w:link w:val="a8"/>
    <w:uiPriority w:val="99"/>
    <w:rsid w:val="00872AC0"/>
    <w:pPr>
      <w:tabs>
        <w:tab w:val="center" w:pos="4677"/>
        <w:tab w:val="right" w:pos="9355"/>
      </w:tabs>
      <w:ind w:firstLine="720"/>
    </w:pPr>
    <w:rPr>
      <w:rFonts w:ascii="Bookman Old Style" w:hAnsi="Bookman Old Style"/>
      <w:lang w:eastAsia="ru-RU"/>
    </w:rPr>
  </w:style>
  <w:style w:type="character" w:customStyle="1" w:styleId="a8">
    <w:name w:val="Верхний колонтитул Знак"/>
    <w:basedOn w:val="a0"/>
    <w:link w:val="a7"/>
    <w:uiPriority w:val="99"/>
    <w:rsid w:val="00872AC0"/>
    <w:rPr>
      <w:rFonts w:ascii="Bookman Old Style" w:hAnsi="Bookman Old Style" w:cs="Times New Roman"/>
      <w:sz w:val="28"/>
      <w:szCs w:val="24"/>
      <w:lang w:val="uk-UA" w:eastAsia="ru-RU"/>
    </w:rPr>
  </w:style>
  <w:style w:type="paragraph" w:styleId="a9">
    <w:name w:val="footer"/>
    <w:basedOn w:val="a"/>
    <w:link w:val="aa"/>
    <w:uiPriority w:val="99"/>
    <w:rsid w:val="00872AC0"/>
    <w:pPr>
      <w:tabs>
        <w:tab w:val="center" w:pos="4677"/>
        <w:tab w:val="right" w:pos="9355"/>
      </w:tabs>
      <w:ind w:firstLine="720"/>
    </w:pPr>
    <w:rPr>
      <w:rFonts w:ascii="Bookman Old Style" w:hAnsi="Bookman Old Style"/>
      <w:lang w:eastAsia="ru-RU"/>
    </w:rPr>
  </w:style>
  <w:style w:type="character" w:customStyle="1" w:styleId="aa">
    <w:name w:val="Нижний колонтитул Знак"/>
    <w:basedOn w:val="a0"/>
    <w:link w:val="a9"/>
    <w:uiPriority w:val="99"/>
    <w:rsid w:val="00872AC0"/>
    <w:rPr>
      <w:rFonts w:ascii="Bookman Old Style" w:hAnsi="Bookman Old Style" w:cs="Times New Roman"/>
      <w:sz w:val="28"/>
      <w:szCs w:val="24"/>
      <w:lang w:val="uk-UA" w:eastAsia="ru-RU"/>
    </w:rPr>
  </w:style>
  <w:style w:type="paragraph" w:styleId="ab">
    <w:name w:val="Body Text"/>
    <w:basedOn w:val="a"/>
    <w:link w:val="ac"/>
    <w:uiPriority w:val="99"/>
    <w:semiHidden/>
    <w:rsid w:val="00872AC0"/>
    <w:pPr>
      <w:widowControl w:val="0"/>
      <w:spacing w:after="120"/>
    </w:pPr>
    <w:rPr>
      <w:rFonts w:eastAsia="Calibri"/>
      <w:szCs w:val="22"/>
      <w:lang w:eastAsia="en-US"/>
    </w:rPr>
  </w:style>
  <w:style w:type="character" w:customStyle="1" w:styleId="ac">
    <w:name w:val="Основной текст Знак"/>
    <w:basedOn w:val="a0"/>
    <w:link w:val="ab"/>
    <w:uiPriority w:val="99"/>
    <w:rsid w:val="00872AC0"/>
    <w:rPr>
      <w:rFonts w:ascii="Times New Roman" w:eastAsia="Calibri" w:hAnsi="Times New Roman" w:cs="Times New Roman"/>
      <w:sz w:val="28"/>
      <w:lang w:val="uk-UA"/>
    </w:rPr>
  </w:style>
  <w:style w:type="paragraph" w:styleId="ad">
    <w:name w:val="Normal (Web)"/>
    <w:basedOn w:val="a"/>
    <w:uiPriority w:val="99"/>
    <w:rsid w:val="00872AC0"/>
    <w:pPr>
      <w:spacing w:before="100" w:beforeAutospacing="1" w:after="100" w:afterAutospacing="1"/>
    </w:pPr>
    <w:rPr>
      <w:lang w:val="ru-RU" w:eastAsia="ru-RU"/>
    </w:rPr>
  </w:style>
  <w:style w:type="character" w:styleId="ae">
    <w:name w:val="Strong"/>
    <w:uiPriority w:val="22"/>
    <w:qFormat/>
    <w:rsid w:val="00872AC0"/>
    <w:rPr>
      <w:rFonts w:cs="Times New Roman"/>
      <w:b/>
      <w:bCs/>
    </w:rPr>
  </w:style>
  <w:style w:type="paragraph" w:styleId="af">
    <w:name w:val="Plain Text"/>
    <w:basedOn w:val="a"/>
    <w:link w:val="af0"/>
    <w:uiPriority w:val="99"/>
    <w:semiHidden/>
    <w:rsid w:val="00872AC0"/>
    <w:rPr>
      <w:rFonts w:ascii="Courier New" w:hAnsi="Courier New"/>
      <w:sz w:val="20"/>
      <w:szCs w:val="20"/>
      <w:lang w:val="ru-RU" w:eastAsia="ru-RU"/>
    </w:rPr>
  </w:style>
  <w:style w:type="character" w:customStyle="1" w:styleId="af0">
    <w:name w:val="Текст Знак"/>
    <w:basedOn w:val="a0"/>
    <w:link w:val="af"/>
    <w:uiPriority w:val="99"/>
    <w:semiHidden/>
    <w:rsid w:val="00872AC0"/>
    <w:rPr>
      <w:rFonts w:ascii="Courier New" w:hAnsi="Courier New" w:cs="Times New Roman"/>
      <w:sz w:val="20"/>
      <w:szCs w:val="20"/>
      <w:lang w:eastAsia="ru-RU"/>
    </w:rPr>
  </w:style>
  <w:style w:type="character" w:customStyle="1" w:styleId="FontStyle51">
    <w:name w:val="Font Style51"/>
    <w:basedOn w:val="a0"/>
    <w:uiPriority w:val="99"/>
    <w:rsid w:val="00872AC0"/>
    <w:rPr>
      <w:rFonts w:ascii="Arial" w:hAnsi="Arial" w:cs="Arial"/>
      <w:sz w:val="22"/>
      <w:szCs w:val="22"/>
    </w:rPr>
  </w:style>
  <w:style w:type="paragraph" w:customStyle="1" w:styleId="af1">
    <w:name w:val="Рисунок"/>
    <w:basedOn w:val="a"/>
    <w:rsid w:val="00D75BF6"/>
    <w:pPr>
      <w:shd w:val="clear" w:color="auto" w:fill="FFFFFF"/>
      <w:tabs>
        <w:tab w:val="left" w:pos="806"/>
      </w:tabs>
      <w:spacing w:before="120"/>
      <w:ind w:firstLine="0"/>
      <w:jc w:val="center"/>
    </w:pPr>
    <w:rPr>
      <w:lang w:eastAsia="ru-RU"/>
    </w:rPr>
  </w:style>
  <w:style w:type="paragraph" w:customStyle="1" w:styleId="af2">
    <w:name w:val="Подзаголовок рисунка"/>
    <w:basedOn w:val="a5"/>
    <w:qFormat/>
    <w:rsid w:val="00F0445F"/>
    <w:pPr>
      <w:spacing w:after="120"/>
      <w:ind w:firstLine="0"/>
      <w:jc w:val="center"/>
    </w:pPr>
    <w:rPr>
      <w:b w:val="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F2FED"/>
    <w:pPr>
      <w:tabs>
        <w:tab w:val="right" w:leader="dot" w:pos="9911"/>
      </w:tabs>
      <w:spacing w:after="100"/>
    </w:pPr>
  </w:style>
  <w:style w:type="paragraph" w:styleId="af3">
    <w:name w:val="Balloon Text"/>
    <w:basedOn w:val="a"/>
    <w:link w:val="af4"/>
    <w:uiPriority w:val="99"/>
    <w:semiHidden/>
    <w:unhideWhenUsed/>
    <w:rsid w:val="007555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755522"/>
    <w:rPr>
      <w:rFonts w:ascii="Tahoma" w:hAnsi="Tahoma" w:cs="Tahoma"/>
      <w:sz w:val="16"/>
      <w:szCs w:val="16"/>
      <w:lang w:val="uk-UA" w:eastAsia="uk-UA"/>
    </w:rPr>
  </w:style>
  <w:style w:type="paragraph" w:customStyle="1" w:styleId="12">
    <w:name w:val="Таблица 1"/>
    <w:basedOn w:val="a"/>
    <w:next w:val="a"/>
    <w:semiHidden/>
    <w:rsid w:val="0083502F"/>
    <w:pPr>
      <w:spacing w:line="276" w:lineRule="auto"/>
      <w:ind w:firstLine="397"/>
      <w:jc w:val="center"/>
    </w:pPr>
    <w:rPr>
      <w:szCs w:val="28"/>
      <w:lang w:eastAsia="ru-RU"/>
    </w:rPr>
  </w:style>
  <w:style w:type="paragraph" w:customStyle="1" w:styleId="af5">
    <w:name w:val="Таблица"/>
    <w:basedOn w:val="a"/>
    <w:autoRedefine/>
    <w:qFormat/>
    <w:rsid w:val="00D95BD9"/>
    <w:pPr>
      <w:spacing w:line="240" w:lineRule="auto"/>
      <w:ind w:firstLine="0"/>
      <w:contextualSpacing/>
      <w:jc w:val="center"/>
    </w:pPr>
    <w:rPr>
      <w:sz w:val="24"/>
      <w:lang w:val="en-US"/>
    </w:rPr>
  </w:style>
  <w:style w:type="paragraph" w:customStyle="1" w:styleId="af6">
    <w:name w:val="Подпись таблицы"/>
    <w:basedOn w:val="af5"/>
    <w:qFormat/>
    <w:rsid w:val="000F453A"/>
    <w:pPr>
      <w:spacing w:before="120" w:line="360" w:lineRule="auto"/>
      <w:jc w:val="left"/>
    </w:pPr>
    <w:rPr>
      <w:sz w:val="28"/>
    </w:rPr>
  </w:style>
  <w:style w:type="character" w:customStyle="1" w:styleId="30">
    <w:name w:val="Заголовок 3 Знак"/>
    <w:basedOn w:val="a0"/>
    <w:link w:val="3"/>
    <w:rsid w:val="00BA6A63"/>
    <w:rPr>
      <w:rFonts w:ascii="Times New Roman" w:eastAsiaTheme="majorEastAsia" w:hAnsi="Times New Roman" w:cstheme="majorBidi"/>
      <w:bCs/>
      <w:sz w:val="28"/>
      <w:szCs w:val="24"/>
      <w:lang w:val="uk-UA" w:eastAsia="uk-UA"/>
    </w:rPr>
  </w:style>
  <w:style w:type="paragraph" w:customStyle="1" w:styleId="TNR14">
    <w:name w:val="TNR 14"/>
    <w:basedOn w:val="a"/>
    <w:rsid w:val="000E2B75"/>
    <w:pPr>
      <w:spacing w:line="276" w:lineRule="auto"/>
      <w:ind w:firstLine="0"/>
      <w:jc w:val="left"/>
    </w:pPr>
    <w:rPr>
      <w:szCs w:val="28"/>
      <w:lang w:eastAsia="ru-RU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2A3E"/>
    <w:rPr>
      <w:rFonts w:ascii="Times New Roman" w:hAnsi="Times New Roman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734F3F"/>
    <w:pPr>
      <w:keepNext/>
      <w:keepLines/>
      <w:spacing w:line="480" w:lineRule="auto"/>
      <w:ind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autoRedefine/>
    <w:qFormat/>
    <w:rsid w:val="00054F04"/>
    <w:pPr>
      <w:widowControl w:val="0"/>
      <w:tabs>
        <w:tab w:val="left" w:pos="1276"/>
      </w:tabs>
      <w:contextualSpacing/>
      <w:outlineLvl w:val="1"/>
    </w:pPr>
    <w:rPr>
      <w:rFonts w:cstheme="minorBidi"/>
      <w:b/>
      <w:bCs/>
      <w:iCs/>
      <w:szCs w:val="28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A6A63"/>
    <w:pPr>
      <w:keepNext/>
      <w:keepLines/>
      <w:outlineLvl w:val="2"/>
    </w:pPr>
    <w:rPr>
      <w:rFonts w:eastAsiaTheme="majorEastAsia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sid w:val="00054F04"/>
    <w:rPr>
      <w:rFonts w:ascii="Times New Roman" w:hAnsi="Times New Roman"/>
      <w:b/>
      <w:bCs/>
      <w:iCs/>
      <w:sz w:val="28"/>
      <w:szCs w:val="28"/>
      <w:lang w:val="uk-UA"/>
    </w:rPr>
  </w:style>
  <w:style w:type="character" w:customStyle="1" w:styleId="10">
    <w:name w:val="Заголовок 1 Знак"/>
    <w:basedOn w:val="a0"/>
    <w:link w:val="1"/>
    <w:uiPriority w:val="9"/>
    <w:rsid w:val="00734F3F"/>
    <w:rPr>
      <w:rFonts w:ascii="Times New Roman" w:eastAsiaTheme="majorEastAsia" w:hAnsi="Times New Roman" w:cstheme="majorBidi"/>
      <w:b/>
      <w:caps/>
      <w:sz w:val="32"/>
      <w:szCs w:val="32"/>
      <w:lang w:val="uk-UA" w:eastAsia="uk-UA"/>
    </w:rPr>
  </w:style>
  <w:style w:type="paragraph" w:styleId="a3">
    <w:name w:val="List Paragraph"/>
    <w:basedOn w:val="a"/>
    <w:uiPriority w:val="34"/>
    <w:qFormat/>
    <w:rsid w:val="00872AC0"/>
    <w:pPr>
      <w:widowControl w:val="0"/>
      <w:ind w:left="720"/>
      <w:contextualSpacing/>
    </w:pPr>
    <w:rPr>
      <w:rFonts w:eastAsia="Calibri"/>
      <w:szCs w:val="22"/>
      <w:lang w:eastAsia="en-US"/>
    </w:rPr>
  </w:style>
  <w:style w:type="character" w:styleId="a4">
    <w:name w:val="Hyperlink"/>
    <w:uiPriority w:val="99"/>
    <w:rsid w:val="00872AC0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0B752B"/>
    <w:pPr>
      <w:widowControl w:val="0"/>
      <w:tabs>
        <w:tab w:val="right" w:leader="dot" w:pos="9911"/>
      </w:tabs>
      <w:ind w:firstLine="0"/>
    </w:pPr>
    <w:rPr>
      <w:rFonts w:eastAsia="Calibri"/>
      <w:caps/>
      <w:szCs w:val="22"/>
      <w:lang w:eastAsia="en-US"/>
    </w:rPr>
  </w:style>
  <w:style w:type="paragraph" w:styleId="a5">
    <w:name w:val="Subtitle"/>
    <w:basedOn w:val="a"/>
    <w:link w:val="a6"/>
    <w:uiPriority w:val="99"/>
    <w:rsid w:val="00872AC0"/>
    <w:pPr>
      <w:ind w:firstLine="720"/>
    </w:pPr>
    <w:rPr>
      <w:b/>
      <w:bCs/>
      <w:szCs w:val="28"/>
      <w:lang w:eastAsia="en-US"/>
    </w:rPr>
  </w:style>
  <w:style w:type="character" w:customStyle="1" w:styleId="a6">
    <w:name w:val="Подзаголовок Знак"/>
    <w:basedOn w:val="a0"/>
    <w:link w:val="a5"/>
    <w:uiPriority w:val="99"/>
    <w:rsid w:val="00872AC0"/>
    <w:rPr>
      <w:rFonts w:ascii="Times New Roman" w:hAnsi="Times New Roman" w:cs="Times New Roman"/>
      <w:b/>
      <w:bCs/>
      <w:sz w:val="28"/>
      <w:szCs w:val="28"/>
      <w:lang w:val="uk-UA"/>
    </w:rPr>
  </w:style>
  <w:style w:type="paragraph" w:styleId="a7">
    <w:name w:val="header"/>
    <w:basedOn w:val="a"/>
    <w:link w:val="a8"/>
    <w:uiPriority w:val="99"/>
    <w:rsid w:val="00872AC0"/>
    <w:pPr>
      <w:tabs>
        <w:tab w:val="center" w:pos="4677"/>
        <w:tab w:val="right" w:pos="9355"/>
      </w:tabs>
      <w:ind w:firstLine="720"/>
    </w:pPr>
    <w:rPr>
      <w:rFonts w:ascii="Bookman Old Style" w:hAnsi="Bookman Old Style"/>
      <w:lang w:eastAsia="ru-RU"/>
    </w:rPr>
  </w:style>
  <w:style w:type="character" w:customStyle="1" w:styleId="a8">
    <w:name w:val="Верхний колонтитул Знак"/>
    <w:basedOn w:val="a0"/>
    <w:link w:val="a7"/>
    <w:uiPriority w:val="99"/>
    <w:rsid w:val="00872AC0"/>
    <w:rPr>
      <w:rFonts w:ascii="Bookman Old Style" w:hAnsi="Bookman Old Style" w:cs="Times New Roman"/>
      <w:sz w:val="28"/>
      <w:szCs w:val="24"/>
      <w:lang w:val="uk-UA" w:eastAsia="ru-RU"/>
    </w:rPr>
  </w:style>
  <w:style w:type="paragraph" w:styleId="a9">
    <w:name w:val="footer"/>
    <w:basedOn w:val="a"/>
    <w:link w:val="aa"/>
    <w:uiPriority w:val="99"/>
    <w:rsid w:val="00872AC0"/>
    <w:pPr>
      <w:tabs>
        <w:tab w:val="center" w:pos="4677"/>
        <w:tab w:val="right" w:pos="9355"/>
      </w:tabs>
      <w:ind w:firstLine="720"/>
    </w:pPr>
    <w:rPr>
      <w:rFonts w:ascii="Bookman Old Style" w:hAnsi="Bookman Old Style"/>
      <w:lang w:eastAsia="ru-RU"/>
    </w:rPr>
  </w:style>
  <w:style w:type="character" w:customStyle="1" w:styleId="aa">
    <w:name w:val="Нижний колонтитул Знак"/>
    <w:basedOn w:val="a0"/>
    <w:link w:val="a9"/>
    <w:uiPriority w:val="99"/>
    <w:rsid w:val="00872AC0"/>
    <w:rPr>
      <w:rFonts w:ascii="Bookman Old Style" w:hAnsi="Bookman Old Style" w:cs="Times New Roman"/>
      <w:sz w:val="28"/>
      <w:szCs w:val="24"/>
      <w:lang w:val="uk-UA" w:eastAsia="ru-RU"/>
    </w:rPr>
  </w:style>
  <w:style w:type="paragraph" w:styleId="ab">
    <w:name w:val="Body Text"/>
    <w:basedOn w:val="a"/>
    <w:link w:val="ac"/>
    <w:uiPriority w:val="99"/>
    <w:semiHidden/>
    <w:rsid w:val="00872AC0"/>
    <w:pPr>
      <w:widowControl w:val="0"/>
      <w:spacing w:after="120"/>
    </w:pPr>
    <w:rPr>
      <w:rFonts w:eastAsia="Calibri"/>
      <w:szCs w:val="22"/>
      <w:lang w:eastAsia="en-US"/>
    </w:rPr>
  </w:style>
  <w:style w:type="character" w:customStyle="1" w:styleId="ac">
    <w:name w:val="Основной текст Знак"/>
    <w:basedOn w:val="a0"/>
    <w:link w:val="ab"/>
    <w:uiPriority w:val="99"/>
    <w:rsid w:val="00872AC0"/>
    <w:rPr>
      <w:rFonts w:ascii="Times New Roman" w:eastAsia="Calibri" w:hAnsi="Times New Roman" w:cs="Times New Roman"/>
      <w:sz w:val="28"/>
      <w:lang w:val="uk-UA"/>
    </w:rPr>
  </w:style>
  <w:style w:type="paragraph" w:styleId="ad">
    <w:name w:val="Normal (Web)"/>
    <w:basedOn w:val="a"/>
    <w:uiPriority w:val="99"/>
    <w:rsid w:val="00872AC0"/>
    <w:pPr>
      <w:spacing w:before="100" w:beforeAutospacing="1" w:after="100" w:afterAutospacing="1"/>
    </w:pPr>
    <w:rPr>
      <w:lang w:val="ru-RU" w:eastAsia="ru-RU"/>
    </w:rPr>
  </w:style>
  <w:style w:type="character" w:styleId="ae">
    <w:name w:val="Strong"/>
    <w:uiPriority w:val="22"/>
    <w:qFormat/>
    <w:rsid w:val="00872AC0"/>
    <w:rPr>
      <w:rFonts w:cs="Times New Roman"/>
      <w:b/>
      <w:bCs/>
    </w:rPr>
  </w:style>
  <w:style w:type="paragraph" w:styleId="af">
    <w:name w:val="Plain Text"/>
    <w:basedOn w:val="a"/>
    <w:link w:val="af0"/>
    <w:uiPriority w:val="99"/>
    <w:semiHidden/>
    <w:rsid w:val="00872AC0"/>
    <w:rPr>
      <w:rFonts w:ascii="Courier New" w:hAnsi="Courier New"/>
      <w:sz w:val="20"/>
      <w:szCs w:val="20"/>
      <w:lang w:val="ru-RU" w:eastAsia="ru-RU"/>
    </w:rPr>
  </w:style>
  <w:style w:type="character" w:customStyle="1" w:styleId="af0">
    <w:name w:val="Текст Знак"/>
    <w:basedOn w:val="a0"/>
    <w:link w:val="af"/>
    <w:uiPriority w:val="99"/>
    <w:semiHidden/>
    <w:rsid w:val="00872AC0"/>
    <w:rPr>
      <w:rFonts w:ascii="Courier New" w:hAnsi="Courier New" w:cs="Times New Roman"/>
      <w:sz w:val="20"/>
      <w:szCs w:val="20"/>
      <w:lang w:eastAsia="ru-RU"/>
    </w:rPr>
  </w:style>
  <w:style w:type="character" w:customStyle="1" w:styleId="FontStyle51">
    <w:name w:val="Font Style51"/>
    <w:basedOn w:val="a0"/>
    <w:uiPriority w:val="99"/>
    <w:rsid w:val="00872AC0"/>
    <w:rPr>
      <w:rFonts w:ascii="Arial" w:hAnsi="Arial" w:cs="Arial"/>
      <w:sz w:val="22"/>
      <w:szCs w:val="22"/>
    </w:rPr>
  </w:style>
  <w:style w:type="paragraph" w:customStyle="1" w:styleId="af1">
    <w:name w:val="Рисунок"/>
    <w:basedOn w:val="a"/>
    <w:rsid w:val="00D75BF6"/>
    <w:pPr>
      <w:shd w:val="clear" w:color="auto" w:fill="FFFFFF"/>
      <w:tabs>
        <w:tab w:val="left" w:pos="806"/>
      </w:tabs>
      <w:spacing w:before="120"/>
      <w:ind w:firstLine="0"/>
      <w:jc w:val="center"/>
    </w:pPr>
    <w:rPr>
      <w:lang w:eastAsia="ru-RU"/>
    </w:rPr>
  </w:style>
  <w:style w:type="paragraph" w:customStyle="1" w:styleId="af2">
    <w:name w:val="Подзаголовок рисунка"/>
    <w:basedOn w:val="a5"/>
    <w:qFormat/>
    <w:rsid w:val="00F0445F"/>
    <w:pPr>
      <w:spacing w:after="120"/>
      <w:ind w:firstLine="0"/>
      <w:jc w:val="center"/>
    </w:pPr>
    <w:rPr>
      <w:b w:val="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F2FED"/>
    <w:pPr>
      <w:tabs>
        <w:tab w:val="right" w:leader="dot" w:pos="9911"/>
      </w:tabs>
      <w:spacing w:after="100"/>
    </w:pPr>
  </w:style>
  <w:style w:type="paragraph" w:styleId="af3">
    <w:name w:val="Balloon Text"/>
    <w:basedOn w:val="a"/>
    <w:link w:val="af4"/>
    <w:uiPriority w:val="99"/>
    <w:semiHidden/>
    <w:unhideWhenUsed/>
    <w:rsid w:val="007555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755522"/>
    <w:rPr>
      <w:rFonts w:ascii="Tahoma" w:hAnsi="Tahoma" w:cs="Tahoma"/>
      <w:sz w:val="16"/>
      <w:szCs w:val="16"/>
      <w:lang w:val="uk-UA" w:eastAsia="uk-UA"/>
    </w:rPr>
  </w:style>
  <w:style w:type="paragraph" w:customStyle="1" w:styleId="12">
    <w:name w:val="Таблица 1"/>
    <w:basedOn w:val="a"/>
    <w:next w:val="a"/>
    <w:semiHidden/>
    <w:rsid w:val="0083502F"/>
    <w:pPr>
      <w:spacing w:line="276" w:lineRule="auto"/>
      <w:ind w:firstLine="397"/>
      <w:jc w:val="center"/>
    </w:pPr>
    <w:rPr>
      <w:szCs w:val="28"/>
      <w:lang w:eastAsia="ru-RU"/>
    </w:rPr>
  </w:style>
  <w:style w:type="paragraph" w:customStyle="1" w:styleId="af5">
    <w:name w:val="Таблица"/>
    <w:basedOn w:val="a"/>
    <w:autoRedefine/>
    <w:qFormat/>
    <w:rsid w:val="00D95BD9"/>
    <w:pPr>
      <w:spacing w:line="240" w:lineRule="auto"/>
      <w:ind w:firstLine="0"/>
      <w:contextualSpacing/>
      <w:jc w:val="center"/>
    </w:pPr>
    <w:rPr>
      <w:sz w:val="24"/>
      <w:lang w:val="en-US"/>
    </w:rPr>
  </w:style>
  <w:style w:type="paragraph" w:customStyle="1" w:styleId="af6">
    <w:name w:val="Подпись таблицы"/>
    <w:basedOn w:val="af5"/>
    <w:qFormat/>
    <w:rsid w:val="000F453A"/>
    <w:pPr>
      <w:spacing w:before="120" w:line="360" w:lineRule="auto"/>
      <w:jc w:val="left"/>
    </w:pPr>
    <w:rPr>
      <w:sz w:val="28"/>
    </w:rPr>
  </w:style>
  <w:style w:type="character" w:customStyle="1" w:styleId="30">
    <w:name w:val="Заголовок 3 Знак"/>
    <w:basedOn w:val="a0"/>
    <w:link w:val="3"/>
    <w:rsid w:val="00BA6A63"/>
    <w:rPr>
      <w:rFonts w:ascii="Times New Roman" w:eastAsiaTheme="majorEastAsia" w:hAnsi="Times New Roman" w:cstheme="majorBidi"/>
      <w:bCs/>
      <w:sz w:val="28"/>
      <w:szCs w:val="24"/>
      <w:lang w:val="uk-UA" w:eastAsia="uk-UA"/>
    </w:rPr>
  </w:style>
  <w:style w:type="paragraph" w:customStyle="1" w:styleId="TNR14">
    <w:name w:val="TNR 14"/>
    <w:basedOn w:val="a"/>
    <w:rsid w:val="000E2B75"/>
    <w:pPr>
      <w:spacing w:line="276" w:lineRule="auto"/>
      <w:ind w:firstLine="0"/>
      <w:jc w:val="left"/>
    </w:pPr>
    <w:rPr>
      <w:szCs w:val="28"/>
      <w:lang w:eastAsia="ru-RU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7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9" Type="http://schemas.openxmlformats.org/officeDocument/2006/relationships/image" Target="media/image16.wmf"/><Relationship Id="rId21" Type="http://schemas.openxmlformats.org/officeDocument/2006/relationships/image" Target="media/image7.wmf"/><Relationship Id="rId34" Type="http://schemas.openxmlformats.org/officeDocument/2006/relationships/oleObject" Target="embeddings/oleObject10.bin"/><Relationship Id="rId42" Type="http://schemas.openxmlformats.org/officeDocument/2006/relationships/oleObject" Target="embeddings/oleObject14.bin"/><Relationship Id="rId47" Type="http://schemas.openxmlformats.org/officeDocument/2006/relationships/image" Target="media/image20.wmf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63" Type="http://schemas.openxmlformats.org/officeDocument/2006/relationships/image" Target="media/image35.png"/><Relationship Id="rId68" Type="http://schemas.openxmlformats.org/officeDocument/2006/relationships/image" Target="media/image40.png"/><Relationship Id="rId76" Type="http://schemas.openxmlformats.org/officeDocument/2006/relationships/image" Target="media/image48.png"/><Relationship Id="rId7" Type="http://schemas.openxmlformats.org/officeDocument/2006/relationships/footnotes" Target="footnotes.xml"/><Relationship Id="rId71" Type="http://schemas.openxmlformats.org/officeDocument/2006/relationships/image" Target="media/image43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image" Target="media/image11.wmf"/><Relationship Id="rId11" Type="http://schemas.openxmlformats.org/officeDocument/2006/relationships/footer" Target="footer1.xml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9.bin"/><Relationship Id="rId37" Type="http://schemas.openxmlformats.org/officeDocument/2006/relationships/image" Target="media/image15.wmf"/><Relationship Id="rId40" Type="http://schemas.openxmlformats.org/officeDocument/2006/relationships/oleObject" Target="embeddings/oleObject13.bin"/><Relationship Id="rId45" Type="http://schemas.openxmlformats.org/officeDocument/2006/relationships/image" Target="media/image19.wmf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66" Type="http://schemas.openxmlformats.org/officeDocument/2006/relationships/image" Target="media/image38.png"/><Relationship Id="rId74" Type="http://schemas.openxmlformats.org/officeDocument/2006/relationships/image" Target="media/image46.png"/><Relationship Id="rId79" Type="http://schemas.openxmlformats.org/officeDocument/2006/relationships/header" Target="header4.xml"/><Relationship Id="rId5" Type="http://schemas.openxmlformats.org/officeDocument/2006/relationships/settings" Target="settings.xml"/><Relationship Id="rId61" Type="http://schemas.openxmlformats.org/officeDocument/2006/relationships/image" Target="media/image33.png"/><Relationship Id="rId82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6.wmf"/><Relationship Id="rId31" Type="http://schemas.openxmlformats.org/officeDocument/2006/relationships/image" Target="media/image12.wmf"/><Relationship Id="rId44" Type="http://schemas.openxmlformats.org/officeDocument/2006/relationships/oleObject" Target="embeddings/oleObject15.bin"/><Relationship Id="rId52" Type="http://schemas.openxmlformats.org/officeDocument/2006/relationships/image" Target="media/image24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73" Type="http://schemas.openxmlformats.org/officeDocument/2006/relationships/image" Target="media/image45.png"/><Relationship Id="rId78" Type="http://schemas.openxmlformats.org/officeDocument/2006/relationships/footer" Target="footer2.xml"/><Relationship Id="rId81" Type="http://schemas.openxmlformats.org/officeDocument/2006/relationships/footer" Target="footer4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gif"/><Relationship Id="rId22" Type="http://schemas.openxmlformats.org/officeDocument/2006/relationships/oleObject" Target="embeddings/oleObject4.bin"/><Relationship Id="rId27" Type="http://schemas.openxmlformats.org/officeDocument/2006/relationships/image" Target="media/image10.wmf"/><Relationship Id="rId30" Type="http://schemas.openxmlformats.org/officeDocument/2006/relationships/oleObject" Target="embeddings/oleObject8.bin"/><Relationship Id="rId35" Type="http://schemas.openxmlformats.org/officeDocument/2006/relationships/image" Target="media/image14.wmf"/><Relationship Id="rId43" Type="http://schemas.openxmlformats.org/officeDocument/2006/relationships/image" Target="media/image18.wmf"/><Relationship Id="rId48" Type="http://schemas.openxmlformats.org/officeDocument/2006/relationships/oleObject" Target="embeddings/oleObject17.bin"/><Relationship Id="rId56" Type="http://schemas.openxmlformats.org/officeDocument/2006/relationships/image" Target="media/image28.png"/><Relationship Id="rId64" Type="http://schemas.openxmlformats.org/officeDocument/2006/relationships/image" Target="media/image36.png"/><Relationship Id="rId69" Type="http://schemas.openxmlformats.org/officeDocument/2006/relationships/image" Target="media/image41.png"/><Relationship Id="rId77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image" Target="media/image23.png"/><Relationship Id="rId72" Type="http://schemas.openxmlformats.org/officeDocument/2006/relationships/image" Target="media/image44.png"/><Relationship Id="rId80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2.bin"/><Relationship Id="rId46" Type="http://schemas.openxmlformats.org/officeDocument/2006/relationships/oleObject" Target="embeddings/oleObject16.bin"/><Relationship Id="rId59" Type="http://schemas.openxmlformats.org/officeDocument/2006/relationships/image" Target="media/image31.png"/><Relationship Id="rId67" Type="http://schemas.openxmlformats.org/officeDocument/2006/relationships/image" Target="media/image39.png"/><Relationship Id="rId20" Type="http://schemas.openxmlformats.org/officeDocument/2006/relationships/oleObject" Target="embeddings/oleObject3.bin"/><Relationship Id="rId41" Type="http://schemas.openxmlformats.org/officeDocument/2006/relationships/image" Target="media/image17.wmf"/><Relationship Id="rId54" Type="http://schemas.openxmlformats.org/officeDocument/2006/relationships/image" Target="media/image26.png"/><Relationship Id="rId62" Type="http://schemas.openxmlformats.org/officeDocument/2006/relationships/image" Target="media/image34.png"/><Relationship Id="rId70" Type="http://schemas.openxmlformats.org/officeDocument/2006/relationships/image" Target="media/image42.png"/><Relationship Id="rId75" Type="http://schemas.openxmlformats.org/officeDocument/2006/relationships/image" Target="media/image47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1.bin"/><Relationship Id="rId49" Type="http://schemas.openxmlformats.org/officeDocument/2006/relationships/image" Target="media/image21.png"/><Relationship Id="rId5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0CD157-84B6-4C87-87FB-DCE8BE98A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</TotalTime>
  <Pages>52</Pages>
  <Words>8520</Words>
  <Characters>48568</Characters>
  <Application>Microsoft Office Word</Application>
  <DocSecurity>0</DocSecurity>
  <Lines>404</Lines>
  <Paragraphs>113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56975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Таня Гуменная</dc:creator>
  <cp:keywords/>
  <dc:description/>
  <cp:lastModifiedBy>yura.hudan</cp:lastModifiedBy>
  <cp:revision>606</cp:revision>
  <dcterms:created xsi:type="dcterms:W3CDTF">2017-06-18T17:04:00Z</dcterms:created>
  <dcterms:modified xsi:type="dcterms:W3CDTF">2018-06-13T22:25:00Z</dcterms:modified>
</cp:coreProperties>
</file>