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3B" w:rsidRDefault="00C2474C" w:rsidP="00AE5C3B">
      <w:r>
        <w:t xml:space="preserve">Задания на лабораторные работы по </w:t>
      </w:r>
      <w:proofErr w:type="spellStart"/>
      <w:r w:rsidR="00AE5C3B">
        <w:t>КиДСВТ</w:t>
      </w:r>
      <w:proofErr w:type="spellEnd"/>
      <w:r>
        <w:t>.</w:t>
      </w:r>
    </w:p>
    <w:p w:rsidR="00AE5C3B" w:rsidRDefault="00AE5C3B" w:rsidP="00AE5C3B">
      <w:r>
        <w:t xml:space="preserve">У каждого </w:t>
      </w:r>
      <w:r w:rsidR="000A119B">
        <w:t xml:space="preserve">студента должен быть  распечатан </w:t>
      </w:r>
      <w:r w:rsidR="00DB2065">
        <w:t>индивидуальный</w:t>
      </w:r>
      <w:r w:rsidR="00C2474C">
        <w:t xml:space="preserve"> </w:t>
      </w:r>
      <w:r w:rsidR="000A119B">
        <w:t>отчет</w:t>
      </w:r>
      <w:r w:rsidR="0037115B">
        <w:t>.</w:t>
      </w:r>
    </w:p>
    <w:p w:rsidR="000A119B" w:rsidRDefault="000A119B" w:rsidP="00AE5C3B"/>
    <w:p w:rsidR="00AE5C3B" w:rsidRPr="00DB2065" w:rsidRDefault="00AE5C3B" w:rsidP="00DB2065">
      <w:pPr>
        <w:jc w:val="center"/>
        <w:rPr>
          <w:sz w:val="32"/>
          <w:szCs w:val="32"/>
        </w:rPr>
      </w:pPr>
      <w:r w:rsidRPr="00C2474C">
        <w:rPr>
          <w:sz w:val="32"/>
          <w:szCs w:val="32"/>
        </w:rPr>
        <w:t>Лабораторная работа</w:t>
      </w:r>
      <w:r w:rsidR="00DB2065">
        <w:rPr>
          <w:sz w:val="32"/>
          <w:szCs w:val="32"/>
        </w:rPr>
        <w:t xml:space="preserve"> </w:t>
      </w:r>
      <w:r w:rsidR="00DB2065">
        <w:rPr>
          <w:sz w:val="32"/>
          <w:szCs w:val="32"/>
          <w:lang w:val="en-US"/>
        </w:rPr>
        <w:t xml:space="preserve"> </w:t>
      </w:r>
      <w:r w:rsidR="00DB2065">
        <w:rPr>
          <w:sz w:val="32"/>
          <w:szCs w:val="32"/>
        </w:rPr>
        <w:t>№1</w:t>
      </w:r>
    </w:p>
    <w:p w:rsidR="000A119B" w:rsidRPr="00C2474C" w:rsidRDefault="000A119B" w:rsidP="00C2474C">
      <w:pPr>
        <w:jc w:val="center"/>
        <w:rPr>
          <w:b/>
          <w:sz w:val="32"/>
          <w:szCs w:val="32"/>
        </w:rPr>
      </w:pPr>
      <w:r w:rsidRPr="00C2474C">
        <w:rPr>
          <w:b/>
          <w:sz w:val="32"/>
          <w:szCs w:val="32"/>
        </w:rPr>
        <w:t>«Моделирование комбинационных схем. Построение проверяющих тестов»</w:t>
      </w:r>
    </w:p>
    <w:p w:rsidR="00AE5C3B" w:rsidRPr="000A119B" w:rsidRDefault="000A119B" w:rsidP="00AE5C3B">
      <w:r>
        <w:t xml:space="preserve">Работа выполняется в программе моделирования </w:t>
      </w:r>
      <w:r w:rsidRPr="000A119B">
        <w:t>“</w:t>
      </w:r>
      <w:proofErr w:type="spellStart"/>
      <w:r>
        <w:rPr>
          <w:lang w:val="en-US"/>
        </w:rPr>
        <w:t>Modius</w:t>
      </w:r>
      <w:proofErr w:type="spellEnd"/>
      <w:r w:rsidRPr="000A119B">
        <w:t xml:space="preserve">”. </w:t>
      </w:r>
      <w:r w:rsidR="00AE5C3B">
        <w:t>Этапы выполнения лабораторной работы</w:t>
      </w:r>
      <w:r w:rsidR="00650AFE">
        <w:t xml:space="preserve"> (п.1-6 – </w:t>
      </w:r>
      <w:r w:rsidR="00C2474C">
        <w:t>Кн</w:t>
      </w:r>
      <w:r w:rsidR="00E32E7F">
        <w:t>опка</w:t>
      </w:r>
      <w:r w:rsidR="00650AFE">
        <w:t xml:space="preserve"> №</w:t>
      </w:r>
      <w:r w:rsidRPr="000A119B">
        <w:t>2</w:t>
      </w:r>
      <w:r w:rsidR="00650AFE">
        <w:t>,  п.</w:t>
      </w:r>
      <w:r w:rsidR="009E571D">
        <w:t>7-8</w:t>
      </w:r>
      <w:r w:rsidR="00650AFE">
        <w:t xml:space="preserve"> – </w:t>
      </w:r>
      <w:r w:rsidR="00C2474C">
        <w:t>Кн</w:t>
      </w:r>
      <w:r w:rsidR="00E32E7F">
        <w:t>опка</w:t>
      </w:r>
      <w:r w:rsidR="00650AFE">
        <w:t xml:space="preserve"> №3</w:t>
      </w:r>
      <w:r w:rsidR="00E32E7F">
        <w:t xml:space="preserve"> программы </w:t>
      </w:r>
      <w:r w:rsidR="00E32E7F" w:rsidRPr="00E32E7F">
        <w:t>“</w:t>
      </w:r>
      <w:r w:rsidR="00E32E7F">
        <w:rPr>
          <w:lang w:val="en-US"/>
        </w:rPr>
        <w:t>Modius</w:t>
      </w:r>
      <w:r w:rsidR="00E32E7F" w:rsidRPr="00E32E7F">
        <w:t>”</w:t>
      </w:r>
      <w:r w:rsidR="00650AFE">
        <w:t>)</w:t>
      </w:r>
      <w:r w:rsidRPr="000A119B">
        <w:t>.</w:t>
      </w:r>
    </w:p>
    <w:p w:rsidR="00AE5C3B" w:rsidRPr="00650AFE" w:rsidRDefault="00AE5C3B" w:rsidP="00AE5C3B">
      <w:pPr>
        <w:pStyle w:val="a3"/>
        <w:numPr>
          <w:ilvl w:val="0"/>
          <w:numId w:val="7"/>
        </w:numPr>
        <w:ind w:left="0" w:firstLine="709"/>
      </w:pPr>
      <w:r w:rsidRPr="00650AFE">
        <w:t>Создать уникальную схему</w:t>
      </w:r>
      <w:r w:rsidR="000A119B" w:rsidRPr="000A119B">
        <w:t xml:space="preserve"> </w:t>
      </w:r>
      <w:r w:rsidR="000A119B">
        <w:t xml:space="preserve">объекта </w:t>
      </w:r>
      <w:r w:rsidRPr="00650AFE">
        <w:t xml:space="preserve"> </w:t>
      </w:r>
      <w:r w:rsidR="000A119B">
        <w:t xml:space="preserve">диагностирования </w:t>
      </w:r>
      <w:r w:rsidRPr="00650AFE">
        <w:t xml:space="preserve">в </w:t>
      </w:r>
      <w:r w:rsidR="000A119B">
        <w:t xml:space="preserve">программе </w:t>
      </w:r>
      <w:r w:rsidR="000A119B" w:rsidRPr="000A119B">
        <w:t>“</w:t>
      </w:r>
      <w:proofErr w:type="spellStart"/>
      <w:r w:rsidR="000A119B">
        <w:rPr>
          <w:lang w:val="en-US"/>
        </w:rPr>
        <w:t>Modius</w:t>
      </w:r>
      <w:proofErr w:type="spellEnd"/>
      <w:r w:rsidR="000A119B" w:rsidRPr="000A119B">
        <w:t>”</w:t>
      </w:r>
      <w:r w:rsidRPr="00650AFE">
        <w:t xml:space="preserve">, </w:t>
      </w:r>
      <w:r w:rsidR="000A119B">
        <w:t>т.е</w:t>
      </w:r>
      <w:r w:rsidRPr="00650AFE">
        <w:t>.</w:t>
      </w:r>
      <w:r w:rsidR="000A119B">
        <w:t xml:space="preserve"> задать функции логических элементов (И, ИЛИ, НЕ).</w:t>
      </w:r>
    </w:p>
    <w:p w:rsidR="00AE5C3B" w:rsidRPr="00650AFE" w:rsidRDefault="00AE5C3B" w:rsidP="00AE5C3B">
      <w:pPr>
        <w:pStyle w:val="a3"/>
        <w:numPr>
          <w:ilvl w:val="0"/>
          <w:numId w:val="7"/>
        </w:numPr>
        <w:ind w:left="0" w:firstLine="709"/>
      </w:pPr>
      <w:r w:rsidRPr="00650AFE">
        <w:t xml:space="preserve">Для заданной схемы </w:t>
      </w:r>
      <w:r w:rsidR="00390136" w:rsidRPr="00650AFE">
        <w:t xml:space="preserve">поочередно задавать </w:t>
      </w:r>
      <w:r w:rsidR="00390136">
        <w:t xml:space="preserve">и промоделировать одиночные константные </w:t>
      </w:r>
      <w:r w:rsidR="00390136" w:rsidRPr="00650AFE">
        <w:t xml:space="preserve">неисправности </w:t>
      </w:r>
      <w:r w:rsidR="00390136" w:rsidRPr="00390136">
        <w:t>(</w:t>
      </w:r>
      <w:r w:rsidR="00390136">
        <w:t xml:space="preserve">всего 18 шт.), </w:t>
      </w:r>
      <w:r w:rsidRPr="00650AFE">
        <w:t>по</w:t>
      </w:r>
      <w:r w:rsidR="00390136">
        <w:t>стро</w:t>
      </w:r>
      <w:r w:rsidRPr="00650AFE">
        <w:t>ить таблицу функций неисправности</w:t>
      </w:r>
      <w:r w:rsidR="00AE1B42">
        <w:t xml:space="preserve"> (далее – ТФН)</w:t>
      </w:r>
      <w:r w:rsidRPr="00650AFE">
        <w:t>.</w:t>
      </w:r>
      <w:r w:rsidR="00390136">
        <w:t xml:space="preserve"> </w:t>
      </w:r>
    </w:p>
    <w:p w:rsidR="00AE5C3B" w:rsidRPr="00650AFE" w:rsidRDefault="00390136" w:rsidP="00AE5C3B">
      <w:pPr>
        <w:pStyle w:val="a3"/>
        <w:numPr>
          <w:ilvl w:val="0"/>
          <w:numId w:val="7"/>
        </w:numPr>
        <w:ind w:left="0" w:firstLine="709"/>
      </w:pPr>
      <w:r>
        <w:t>По ТФН н</w:t>
      </w:r>
      <w:r w:rsidR="00AE5C3B" w:rsidRPr="00650AFE">
        <w:t xml:space="preserve">аучиться решать </w:t>
      </w:r>
      <w:r w:rsidR="00AE5C3B" w:rsidRPr="00EC05CC">
        <w:rPr>
          <w:i/>
        </w:rPr>
        <w:t>прям</w:t>
      </w:r>
      <w:r w:rsidR="00AE5C3B" w:rsidRPr="00EC05CC">
        <w:rPr>
          <w:b/>
          <w:i/>
        </w:rPr>
        <w:t>у</w:t>
      </w:r>
      <w:r w:rsidRPr="00EC05CC">
        <w:rPr>
          <w:i/>
        </w:rPr>
        <w:t>ю</w:t>
      </w:r>
      <w:r>
        <w:t xml:space="preserve"> задачу моделирования, т.е.</w:t>
      </w:r>
      <w:r w:rsidR="00AE5C3B" w:rsidRPr="00650AFE">
        <w:t xml:space="preserve"> </w:t>
      </w:r>
      <w:r>
        <w:t>определя</w:t>
      </w:r>
      <w:r w:rsidR="00AE5C3B" w:rsidRPr="00650AFE">
        <w:t>ть наборы, выявляющие</w:t>
      </w:r>
      <w:r>
        <w:t xml:space="preserve"> произвольную</w:t>
      </w:r>
      <w:r w:rsidR="00AE5C3B" w:rsidRPr="00650AFE">
        <w:t xml:space="preserve"> заданную неисправность.</w:t>
      </w:r>
      <w:r w:rsidR="00EC05CC">
        <w:t xml:space="preserve"> </w:t>
      </w:r>
      <w:r>
        <w:t>По ТФН н</w:t>
      </w:r>
      <w:r w:rsidR="00AE5C3B" w:rsidRPr="00650AFE">
        <w:t xml:space="preserve">аучиться решать </w:t>
      </w:r>
      <w:r w:rsidR="00AE5C3B" w:rsidRPr="00EC05CC">
        <w:rPr>
          <w:i/>
        </w:rPr>
        <w:t>обратную</w:t>
      </w:r>
      <w:r>
        <w:t xml:space="preserve"> задачу моделирования, т.е. определя</w:t>
      </w:r>
      <w:r w:rsidR="00AE5C3B" w:rsidRPr="00650AFE">
        <w:t>ть неисправности, выявляемые заданным набором.</w:t>
      </w:r>
    </w:p>
    <w:p w:rsidR="00EC05CC" w:rsidRDefault="00390136" w:rsidP="00EC05CC">
      <w:pPr>
        <w:pStyle w:val="a3"/>
        <w:numPr>
          <w:ilvl w:val="0"/>
          <w:numId w:val="7"/>
        </w:numPr>
        <w:ind w:left="0" w:firstLine="709"/>
      </w:pPr>
      <w:r>
        <w:t>По ТФН п</w:t>
      </w:r>
      <w:r w:rsidR="00AE5C3B" w:rsidRPr="00650AFE">
        <w:t xml:space="preserve">остроить </w:t>
      </w:r>
      <w:r w:rsidR="00AE5C3B" w:rsidRPr="00EC05CC">
        <w:rPr>
          <w:i/>
        </w:rPr>
        <w:t>полный проверяющий тест</w:t>
      </w:r>
      <w:r w:rsidR="00AE5C3B" w:rsidRPr="00650AFE">
        <w:t xml:space="preserve"> (</w:t>
      </w:r>
      <w:r>
        <w:t>тест</w:t>
      </w:r>
      <w:r w:rsidR="00B25AFA">
        <w:t>,</w:t>
      </w:r>
      <w:r>
        <w:t xml:space="preserve"> выявляющий все </w:t>
      </w:r>
      <w:r w:rsidR="00AE5C3B" w:rsidRPr="00650AFE">
        <w:t xml:space="preserve"> одиночны</w:t>
      </w:r>
      <w:r>
        <w:t>е</w:t>
      </w:r>
      <w:r w:rsidR="00AE5C3B" w:rsidRPr="00650AFE">
        <w:t xml:space="preserve"> константны</w:t>
      </w:r>
      <w:r>
        <w:t>е</w:t>
      </w:r>
      <w:r w:rsidR="00AE5C3B" w:rsidRPr="00650AFE">
        <w:t xml:space="preserve"> неисправност</w:t>
      </w:r>
      <w:r>
        <w:t>и</w:t>
      </w:r>
      <w:r w:rsidR="00AE5C3B" w:rsidRPr="00650AFE">
        <w:t>).</w:t>
      </w:r>
      <w:r w:rsidR="00EC05CC">
        <w:t xml:space="preserve"> </w:t>
      </w:r>
      <w:r>
        <w:t xml:space="preserve">В программе </w:t>
      </w:r>
      <w:r w:rsidRPr="00390136">
        <w:t>“</w:t>
      </w:r>
      <w:proofErr w:type="spellStart"/>
      <w:r w:rsidRPr="00EC05CC">
        <w:t>Modius</w:t>
      </w:r>
      <w:proofErr w:type="spellEnd"/>
      <w:r w:rsidRPr="00390136">
        <w:t xml:space="preserve">” </w:t>
      </w:r>
      <w:r>
        <w:t>промоделировать построенный тест, получить</w:t>
      </w:r>
      <w:r w:rsidR="00AE5C3B" w:rsidRPr="00650AFE">
        <w:t xml:space="preserve"> график изменения коэффициента полноты проверки в зависимости от числа </w:t>
      </w:r>
      <w:r w:rsidR="00EC05CC">
        <w:t xml:space="preserve">и состава </w:t>
      </w:r>
      <w:r w:rsidR="00AE5C3B" w:rsidRPr="00650AFE">
        <w:t>подаваемых тестовых наборов.</w:t>
      </w:r>
    </w:p>
    <w:p w:rsidR="00EC05CC" w:rsidRPr="00EC05CC" w:rsidRDefault="00AE5C3B" w:rsidP="00EC05CC">
      <w:pPr>
        <w:pStyle w:val="a3"/>
        <w:numPr>
          <w:ilvl w:val="0"/>
          <w:numId w:val="7"/>
        </w:numPr>
        <w:ind w:left="0" w:firstLine="709"/>
      </w:pPr>
      <w:r w:rsidRPr="00650AFE">
        <w:t xml:space="preserve">Методом </w:t>
      </w:r>
      <w:r w:rsidRPr="00EC05CC">
        <w:rPr>
          <w:i/>
        </w:rPr>
        <w:t>активизации путей</w:t>
      </w:r>
      <w:r w:rsidRPr="00650AFE">
        <w:t xml:space="preserve"> синтезировать тест, выявляющий все одиночные константные неисправности</w:t>
      </w:r>
      <w:r w:rsidR="00650AFE" w:rsidRPr="00650AFE">
        <w:t xml:space="preserve">. </w:t>
      </w:r>
      <w:r w:rsidR="00EC05CC" w:rsidRPr="00EC05CC">
        <w:t>В программе “</w:t>
      </w:r>
      <w:proofErr w:type="spellStart"/>
      <w:r w:rsidR="00EC05CC" w:rsidRPr="00EC05CC">
        <w:t>Modius</w:t>
      </w:r>
      <w:proofErr w:type="spellEnd"/>
      <w:r w:rsidR="00EC05CC" w:rsidRPr="00EC05CC">
        <w:t>” промоделировать построенный тест, получить график изменения коэффициента полноты проверки в зависимости от числа и состава подаваемых тестовых наборов.</w:t>
      </w:r>
    </w:p>
    <w:p w:rsidR="00EC05CC" w:rsidRPr="00EF5A09" w:rsidRDefault="00650AFE" w:rsidP="00EC05CC">
      <w:pPr>
        <w:pStyle w:val="a3"/>
        <w:numPr>
          <w:ilvl w:val="0"/>
          <w:numId w:val="7"/>
        </w:numPr>
        <w:ind w:left="0" w:firstLine="709"/>
      </w:pPr>
      <w:r w:rsidRPr="00EF5A09">
        <w:t xml:space="preserve">Сравнить </w:t>
      </w:r>
      <w:r w:rsidR="00EC05CC" w:rsidRPr="00EF5A09">
        <w:t xml:space="preserve">проверяющие </w:t>
      </w:r>
      <w:r w:rsidRPr="00EF5A09">
        <w:t>тест</w:t>
      </w:r>
      <w:r w:rsidR="00EC05CC" w:rsidRPr="00EF5A09">
        <w:t>ы,</w:t>
      </w:r>
      <w:r w:rsidRPr="00EF5A09">
        <w:t xml:space="preserve">  полученн</w:t>
      </w:r>
      <w:r w:rsidR="00EC05CC" w:rsidRPr="00EF5A09">
        <w:t>ые по ТФН и методом активизации путей. Сделать вывод.</w:t>
      </w:r>
      <w:r w:rsidR="006155EA" w:rsidRPr="00EF5A09">
        <w:t xml:space="preserve"> </w:t>
      </w:r>
      <w:proofErr w:type="gramStart"/>
      <w:r w:rsidR="006155EA" w:rsidRPr="00EF5A09">
        <w:t>Пр</w:t>
      </w:r>
      <w:r w:rsidR="005D4DA5" w:rsidRPr="00EF5A09">
        <w:t>оверить</w:t>
      </w:r>
      <w:proofErr w:type="gramEnd"/>
      <w:r w:rsidR="005D4DA5" w:rsidRPr="00EF5A09">
        <w:t xml:space="preserve"> как построенные тесты</w:t>
      </w:r>
      <w:r w:rsidR="006155EA" w:rsidRPr="00EF5A09">
        <w:t xml:space="preserve"> </w:t>
      </w:r>
      <w:r w:rsidR="005D4DA5" w:rsidRPr="00EF5A09">
        <w:t xml:space="preserve">выявляют </w:t>
      </w:r>
      <w:r w:rsidR="006155EA" w:rsidRPr="00EF5A09">
        <w:t>кратн</w:t>
      </w:r>
      <w:r w:rsidR="005D4DA5" w:rsidRPr="00EF5A09">
        <w:t>ые</w:t>
      </w:r>
      <w:r w:rsidR="006155EA" w:rsidRPr="00EF5A09">
        <w:t xml:space="preserve"> неисправност</w:t>
      </w:r>
      <w:r w:rsidR="005D4DA5" w:rsidRPr="00EF5A09">
        <w:t>и.</w:t>
      </w:r>
    </w:p>
    <w:p w:rsidR="00650AFE" w:rsidRPr="00650AFE" w:rsidRDefault="00650AFE" w:rsidP="00EC05CC">
      <w:pPr>
        <w:pStyle w:val="a3"/>
        <w:numPr>
          <w:ilvl w:val="0"/>
          <w:numId w:val="7"/>
        </w:numPr>
        <w:ind w:left="0" w:firstLine="709"/>
      </w:pPr>
      <w:r w:rsidRPr="00650AFE">
        <w:t xml:space="preserve">Создать уникальную </w:t>
      </w:r>
      <w:proofErr w:type="spellStart"/>
      <w:r w:rsidRPr="00650AFE">
        <w:t>реконвергентную</w:t>
      </w:r>
      <w:proofErr w:type="spellEnd"/>
      <w:r w:rsidRPr="00650AFE">
        <w:t xml:space="preserve"> схему</w:t>
      </w:r>
      <w:r w:rsidR="00EC05CC">
        <w:t xml:space="preserve"> </w:t>
      </w:r>
      <w:r w:rsidR="00EC05CC" w:rsidRPr="00EC05CC">
        <w:t>объекта  диагностирования в программе “</w:t>
      </w:r>
      <w:proofErr w:type="spellStart"/>
      <w:r w:rsidR="00EC05CC" w:rsidRPr="00EC05CC">
        <w:t>Modius</w:t>
      </w:r>
      <w:proofErr w:type="spellEnd"/>
      <w:r w:rsidR="00EC05CC" w:rsidRPr="00EC05CC">
        <w:t xml:space="preserve">”, </w:t>
      </w:r>
      <w:r w:rsidR="00AE1B42">
        <w:t xml:space="preserve"> (</w:t>
      </w:r>
      <w:r w:rsidR="00BF0EEE">
        <w:t xml:space="preserve">схема </w:t>
      </w:r>
      <w:r w:rsidR="00AE1B42">
        <w:t>должна быть подобна схеме из пункта 1)</w:t>
      </w:r>
      <w:r w:rsidRPr="00650AFE">
        <w:t>.</w:t>
      </w:r>
    </w:p>
    <w:p w:rsidR="00650AFE" w:rsidRDefault="00EC05CC" w:rsidP="00C2474C">
      <w:pPr>
        <w:pStyle w:val="a3"/>
        <w:numPr>
          <w:ilvl w:val="0"/>
          <w:numId w:val="7"/>
        </w:numPr>
        <w:ind w:left="0" w:firstLine="709"/>
      </w:pPr>
      <w:r>
        <w:t xml:space="preserve">С использованием </w:t>
      </w:r>
      <w:r w:rsidRPr="00EC05CC">
        <w:t>программ</w:t>
      </w:r>
      <w:r>
        <w:t>ы</w:t>
      </w:r>
      <w:r w:rsidRPr="00EC05CC">
        <w:t xml:space="preserve"> “</w:t>
      </w:r>
      <w:proofErr w:type="spellStart"/>
      <w:r w:rsidRPr="00EC05CC">
        <w:t>Modius</w:t>
      </w:r>
      <w:proofErr w:type="spellEnd"/>
      <w:r w:rsidRPr="00EC05CC">
        <w:t>”</w:t>
      </w:r>
      <w:r>
        <w:t xml:space="preserve"> найти неисправности</w:t>
      </w:r>
      <w:r w:rsidRPr="00EC05CC">
        <w:t xml:space="preserve">,  </w:t>
      </w:r>
      <w:r w:rsidRPr="00650AFE">
        <w:t>не выявляемые ни одним набором.</w:t>
      </w:r>
      <w:r>
        <w:t xml:space="preserve"> </w:t>
      </w:r>
      <w:r w:rsidR="00650AFE" w:rsidRPr="00650AFE">
        <w:t xml:space="preserve">Методом активизации путей </w:t>
      </w:r>
      <w:r>
        <w:t>пояснить</w:t>
      </w:r>
      <w:r w:rsidR="00C2474C">
        <w:t>, обосновать</w:t>
      </w:r>
      <w:r>
        <w:t>, почему данные  неисправности не выявляются.</w:t>
      </w:r>
    </w:p>
    <w:p w:rsidR="00EC05CC" w:rsidRPr="00650AFE" w:rsidRDefault="00EC05CC" w:rsidP="00C2474C">
      <w:pPr>
        <w:pStyle w:val="a3"/>
        <w:ind w:left="709" w:firstLine="0"/>
      </w:pPr>
    </w:p>
    <w:p w:rsidR="00AE5C3B" w:rsidRPr="00DB2065" w:rsidRDefault="00AE5C3B" w:rsidP="00DB2065">
      <w:pPr>
        <w:jc w:val="center"/>
        <w:rPr>
          <w:sz w:val="32"/>
          <w:szCs w:val="32"/>
        </w:rPr>
      </w:pPr>
      <w:r w:rsidRPr="00DB2065">
        <w:rPr>
          <w:sz w:val="32"/>
          <w:szCs w:val="32"/>
        </w:rPr>
        <w:t>Лабораторная работа</w:t>
      </w:r>
      <w:r w:rsidR="00DB2065">
        <w:rPr>
          <w:sz w:val="32"/>
          <w:szCs w:val="32"/>
        </w:rPr>
        <w:t xml:space="preserve"> №2</w:t>
      </w:r>
    </w:p>
    <w:p w:rsidR="009E571D" w:rsidRPr="00D560AA" w:rsidRDefault="009E571D" w:rsidP="00D560AA">
      <w:pPr>
        <w:jc w:val="center"/>
        <w:rPr>
          <w:b/>
          <w:sz w:val="32"/>
          <w:szCs w:val="32"/>
        </w:rPr>
      </w:pPr>
      <w:r w:rsidRPr="00D560AA">
        <w:rPr>
          <w:b/>
          <w:sz w:val="32"/>
          <w:szCs w:val="32"/>
        </w:rPr>
        <w:t>«Исследование генераторов псевдослучайных последовательностей и сигнатурных анализаторов»</w:t>
      </w:r>
    </w:p>
    <w:p w:rsidR="00AE5C3B" w:rsidRPr="00D753B7" w:rsidRDefault="00AE5C3B" w:rsidP="00AE5C3B">
      <w:r>
        <w:t>Этапы выполнения лабораторной работы</w:t>
      </w:r>
      <w:r w:rsidR="00D87CF7">
        <w:t xml:space="preserve"> (п.1-3</w:t>
      </w:r>
      <w:r w:rsidR="0021712A">
        <w:t xml:space="preserve"> – </w:t>
      </w:r>
      <w:r w:rsidR="009E571D">
        <w:t>Кн</w:t>
      </w:r>
      <w:r w:rsidR="00E32E7F">
        <w:t xml:space="preserve">опка </w:t>
      </w:r>
      <w:r w:rsidR="0021712A">
        <w:t xml:space="preserve"> №4, п.</w:t>
      </w:r>
      <w:r w:rsidR="00D87CF7">
        <w:t>4</w:t>
      </w:r>
      <w:r w:rsidR="0021712A">
        <w:t xml:space="preserve"> – </w:t>
      </w:r>
      <w:r w:rsidR="009E571D">
        <w:t>Кн</w:t>
      </w:r>
      <w:r w:rsidR="00E32E7F">
        <w:t>опка</w:t>
      </w:r>
      <w:r w:rsidR="0021712A">
        <w:t xml:space="preserve"> №5</w:t>
      </w:r>
      <w:r w:rsidR="00E32E7F">
        <w:t xml:space="preserve"> программы </w:t>
      </w:r>
      <w:r w:rsidR="00E32E7F" w:rsidRPr="00E32E7F">
        <w:t>“</w:t>
      </w:r>
      <w:proofErr w:type="spellStart"/>
      <w:r w:rsidR="00E32E7F">
        <w:rPr>
          <w:lang w:val="en-US"/>
        </w:rPr>
        <w:t>Modius</w:t>
      </w:r>
      <w:proofErr w:type="spellEnd"/>
      <w:r w:rsidR="00E32E7F" w:rsidRPr="00E32E7F">
        <w:t>”</w:t>
      </w:r>
      <w:r w:rsidR="0021712A">
        <w:t>)</w:t>
      </w:r>
      <w:r w:rsidR="0021712A" w:rsidRPr="0021712A">
        <w:t>:</w:t>
      </w:r>
    </w:p>
    <w:p w:rsidR="00D560AA" w:rsidRPr="00D753B7" w:rsidRDefault="00D560AA" w:rsidP="00AE5C3B"/>
    <w:p w:rsidR="00326BB6" w:rsidRDefault="00AE1B42" w:rsidP="00AE1B42">
      <w:pPr>
        <w:pStyle w:val="a3"/>
        <w:numPr>
          <w:ilvl w:val="0"/>
          <w:numId w:val="11"/>
        </w:numPr>
        <w:ind w:left="0" w:firstLine="709"/>
      </w:pPr>
      <w:r>
        <w:t>Для генератора ПСП (5 разрядов) опытным путем</w:t>
      </w:r>
      <w:r w:rsidR="00D753B7">
        <w:t xml:space="preserve"> найти все примитивные полиномы, которые дают максимальную длину ПСП.</w:t>
      </w:r>
      <w:r>
        <w:t xml:space="preserve"> Результаты свести в таблицу.</w:t>
      </w:r>
    </w:p>
    <w:p w:rsidR="0021712A" w:rsidRDefault="0021712A" w:rsidP="00AE1B42">
      <w:pPr>
        <w:pStyle w:val="a3"/>
        <w:numPr>
          <w:ilvl w:val="0"/>
          <w:numId w:val="11"/>
        </w:numPr>
        <w:ind w:left="0" w:firstLine="709"/>
      </w:pPr>
      <w:r>
        <w:t xml:space="preserve">Выбрать один из вариантов примитивных полиномов в качестве полинома делитель </w:t>
      </w:r>
      <w:r>
        <w:rPr>
          <w:lang w:val="en-US"/>
        </w:rPr>
        <w:t>g</w:t>
      </w:r>
      <w:r w:rsidRPr="0021712A">
        <w:t>(</w:t>
      </w:r>
      <w:r>
        <w:rPr>
          <w:lang w:val="en-US"/>
        </w:rPr>
        <w:t>x</w:t>
      </w:r>
      <w:r w:rsidRPr="0021712A">
        <w:t xml:space="preserve">). </w:t>
      </w:r>
      <w:r>
        <w:t xml:space="preserve">Аналитически разделить полином заданного </w:t>
      </w:r>
      <w:r w:rsidR="00D753B7" w:rsidRPr="00D753B7">
        <w:t>16-</w:t>
      </w:r>
      <w:r w:rsidR="00D753B7">
        <w:t xml:space="preserve">разрядного </w:t>
      </w:r>
      <w:r>
        <w:t>слова (</w:t>
      </w:r>
      <w:r w:rsidR="00D753B7">
        <w:t xml:space="preserve">например, </w:t>
      </w:r>
      <w:r>
        <w:t xml:space="preserve">1010 1111 0011 0011) на полином делителя, получить сигнатуру </w:t>
      </w:r>
      <w:r>
        <w:rPr>
          <w:lang w:val="en-US"/>
        </w:rPr>
        <w:t>S</w:t>
      </w:r>
      <w:r w:rsidRPr="0021712A">
        <w:t>(</w:t>
      </w:r>
      <w:r>
        <w:rPr>
          <w:lang w:val="en-US"/>
        </w:rPr>
        <w:t>x</w:t>
      </w:r>
      <w:r w:rsidRPr="0021712A">
        <w:t xml:space="preserve">). </w:t>
      </w:r>
      <w:r>
        <w:t xml:space="preserve">Выполнить (с использованием </w:t>
      </w:r>
      <w:r w:rsidR="00D753B7">
        <w:t xml:space="preserve">программы </w:t>
      </w:r>
      <w:r w:rsidR="00D753B7" w:rsidRPr="00D753B7">
        <w:t>“</w:t>
      </w:r>
      <w:proofErr w:type="spellStart"/>
      <w:r w:rsidR="00D753B7">
        <w:rPr>
          <w:lang w:val="en-US"/>
        </w:rPr>
        <w:t>Modius</w:t>
      </w:r>
      <w:proofErr w:type="spellEnd"/>
      <w:r w:rsidR="00D753B7" w:rsidRPr="00D753B7">
        <w:t>”</w:t>
      </w:r>
      <w:r>
        <w:t>) имитационное моделирование этой процедуры и сравнить результаты.</w:t>
      </w:r>
    </w:p>
    <w:p w:rsidR="00D753B7" w:rsidRDefault="00D753B7" w:rsidP="00AE1B42">
      <w:pPr>
        <w:pStyle w:val="a3"/>
        <w:numPr>
          <w:ilvl w:val="0"/>
          <w:numId w:val="11"/>
        </w:numPr>
        <w:ind w:left="0" w:firstLine="709"/>
      </w:pPr>
      <w:r>
        <w:t xml:space="preserve"> Внести изменение в 16-разрядное делимое. Повторить имитационное моделирование деления, обратить внимание на изменение сигнатуры </w:t>
      </w:r>
      <w:r>
        <w:rPr>
          <w:lang w:val="en-US"/>
        </w:rPr>
        <w:t>S</w:t>
      </w:r>
      <w:r w:rsidRPr="00D753B7">
        <w:t>(</w:t>
      </w:r>
      <w:r>
        <w:rPr>
          <w:lang w:val="en-US"/>
        </w:rPr>
        <w:t>x</w:t>
      </w:r>
      <w:r w:rsidRPr="00D753B7">
        <w:t xml:space="preserve">).  </w:t>
      </w:r>
      <w:r>
        <w:t>Опытным путем найти такое делимое</w:t>
      </w:r>
      <w:r w:rsidR="00DA699A">
        <w:t>, которое не изменяет остаток-сигнатуру. Сделать вывод.</w:t>
      </w:r>
    </w:p>
    <w:p w:rsidR="0021712A" w:rsidRPr="00EF5A09" w:rsidRDefault="0021712A" w:rsidP="00AE1B42">
      <w:pPr>
        <w:pStyle w:val="a3"/>
        <w:numPr>
          <w:ilvl w:val="0"/>
          <w:numId w:val="11"/>
        </w:numPr>
        <w:ind w:left="0" w:firstLine="709"/>
      </w:pPr>
      <w:r w:rsidRPr="00EF5A09">
        <w:t>Выбрать примитивный полином для ГПСП и СА и получить псевдослучайную последовательность длиной 31 набор.</w:t>
      </w:r>
      <w:r w:rsidR="00D753B7" w:rsidRPr="00EF5A09">
        <w:t xml:space="preserve"> </w:t>
      </w:r>
      <w:r w:rsidRPr="00EF5A09">
        <w:t xml:space="preserve">Для данной ПСП с использованием </w:t>
      </w:r>
      <w:r w:rsidR="00D753B7" w:rsidRPr="00EF5A09">
        <w:t>программы</w:t>
      </w:r>
      <w:r w:rsidRPr="00EF5A09">
        <w:t xml:space="preserve"> имитационного моделирования получить  эталонн</w:t>
      </w:r>
      <w:r w:rsidR="00D753B7" w:rsidRPr="00EF5A09">
        <w:t>ую</w:t>
      </w:r>
      <w:r w:rsidRPr="00EF5A09">
        <w:t xml:space="preserve"> сигнатур</w:t>
      </w:r>
      <w:r w:rsidR="00D753B7" w:rsidRPr="00EF5A09">
        <w:t>у</w:t>
      </w:r>
      <w:r w:rsidRPr="00EF5A09">
        <w:t>.</w:t>
      </w:r>
      <w:r w:rsidR="00D753B7" w:rsidRPr="00EF5A09">
        <w:t xml:space="preserve"> </w:t>
      </w:r>
      <w:r w:rsidR="00535DF1" w:rsidRPr="00EF5A09">
        <w:t xml:space="preserve">Построить график зависимости полноты обнаружения одиночных константных неисправностей в полюсах 1,2,3,4,5 в зависимости от длины теста – на 7,15,23,31 тестовых наборах. </w:t>
      </w:r>
      <w:r w:rsidR="0037115B" w:rsidRPr="00EF5A09">
        <w:t>Определить «окно» формирования сигнатуры</w:t>
      </w:r>
      <w:r w:rsidR="00535DF1" w:rsidRPr="00EF5A09">
        <w:t xml:space="preserve">, т.е. </w:t>
      </w:r>
      <w:r w:rsidR="00D753B7" w:rsidRPr="00EF5A09">
        <w:t>ограниченное</w:t>
      </w:r>
      <w:r w:rsidR="0037115B" w:rsidRPr="00EF5A09">
        <w:t xml:space="preserve"> число наборов ПСП, необходимое для</w:t>
      </w:r>
      <w:r w:rsidR="00535DF1" w:rsidRPr="00EF5A09">
        <w:t xml:space="preserve"> обнаружения подавляющего большинства моделируемых неисправностей</w:t>
      </w:r>
      <w:r w:rsidR="0037115B" w:rsidRPr="00EF5A09">
        <w:t xml:space="preserve">. </w:t>
      </w:r>
      <w:r w:rsidR="00535DF1" w:rsidRPr="00EF5A09">
        <w:t xml:space="preserve"> </w:t>
      </w:r>
    </w:p>
    <w:p w:rsidR="00535DF1" w:rsidRDefault="00535DF1" w:rsidP="00535DF1">
      <w:pPr>
        <w:ind w:firstLine="0"/>
      </w:pPr>
    </w:p>
    <w:p w:rsidR="00F7284A" w:rsidRDefault="00F7284A" w:rsidP="00535DF1">
      <w:pPr>
        <w:ind w:firstLine="0"/>
      </w:pPr>
    </w:p>
    <w:p w:rsidR="00F7284A" w:rsidRDefault="00F7284A" w:rsidP="00535DF1">
      <w:pPr>
        <w:ind w:firstLine="0"/>
      </w:pPr>
    </w:p>
    <w:p w:rsidR="00F7284A" w:rsidRDefault="00F7284A" w:rsidP="00535DF1">
      <w:pPr>
        <w:ind w:firstLine="0"/>
      </w:pPr>
    </w:p>
    <w:p w:rsidR="00F7284A" w:rsidRDefault="00F7284A" w:rsidP="00535DF1">
      <w:pPr>
        <w:ind w:firstLine="0"/>
      </w:pPr>
    </w:p>
    <w:p w:rsidR="00F7284A" w:rsidRDefault="00F7284A" w:rsidP="00535DF1">
      <w:pPr>
        <w:ind w:firstLine="0"/>
      </w:pPr>
    </w:p>
    <w:p w:rsidR="00F7284A" w:rsidRPr="00DB2065" w:rsidRDefault="00F7284A" w:rsidP="00F7284A">
      <w:pPr>
        <w:spacing w:after="200"/>
        <w:ind w:left="2124" w:firstLine="708"/>
        <w:jc w:val="left"/>
        <w:rPr>
          <w:rFonts w:cs="Times New Roman"/>
          <w:sz w:val="32"/>
          <w:szCs w:val="32"/>
        </w:rPr>
      </w:pPr>
      <w:r w:rsidRPr="00F7284A">
        <w:rPr>
          <w:rFonts w:cs="Times New Roman"/>
          <w:sz w:val="32"/>
          <w:szCs w:val="32"/>
        </w:rPr>
        <w:lastRenderedPageBreak/>
        <w:t>Лабораторная работа  № 3.</w:t>
      </w:r>
    </w:p>
    <w:p w:rsidR="00F7284A" w:rsidRPr="00F7284A" w:rsidRDefault="00F7284A" w:rsidP="00F7284A">
      <w:pPr>
        <w:spacing w:after="20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«Изучение встроенных и внешних программ диагностирования персональных компьютеров»</w:t>
      </w:r>
    </w:p>
    <w:p w:rsidR="00F7284A" w:rsidRPr="00F7284A" w:rsidRDefault="00F7284A" w:rsidP="00F7284A">
      <w:pPr>
        <w:spacing w:after="200"/>
        <w:ind w:firstLine="0"/>
        <w:jc w:val="left"/>
        <w:rPr>
          <w:rFonts w:cs="Times New Roman"/>
          <w:szCs w:val="28"/>
        </w:rPr>
      </w:pPr>
    </w:p>
    <w:p w:rsidR="00F7284A" w:rsidRPr="00F7284A" w:rsidRDefault="00F7284A" w:rsidP="00F7284A">
      <w:pPr>
        <w:numPr>
          <w:ilvl w:val="0"/>
          <w:numId w:val="12"/>
        </w:numPr>
        <w:spacing w:after="200"/>
        <w:contextualSpacing/>
        <w:jc w:val="left"/>
        <w:rPr>
          <w:rFonts w:cs="Times New Roman"/>
          <w:szCs w:val="28"/>
        </w:rPr>
      </w:pPr>
      <w:r w:rsidRPr="00F7284A">
        <w:rPr>
          <w:rFonts w:cs="Times New Roman"/>
          <w:szCs w:val="28"/>
        </w:rPr>
        <w:t xml:space="preserve">Выполнить тестирование оперативной памяти с использованием встроенной в ОС </w:t>
      </w:r>
      <w:r w:rsidRPr="00F7284A">
        <w:rPr>
          <w:rFonts w:cs="Times New Roman"/>
          <w:szCs w:val="28"/>
          <w:lang w:val="en-US"/>
        </w:rPr>
        <w:t>Windows</w:t>
      </w:r>
      <w:r w:rsidRPr="00F7284A">
        <w:rPr>
          <w:rFonts w:cs="Times New Roman"/>
          <w:szCs w:val="28"/>
        </w:rPr>
        <w:t xml:space="preserve"> программы, в  различных режимах.</w:t>
      </w:r>
    </w:p>
    <w:p w:rsidR="00F7284A" w:rsidRPr="00F7284A" w:rsidRDefault="00F7284A" w:rsidP="00F7284A">
      <w:pPr>
        <w:spacing w:after="200"/>
        <w:ind w:firstLine="0"/>
        <w:jc w:val="left"/>
        <w:rPr>
          <w:rFonts w:cs="Times New Roman"/>
          <w:szCs w:val="28"/>
        </w:rPr>
      </w:pPr>
      <w:r w:rsidRPr="00F7284A">
        <w:rPr>
          <w:rFonts w:cs="Times New Roman"/>
          <w:szCs w:val="28"/>
        </w:rPr>
        <w:t>Запуск программы осуществляется  нажатием  клавиш  «</w:t>
      </w:r>
      <w:r w:rsidRPr="00F7284A">
        <w:rPr>
          <w:rFonts w:cs="Times New Roman"/>
          <w:b/>
          <w:szCs w:val="28"/>
          <w:lang w:val="en-US"/>
        </w:rPr>
        <w:t>Win</w:t>
      </w:r>
      <w:r w:rsidRPr="00F7284A">
        <w:rPr>
          <w:rFonts w:cs="Times New Roman"/>
          <w:szCs w:val="28"/>
        </w:rPr>
        <w:t>» +  «</w:t>
      </w:r>
      <w:r w:rsidRPr="00F7284A">
        <w:rPr>
          <w:rFonts w:cs="Times New Roman"/>
          <w:b/>
          <w:szCs w:val="28"/>
          <w:lang w:val="en-US"/>
        </w:rPr>
        <w:t>R</w:t>
      </w:r>
      <w:r w:rsidRPr="00F7284A">
        <w:rPr>
          <w:rFonts w:cs="Times New Roman"/>
          <w:szCs w:val="28"/>
        </w:rPr>
        <w:t xml:space="preserve">»,  ввести команду </w:t>
      </w:r>
      <w:proofErr w:type="spellStart"/>
      <w:r w:rsidRPr="00F7284A">
        <w:rPr>
          <w:rFonts w:cs="Times New Roman"/>
          <w:b/>
          <w:szCs w:val="28"/>
        </w:rPr>
        <w:t>mdsched</w:t>
      </w:r>
      <w:proofErr w:type="spellEnd"/>
      <w:r w:rsidRPr="00F7284A">
        <w:rPr>
          <w:rFonts w:cs="Times New Roman"/>
          <w:b/>
          <w:szCs w:val="28"/>
        </w:rPr>
        <w:t xml:space="preserve">, </w:t>
      </w:r>
      <w:r w:rsidRPr="00F7284A">
        <w:rPr>
          <w:rFonts w:cs="Times New Roman"/>
          <w:szCs w:val="28"/>
        </w:rPr>
        <w:t>дать согласие на перезагрузку компьютера.</w:t>
      </w:r>
    </w:p>
    <w:p w:rsidR="00F7284A" w:rsidRPr="00F7284A" w:rsidRDefault="00F7284A" w:rsidP="00F7284A">
      <w:pPr>
        <w:spacing w:after="200"/>
        <w:ind w:firstLine="0"/>
        <w:jc w:val="left"/>
        <w:rPr>
          <w:rFonts w:cs="Times New Roman"/>
          <w:szCs w:val="28"/>
        </w:rPr>
      </w:pPr>
      <w:r w:rsidRPr="00F7284A">
        <w:rPr>
          <w:rFonts w:cs="Times New Roman"/>
          <w:szCs w:val="28"/>
        </w:rPr>
        <w:t>Выписать названия алгоритмов тестирования  для каждого режима, оценить время выполнения тестирования в каждом из режимов.</w:t>
      </w:r>
    </w:p>
    <w:p w:rsidR="00F7284A" w:rsidRPr="00F7284A" w:rsidRDefault="00F7284A" w:rsidP="00F7284A">
      <w:pPr>
        <w:spacing w:after="200"/>
        <w:ind w:firstLine="0"/>
        <w:jc w:val="left"/>
        <w:rPr>
          <w:rFonts w:cs="Times New Roman"/>
          <w:szCs w:val="28"/>
        </w:rPr>
      </w:pPr>
      <w:r w:rsidRPr="00F7284A">
        <w:rPr>
          <w:rFonts w:cs="Times New Roman"/>
          <w:szCs w:val="28"/>
        </w:rPr>
        <w:t xml:space="preserve">Найти в литературе, сделать формальное описание реализуемых алгоритмов, оценить объем выполняемых  операций  запись/чтение для каждого из них. Сделать вывод,  на какие модели неисправностей  ориентирован каждый из алгоритмов тестирования. </w:t>
      </w:r>
    </w:p>
    <w:p w:rsidR="00F7284A" w:rsidRPr="00F7284A" w:rsidRDefault="00F7284A" w:rsidP="00F7284A">
      <w:pPr>
        <w:spacing w:after="200"/>
        <w:ind w:left="720" w:firstLine="0"/>
        <w:contextualSpacing/>
        <w:jc w:val="left"/>
        <w:rPr>
          <w:rFonts w:cs="Times New Roman"/>
          <w:szCs w:val="28"/>
        </w:rPr>
      </w:pPr>
    </w:p>
    <w:p w:rsidR="00F7284A" w:rsidRPr="00F7284A" w:rsidRDefault="00F7284A" w:rsidP="00F7284A">
      <w:pPr>
        <w:numPr>
          <w:ilvl w:val="0"/>
          <w:numId w:val="12"/>
        </w:numPr>
        <w:spacing w:after="200"/>
        <w:contextualSpacing/>
        <w:jc w:val="left"/>
        <w:rPr>
          <w:rFonts w:cs="Times New Roman"/>
          <w:szCs w:val="28"/>
        </w:rPr>
      </w:pPr>
      <w:r w:rsidRPr="00F7284A">
        <w:rPr>
          <w:rFonts w:cs="Times New Roman"/>
          <w:szCs w:val="28"/>
        </w:rPr>
        <w:t xml:space="preserve">Скачать две </w:t>
      </w:r>
      <w:r>
        <w:rPr>
          <w:rFonts w:cs="Times New Roman"/>
          <w:szCs w:val="28"/>
        </w:rPr>
        <w:t xml:space="preserve">внешние </w:t>
      </w:r>
      <w:r w:rsidRPr="00F7284A">
        <w:rPr>
          <w:rFonts w:cs="Times New Roman"/>
          <w:szCs w:val="28"/>
        </w:rPr>
        <w:t>программы тестирования компьютера</w:t>
      </w:r>
      <w:r>
        <w:rPr>
          <w:rFonts w:cs="Times New Roman"/>
          <w:szCs w:val="28"/>
        </w:rPr>
        <w:t xml:space="preserve"> (на выбор студента)</w:t>
      </w:r>
      <w:proofErr w:type="gramStart"/>
      <w:r>
        <w:rPr>
          <w:rFonts w:cs="Times New Roman"/>
          <w:szCs w:val="28"/>
        </w:rPr>
        <w:t xml:space="preserve"> </w:t>
      </w:r>
      <w:r w:rsidRPr="00F7284A">
        <w:rPr>
          <w:rFonts w:cs="Times New Roman"/>
          <w:szCs w:val="28"/>
        </w:rPr>
        <w:t>,</w:t>
      </w:r>
      <w:proofErr w:type="gramEnd"/>
      <w:r w:rsidRPr="00F7284A">
        <w:rPr>
          <w:rFonts w:cs="Times New Roman"/>
          <w:szCs w:val="28"/>
        </w:rPr>
        <w:t xml:space="preserve"> изучить их интерфейс, применить для тестирования компьютера. Привести описание программы и порядок тестирования. </w:t>
      </w:r>
    </w:p>
    <w:p w:rsidR="00F7284A" w:rsidRPr="00F7284A" w:rsidRDefault="00F7284A" w:rsidP="00F7284A">
      <w:pPr>
        <w:spacing w:after="200"/>
        <w:ind w:left="720" w:firstLine="0"/>
        <w:contextualSpacing/>
        <w:jc w:val="left"/>
        <w:rPr>
          <w:rFonts w:cs="Times New Roman"/>
          <w:szCs w:val="28"/>
        </w:rPr>
      </w:pPr>
    </w:p>
    <w:p w:rsidR="00F7284A" w:rsidRPr="00F7284A" w:rsidRDefault="00F7284A" w:rsidP="00F7284A">
      <w:pPr>
        <w:spacing w:after="200"/>
        <w:contextualSpacing/>
        <w:jc w:val="left"/>
        <w:rPr>
          <w:rFonts w:cs="Times New Roman"/>
          <w:b/>
          <w:szCs w:val="28"/>
          <w:lang w:val="en-US"/>
        </w:rPr>
      </w:pPr>
      <w:r w:rsidRPr="00F7284A">
        <w:rPr>
          <w:rFonts w:cs="Times New Roman"/>
          <w:b/>
          <w:szCs w:val="28"/>
          <w:lang w:val="en-US"/>
        </w:rPr>
        <w:t>(</w:t>
      </w:r>
      <w:proofErr w:type="spellStart"/>
      <w:r w:rsidRPr="00F7284A">
        <w:rPr>
          <w:rFonts w:cs="Times New Roman"/>
          <w:b/>
          <w:szCs w:val="28"/>
          <w:lang w:val="en-US"/>
        </w:rPr>
        <w:t>Checkit</w:t>
      </w:r>
      <w:proofErr w:type="spellEnd"/>
      <w:r w:rsidRPr="00F7284A">
        <w:rPr>
          <w:rFonts w:cs="Times New Roman"/>
          <w:b/>
          <w:szCs w:val="28"/>
          <w:lang w:val="en-US"/>
        </w:rPr>
        <w:t xml:space="preserve"> Pro Analyst </w:t>
      </w:r>
      <w:r w:rsidRPr="00F7284A">
        <w:rPr>
          <w:rFonts w:cs="Times New Roman"/>
          <w:b/>
          <w:szCs w:val="28"/>
        </w:rPr>
        <w:t>или</w:t>
      </w:r>
      <w:r w:rsidRPr="00F7284A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F7284A">
        <w:rPr>
          <w:rFonts w:cs="Times New Roman"/>
          <w:b/>
          <w:szCs w:val="28"/>
          <w:lang w:val="en-US"/>
        </w:rPr>
        <w:t>Checkit</w:t>
      </w:r>
      <w:proofErr w:type="spellEnd"/>
      <w:r w:rsidRPr="00F7284A">
        <w:rPr>
          <w:rFonts w:cs="Times New Roman"/>
          <w:b/>
          <w:szCs w:val="28"/>
          <w:lang w:val="en-US"/>
        </w:rPr>
        <w:t xml:space="preserve"> Plus, Micro-Scope, Norton Diagnostics (NDIAGS), PC Technician, Service Diagnostics, Memtest86, </w:t>
      </w:r>
      <w:proofErr w:type="spellStart"/>
      <w:r w:rsidRPr="00F7284A">
        <w:rPr>
          <w:rFonts w:cs="Times New Roman"/>
          <w:b/>
          <w:szCs w:val="28"/>
          <w:lang w:val="en-US"/>
        </w:rPr>
        <w:t>CrystalDiskInfo</w:t>
      </w:r>
      <w:proofErr w:type="spellEnd"/>
      <w:r w:rsidRPr="00F7284A">
        <w:rPr>
          <w:rFonts w:cs="Times New Roman"/>
          <w:b/>
          <w:szCs w:val="28"/>
          <w:lang w:val="en-US"/>
        </w:rPr>
        <w:t>, OCCT)</w:t>
      </w:r>
    </w:p>
    <w:p w:rsidR="00F7284A" w:rsidRPr="00F7284A" w:rsidRDefault="00F7284A" w:rsidP="00F7284A">
      <w:pPr>
        <w:spacing w:after="200"/>
        <w:ind w:left="720" w:firstLine="0"/>
        <w:contextualSpacing/>
        <w:jc w:val="left"/>
        <w:rPr>
          <w:rFonts w:cs="Times New Roman"/>
          <w:b/>
          <w:szCs w:val="28"/>
          <w:lang w:val="en-US"/>
        </w:rPr>
      </w:pPr>
    </w:p>
    <w:p w:rsidR="00F7284A" w:rsidRPr="00F7284A" w:rsidRDefault="00F7284A" w:rsidP="00F7284A">
      <w:pPr>
        <w:spacing w:after="200"/>
        <w:ind w:left="720" w:firstLine="0"/>
        <w:contextualSpacing/>
        <w:jc w:val="left"/>
        <w:rPr>
          <w:rFonts w:cs="Times New Roman"/>
          <w:szCs w:val="28"/>
        </w:rPr>
      </w:pPr>
      <w:r w:rsidRPr="00F7284A">
        <w:rPr>
          <w:rFonts w:cs="Times New Roman"/>
          <w:szCs w:val="28"/>
        </w:rPr>
        <w:t>Примечание. Соблюдать осторожность при тестировании жесткого диска.</w:t>
      </w:r>
    </w:p>
    <w:p w:rsidR="00F7284A" w:rsidRDefault="00F7284A" w:rsidP="00535DF1">
      <w:pPr>
        <w:ind w:firstLine="0"/>
      </w:pPr>
    </w:p>
    <w:p w:rsidR="00F7284A" w:rsidRDefault="00F7284A" w:rsidP="00535DF1">
      <w:pPr>
        <w:ind w:firstLine="0"/>
      </w:pPr>
    </w:p>
    <w:p w:rsidR="00F7284A" w:rsidRDefault="00F7284A" w:rsidP="00535DF1">
      <w:pPr>
        <w:ind w:firstLine="0"/>
      </w:pPr>
    </w:p>
    <w:p w:rsidR="00DB2065" w:rsidRDefault="00DB2065" w:rsidP="00535DF1">
      <w:pPr>
        <w:ind w:firstLine="0"/>
      </w:pPr>
    </w:p>
    <w:p w:rsidR="00DB2065" w:rsidRDefault="00DB2065" w:rsidP="00535DF1">
      <w:pPr>
        <w:ind w:firstLine="0"/>
      </w:pPr>
    </w:p>
    <w:p w:rsidR="00DB2065" w:rsidRDefault="00DB2065" w:rsidP="00535DF1">
      <w:pPr>
        <w:ind w:firstLine="0"/>
      </w:pPr>
    </w:p>
    <w:p w:rsidR="00DB2065" w:rsidRDefault="00DB2065" w:rsidP="00535DF1">
      <w:pPr>
        <w:ind w:firstLine="0"/>
      </w:pPr>
    </w:p>
    <w:p w:rsidR="00DB2065" w:rsidRDefault="00DB2065" w:rsidP="00535DF1">
      <w:pPr>
        <w:ind w:firstLine="0"/>
      </w:pPr>
    </w:p>
    <w:p w:rsidR="00DB2065" w:rsidRPr="00DB2065" w:rsidRDefault="00DB2065" w:rsidP="00DB2065">
      <w:pPr>
        <w:spacing w:after="200"/>
        <w:ind w:left="2124" w:firstLine="708"/>
        <w:jc w:val="left"/>
        <w:rPr>
          <w:rFonts w:cs="Times New Roman"/>
          <w:sz w:val="32"/>
          <w:szCs w:val="32"/>
        </w:rPr>
      </w:pPr>
      <w:r w:rsidRPr="00DB2065">
        <w:rPr>
          <w:rFonts w:cs="Times New Roman"/>
          <w:sz w:val="32"/>
          <w:szCs w:val="32"/>
        </w:rPr>
        <w:lastRenderedPageBreak/>
        <w:t>Лабораторная работа  № 4.</w:t>
      </w:r>
    </w:p>
    <w:p w:rsidR="00DB2065" w:rsidRPr="00DB2065" w:rsidRDefault="00DB2065" w:rsidP="00DB2065">
      <w:pPr>
        <w:spacing w:after="200"/>
        <w:ind w:firstLine="0"/>
        <w:jc w:val="left"/>
        <w:rPr>
          <w:rFonts w:cs="Times New Roman"/>
          <w:b/>
          <w:szCs w:val="28"/>
        </w:rPr>
      </w:pPr>
      <w:proofErr w:type="gramStart"/>
      <w:r w:rsidRPr="00DB2065">
        <w:rPr>
          <w:rFonts w:cs="Times New Roman"/>
          <w:b/>
          <w:szCs w:val="28"/>
        </w:rPr>
        <w:t xml:space="preserve">Разработать ПО для  тестирования микропроцессора </w:t>
      </w:r>
      <w:r w:rsidRPr="00DB2065">
        <w:rPr>
          <w:rFonts w:cs="Times New Roman"/>
          <w:b/>
          <w:szCs w:val="28"/>
          <w:lang w:val="en-US"/>
        </w:rPr>
        <w:t>TMS</w:t>
      </w:r>
      <w:r w:rsidRPr="00DB2065">
        <w:rPr>
          <w:rFonts w:cs="Times New Roman"/>
          <w:b/>
          <w:szCs w:val="28"/>
        </w:rPr>
        <w:t xml:space="preserve"> 430 или для  МК-устройства из своей курсовой работы по курсу «</w:t>
      </w:r>
      <w:proofErr w:type="spellStart"/>
      <w:r w:rsidRPr="00DB2065">
        <w:rPr>
          <w:rFonts w:cs="Times New Roman"/>
          <w:b/>
          <w:szCs w:val="28"/>
        </w:rPr>
        <w:t>Схемотехника</w:t>
      </w:r>
      <w:proofErr w:type="spellEnd"/>
      <w:r w:rsidRPr="00DB2065">
        <w:rPr>
          <w:rFonts w:cs="Times New Roman"/>
          <w:b/>
          <w:szCs w:val="28"/>
        </w:rPr>
        <w:t>»</w:t>
      </w:r>
      <w:proofErr w:type="gramEnd"/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b/>
          <w:szCs w:val="28"/>
        </w:rPr>
      </w:pPr>
    </w:p>
    <w:p w:rsidR="00DB2065" w:rsidRPr="00DB2065" w:rsidRDefault="00DB2065" w:rsidP="00DB2065">
      <w:pPr>
        <w:numPr>
          <w:ilvl w:val="0"/>
          <w:numId w:val="13"/>
        </w:numPr>
        <w:spacing w:after="200"/>
        <w:contextualSpacing/>
        <w:jc w:val="left"/>
        <w:rPr>
          <w:rFonts w:cs="Times New Roman"/>
          <w:szCs w:val="28"/>
        </w:rPr>
      </w:pPr>
      <w:r w:rsidRPr="00DB2065">
        <w:rPr>
          <w:rFonts w:cs="Times New Roman"/>
          <w:szCs w:val="28"/>
        </w:rPr>
        <w:t xml:space="preserve">Разработать тесты и выполнить тестирование устройств ввода </w:t>
      </w:r>
      <w:proofErr w:type="gramStart"/>
      <w:r w:rsidRPr="00DB2065">
        <w:rPr>
          <w:rFonts w:cs="Times New Roman"/>
          <w:szCs w:val="28"/>
        </w:rPr>
        <w:t>–в</w:t>
      </w:r>
      <w:proofErr w:type="gramEnd"/>
      <w:r w:rsidRPr="00DB2065">
        <w:rPr>
          <w:rFonts w:cs="Times New Roman"/>
          <w:szCs w:val="28"/>
        </w:rPr>
        <w:t>ывода:</w:t>
      </w:r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szCs w:val="28"/>
        </w:rPr>
      </w:pPr>
      <w:r w:rsidRPr="00DB2065">
        <w:rPr>
          <w:rFonts w:cs="Times New Roman"/>
          <w:szCs w:val="28"/>
        </w:rPr>
        <w:t>дисплей и др.</w:t>
      </w:r>
    </w:p>
    <w:p w:rsidR="00DB2065" w:rsidRPr="00DB2065" w:rsidRDefault="00DB2065" w:rsidP="00DB2065">
      <w:pPr>
        <w:numPr>
          <w:ilvl w:val="0"/>
          <w:numId w:val="13"/>
        </w:numPr>
        <w:spacing w:after="200"/>
        <w:contextualSpacing/>
        <w:jc w:val="left"/>
        <w:rPr>
          <w:rFonts w:cs="Times New Roman"/>
          <w:szCs w:val="28"/>
        </w:rPr>
      </w:pPr>
      <w:r w:rsidRPr="00DB2065">
        <w:rPr>
          <w:rFonts w:cs="Times New Roman"/>
          <w:szCs w:val="28"/>
        </w:rPr>
        <w:t>Разработать тест и выполнить тестирование АЛУ.</w:t>
      </w:r>
    </w:p>
    <w:p w:rsidR="00DB2065" w:rsidRPr="00DB2065" w:rsidRDefault="00DB2065" w:rsidP="00DB2065">
      <w:pPr>
        <w:numPr>
          <w:ilvl w:val="0"/>
          <w:numId w:val="13"/>
        </w:numPr>
        <w:spacing w:after="200"/>
        <w:contextualSpacing/>
        <w:jc w:val="left"/>
        <w:rPr>
          <w:rFonts w:cs="Times New Roman"/>
          <w:szCs w:val="28"/>
        </w:rPr>
      </w:pPr>
      <w:r w:rsidRPr="00DB2065">
        <w:rPr>
          <w:rFonts w:cs="Times New Roman"/>
          <w:szCs w:val="28"/>
        </w:rPr>
        <w:t>Разработать тест (</w:t>
      </w:r>
      <w:r w:rsidRPr="00DB2065">
        <w:rPr>
          <w:rFonts w:cs="Times New Roman"/>
          <w:szCs w:val="28"/>
          <w:lang w:val="en-US"/>
        </w:rPr>
        <w:t>MATS</w:t>
      </w:r>
      <w:r w:rsidRPr="00DB2065">
        <w:rPr>
          <w:rFonts w:cs="Times New Roman"/>
          <w:szCs w:val="28"/>
        </w:rPr>
        <w:t xml:space="preserve">+)  и выполнить тестирование оперативной памяти микропроцессора. </w:t>
      </w:r>
    </w:p>
    <w:p w:rsidR="00DB2065" w:rsidRPr="00DB2065" w:rsidRDefault="00DB2065" w:rsidP="00DB2065">
      <w:pPr>
        <w:numPr>
          <w:ilvl w:val="0"/>
          <w:numId w:val="13"/>
        </w:numPr>
        <w:spacing w:after="200"/>
        <w:contextualSpacing/>
        <w:jc w:val="left"/>
        <w:rPr>
          <w:rFonts w:cs="Times New Roman"/>
          <w:szCs w:val="28"/>
        </w:rPr>
      </w:pPr>
      <w:r w:rsidRPr="00DB2065">
        <w:rPr>
          <w:rFonts w:cs="Times New Roman"/>
          <w:szCs w:val="28"/>
        </w:rPr>
        <w:t>Разработать тест и выполнить тестирование внешней энергонезависимой памяти (</w:t>
      </w:r>
      <w:r w:rsidRPr="00DB2065">
        <w:rPr>
          <w:rFonts w:cs="Times New Roman"/>
          <w:szCs w:val="28"/>
          <w:lang w:val="en-US"/>
        </w:rPr>
        <w:t>SD</w:t>
      </w:r>
      <w:r w:rsidRPr="00DB2065">
        <w:rPr>
          <w:rFonts w:cs="Times New Roman"/>
          <w:szCs w:val="28"/>
        </w:rPr>
        <w:t xml:space="preserve">). </w:t>
      </w:r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szCs w:val="28"/>
        </w:rPr>
      </w:pPr>
    </w:p>
    <w:p w:rsidR="00DB2065" w:rsidRPr="00DB2065" w:rsidRDefault="00DB2065" w:rsidP="00DB2065">
      <w:pPr>
        <w:spacing w:after="200"/>
        <w:ind w:left="2124" w:firstLine="708"/>
        <w:jc w:val="left"/>
        <w:rPr>
          <w:rFonts w:cs="Times New Roman"/>
          <w:sz w:val="32"/>
          <w:szCs w:val="32"/>
        </w:rPr>
      </w:pPr>
      <w:r w:rsidRPr="00DB2065">
        <w:rPr>
          <w:rFonts w:cs="Times New Roman"/>
          <w:sz w:val="32"/>
          <w:szCs w:val="32"/>
        </w:rPr>
        <w:t>Методические рекомендации</w:t>
      </w:r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b/>
          <w:szCs w:val="28"/>
        </w:rPr>
      </w:pPr>
      <w:r w:rsidRPr="00DB2065">
        <w:rPr>
          <w:rFonts w:cs="Times New Roman"/>
          <w:b/>
          <w:szCs w:val="28"/>
        </w:rPr>
        <w:t>1.Что такое система диагностирования?</w:t>
      </w:r>
    </w:p>
    <w:p w:rsidR="00DB2065" w:rsidRPr="00DB2065" w:rsidRDefault="00DB2065" w:rsidP="00DB2065">
      <w:pPr>
        <w:spacing w:after="200"/>
        <w:ind w:firstLine="0"/>
        <w:jc w:val="left"/>
        <w:rPr>
          <w:rFonts w:cs="Times New Roman"/>
          <w:szCs w:val="28"/>
        </w:rPr>
      </w:pPr>
      <w:r w:rsidRPr="00DB2065">
        <w:rPr>
          <w:rFonts w:cs="Times New Roman"/>
          <w:szCs w:val="28"/>
        </w:rPr>
        <w:t>Это - программные и аппаратные, встроенные и внешние средства диагностирования, обеспечивающие эффективное определение технического состояния (или диагноза).</w:t>
      </w:r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b/>
          <w:szCs w:val="28"/>
        </w:rPr>
      </w:pPr>
      <w:r w:rsidRPr="00DB2065">
        <w:rPr>
          <w:rFonts w:cs="Times New Roman"/>
          <w:b/>
          <w:szCs w:val="28"/>
        </w:rPr>
        <w:t>2.С чего начинать разработку системы диагностирования?</w:t>
      </w:r>
    </w:p>
    <w:p w:rsidR="00DB2065" w:rsidRPr="00DB2065" w:rsidRDefault="00DB2065" w:rsidP="00DB2065">
      <w:pPr>
        <w:spacing w:after="200"/>
        <w:ind w:firstLine="0"/>
        <w:jc w:val="left"/>
        <w:rPr>
          <w:rFonts w:cs="Times New Roman"/>
          <w:szCs w:val="28"/>
        </w:rPr>
      </w:pPr>
      <w:r w:rsidRPr="00DB2065">
        <w:rPr>
          <w:rFonts w:cs="Times New Roman"/>
          <w:szCs w:val="28"/>
        </w:rPr>
        <w:t>С определения соответствия  системы назначению и условиям работы (эксплуатации) объекта диагностирования.</w:t>
      </w:r>
    </w:p>
    <w:p w:rsidR="00DB2065" w:rsidRPr="00DB2065" w:rsidRDefault="00DB2065" w:rsidP="00DB2065">
      <w:pPr>
        <w:spacing w:after="200"/>
        <w:ind w:firstLine="0"/>
        <w:jc w:val="left"/>
        <w:rPr>
          <w:rFonts w:cs="Times New Roman"/>
          <w:szCs w:val="28"/>
        </w:rPr>
      </w:pPr>
      <w:r w:rsidRPr="00DB2065">
        <w:rPr>
          <w:rFonts w:cs="Times New Roman"/>
          <w:szCs w:val="28"/>
        </w:rPr>
        <w:t>С  составления Технического задания (или Технических требований) к Системе диагностирования.</w:t>
      </w:r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b/>
          <w:szCs w:val="28"/>
        </w:rPr>
      </w:pPr>
      <w:r w:rsidRPr="00DB2065">
        <w:rPr>
          <w:rFonts w:cs="Times New Roman"/>
          <w:b/>
          <w:szCs w:val="28"/>
        </w:rPr>
        <w:t>3.При выполнении лабораторной работы  необходимо максимально использовать знания, полученные в ходе изучения курса.</w:t>
      </w:r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b/>
          <w:szCs w:val="28"/>
        </w:rPr>
      </w:pPr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b/>
          <w:szCs w:val="28"/>
        </w:rPr>
      </w:pPr>
      <w:r w:rsidRPr="00DB2065">
        <w:rPr>
          <w:rFonts w:cs="Times New Roman"/>
          <w:b/>
          <w:szCs w:val="28"/>
        </w:rPr>
        <w:t xml:space="preserve">4.По результатам работы необходимо представить </w:t>
      </w:r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szCs w:val="28"/>
        </w:rPr>
      </w:pPr>
      <w:r w:rsidRPr="00DB2065">
        <w:rPr>
          <w:rFonts w:cs="Times New Roman"/>
          <w:szCs w:val="28"/>
        </w:rPr>
        <w:t>Технические требования к системе диагностирования.</w:t>
      </w:r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szCs w:val="28"/>
        </w:rPr>
      </w:pPr>
      <w:r w:rsidRPr="00DB2065">
        <w:rPr>
          <w:rFonts w:cs="Times New Roman"/>
          <w:szCs w:val="28"/>
        </w:rPr>
        <w:t>Разработанные встроенные и внешние средства диагностирования.</w:t>
      </w:r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szCs w:val="28"/>
        </w:rPr>
      </w:pPr>
      <w:r w:rsidRPr="00DB2065">
        <w:rPr>
          <w:rFonts w:cs="Times New Roman"/>
          <w:szCs w:val="28"/>
        </w:rPr>
        <w:t xml:space="preserve">Элементы моделирования системы диагностирования. </w:t>
      </w:r>
    </w:p>
    <w:p w:rsidR="00DB2065" w:rsidRPr="00DB2065" w:rsidRDefault="00DB2065" w:rsidP="00DB2065">
      <w:pPr>
        <w:spacing w:after="200"/>
        <w:ind w:left="720" w:firstLine="0"/>
        <w:contextualSpacing/>
        <w:jc w:val="left"/>
        <w:rPr>
          <w:rFonts w:cs="Times New Roman"/>
          <w:szCs w:val="28"/>
        </w:rPr>
      </w:pPr>
    </w:p>
    <w:p w:rsidR="00DB2065" w:rsidRDefault="00DB2065" w:rsidP="00535DF1">
      <w:pPr>
        <w:numPr>
          <w:ilvl w:val="0"/>
          <w:numId w:val="13"/>
        </w:numPr>
        <w:spacing w:after="200"/>
        <w:ind w:firstLine="0"/>
        <w:contextualSpacing/>
        <w:jc w:val="left"/>
      </w:pPr>
      <w:r w:rsidRPr="00DB2065">
        <w:rPr>
          <w:rFonts w:cs="Times New Roman"/>
          <w:b/>
          <w:szCs w:val="28"/>
        </w:rPr>
        <w:t>При защите лабораторной работы уметь обосновать свои решения</w:t>
      </w:r>
      <w:bookmarkStart w:id="0" w:name="_GoBack"/>
      <w:bookmarkEnd w:id="0"/>
    </w:p>
    <w:p w:rsidR="00DB2065" w:rsidRDefault="00DB2065" w:rsidP="00535DF1">
      <w:pPr>
        <w:ind w:firstLine="0"/>
      </w:pPr>
    </w:p>
    <w:p w:rsidR="00DB2065" w:rsidRDefault="00DB2065" w:rsidP="00535DF1">
      <w:pPr>
        <w:ind w:firstLine="0"/>
      </w:pPr>
    </w:p>
    <w:sectPr w:rsidR="00DB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030"/>
    <w:multiLevelType w:val="hybridMultilevel"/>
    <w:tmpl w:val="BC34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D1F15"/>
    <w:multiLevelType w:val="hybridMultilevel"/>
    <w:tmpl w:val="BF268780"/>
    <w:lvl w:ilvl="0" w:tplc="34E47660">
      <w:start w:val="1"/>
      <w:numFmt w:val="decimal"/>
      <w:suff w:val="space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12B72AAC"/>
    <w:multiLevelType w:val="hybridMultilevel"/>
    <w:tmpl w:val="1784A004"/>
    <w:lvl w:ilvl="0" w:tplc="96C0B91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D377E4"/>
    <w:multiLevelType w:val="hybridMultilevel"/>
    <w:tmpl w:val="D3805396"/>
    <w:lvl w:ilvl="0" w:tplc="303CD354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FD7181C"/>
    <w:multiLevelType w:val="hybridMultilevel"/>
    <w:tmpl w:val="D8386318"/>
    <w:lvl w:ilvl="0" w:tplc="E6B0B226">
      <w:start w:val="1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3DD848B6"/>
    <w:multiLevelType w:val="hybridMultilevel"/>
    <w:tmpl w:val="727688C0"/>
    <w:lvl w:ilvl="0" w:tplc="20C809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9283F1E"/>
    <w:multiLevelType w:val="hybridMultilevel"/>
    <w:tmpl w:val="3D683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C77CD"/>
    <w:multiLevelType w:val="hybridMultilevel"/>
    <w:tmpl w:val="D70ED14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53DC713F"/>
    <w:multiLevelType w:val="hybridMultilevel"/>
    <w:tmpl w:val="F44A590C"/>
    <w:lvl w:ilvl="0" w:tplc="16D44B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4C430EC"/>
    <w:multiLevelType w:val="hybridMultilevel"/>
    <w:tmpl w:val="815AC61A"/>
    <w:lvl w:ilvl="0" w:tplc="23BA17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B633C1A"/>
    <w:multiLevelType w:val="hybridMultilevel"/>
    <w:tmpl w:val="C02E4C66"/>
    <w:lvl w:ilvl="0" w:tplc="55809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70B55F2"/>
    <w:multiLevelType w:val="hybridMultilevel"/>
    <w:tmpl w:val="BC34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13547"/>
    <w:multiLevelType w:val="hybridMultilevel"/>
    <w:tmpl w:val="665A2838"/>
    <w:lvl w:ilvl="0" w:tplc="72ACB4D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12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3B"/>
    <w:rsid w:val="000A119B"/>
    <w:rsid w:val="0021712A"/>
    <w:rsid w:val="003052E2"/>
    <w:rsid w:val="00326BB6"/>
    <w:rsid w:val="0037115B"/>
    <w:rsid w:val="00390136"/>
    <w:rsid w:val="00535DF1"/>
    <w:rsid w:val="005D4DA5"/>
    <w:rsid w:val="006155EA"/>
    <w:rsid w:val="00650AFE"/>
    <w:rsid w:val="00735B0B"/>
    <w:rsid w:val="009E571D"/>
    <w:rsid w:val="00AE1B42"/>
    <w:rsid w:val="00AE5C3B"/>
    <w:rsid w:val="00B25AFA"/>
    <w:rsid w:val="00BF0EEE"/>
    <w:rsid w:val="00C2474C"/>
    <w:rsid w:val="00D560AA"/>
    <w:rsid w:val="00D753B7"/>
    <w:rsid w:val="00D87CF7"/>
    <w:rsid w:val="00DA699A"/>
    <w:rsid w:val="00DB2065"/>
    <w:rsid w:val="00E32E7F"/>
    <w:rsid w:val="00EC05CC"/>
    <w:rsid w:val="00EF5A09"/>
    <w:rsid w:val="00F7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3B"/>
    <w:pPr>
      <w:spacing w:after="12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3B"/>
    <w:pPr>
      <w:spacing w:after="12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Batareykin</dc:creator>
  <cp:lastModifiedBy>Михаил</cp:lastModifiedBy>
  <cp:revision>24</cp:revision>
  <dcterms:created xsi:type="dcterms:W3CDTF">2024-01-30T10:31:00Z</dcterms:created>
  <dcterms:modified xsi:type="dcterms:W3CDTF">2024-02-16T11:02:00Z</dcterms:modified>
</cp:coreProperties>
</file>