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FDF68" w14:textId="6C5445AB" w:rsidR="00407E35" w:rsidRPr="00407E35" w:rsidRDefault="00407E35" w:rsidP="00175A49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ru-RU"/>
        </w:rPr>
      </w:pPr>
      <w:r w:rsidRPr="005851BA">
        <w:rPr>
          <w:rFonts w:ascii="Arial" w:hAnsi="Arial" w:cs="Arial"/>
          <w:b/>
          <w:bCs/>
          <w:sz w:val="28"/>
          <w:szCs w:val="28"/>
          <w:u w:val="single"/>
          <w:lang w:val="ru-RU"/>
        </w:rPr>
        <w:t>ПЗ №</w:t>
      </w:r>
      <w:r>
        <w:rPr>
          <w:rFonts w:ascii="Arial" w:hAnsi="Arial" w:cs="Arial"/>
          <w:b/>
          <w:bCs/>
          <w:sz w:val="28"/>
          <w:szCs w:val="28"/>
          <w:u w:val="single"/>
          <w:lang w:val="ru-RU"/>
        </w:rPr>
        <w:t>5</w:t>
      </w:r>
      <w:r w:rsidRPr="005851BA">
        <w:rPr>
          <w:rFonts w:ascii="Arial" w:hAnsi="Arial" w:cs="Arial"/>
          <w:b/>
          <w:bCs/>
          <w:sz w:val="28"/>
          <w:szCs w:val="28"/>
          <w:u w:val="single"/>
          <w:lang w:val="ru-RU"/>
        </w:rPr>
        <w:t xml:space="preserve"> «</w:t>
      </w:r>
      <w:r w:rsidRPr="00407E35">
        <w:rPr>
          <w:rFonts w:ascii="Arial" w:hAnsi="Arial" w:cs="Arial"/>
          <w:b/>
          <w:bCs/>
          <w:sz w:val="28"/>
          <w:szCs w:val="28"/>
          <w:u w:val="single"/>
          <w:lang w:val="ru-RU"/>
        </w:rPr>
        <w:t>Аудит каналов распределения</w:t>
      </w:r>
      <w:r w:rsidRPr="005851BA">
        <w:rPr>
          <w:rFonts w:ascii="Arial" w:hAnsi="Arial" w:cs="Arial"/>
          <w:b/>
          <w:bCs/>
          <w:sz w:val="28"/>
          <w:szCs w:val="28"/>
          <w:u w:val="single"/>
          <w:lang w:val="ru-RU"/>
        </w:rPr>
        <w:t>»</w:t>
      </w:r>
    </w:p>
    <w:p w14:paraId="2114B986" w14:textId="77777777" w:rsidR="00407E35" w:rsidRDefault="00407E35" w:rsidP="00175A49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  <w:lang w:val="ru-RU"/>
        </w:rPr>
      </w:pPr>
    </w:p>
    <w:p w14:paraId="7D74B408" w14:textId="6B9A7F5B" w:rsidR="00175A49" w:rsidRPr="006A1F41" w:rsidRDefault="009D14A1" w:rsidP="00175A49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>Слайд 1:</w:t>
      </w:r>
    </w:p>
    <w:p w14:paraId="012B8727" w14:textId="76DAECED" w:rsidR="00D97361" w:rsidRPr="00EE799C" w:rsidRDefault="001509BE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bookmarkStart w:id="0" w:name="_Hlk181053706"/>
      <w:r w:rsidRPr="001509BE">
        <w:rPr>
          <w:rFonts w:ascii="Arial" w:hAnsi="Arial" w:cs="Arial"/>
        </w:rPr>
        <w:t>Аудит каналов распределения</w:t>
      </w:r>
      <w:r w:rsidRPr="00D97361">
        <w:rPr>
          <w:rFonts w:ascii="Arial" w:hAnsi="Arial" w:cs="Arial"/>
          <w:lang w:val="ru-RU"/>
        </w:rPr>
        <w:t xml:space="preserve"> </w:t>
      </w:r>
      <w:bookmarkEnd w:id="0"/>
      <w:r w:rsidRPr="001509BE">
        <w:rPr>
          <w:rFonts w:ascii="Arial" w:hAnsi="Arial" w:cs="Arial"/>
          <w:lang w:val="en-US"/>
        </w:rPr>
        <w:t>Google</w:t>
      </w:r>
    </w:p>
    <w:p w14:paraId="47C04A6B" w14:textId="749756CD" w:rsidR="00EE799C" w:rsidRPr="00EE799C" w:rsidRDefault="00EE799C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9D14A1">
        <w:rPr>
          <w:rFonts w:ascii="Arial" w:hAnsi="Arial" w:cs="Arial"/>
          <w:i/>
          <w:iCs/>
          <w:u w:val="single"/>
          <w:lang w:val="ru-RU"/>
        </w:rPr>
        <w:t>Аудит каналов распределения</w:t>
      </w:r>
      <w:r w:rsidRPr="00EE799C">
        <w:rPr>
          <w:rFonts w:ascii="Arial" w:hAnsi="Arial" w:cs="Arial"/>
          <w:lang w:val="ru-RU"/>
        </w:rPr>
        <w:t xml:space="preserve"> – это процесс анализа и оценки эффективности всех каналов, через которые товары или услуги компании доходят до конечного потребителя. В рамках этого аудита проверяются такие аспекты, как затраты, охват, скорость доставки, надежность и удовлетворенность клиентов, а также выявляются возможности для оптимизации и повышения прибыльности цепочки поставок.</w:t>
      </w:r>
    </w:p>
    <w:p w14:paraId="52EADE2D" w14:textId="564C0943" w:rsidR="006707A9" w:rsidRPr="006707A9" w:rsidRDefault="006707A9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6707A9">
        <w:rPr>
          <w:rFonts w:ascii="Arial" w:hAnsi="Arial" w:cs="Arial"/>
          <w:lang w:val="ru-RU"/>
        </w:rPr>
        <w:t>Аудит системы каналов распределения включает в себя три этапа: оценку стратегии распределения, определение оптимальной длины каналов; оценку типа системы каналов распределения; оценку непосредственных участников канала.</w:t>
      </w:r>
    </w:p>
    <w:p w14:paraId="7DEC9A89" w14:textId="77777777" w:rsidR="00D97361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78F182E3" w14:textId="061320F9" w:rsidR="00175A49" w:rsidRPr="00175A49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Маша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 xml:space="preserve">Слайд </w:t>
      </w:r>
      <w:r w:rsidR="00175A49">
        <w:rPr>
          <w:rFonts w:ascii="Arial" w:hAnsi="Arial" w:cs="Arial"/>
          <w:b/>
          <w:bCs/>
          <w:i/>
          <w:iCs/>
          <w:lang w:val="ru-RU"/>
        </w:rPr>
        <w:t>2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>:</w:t>
      </w:r>
    </w:p>
    <w:p w14:paraId="64373347" w14:textId="77777777" w:rsidR="00D97361" w:rsidRPr="00D97361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proofErr w:type="spellStart"/>
      <w:r w:rsidRPr="00D97361">
        <w:rPr>
          <w:rFonts w:ascii="Arial" w:hAnsi="Arial" w:cs="Arial"/>
          <w:lang w:val="ru-RU"/>
        </w:rPr>
        <w:t>Google</w:t>
      </w:r>
      <w:proofErr w:type="spellEnd"/>
      <w:r w:rsidRPr="00D97361">
        <w:rPr>
          <w:rFonts w:ascii="Arial" w:hAnsi="Arial" w:cs="Arial"/>
          <w:lang w:val="ru-RU"/>
        </w:rPr>
        <w:t xml:space="preserve"> использует комбинированную стратегию сбыта, которая включает в себя элементы эксклюзивной, селективной и интенсивной стратегий:</w:t>
      </w:r>
    </w:p>
    <w:p w14:paraId="62566E75" w14:textId="76D3A278" w:rsidR="00EE799C" w:rsidRPr="00EE799C" w:rsidRDefault="00D97361" w:rsidP="00EE799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175A49">
        <w:rPr>
          <w:rFonts w:ascii="Arial" w:hAnsi="Arial" w:cs="Arial"/>
          <w:lang w:val="ru-RU"/>
        </w:rPr>
        <w:t xml:space="preserve">Эксклюзивная стратегия: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заключила партнерские соглашения с крупными </w:t>
      </w:r>
      <w:proofErr w:type="spellStart"/>
      <w:r w:rsidR="00EE799C" w:rsidRPr="00EE799C">
        <w:rPr>
          <w:rFonts w:ascii="Arial" w:hAnsi="Arial" w:cs="Arial"/>
          <w:lang w:val="ru-RU"/>
        </w:rPr>
        <w:t>интернет-провайдерами</w:t>
      </w:r>
      <w:proofErr w:type="spellEnd"/>
      <w:r w:rsidR="00EE799C" w:rsidRPr="00EE799C">
        <w:rPr>
          <w:rFonts w:ascii="Arial" w:hAnsi="Arial" w:cs="Arial"/>
          <w:lang w:val="ru-RU"/>
        </w:rPr>
        <w:t xml:space="preserve">, такими как AT&amp;T и </w:t>
      </w:r>
      <w:proofErr w:type="spellStart"/>
      <w:r w:rsidR="00EE799C" w:rsidRPr="00EE799C">
        <w:rPr>
          <w:rFonts w:ascii="Arial" w:hAnsi="Arial" w:cs="Arial"/>
          <w:lang w:val="ru-RU"/>
        </w:rPr>
        <w:t>Verizon</w:t>
      </w:r>
      <w:proofErr w:type="spellEnd"/>
      <w:r w:rsidR="00EE799C" w:rsidRPr="00EE799C">
        <w:rPr>
          <w:rFonts w:ascii="Arial" w:hAnsi="Arial" w:cs="Arial"/>
          <w:lang w:val="ru-RU"/>
        </w:rPr>
        <w:t xml:space="preserve">, для предустановки своих сервисов на устройствах, что обеспечивает доступ к более широкой аудитории и повышает использование их продуктов, таких как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</w:t>
      </w:r>
      <w:proofErr w:type="spellStart"/>
      <w:r w:rsidR="00EE799C" w:rsidRPr="00EE799C">
        <w:rPr>
          <w:rFonts w:ascii="Arial" w:hAnsi="Arial" w:cs="Arial"/>
          <w:lang w:val="ru-RU"/>
        </w:rPr>
        <w:t>Search</w:t>
      </w:r>
      <w:proofErr w:type="spellEnd"/>
      <w:r w:rsidR="00EE799C" w:rsidRPr="00EE799C">
        <w:rPr>
          <w:rFonts w:ascii="Arial" w:hAnsi="Arial" w:cs="Arial"/>
          <w:lang w:val="ru-RU"/>
        </w:rPr>
        <w:t xml:space="preserve"> и </w:t>
      </w:r>
      <w:proofErr w:type="spellStart"/>
      <w:r w:rsidR="00EE799C" w:rsidRPr="00EE799C">
        <w:rPr>
          <w:rFonts w:ascii="Arial" w:hAnsi="Arial" w:cs="Arial"/>
          <w:lang w:val="ru-RU"/>
        </w:rPr>
        <w:t>YouTube</w:t>
      </w:r>
      <w:proofErr w:type="spellEnd"/>
      <w:r w:rsidR="00EE799C" w:rsidRPr="00EE799C">
        <w:rPr>
          <w:rFonts w:ascii="Arial" w:hAnsi="Arial" w:cs="Arial"/>
          <w:lang w:val="ru-RU"/>
        </w:rPr>
        <w:t>.</w:t>
      </w:r>
    </w:p>
    <w:p w14:paraId="6D42009F" w14:textId="02E39D59" w:rsidR="00D97361" w:rsidRPr="00175A49" w:rsidRDefault="00D97361" w:rsidP="00175A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175A49">
        <w:rPr>
          <w:rFonts w:ascii="Arial" w:hAnsi="Arial" w:cs="Arial"/>
          <w:lang w:val="ru-RU"/>
        </w:rPr>
        <w:t xml:space="preserve">Селективная стратегия: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часто выбирает ключевых партнеров, таких как </w:t>
      </w:r>
      <w:proofErr w:type="spellStart"/>
      <w:r w:rsidR="00EE799C" w:rsidRPr="00EE799C">
        <w:rPr>
          <w:rFonts w:ascii="Arial" w:hAnsi="Arial" w:cs="Arial"/>
          <w:lang w:val="ru-RU"/>
        </w:rPr>
        <w:t>Samsung</w:t>
      </w:r>
      <w:proofErr w:type="spellEnd"/>
      <w:r w:rsidR="00EE799C" w:rsidRPr="00EE799C">
        <w:rPr>
          <w:rFonts w:ascii="Arial" w:hAnsi="Arial" w:cs="Arial"/>
          <w:lang w:val="ru-RU"/>
        </w:rPr>
        <w:t xml:space="preserve">, для продвижения своих сервисов на их устройствах. Например,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</w:t>
      </w:r>
      <w:proofErr w:type="spellStart"/>
      <w:r w:rsidR="00EE799C" w:rsidRPr="00EE799C">
        <w:rPr>
          <w:rFonts w:ascii="Arial" w:hAnsi="Arial" w:cs="Arial"/>
          <w:lang w:val="ru-RU"/>
        </w:rPr>
        <w:t>Play</w:t>
      </w:r>
      <w:proofErr w:type="spellEnd"/>
      <w:r w:rsidR="00EE799C" w:rsidRPr="00EE799C">
        <w:rPr>
          <w:rFonts w:ascii="Arial" w:hAnsi="Arial" w:cs="Arial"/>
          <w:lang w:val="ru-RU"/>
        </w:rPr>
        <w:t xml:space="preserve"> и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</w:t>
      </w:r>
      <w:proofErr w:type="spellStart"/>
      <w:r w:rsidR="00EE799C" w:rsidRPr="00EE799C">
        <w:rPr>
          <w:rFonts w:ascii="Arial" w:hAnsi="Arial" w:cs="Arial"/>
          <w:lang w:val="ru-RU"/>
        </w:rPr>
        <w:t>Assistant</w:t>
      </w:r>
      <w:proofErr w:type="spellEnd"/>
      <w:r w:rsidR="00EE799C" w:rsidRPr="00EE799C">
        <w:rPr>
          <w:rFonts w:ascii="Arial" w:hAnsi="Arial" w:cs="Arial"/>
          <w:lang w:val="ru-RU"/>
        </w:rPr>
        <w:t xml:space="preserve"> предустанавливаются на смартфоны </w:t>
      </w:r>
      <w:proofErr w:type="spellStart"/>
      <w:r w:rsidR="00EE799C" w:rsidRPr="00EE799C">
        <w:rPr>
          <w:rFonts w:ascii="Arial" w:hAnsi="Arial" w:cs="Arial"/>
          <w:lang w:val="ru-RU"/>
        </w:rPr>
        <w:t>Samsung</w:t>
      </w:r>
      <w:proofErr w:type="spellEnd"/>
      <w:r w:rsidR="00EE799C" w:rsidRPr="00EE799C">
        <w:rPr>
          <w:rFonts w:ascii="Arial" w:hAnsi="Arial" w:cs="Arial"/>
          <w:lang w:val="ru-RU"/>
        </w:rPr>
        <w:t>, что помогает увеличить их популярность среди пользователей.</w:t>
      </w:r>
    </w:p>
    <w:p w14:paraId="181ED803" w14:textId="4DE8B72F" w:rsidR="00D97361" w:rsidRPr="00175A49" w:rsidRDefault="00D97361" w:rsidP="00175A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175A49">
        <w:rPr>
          <w:rFonts w:ascii="Arial" w:hAnsi="Arial" w:cs="Arial"/>
          <w:lang w:val="ru-RU"/>
        </w:rPr>
        <w:t xml:space="preserve">Интенсивная стратегия: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активно инвестирует в маркетинг через различные каналы, включая телевизионную рекламу, онлайн-рекламу и мероприятия. Одним из примеров является кампания по продвижению </w:t>
      </w:r>
      <w:proofErr w:type="spellStart"/>
      <w:r w:rsidR="00EE799C" w:rsidRPr="00EE799C">
        <w:rPr>
          <w:rFonts w:ascii="Arial" w:hAnsi="Arial" w:cs="Arial"/>
          <w:lang w:val="ru-RU"/>
        </w:rPr>
        <w:t>Google</w:t>
      </w:r>
      <w:proofErr w:type="spellEnd"/>
      <w:r w:rsidR="00EE799C" w:rsidRPr="00EE799C">
        <w:rPr>
          <w:rFonts w:ascii="Arial" w:hAnsi="Arial" w:cs="Arial"/>
          <w:lang w:val="ru-RU"/>
        </w:rPr>
        <w:t xml:space="preserve"> </w:t>
      </w:r>
      <w:proofErr w:type="spellStart"/>
      <w:r w:rsidR="00EE799C" w:rsidRPr="00EE799C">
        <w:rPr>
          <w:rFonts w:ascii="Arial" w:hAnsi="Arial" w:cs="Arial"/>
          <w:lang w:val="ru-RU"/>
        </w:rPr>
        <w:t>Cloud</w:t>
      </w:r>
      <w:proofErr w:type="spellEnd"/>
      <w:r w:rsidR="00EE799C" w:rsidRPr="00EE799C">
        <w:rPr>
          <w:rFonts w:ascii="Arial" w:hAnsi="Arial" w:cs="Arial"/>
          <w:lang w:val="ru-RU"/>
        </w:rPr>
        <w:t>, которая включает участие в крупных отраслевых выставках и конференциях, а также рекламные акции в социальных сетях.</w:t>
      </w:r>
    </w:p>
    <w:p w14:paraId="7251B57E" w14:textId="77777777" w:rsidR="00D97361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43AC8AC6" w14:textId="50E0B49B" w:rsidR="00D97361" w:rsidRPr="00175A49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Алена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 xml:space="preserve">Слайд </w:t>
      </w:r>
      <w:r w:rsidR="00175A49">
        <w:rPr>
          <w:rFonts w:ascii="Arial" w:hAnsi="Arial" w:cs="Arial"/>
          <w:b/>
          <w:bCs/>
          <w:i/>
          <w:iCs/>
          <w:lang w:val="ru-RU"/>
        </w:rPr>
        <w:t>3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>:</w:t>
      </w:r>
    </w:p>
    <w:p w14:paraId="4D54AC44" w14:textId="77777777" w:rsidR="00D97361" w:rsidRPr="00D97361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proofErr w:type="spellStart"/>
      <w:r w:rsidRPr="00D97361">
        <w:rPr>
          <w:rFonts w:ascii="Arial" w:hAnsi="Arial" w:cs="Arial"/>
          <w:lang w:val="ru-RU"/>
        </w:rPr>
        <w:t>Google</w:t>
      </w:r>
      <w:proofErr w:type="spellEnd"/>
      <w:r w:rsidRPr="00D97361">
        <w:rPr>
          <w:rFonts w:ascii="Arial" w:hAnsi="Arial" w:cs="Arial"/>
          <w:lang w:val="ru-RU"/>
        </w:rPr>
        <w:t xml:space="preserve"> использует следующие основные каналы распределения:</w:t>
      </w:r>
    </w:p>
    <w:p w14:paraId="44617A7B" w14:textId="483A5CEC" w:rsidR="00D97361" w:rsidRPr="00175A49" w:rsidRDefault="00D97361" w:rsidP="00175A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175A49">
        <w:rPr>
          <w:rFonts w:ascii="Arial" w:hAnsi="Arial" w:cs="Arial"/>
          <w:lang w:val="ru-RU"/>
        </w:rPr>
        <w:t>Онлайн</w:t>
      </w:r>
      <w:r w:rsidR="00E41B03">
        <w:rPr>
          <w:rFonts w:ascii="Arial" w:hAnsi="Arial" w:cs="Arial"/>
          <w:lang w:val="ru-RU"/>
        </w:rPr>
        <w:t>-</w:t>
      </w:r>
      <w:r w:rsidRPr="00175A49">
        <w:rPr>
          <w:rFonts w:ascii="Arial" w:hAnsi="Arial" w:cs="Arial"/>
          <w:lang w:val="ru-RU"/>
        </w:rPr>
        <w:t>магазины (google.com, play.google.com)</w:t>
      </w:r>
    </w:p>
    <w:p w14:paraId="6AA488FD" w14:textId="77777777" w:rsidR="00D97361" w:rsidRPr="00175A49" w:rsidRDefault="00D97361" w:rsidP="00175A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175A49">
        <w:rPr>
          <w:rFonts w:ascii="Arial" w:hAnsi="Arial" w:cs="Arial"/>
          <w:lang w:val="ru-RU"/>
        </w:rPr>
        <w:t>Мобильные</w:t>
      </w:r>
      <w:r w:rsidRPr="00175A49">
        <w:rPr>
          <w:rFonts w:ascii="Arial" w:hAnsi="Arial" w:cs="Arial"/>
          <w:lang w:val="en-US"/>
        </w:rPr>
        <w:t xml:space="preserve"> </w:t>
      </w:r>
      <w:r w:rsidRPr="00175A49">
        <w:rPr>
          <w:rFonts w:ascii="Arial" w:hAnsi="Arial" w:cs="Arial"/>
          <w:lang w:val="ru-RU"/>
        </w:rPr>
        <w:t>приложения</w:t>
      </w:r>
      <w:r w:rsidRPr="00175A49">
        <w:rPr>
          <w:rFonts w:ascii="Arial" w:hAnsi="Arial" w:cs="Arial"/>
          <w:lang w:val="en-US"/>
        </w:rPr>
        <w:t xml:space="preserve"> (Google Maps, Google Play Store)</w:t>
      </w:r>
    </w:p>
    <w:p w14:paraId="4528369D" w14:textId="77777777" w:rsidR="00D97361" w:rsidRPr="00175A49" w:rsidRDefault="00D97361" w:rsidP="00175A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175A49">
        <w:rPr>
          <w:rFonts w:ascii="Arial" w:hAnsi="Arial" w:cs="Arial"/>
          <w:lang w:val="ru-RU"/>
        </w:rPr>
        <w:t>Партнерские</w:t>
      </w:r>
      <w:r w:rsidRPr="00175A49">
        <w:rPr>
          <w:rFonts w:ascii="Arial" w:hAnsi="Arial" w:cs="Arial"/>
          <w:lang w:val="en-US"/>
        </w:rPr>
        <w:t xml:space="preserve"> </w:t>
      </w:r>
      <w:r w:rsidRPr="00175A49">
        <w:rPr>
          <w:rFonts w:ascii="Arial" w:hAnsi="Arial" w:cs="Arial"/>
          <w:lang w:val="ru-RU"/>
        </w:rPr>
        <w:t>программы</w:t>
      </w:r>
      <w:r w:rsidRPr="00175A49">
        <w:rPr>
          <w:rFonts w:ascii="Arial" w:hAnsi="Arial" w:cs="Arial"/>
          <w:lang w:val="en-US"/>
        </w:rPr>
        <w:t xml:space="preserve"> (Google Workspace, Google Cloud Platform)</w:t>
      </w:r>
    </w:p>
    <w:p w14:paraId="32C403AC" w14:textId="77777777" w:rsidR="00D97361" w:rsidRDefault="00D97361" w:rsidP="00175A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175A49">
        <w:rPr>
          <w:rFonts w:ascii="Arial" w:hAnsi="Arial" w:cs="Arial"/>
          <w:lang w:val="ru-RU"/>
        </w:rPr>
        <w:t xml:space="preserve">Техническая поддержка и обучение через </w:t>
      </w:r>
      <w:proofErr w:type="spellStart"/>
      <w:r w:rsidRPr="00175A49">
        <w:rPr>
          <w:rFonts w:ascii="Arial" w:hAnsi="Arial" w:cs="Arial"/>
          <w:lang w:val="ru-RU"/>
        </w:rPr>
        <w:t>Google</w:t>
      </w:r>
      <w:proofErr w:type="spellEnd"/>
      <w:r w:rsidRPr="00175A49">
        <w:rPr>
          <w:rFonts w:ascii="Arial" w:hAnsi="Arial" w:cs="Arial"/>
          <w:lang w:val="ru-RU"/>
        </w:rPr>
        <w:t xml:space="preserve"> </w:t>
      </w:r>
      <w:proofErr w:type="spellStart"/>
      <w:r w:rsidRPr="00175A49">
        <w:rPr>
          <w:rFonts w:ascii="Arial" w:hAnsi="Arial" w:cs="Arial"/>
          <w:lang w:val="ru-RU"/>
        </w:rPr>
        <w:t>Academy</w:t>
      </w:r>
      <w:proofErr w:type="spellEnd"/>
    </w:p>
    <w:p w14:paraId="24CDA0C6" w14:textId="77777777" w:rsidR="00175A49" w:rsidRPr="00175A49" w:rsidRDefault="00175A49" w:rsidP="00175A49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также</w:t>
      </w:r>
    </w:p>
    <w:p w14:paraId="7F9D83BF" w14:textId="0D1FEA6A" w:rsidR="00D97361" w:rsidRDefault="00D97361" w:rsidP="00175A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175A49">
        <w:rPr>
          <w:rFonts w:ascii="Arial" w:hAnsi="Arial" w:cs="Arial"/>
          <w:lang w:val="ru-RU"/>
        </w:rPr>
        <w:t>Маркетинговые каналы (реклама, PR, событийная маркетинг)</w:t>
      </w:r>
    </w:p>
    <w:p w14:paraId="1C709178" w14:textId="00E72871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Эти каналы помогают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охватывать широкую аудиторию и обеспечивать доступ к своим сервисам.</w:t>
      </w:r>
    </w:p>
    <w:p w14:paraId="76A1A862" w14:textId="77777777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</w:p>
    <w:p w14:paraId="2A0161B7" w14:textId="0D799A44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b/>
          <w:bCs/>
          <w:u w:val="single"/>
          <w:lang w:val="ru-RU"/>
        </w:rPr>
      </w:pPr>
      <w:r w:rsidRPr="00EE799C">
        <w:rPr>
          <w:rFonts w:ascii="Arial" w:hAnsi="Arial" w:cs="Arial"/>
          <w:b/>
          <w:bCs/>
          <w:u w:val="single"/>
          <w:lang w:val="ru-RU"/>
        </w:rPr>
        <w:t>ЕСЛИ СПРОСЯТ</w:t>
      </w:r>
      <w:r>
        <w:rPr>
          <w:rFonts w:ascii="Arial" w:hAnsi="Arial" w:cs="Arial"/>
          <w:b/>
          <w:bCs/>
          <w:u w:val="single"/>
          <w:lang w:val="ru-RU"/>
        </w:rPr>
        <w:t xml:space="preserve"> также добавить:</w:t>
      </w:r>
    </w:p>
    <w:p w14:paraId="6A6BC381" w14:textId="77777777" w:rsidR="00EE799C" w:rsidRDefault="00EE799C" w:rsidP="00EE7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Физические магазины</w:t>
      </w:r>
    </w:p>
    <w:p w14:paraId="42915FA4" w14:textId="79E6BFFF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Розничные точки: Продукты, такие как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</w:t>
      </w:r>
      <w:proofErr w:type="spellStart"/>
      <w:r w:rsidRPr="00EE799C">
        <w:rPr>
          <w:rFonts w:ascii="Arial" w:hAnsi="Arial" w:cs="Arial"/>
          <w:lang w:val="ru-RU"/>
        </w:rPr>
        <w:t>Nest</w:t>
      </w:r>
      <w:proofErr w:type="spellEnd"/>
      <w:r w:rsidRPr="00EE799C">
        <w:rPr>
          <w:rFonts w:ascii="Arial" w:hAnsi="Arial" w:cs="Arial"/>
          <w:lang w:val="ru-RU"/>
        </w:rPr>
        <w:t xml:space="preserve"> и устройства на базе </w:t>
      </w:r>
      <w:proofErr w:type="spellStart"/>
      <w:r w:rsidRPr="00EE799C">
        <w:rPr>
          <w:rFonts w:ascii="Arial" w:hAnsi="Arial" w:cs="Arial"/>
          <w:lang w:val="ru-RU"/>
        </w:rPr>
        <w:t>Android</w:t>
      </w:r>
      <w:proofErr w:type="spellEnd"/>
      <w:r w:rsidRPr="00EE799C">
        <w:rPr>
          <w:rFonts w:ascii="Arial" w:hAnsi="Arial" w:cs="Arial"/>
          <w:lang w:val="ru-RU"/>
        </w:rPr>
        <w:t>, можно приобрести в крупных сетях электроники.</w:t>
      </w:r>
    </w:p>
    <w:p w14:paraId="726AAE17" w14:textId="77777777" w:rsidR="00EE799C" w:rsidRDefault="00EE799C" w:rsidP="00EE7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Социальные сети</w:t>
      </w:r>
    </w:p>
    <w:p w14:paraId="7DA010BF" w14:textId="3BFCF5B3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Маркетинг через соцсети: Использование платформ, таких как </w:t>
      </w:r>
      <w:proofErr w:type="spellStart"/>
      <w:r w:rsidRPr="00EE799C">
        <w:rPr>
          <w:rFonts w:ascii="Arial" w:hAnsi="Arial" w:cs="Arial"/>
          <w:lang w:val="ru-RU"/>
        </w:rPr>
        <w:t>Facebook</w:t>
      </w:r>
      <w:proofErr w:type="spellEnd"/>
      <w:r w:rsidRPr="00EE799C">
        <w:rPr>
          <w:rFonts w:ascii="Arial" w:hAnsi="Arial" w:cs="Arial"/>
          <w:lang w:val="ru-RU"/>
        </w:rPr>
        <w:t xml:space="preserve">, </w:t>
      </w:r>
      <w:proofErr w:type="spellStart"/>
      <w:r w:rsidRPr="00EE799C">
        <w:rPr>
          <w:rFonts w:ascii="Arial" w:hAnsi="Arial" w:cs="Arial"/>
          <w:lang w:val="ru-RU"/>
        </w:rPr>
        <w:t>Instagram</w:t>
      </w:r>
      <w:proofErr w:type="spellEnd"/>
      <w:r w:rsidRPr="00EE799C">
        <w:rPr>
          <w:rFonts w:ascii="Arial" w:hAnsi="Arial" w:cs="Arial"/>
          <w:lang w:val="ru-RU"/>
        </w:rPr>
        <w:t xml:space="preserve"> и </w:t>
      </w:r>
      <w:proofErr w:type="spellStart"/>
      <w:r w:rsidRPr="00EE799C">
        <w:rPr>
          <w:rFonts w:ascii="Arial" w:hAnsi="Arial" w:cs="Arial"/>
          <w:lang w:val="ru-RU"/>
        </w:rPr>
        <w:t>Twitter</w:t>
      </w:r>
      <w:proofErr w:type="spellEnd"/>
      <w:r w:rsidRPr="00EE799C">
        <w:rPr>
          <w:rFonts w:ascii="Arial" w:hAnsi="Arial" w:cs="Arial"/>
          <w:lang w:val="ru-RU"/>
        </w:rPr>
        <w:t xml:space="preserve"> для продвижения своих сервисов и взаимодействия с пользователями.</w:t>
      </w:r>
    </w:p>
    <w:p w14:paraId="662D7C08" w14:textId="6D8B9815" w:rsidR="00EE799C" w:rsidRPr="00EE799C" w:rsidRDefault="00EE799C" w:rsidP="00EE7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Электронная почта</w:t>
      </w:r>
    </w:p>
    <w:p w14:paraId="79FC2136" w14:textId="45FBD51F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proofErr w:type="spellStart"/>
      <w:r w:rsidRPr="00EE799C">
        <w:rPr>
          <w:rFonts w:ascii="Arial" w:hAnsi="Arial" w:cs="Arial"/>
          <w:lang w:val="ru-RU"/>
        </w:rPr>
        <w:t>Email</w:t>
      </w:r>
      <w:proofErr w:type="spellEnd"/>
      <w:r w:rsidRPr="00EE799C">
        <w:rPr>
          <w:rFonts w:ascii="Arial" w:hAnsi="Arial" w:cs="Arial"/>
          <w:lang w:val="ru-RU"/>
        </w:rPr>
        <w:t>-маркетинг: Рассылка новостей, обновлений и специальных предложений пользователям и подписчикам.</w:t>
      </w:r>
    </w:p>
    <w:p w14:paraId="1B5687B3" w14:textId="692BCEB7" w:rsidR="00EE799C" w:rsidRPr="00EE799C" w:rsidRDefault="00EE799C" w:rsidP="00EE79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События и конференции</w:t>
      </w:r>
    </w:p>
    <w:p w14:paraId="68E387E0" w14:textId="5C9C3C0D" w:rsidR="00EE799C" w:rsidRPr="00EE799C" w:rsidRDefault="00EE799C" w:rsidP="00EE799C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Выставки и мероприятия: Участие в крупных технологических выставках и конференциях для демонстрации новых продуктов и услуг.</w:t>
      </w:r>
    </w:p>
    <w:p w14:paraId="58D442F3" w14:textId="77777777" w:rsidR="00D97361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62195B30" w14:textId="06C29F05" w:rsidR="00D97361" w:rsidRPr="00175A49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Маша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 xml:space="preserve">Слайд </w:t>
      </w:r>
      <w:r w:rsidR="00175A49">
        <w:rPr>
          <w:rFonts w:ascii="Arial" w:hAnsi="Arial" w:cs="Arial"/>
          <w:b/>
          <w:bCs/>
          <w:i/>
          <w:iCs/>
          <w:lang w:val="ru-RU"/>
        </w:rPr>
        <w:t>4</w:t>
      </w:r>
      <w:r w:rsidR="00175A49" w:rsidRPr="006A1F41">
        <w:rPr>
          <w:rFonts w:ascii="Arial" w:hAnsi="Arial" w:cs="Arial"/>
          <w:b/>
          <w:bCs/>
          <w:i/>
          <w:iCs/>
          <w:lang w:val="ru-RU"/>
        </w:rPr>
        <w:t>:</w:t>
      </w:r>
    </w:p>
    <w:p w14:paraId="01CC2465" w14:textId="77777777" w:rsidR="00D97361" w:rsidRPr="00EE799C" w:rsidRDefault="00D97361" w:rsidP="00EE799C">
      <w:pPr>
        <w:rPr>
          <w:rFonts w:ascii="Arial" w:hAnsi="Arial" w:cs="Arial"/>
        </w:rPr>
      </w:pPr>
      <w:r w:rsidRPr="00EE799C">
        <w:rPr>
          <w:rFonts w:ascii="Arial" w:hAnsi="Arial" w:cs="Arial"/>
        </w:rPr>
        <w:t xml:space="preserve">В каналах распределения </w:t>
      </w:r>
      <w:proofErr w:type="spellStart"/>
      <w:r w:rsidRPr="00EE799C">
        <w:rPr>
          <w:rFonts w:ascii="Arial" w:hAnsi="Arial" w:cs="Arial"/>
        </w:rPr>
        <w:t>Google</w:t>
      </w:r>
      <w:proofErr w:type="spellEnd"/>
      <w:r w:rsidRPr="00EE799C">
        <w:rPr>
          <w:rFonts w:ascii="Arial" w:hAnsi="Arial" w:cs="Arial"/>
        </w:rPr>
        <w:t xml:space="preserve"> участвуют следующие типы посредников:</w:t>
      </w:r>
    </w:p>
    <w:p w14:paraId="52FE4AA7" w14:textId="71BEB94A" w:rsidR="00EE799C" w:rsidRPr="00EE799C" w:rsidRDefault="00EE799C" w:rsidP="00EE799C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EE799C">
        <w:rPr>
          <w:rFonts w:ascii="Arial" w:hAnsi="Arial" w:cs="Arial"/>
        </w:rPr>
        <w:t xml:space="preserve">Технические партнеры: разработчики и интеграторы помогают адаптировать и интегрировать решения </w:t>
      </w:r>
      <w:proofErr w:type="spellStart"/>
      <w:r w:rsidRPr="00EE799C">
        <w:rPr>
          <w:rFonts w:ascii="Arial" w:hAnsi="Arial" w:cs="Arial"/>
        </w:rPr>
        <w:t>Google</w:t>
      </w:r>
      <w:proofErr w:type="spellEnd"/>
      <w:r w:rsidRPr="00EE799C">
        <w:rPr>
          <w:rFonts w:ascii="Arial" w:hAnsi="Arial" w:cs="Arial"/>
        </w:rPr>
        <w:t xml:space="preserve"> в корпоративные системы, обеспечивая их работу на местах.</w:t>
      </w:r>
    </w:p>
    <w:p w14:paraId="0082D252" w14:textId="16033F7A" w:rsidR="00EE799C" w:rsidRPr="006B7058" w:rsidRDefault="00EE799C" w:rsidP="006B705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6B7058">
        <w:rPr>
          <w:rFonts w:ascii="Arial" w:hAnsi="Arial" w:cs="Arial"/>
        </w:rPr>
        <w:lastRenderedPageBreak/>
        <w:t xml:space="preserve">Рекламные агентства и </w:t>
      </w:r>
      <w:proofErr w:type="spellStart"/>
      <w:r w:rsidRPr="006B7058">
        <w:rPr>
          <w:rFonts w:ascii="Arial" w:hAnsi="Arial" w:cs="Arial"/>
        </w:rPr>
        <w:t>медиапланнеры</w:t>
      </w:r>
      <w:proofErr w:type="spellEnd"/>
      <w:r w:rsidRPr="006B7058">
        <w:rPr>
          <w:rFonts w:ascii="Arial" w:hAnsi="Arial" w:cs="Arial"/>
        </w:rPr>
        <w:t xml:space="preserve">: организуют и управляют рекламными кампаниями, используют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 xml:space="preserve"> </w:t>
      </w:r>
      <w:proofErr w:type="spellStart"/>
      <w:r w:rsidRPr="006B7058">
        <w:rPr>
          <w:rFonts w:ascii="Arial" w:hAnsi="Arial" w:cs="Arial"/>
        </w:rPr>
        <w:t>Ads</w:t>
      </w:r>
      <w:proofErr w:type="spellEnd"/>
      <w:r w:rsidRPr="006B7058">
        <w:rPr>
          <w:rFonts w:ascii="Arial" w:hAnsi="Arial" w:cs="Arial"/>
        </w:rPr>
        <w:t xml:space="preserve"> и другие рекламные инструменты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 xml:space="preserve"> для максимального охвата и эффективности.</w:t>
      </w:r>
    </w:p>
    <w:p w14:paraId="35CB4B9D" w14:textId="11FDCF1C" w:rsidR="00EE799C" w:rsidRPr="006B7058" w:rsidRDefault="00EE799C" w:rsidP="006B705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6B7058">
        <w:rPr>
          <w:rFonts w:ascii="Arial" w:hAnsi="Arial" w:cs="Arial"/>
        </w:rPr>
        <w:t xml:space="preserve">Консультанты по цифровому маркетингу: помогают клиентам выбрать оптимальные стратегии и инструменты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>, чтобы эффективно взаимодействовать с целевой аудиторией.</w:t>
      </w:r>
    </w:p>
    <w:p w14:paraId="532085E0" w14:textId="27A83FA9" w:rsidR="00EE799C" w:rsidRPr="006B7058" w:rsidRDefault="00EE799C" w:rsidP="006B705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6B7058">
        <w:rPr>
          <w:rFonts w:ascii="Arial" w:hAnsi="Arial" w:cs="Arial"/>
        </w:rPr>
        <w:t xml:space="preserve">Эксперты по корпоративным технологическим решениям: предоставляют специализированные консультации по внедрению и оптимизации корпоративных решений, таких как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 xml:space="preserve"> </w:t>
      </w:r>
      <w:proofErr w:type="spellStart"/>
      <w:r w:rsidRPr="006B7058">
        <w:rPr>
          <w:rFonts w:ascii="Arial" w:hAnsi="Arial" w:cs="Arial"/>
        </w:rPr>
        <w:t>Cloud</w:t>
      </w:r>
      <w:proofErr w:type="spellEnd"/>
      <w:r w:rsidRPr="006B7058">
        <w:rPr>
          <w:rFonts w:ascii="Arial" w:hAnsi="Arial" w:cs="Arial"/>
        </w:rPr>
        <w:t>.</w:t>
      </w:r>
    </w:p>
    <w:p w14:paraId="0670B522" w14:textId="625784DC" w:rsidR="00D97361" w:rsidRPr="006B7058" w:rsidRDefault="00EE799C" w:rsidP="006B7058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6B7058">
        <w:rPr>
          <w:rFonts w:ascii="Arial" w:hAnsi="Arial" w:cs="Arial"/>
        </w:rPr>
        <w:t xml:space="preserve">Обучающие центры и академии: предлагают обучение и сертификацию, помогая специалистам освоить продукты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 xml:space="preserve"> и применять их на практике.</w:t>
      </w:r>
    </w:p>
    <w:p w14:paraId="2CE19E10" w14:textId="4AA91B4F" w:rsidR="00D97361" w:rsidRPr="00EE799C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175A49" w:rsidRPr="00EE799C">
        <w:rPr>
          <w:rFonts w:ascii="Arial" w:hAnsi="Arial" w:cs="Arial"/>
          <w:b/>
          <w:bCs/>
          <w:i/>
          <w:iCs/>
          <w:lang w:val="ru-RU"/>
        </w:rPr>
        <w:t>Слайд 5:</w:t>
      </w:r>
    </w:p>
    <w:p w14:paraId="667994F1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имеет относительно простую структуру каналов распределения:</w:t>
      </w:r>
    </w:p>
    <w:p w14:paraId="6153C62E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65E6AA60" w14:textId="577D76B9" w:rsidR="00D97361" w:rsidRPr="00EE799C" w:rsidRDefault="00D97361" w:rsidP="00175A4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Основной уровень: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напрямую взаимодействует с конечными пользователями через свои онлайн</w:t>
      </w:r>
      <w:r w:rsidR="009D14A1">
        <w:rPr>
          <w:rFonts w:ascii="Arial" w:hAnsi="Arial" w:cs="Arial"/>
          <w:lang w:val="ru-RU"/>
        </w:rPr>
        <w:t>-</w:t>
      </w:r>
      <w:r w:rsidRPr="00EE799C">
        <w:rPr>
          <w:rFonts w:ascii="Arial" w:hAnsi="Arial" w:cs="Arial"/>
          <w:lang w:val="ru-RU"/>
        </w:rPr>
        <w:t>магазины и мобильные приложения.</w:t>
      </w:r>
    </w:p>
    <w:p w14:paraId="5D2312A5" w14:textId="5C2C14C9" w:rsidR="00D97361" w:rsidRPr="00EE799C" w:rsidRDefault="00D97361" w:rsidP="00175A4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Второй уровень: Партнеры и реселлеры могут продавать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="009D14A1">
        <w:rPr>
          <w:rFonts w:ascii="Arial" w:hAnsi="Arial" w:cs="Arial"/>
          <w:lang w:val="ru-RU"/>
        </w:rPr>
        <w:t xml:space="preserve"> </w:t>
      </w:r>
      <w:r w:rsidRPr="00EE799C">
        <w:rPr>
          <w:rFonts w:ascii="Arial" w:hAnsi="Arial" w:cs="Arial"/>
          <w:lang w:val="ru-RU"/>
        </w:rPr>
        <w:t>услуги, но не имеют значительного влияния на цену.</w:t>
      </w:r>
    </w:p>
    <w:p w14:paraId="258F21C1" w14:textId="03407DF0" w:rsidR="00D97361" w:rsidRDefault="00D97361" w:rsidP="00175A4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Третий уровень: Интеграторы и разработчики могут предоставлять услуги на основе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="009D14A1">
        <w:rPr>
          <w:rFonts w:ascii="Arial" w:hAnsi="Arial" w:cs="Arial"/>
          <w:lang w:val="ru-RU"/>
        </w:rPr>
        <w:t xml:space="preserve"> </w:t>
      </w:r>
      <w:r w:rsidRPr="00EE799C">
        <w:rPr>
          <w:rFonts w:ascii="Arial" w:hAnsi="Arial" w:cs="Arial"/>
          <w:lang w:val="ru-RU"/>
        </w:rPr>
        <w:t>технологий, но не являются прямыми конкурентами.</w:t>
      </w:r>
    </w:p>
    <w:p w14:paraId="1E33FBEF" w14:textId="56C7F38F" w:rsidR="006B7058" w:rsidRPr="006B7058" w:rsidRDefault="006B7058" w:rsidP="006B7058">
      <w:pPr>
        <w:spacing w:after="0" w:line="240" w:lineRule="auto"/>
        <w:ind w:left="36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</w:t>
      </w:r>
      <w:r w:rsidRPr="006B7058">
        <w:rPr>
          <w:rFonts w:ascii="Arial" w:hAnsi="Arial" w:cs="Arial"/>
          <w:lang w:val="ru-RU"/>
        </w:rPr>
        <w:t xml:space="preserve">аще всего </w:t>
      </w:r>
      <w:proofErr w:type="spellStart"/>
      <w:r w:rsidRPr="006B7058">
        <w:rPr>
          <w:rFonts w:ascii="Arial" w:hAnsi="Arial" w:cs="Arial"/>
          <w:lang w:val="ru-RU"/>
        </w:rPr>
        <w:t>Google</w:t>
      </w:r>
      <w:proofErr w:type="spellEnd"/>
      <w:r w:rsidRPr="006B7058">
        <w:rPr>
          <w:rFonts w:ascii="Arial" w:hAnsi="Arial" w:cs="Arial"/>
          <w:lang w:val="ru-RU"/>
        </w:rPr>
        <w:t xml:space="preserve"> использует двухуровневую структуру — прямые продажи и партнерские программы с интеграторами и реселлерами. Возможно, стоит дополнительно отметить преобладающий уровень (прямые продажи через онлайн-магазины и приложения).</w:t>
      </w:r>
    </w:p>
    <w:p w14:paraId="7F0EAC78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70FB831C" w14:textId="01C1FD9A" w:rsidR="00D97361" w:rsidRPr="00EE799C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Алена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CD5F49" w:rsidRPr="00EE799C">
        <w:rPr>
          <w:rFonts w:ascii="Arial" w:hAnsi="Arial" w:cs="Arial"/>
          <w:b/>
          <w:bCs/>
          <w:i/>
          <w:iCs/>
          <w:lang w:val="ru-RU"/>
        </w:rPr>
        <w:t>Слайд 6:</w:t>
      </w:r>
    </w:p>
    <w:p w14:paraId="7BE1AB66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По оценке, в каналах распределения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присутствуют следующие надбавки:</w:t>
      </w:r>
    </w:p>
    <w:p w14:paraId="1B796D5B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1C64F4EF" w14:textId="77777777" w:rsidR="00D97361" w:rsidRPr="00EE799C" w:rsidRDefault="00D97361" w:rsidP="00CD5F4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Для рекламных услуг: 10</w:t>
      </w:r>
      <w:r w:rsidR="00CD5F49" w:rsidRPr="00EE799C">
        <w:rPr>
          <w:rFonts w:ascii="Arial" w:hAnsi="Arial" w:cs="Arial"/>
          <w:lang w:val="ru-RU"/>
        </w:rPr>
        <w:t>-</w:t>
      </w:r>
      <w:r w:rsidRPr="00EE799C">
        <w:rPr>
          <w:rFonts w:ascii="Arial" w:hAnsi="Arial" w:cs="Arial"/>
          <w:lang w:val="ru-RU"/>
        </w:rPr>
        <w:t>20% от стоимости рекламы</w:t>
      </w:r>
    </w:p>
    <w:p w14:paraId="68152321" w14:textId="77777777" w:rsidR="00D97361" w:rsidRPr="00EE799C" w:rsidRDefault="00D97361" w:rsidP="00CD5F4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Для облачных сервисов: 15</w:t>
      </w:r>
      <w:r w:rsidR="00CD5F49" w:rsidRPr="00EE799C">
        <w:rPr>
          <w:rFonts w:ascii="Arial" w:hAnsi="Arial" w:cs="Arial"/>
          <w:lang w:val="ru-RU"/>
        </w:rPr>
        <w:t>-</w:t>
      </w:r>
      <w:r w:rsidRPr="00EE799C">
        <w:rPr>
          <w:rFonts w:ascii="Arial" w:hAnsi="Arial" w:cs="Arial"/>
          <w:lang w:val="ru-RU"/>
        </w:rPr>
        <w:t>30% от стоимости услуг</w:t>
      </w:r>
    </w:p>
    <w:p w14:paraId="0DF18C92" w14:textId="77777777" w:rsidR="00D97361" w:rsidRPr="00EE799C" w:rsidRDefault="00D97361" w:rsidP="00CD5F4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Для программных продуктов: 20</w:t>
      </w:r>
      <w:r w:rsidR="00CD5F49" w:rsidRPr="00EE799C">
        <w:rPr>
          <w:rFonts w:ascii="Arial" w:hAnsi="Arial" w:cs="Arial"/>
          <w:lang w:val="ru-RU"/>
        </w:rPr>
        <w:t>-</w:t>
      </w:r>
      <w:r w:rsidRPr="00EE799C">
        <w:rPr>
          <w:rFonts w:ascii="Arial" w:hAnsi="Arial" w:cs="Arial"/>
          <w:lang w:val="ru-RU"/>
        </w:rPr>
        <w:t>40% от стоимости лицензий</w:t>
      </w:r>
    </w:p>
    <w:p w14:paraId="06AA7FE1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55F88F1D" w14:textId="39D0D738" w:rsidR="00D97361" w:rsidRPr="00EE799C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Маша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CD5F49" w:rsidRPr="00EE799C">
        <w:rPr>
          <w:rFonts w:ascii="Arial" w:hAnsi="Arial" w:cs="Arial"/>
          <w:b/>
          <w:bCs/>
          <w:i/>
          <w:iCs/>
          <w:lang w:val="ru-RU"/>
        </w:rPr>
        <w:t>Слайд 7:</w:t>
      </w:r>
    </w:p>
    <w:p w14:paraId="3B97241A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использует следующие элементы системы мотивации:</w:t>
      </w:r>
    </w:p>
    <w:p w14:paraId="3050C7BF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260BBD1C" w14:textId="77777777" w:rsidR="00D97361" w:rsidRPr="00EE799C" w:rsidRDefault="00D97361" w:rsidP="00CD5F4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Программы партнерских бонусов для крупных клиентов</w:t>
      </w:r>
    </w:p>
    <w:p w14:paraId="2B62A308" w14:textId="77777777" w:rsidR="00D97361" w:rsidRPr="00EE799C" w:rsidRDefault="00D97361" w:rsidP="00CD5F4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Бонусные схемы для рекламодателей с высоким объемом таргетирования</w:t>
      </w:r>
    </w:p>
    <w:p w14:paraId="021524CE" w14:textId="77777777" w:rsidR="00D97361" w:rsidRPr="00EE799C" w:rsidRDefault="00D97361" w:rsidP="00CD5F4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Индивидуальные премии для успешных агентств и консультантов</w:t>
      </w:r>
    </w:p>
    <w:p w14:paraId="00319D79" w14:textId="77777777" w:rsidR="00D97361" w:rsidRPr="00EE799C" w:rsidRDefault="00D97361" w:rsidP="00CD5F4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Обучающие программы и сертификации для технических партнеров</w:t>
      </w:r>
    </w:p>
    <w:p w14:paraId="0A72EC00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75D47995" w14:textId="189F6381" w:rsidR="00CD5F49" w:rsidRPr="00EE799C" w:rsidRDefault="009D14A1" w:rsidP="00D97361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Алена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CD5F49" w:rsidRPr="00EE799C">
        <w:rPr>
          <w:rFonts w:ascii="Arial" w:hAnsi="Arial" w:cs="Arial"/>
          <w:b/>
          <w:bCs/>
          <w:i/>
          <w:iCs/>
          <w:lang w:val="ru-RU"/>
        </w:rPr>
        <w:t>Слайд 8:</w:t>
      </w:r>
    </w:p>
    <w:p w14:paraId="734944EB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Некоторые проблемы в существующих каналах распределения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 xml:space="preserve"> включают:</w:t>
      </w:r>
    </w:p>
    <w:p w14:paraId="5CE5D731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787D5B53" w14:textId="77777777" w:rsidR="00D97361" w:rsidRPr="00EE799C" w:rsidRDefault="00D97361" w:rsidP="00CD5F4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Конкуренция за внимание пользователей на переполненном рынке цифровых услуг</w:t>
      </w:r>
    </w:p>
    <w:p w14:paraId="7C2567E6" w14:textId="77777777" w:rsidR="00D97361" w:rsidRPr="00EE799C" w:rsidRDefault="00D97361" w:rsidP="00CD5F4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Необходимость постоянного </w:t>
      </w:r>
      <w:proofErr w:type="spellStart"/>
      <w:r w:rsidRPr="00EE799C">
        <w:rPr>
          <w:rFonts w:ascii="Arial" w:hAnsi="Arial" w:cs="Arial"/>
          <w:lang w:val="ru-RU"/>
        </w:rPr>
        <w:t>инновирования</w:t>
      </w:r>
      <w:proofErr w:type="spellEnd"/>
      <w:r w:rsidRPr="00EE799C">
        <w:rPr>
          <w:rFonts w:ascii="Arial" w:hAnsi="Arial" w:cs="Arial"/>
          <w:lang w:val="ru-RU"/>
        </w:rPr>
        <w:t xml:space="preserve"> и адаптации к меняющимся технологическим трендам</w:t>
      </w:r>
    </w:p>
    <w:p w14:paraId="420FE05C" w14:textId="77777777" w:rsidR="00D97361" w:rsidRPr="00EE799C" w:rsidRDefault="00D97361" w:rsidP="00CD5F4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Высокие ожидания пользователей и </w:t>
      </w:r>
      <w:proofErr w:type="spellStart"/>
      <w:r w:rsidRPr="00EE799C">
        <w:rPr>
          <w:rFonts w:ascii="Arial" w:hAnsi="Arial" w:cs="Arial"/>
          <w:lang w:val="ru-RU"/>
        </w:rPr>
        <w:t>бизнесклиентов</w:t>
      </w:r>
      <w:proofErr w:type="spellEnd"/>
      <w:r w:rsidRPr="00EE799C">
        <w:rPr>
          <w:rFonts w:ascii="Arial" w:hAnsi="Arial" w:cs="Arial"/>
          <w:lang w:val="ru-RU"/>
        </w:rPr>
        <w:t xml:space="preserve"> по скорости и эффективности</w:t>
      </w:r>
    </w:p>
    <w:p w14:paraId="761F025C" w14:textId="77777777" w:rsidR="00D97361" w:rsidRPr="00EE799C" w:rsidRDefault="00D97361" w:rsidP="00CD5F4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Потенциальное конфликты интересов между различными типами партнеров (рекламные агентства </w:t>
      </w:r>
      <w:proofErr w:type="spellStart"/>
      <w:r w:rsidRPr="00EE799C">
        <w:rPr>
          <w:rFonts w:ascii="Arial" w:hAnsi="Arial" w:cs="Arial"/>
          <w:lang w:val="ru-RU"/>
        </w:rPr>
        <w:t>vs</w:t>
      </w:r>
      <w:proofErr w:type="spellEnd"/>
      <w:r w:rsidRPr="00EE799C">
        <w:rPr>
          <w:rFonts w:ascii="Arial" w:hAnsi="Arial" w:cs="Arial"/>
          <w:lang w:val="ru-RU"/>
        </w:rPr>
        <w:t>. разработчики)</w:t>
      </w:r>
    </w:p>
    <w:p w14:paraId="1EAA7491" w14:textId="77777777" w:rsidR="00D97361" w:rsidRPr="00EE799C" w:rsidRDefault="00D97361" w:rsidP="00CD5F4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>Необходимость балансировать открытый доступ с безопасностью данных пользователей</w:t>
      </w:r>
    </w:p>
    <w:p w14:paraId="0C469CF2" w14:textId="77777777" w:rsidR="00D97361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</w:p>
    <w:p w14:paraId="3116DF70" w14:textId="6A26C066" w:rsidR="00F635CF" w:rsidRPr="00EE799C" w:rsidRDefault="00D97361" w:rsidP="00D97361">
      <w:pPr>
        <w:spacing w:after="0" w:line="240" w:lineRule="auto"/>
        <w:jc w:val="both"/>
        <w:rPr>
          <w:rFonts w:ascii="Arial" w:hAnsi="Arial" w:cs="Arial"/>
          <w:lang w:val="ru-RU"/>
        </w:rPr>
      </w:pPr>
      <w:r w:rsidRPr="00EE799C">
        <w:rPr>
          <w:rFonts w:ascii="Arial" w:hAnsi="Arial" w:cs="Arial"/>
          <w:lang w:val="ru-RU"/>
        </w:rPr>
        <w:t xml:space="preserve">Этот анализ предоставляет обзор основных аспектов каналов распределения </w:t>
      </w:r>
      <w:proofErr w:type="spellStart"/>
      <w:r w:rsidRPr="00EE799C">
        <w:rPr>
          <w:rFonts w:ascii="Arial" w:hAnsi="Arial" w:cs="Arial"/>
          <w:lang w:val="ru-RU"/>
        </w:rPr>
        <w:t>Google</w:t>
      </w:r>
      <w:proofErr w:type="spellEnd"/>
      <w:r w:rsidRPr="00EE799C">
        <w:rPr>
          <w:rFonts w:ascii="Arial" w:hAnsi="Arial" w:cs="Arial"/>
          <w:lang w:val="ru-RU"/>
        </w:rPr>
        <w:t>, но важно отметить, что компания постоянно адаптируется к изменениям рынка и технологий, поэтому эти данные могут устаревать со временем.</w:t>
      </w:r>
    </w:p>
    <w:p w14:paraId="0009867D" w14:textId="7B7076D8" w:rsidR="003E4914" w:rsidRPr="00E41B03" w:rsidRDefault="003E4914" w:rsidP="00F635CF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</w:p>
    <w:p w14:paraId="30D375ED" w14:textId="35E10751" w:rsidR="003E4914" w:rsidRDefault="009D14A1" w:rsidP="003E4914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9D14A1">
        <w:rPr>
          <w:rFonts w:ascii="Arial" w:hAnsi="Arial" w:cs="Arial"/>
          <w:b/>
          <w:bCs/>
          <w:i/>
          <w:iCs/>
          <w:u w:val="single"/>
          <w:lang w:val="ru-RU"/>
        </w:rPr>
        <w:t>Лера</w:t>
      </w: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="003E4914" w:rsidRPr="00B03DC7">
        <w:rPr>
          <w:rFonts w:ascii="Arial" w:hAnsi="Arial" w:cs="Arial"/>
          <w:b/>
          <w:bCs/>
          <w:i/>
          <w:iCs/>
          <w:lang w:val="ru-RU"/>
        </w:rPr>
        <w:t xml:space="preserve">Слайд </w:t>
      </w:r>
      <w:r w:rsidR="003E4914">
        <w:rPr>
          <w:rFonts w:ascii="Arial" w:hAnsi="Arial" w:cs="Arial"/>
          <w:b/>
          <w:bCs/>
          <w:i/>
          <w:iCs/>
          <w:lang w:val="ru-RU"/>
        </w:rPr>
        <w:t>9</w:t>
      </w:r>
      <w:r w:rsidR="003E4914" w:rsidRPr="00B03DC7">
        <w:rPr>
          <w:rFonts w:ascii="Arial" w:hAnsi="Arial" w:cs="Arial"/>
          <w:b/>
          <w:bCs/>
          <w:i/>
          <w:iCs/>
          <w:lang w:val="ru-RU"/>
        </w:rPr>
        <w:t>:</w:t>
      </w:r>
    </w:p>
    <w:p w14:paraId="088CA0F1" w14:textId="77777777" w:rsidR="006B7058" w:rsidRPr="004A62EC" w:rsidRDefault="006B7058" w:rsidP="003E4914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</w:p>
    <w:p w14:paraId="259B214A" w14:textId="77777777" w:rsidR="006B7058" w:rsidRPr="006B7058" w:rsidRDefault="006B7058" w:rsidP="006B7058">
      <w:pPr>
        <w:spacing w:after="0" w:line="240" w:lineRule="auto"/>
        <w:jc w:val="both"/>
        <w:rPr>
          <w:rFonts w:ascii="Arial" w:hAnsi="Arial" w:cs="Arial"/>
        </w:rPr>
      </w:pPr>
      <w:r w:rsidRPr="006B7058">
        <w:rPr>
          <w:rFonts w:ascii="Arial" w:hAnsi="Arial" w:cs="Arial"/>
        </w:rPr>
        <w:t xml:space="preserve">Для нового продукта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 xml:space="preserve"> рекомендовано использовать комбинированный канал распределения, который включает онлайн-продажи через официальный сайт и мобильные приложения, а также </w:t>
      </w:r>
      <w:r w:rsidRPr="006B7058">
        <w:rPr>
          <w:rFonts w:ascii="Arial" w:hAnsi="Arial" w:cs="Arial"/>
        </w:rPr>
        <w:lastRenderedPageBreak/>
        <w:t>программу с авторизованными партнёрами. Такой подход позволит обеспечить глобальный охват, оперативность и гибкость в адаптации под различные потребности клиентов, одновременно сохраняя контроль над качеством сервиса и поддержкой.</w:t>
      </w:r>
    </w:p>
    <w:p w14:paraId="4B58E807" w14:textId="77777777" w:rsidR="006B7058" w:rsidRPr="006B7058" w:rsidRDefault="006B7058" w:rsidP="006B7058">
      <w:pPr>
        <w:spacing w:after="0" w:line="240" w:lineRule="auto"/>
        <w:jc w:val="both"/>
        <w:rPr>
          <w:rFonts w:ascii="Arial" w:hAnsi="Arial" w:cs="Arial"/>
        </w:rPr>
      </w:pPr>
    </w:p>
    <w:p w14:paraId="2CCA2DB6" w14:textId="77777777" w:rsidR="006B7058" w:rsidRPr="006B7058" w:rsidRDefault="006B7058" w:rsidP="006B7058">
      <w:pPr>
        <w:spacing w:after="0" w:line="240" w:lineRule="auto"/>
        <w:jc w:val="both"/>
        <w:rPr>
          <w:rFonts w:ascii="Arial" w:hAnsi="Arial" w:cs="Arial"/>
        </w:rPr>
      </w:pPr>
      <w:r w:rsidRPr="006B7058">
        <w:rPr>
          <w:rFonts w:ascii="Arial" w:hAnsi="Arial" w:cs="Arial"/>
        </w:rPr>
        <w:t>Для успешного запуска нового продукта в такой системе важно:</w:t>
      </w:r>
    </w:p>
    <w:p w14:paraId="6348586F" w14:textId="77777777" w:rsidR="006B7058" w:rsidRPr="006B7058" w:rsidRDefault="006B7058" w:rsidP="006B7058">
      <w:pPr>
        <w:spacing w:after="0" w:line="240" w:lineRule="auto"/>
        <w:jc w:val="both"/>
        <w:rPr>
          <w:rFonts w:ascii="Arial" w:hAnsi="Arial" w:cs="Arial"/>
        </w:rPr>
      </w:pPr>
    </w:p>
    <w:p w14:paraId="697598CD" w14:textId="2FC1E7D4" w:rsidR="006B7058" w:rsidRPr="00E41B03" w:rsidRDefault="006B7058" w:rsidP="00E41B0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41B03">
        <w:rPr>
          <w:rFonts w:ascii="Arial" w:hAnsi="Arial" w:cs="Arial"/>
        </w:rPr>
        <w:t>Настроить единую систему управления заказами для онлайн-платформ и партнёрских каналов, что обеспечит чёткую и синхронизированную работу всех уровней канала.</w:t>
      </w:r>
    </w:p>
    <w:p w14:paraId="5F73E1B0" w14:textId="3CE78150" w:rsidR="006B7058" w:rsidRPr="00E41B03" w:rsidRDefault="006B7058" w:rsidP="00E41B0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41B03">
        <w:rPr>
          <w:rFonts w:ascii="Arial" w:hAnsi="Arial" w:cs="Arial"/>
        </w:rPr>
        <w:t>Гарантировать единообразие информации о продукте на всех платформах, включая описание возможностей, цены и условия поддержки, чтобы клиенты и партнёры получали точные данные независимо от выбранного канала.</w:t>
      </w:r>
    </w:p>
    <w:p w14:paraId="7BA60862" w14:textId="1858B6FA" w:rsidR="006B7058" w:rsidRPr="00E41B03" w:rsidRDefault="006B7058" w:rsidP="00E41B0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41B03">
        <w:rPr>
          <w:rFonts w:ascii="Arial" w:hAnsi="Arial" w:cs="Arial"/>
        </w:rPr>
        <w:t>Регулярно анализировать эффективность каналов продаж. Это позволит выявлять наиболее продуктивные направления, корректировать маркетинговые усилия и устранять возможные задержки или узкие места в процессе.</w:t>
      </w:r>
    </w:p>
    <w:p w14:paraId="2B9C8393" w14:textId="1E70514A" w:rsidR="006B7058" w:rsidRPr="00E41B03" w:rsidRDefault="006B7058" w:rsidP="00E41B0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41B03">
        <w:rPr>
          <w:rFonts w:ascii="Arial" w:hAnsi="Arial" w:cs="Arial"/>
        </w:rPr>
        <w:t>Предоставить партнёрам инструменты и обучение для продвижения нового продукта. Это могут быть материалы для обучения, маркетинговые ресурсы, поддержка внедрения и консультации, что повысит их компетенцию и мотивацию активно представлять продукт.</w:t>
      </w:r>
    </w:p>
    <w:p w14:paraId="2E706E81" w14:textId="77777777" w:rsidR="006B7058" w:rsidRPr="006B7058" w:rsidRDefault="006B7058" w:rsidP="006B7058">
      <w:pPr>
        <w:spacing w:after="0" w:line="240" w:lineRule="auto"/>
        <w:jc w:val="both"/>
        <w:rPr>
          <w:rFonts w:ascii="Arial" w:hAnsi="Arial" w:cs="Arial"/>
        </w:rPr>
      </w:pPr>
    </w:p>
    <w:p w14:paraId="2A4C0502" w14:textId="77777777" w:rsidR="006B7058" w:rsidRPr="006B7058" w:rsidRDefault="006B7058" w:rsidP="006B7058">
      <w:pPr>
        <w:spacing w:after="0" w:line="240" w:lineRule="auto"/>
        <w:jc w:val="both"/>
        <w:rPr>
          <w:rFonts w:ascii="Arial" w:hAnsi="Arial" w:cs="Arial"/>
        </w:rPr>
      </w:pPr>
      <w:r w:rsidRPr="006B7058">
        <w:rPr>
          <w:rFonts w:ascii="Arial" w:hAnsi="Arial" w:cs="Arial"/>
        </w:rPr>
        <w:t xml:space="preserve">Использование комбинированного канала даст </w:t>
      </w:r>
      <w:proofErr w:type="spellStart"/>
      <w:r w:rsidRPr="006B7058">
        <w:rPr>
          <w:rFonts w:ascii="Arial" w:hAnsi="Arial" w:cs="Arial"/>
        </w:rPr>
        <w:t>Google</w:t>
      </w:r>
      <w:proofErr w:type="spellEnd"/>
      <w:r w:rsidRPr="006B7058">
        <w:rPr>
          <w:rFonts w:ascii="Arial" w:hAnsi="Arial" w:cs="Arial"/>
        </w:rPr>
        <w:t xml:space="preserve"> возможность охватить широкий рынок, предложив клиентам гибкость при покупке, а также позволит партнёрам активно участвовать в продвижении, предоставляя клиентам дополнительные консультации и поддержку.</w:t>
      </w:r>
    </w:p>
    <w:p w14:paraId="26DABEB9" w14:textId="77777777" w:rsidR="003E4914" w:rsidRPr="003E4914" w:rsidRDefault="003E4914" w:rsidP="00F635CF">
      <w:pPr>
        <w:spacing w:after="0" w:line="240" w:lineRule="auto"/>
        <w:jc w:val="both"/>
        <w:rPr>
          <w:rFonts w:ascii="Arial" w:hAnsi="Arial" w:cs="Arial"/>
        </w:rPr>
      </w:pPr>
    </w:p>
    <w:sectPr w:rsidR="003E4914" w:rsidRPr="003E4914" w:rsidSect="00150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0E6"/>
    <w:multiLevelType w:val="hybridMultilevel"/>
    <w:tmpl w:val="094E4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6F21"/>
    <w:multiLevelType w:val="hybridMultilevel"/>
    <w:tmpl w:val="4E903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15AC"/>
    <w:multiLevelType w:val="hybridMultilevel"/>
    <w:tmpl w:val="C5E212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572"/>
    <w:multiLevelType w:val="hybridMultilevel"/>
    <w:tmpl w:val="EC2253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7631"/>
    <w:multiLevelType w:val="hybridMultilevel"/>
    <w:tmpl w:val="FFD40D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E7FC9"/>
    <w:multiLevelType w:val="hybridMultilevel"/>
    <w:tmpl w:val="1E12E0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B0C"/>
    <w:multiLevelType w:val="hybridMultilevel"/>
    <w:tmpl w:val="A5203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11"/>
    <w:rsid w:val="001509BE"/>
    <w:rsid w:val="00175A49"/>
    <w:rsid w:val="003E4914"/>
    <w:rsid w:val="00407E35"/>
    <w:rsid w:val="006707A9"/>
    <w:rsid w:val="006B7058"/>
    <w:rsid w:val="00812811"/>
    <w:rsid w:val="009D14A1"/>
    <w:rsid w:val="009F07D1"/>
    <w:rsid w:val="00CD5F49"/>
    <w:rsid w:val="00D97361"/>
    <w:rsid w:val="00E41B03"/>
    <w:rsid w:val="00EE799C"/>
    <w:rsid w:val="00F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AB8F"/>
  <w15:chartTrackingRefBased/>
  <w15:docId w15:val="{8B706B95-E1AE-404C-8E94-7A498472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A49"/>
    <w:pPr>
      <w:ind w:left="720"/>
      <w:contextualSpacing/>
    </w:pPr>
  </w:style>
  <w:style w:type="character" w:styleId="a4">
    <w:name w:val="Strong"/>
    <w:basedOn w:val="a0"/>
    <w:uiPriority w:val="22"/>
    <w:qFormat/>
    <w:rsid w:val="00EE7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Valeria</cp:lastModifiedBy>
  <cp:revision>11</cp:revision>
  <dcterms:created xsi:type="dcterms:W3CDTF">2024-09-12T10:16:00Z</dcterms:created>
  <dcterms:modified xsi:type="dcterms:W3CDTF">2024-10-28T21:21:00Z</dcterms:modified>
</cp:coreProperties>
</file>