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CD5E3" w14:textId="77777777" w:rsidR="00DD3F15" w:rsidRPr="00EA2308" w:rsidRDefault="00DD3F15" w:rsidP="00EA2308">
      <w:pPr>
        <w:spacing w:after="0" w:line="240" w:lineRule="auto"/>
        <w:jc w:val="center"/>
        <w:rPr>
          <w:rFonts w:ascii="Times New Roman" w:hAnsi="Times New Roman" w:cs="Times New Roman"/>
          <w:sz w:val="28"/>
          <w:szCs w:val="28"/>
        </w:rPr>
      </w:pPr>
      <w:bookmarkStart w:id="0" w:name="_Hlk378539719"/>
      <w:bookmarkEnd w:id="0"/>
      <w:r w:rsidRPr="00EA2308">
        <w:rPr>
          <w:rFonts w:ascii="Times New Roman" w:hAnsi="Times New Roman" w:cs="Times New Roman"/>
          <w:sz w:val="28"/>
          <w:szCs w:val="28"/>
        </w:rPr>
        <w:t>Министерство образования Республики Беларусь</w:t>
      </w:r>
    </w:p>
    <w:p w14:paraId="0F564A79" w14:textId="77777777" w:rsidR="00DD3F15" w:rsidRPr="00EA2308" w:rsidRDefault="00DD3F15" w:rsidP="00EA2308">
      <w:pPr>
        <w:spacing w:after="0" w:line="240" w:lineRule="auto"/>
        <w:rPr>
          <w:rFonts w:ascii="Times New Roman" w:hAnsi="Times New Roman" w:cs="Times New Roman"/>
          <w:sz w:val="28"/>
          <w:szCs w:val="28"/>
        </w:rPr>
      </w:pPr>
    </w:p>
    <w:p w14:paraId="7C73B1BC" w14:textId="77777777" w:rsidR="00DD3F15" w:rsidRPr="00EA2308" w:rsidRDefault="00DD3F15" w:rsidP="00EA2308">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Учреждение образования</w:t>
      </w:r>
    </w:p>
    <w:p w14:paraId="7D7678D2" w14:textId="77777777" w:rsidR="00DD3F15" w:rsidRPr="00EA2308" w:rsidRDefault="00DD3F15" w:rsidP="00EA2308">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БЕЛОРУССКИЙ ГОСУДАРСТВЕННЫЙ УНИВЕРСИТЕТ</w:t>
      </w:r>
    </w:p>
    <w:p w14:paraId="193B9F81" w14:textId="4506167C" w:rsidR="006B68E7" w:rsidRPr="00EA2308" w:rsidRDefault="00DD3F15" w:rsidP="00EA2308">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ИНФОРМАТИКИ И РАДИОЭЛЕКТРОНИКИ</w:t>
      </w:r>
    </w:p>
    <w:p w14:paraId="1F62CB57" w14:textId="77777777" w:rsidR="006B68E7" w:rsidRPr="00EA2308" w:rsidRDefault="006B68E7" w:rsidP="00EA2308">
      <w:pPr>
        <w:spacing w:after="0" w:line="240" w:lineRule="auto"/>
        <w:jc w:val="both"/>
        <w:rPr>
          <w:rFonts w:ascii="Times New Roman" w:hAnsi="Times New Roman" w:cs="Times New Roman"/>
          <w:sz w:val="28"/>
          <w:szCs w:val="28"/>
        </w:rPr>
      </w:pPr>
    </w:p>
    <w:p w14:paraId="4EAC2C4C" w14:textId="1D86257B" w:rsidR="006B68E7" w:rsidRPr="00EA2308" w:rsidRDefault="006B68E7" w:rsidP="00EA2308">
      <w:pPr>
        <w:spacing w:after="0" w:line="240" w:lineRule="auto"/>
        <w:jc w:val="both"/>
        <w:rPr>
          <w:rFonts w:ascii="Times New Roman" w:hAnsi="Times New Roman" w:cs="Times New Roman"/>
          <w:sz w:val="28"/>
          <w:szCs w:val="28"/>
        </w:rPr>
      </w:pPr>
      <w:r w:rsidRPr="00EA2308">
        <w:rPr>
          <w:rFonts w:ascii="Times New Roman" w:hAnsi="Times New Roman" w:cs="Times New Roman"/>
          <w:sz w:val="28"/>
          <w:szCs w:val="28"/>
        </w:rPr>
        <w:t>Факультет компьютерных систем и сетей</w:t>
      </w:r>
    </w:p>
    <w:p w14:paraId="3E58A345" w14:textId="77777777" w:rsidR="001530B7" w:rsidRPr="00EA2308" w:rsidRDefault="001530B7" w:rsidP="00EA2308">
      <w:pPr>
        <w:spacing w:after="0" w:line="240" w:lineRule="auto"/>
        <w:jc w:val="both"/>
        <w:rPr>
          <w:rFonts w:ascii="Times New Roman" w:hAnsi="Times New Roman" w:cs="Times New Roman"/>
          <w:sz w:val="28"/>
          <w:szCs w:val="28"/>
        </w:rPr>
      </w:pPr>
    </w:p>
    <w:p w14:paraId="3E2C51BA" w14:textId="3CD60672" w:rsidR="006B68E7" w:rsidRPr="00EA2308" w:rsidRDefault="006B68E7" w:rsidP="00EA2308">
      <w:pPr>
        <w:spacing w:after="0" w:line="240" w:lineRule="auto"/>
        <w:jc w:val="both"/>
        <w:rPr>
          <w:rFonts w:ascii="Times New Roman" w:hAnsi="Times New Roman" w:cs="Times New Roman"/>
          <w:sz w:val="28"/>
          <w:szCs w:val="28"/>
        </w:rPr>
      </w:pPr>
      <w:r w:rsidRPr="00EA2308">
        <w:rPr>
          <w:rFonts w:ascii="Times New Roman" w:hAnsi="Times New Roman" w:cs="Times New Roman"/>
          <w:sz w:val="28"/>
          <w:szCs w:val="28"/>
        </w:rPr>
        <w:t>Кафедра электронных вычислительных машин</w:t>
      </w:r>
    </w:p>
    <w:p w14:paraId="79C209C5" w14:textId="5DB5026E" w:rsidR="001530B7" w:rsidRPr="00EA2308" w:rsidRDefault="001530B7" w:rsidP="00EA2308">
      <w:pPr>
        <w:spacing w:after="0" w:line="240" w:lineRule="auto"/>
        <w:jc w:val="both"/>
        <w:rPr>
          <w:rFonts w:ascii="Times New Roman" w:hAnsi="Times New Roman" w:cs="Times New Roman"/>
          <w:sz w:val="28"/>
          <w:szCs w:val="28"/>
        </w:rPr>
      </w:pPr>
    </w:p>
    <w:p w14:paraId="4548188C" w14:textId="7C355625" w:rsidR="006B68E7" w:rsidRPr="00EA2308" w:rsidRDefault="006B68E7" w:rsidP="00EA2308">
      <w:pPr>
        <w:spacing w:after="0" w:line="240" w:lineRule="auto"/>
        <w:jc w:val="both"/>
        <w:rPr>
          <w:rFonts w:ascii="Times New Roman" w:hAnsi="Times New Roman" w:cs="Times New Roman"/>
          <w:sz w:val="28"/>
          <w:szCs w:val="28"/>
        </w:rPr>
      </w:pPr>
      <w:r w:rsidRPr="00EA2308">
        <w:rPr>
          <w:rFonts w:ascii="Times New Roman" w:hAnsi="Times New Roman" w:cs="Times New Roman"/>
          <w:sz w:val="28"/>
          <w:szCs w:val="28"/>
        </w:rPr>
        <w:t xml:space="preserve">Дисциплина: </w:t>
      </w:r>
      <w:r w:rsidR="00F425C7" w:rsidRPr="00EA2308">
        <w:rPr>
          <w:rFonts w:ascii="Times New Roman" w:hAnsi="Times New Roman" w:cs="Times New Roman"/>
          <w:sz w:val="28"/>
          <w:szCs w:val="28"/>
        </w:rPr>
        <w:t>Системный анализ</w:t>
      </w:r>
    </w:p>
    <w:p w14:paraId="774E084B" w14:textId="03B54E37" w:rsidR="00855C24" w:rsidRDefault="00855C24" w:rsidP="00EA2308">
      <w:pPr>
        <w:spacing w:after="0" w:line="240" w:lineRule="auto"/>
        <w:jc w:val="both"/>
        <w:rPr>
          <w:rFonts w:ascii="Times New Roman" w:hAnsi="Times New Roman" w:cs="Times New Roman"/>
          <w:sz w:val="28"/>
          <w:szCs w:val="28"/>
        </w:rPr>
      </w:pPr>
    </w:p>
    <w:p w14:paraId="5D86588A" w14:textId="77777777" w:rsidR="00EA2308" w:rsidRPr="00EA2308" w:rsidRDefault="00EA2308" w:rsidP="00EA2308">
      <w:pPr>
        <w:spacing w:after="0" w:line="240" w:lineRule="auto"/>
        <w:jc w:val="both"/>
        <w:rPr>
          <w:rFonts w:ascii="Times New Roman" w:hAnsi="Times New Roman" w:cs="Times New Roman"/>
          <w:sz w:val="28"/>
          <w:szCs w:val="28"/>
        </w:rPr>
      </w:pPr>
    </w:p>
    <w:p w14:paraId="2B33C55D" w14:textId="290AABDF" w:rsidR="00855C24" w:rsidRPr="00EA2308" w:rsidRDefault="00855C24" w:rsidP="00EA2308">
      <w:pPr>
        <w:spacing w:after="0" w:line="240" w:lineRule="auto"/>
        <w:jc w:val="both"/>
        <w:rPr>
          <w:rFonts w:ascii="Times New Roman" w:hAnsi="Times New Roman" w:cs="Times New Roman"/>
          <w:sz w:val="28"/>
          <w:szCs w:val="28"/>
        </w:rPr>
      </w:pPr>
    </w:p>
    <w:p w14:paraId="19704F2C" w14:textId="77777777" w:rsidR="00855C24" w:rsidRPr="00EA2308" w:rsidRDefault="00855C24" w:rsidP="00EA2308">
      <w:pPr>
        <w:spacing w:after="0" w:line="240" w:lineRule="auto"/>
        <w:jc w:val="both"/>
        <w:rPr>
          <w:rFonts w:ascii="Times New Roman" w:hAnsi="Times New Roman" w:cs="Times New Roman"/>
          <w:sz w:val="28"/>
          <w:szCs w:val="28"/>
        </w:rPr>
      </w:pPr>
    </w:p>
    <w:p w14:paraId="40FD0E24" w14:textId="77777777" w:rsidR="006B68E7" w:rsidRPr="00EA2308" w:rsidRDefault="006B68E7" w:rsidP="00EA2308">
      <w:pPr>
        <w:spacing w:after="0" w:line="240" w:lineRule="auto"/>
        <w:jc w:val="both"/>
        <w:rPr>
          <w:rFonts w:ascii="Times New Roman" w:hAnsi="Times New Roman" w:cs="Times New Roman"/>
          <w:sz w:val="28"/>
          <w:szCs w:val="28"/>
        </w:rPr>
      </w:pPr>
    </w:p>
    <w:p w14:paraId="47144628" w14:textId="15B1E3AC" w:rsidR="006B68E7" w:rsidRPr="00EA2308" w:rsidRDefault="006B68E7" w:rsidP="00EA2308">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ОТЧ</w:t>
      </w:r>
      <w:r w:rsidR="00DD3F15" w:rsidRPr="00EA2308">
        <w:rPr>
          <w:rFonts w:ascii="Times New Roman" w:hAnsi="Times New Roman" w:cs="Times New Roman"/>
          <w:sz w:val="28"/>
          <w:szCs w:val="28"/>
        </w:rPr>
        <w:t>Е</w:t>
      </w:r>
      <w:r w:rsidRPr="00EA2308">
        <w:rPr>
          <w:rFonts w:ascii="Times New Roman" w:hAnsi="Times New Roman" w:cs="Times New Roman"/>
          <w:sz w:val="28"/>
          <w:szCs w:val="28"/>
        </w:rPr>
        <w:t>Т</w:t>
      </w:r>
    </w:p>
    <w:p w14:paraId="0F2CBC75" w14:textId="03499399" w:rsidR="00F425C7" w:rsidRPr="00EA2308" w:rsidRDefault="00DD3F15" w:rsidP="00EA2308">
      <w:pPr>
        <w:pStyle w:val="af2"/>
        <w:jc w:val="center"/>
        <w:rPr>
          <w:i w:val="0"/>
          <w:iCs w:val="0"/>
          <w:spacing w:val="-5"/>
          <w:sz w:val="28"/>
          <w:szCs w:val="28"/>
        </w:rPr>
      </w:pPr>
      <w:r w:rsidRPr="00EA2308">
        <w:rPr>
          <w:i w:val="0"/>
          <w:iCs w:val="0"/>
          <w:sz w:val="28"/>
          <w:szCs w:val="28"/>
        </w:rPr>
        <w:t>по</w:t>
      </w:r>
      <w:r w:rsidR="006B68E7" w:rsidRPr="00EA2308">
        <w:rPr>
          <w:i w:val="0"/>
          <w:iCs w:val="0"/>
          <w:sz w:val="28"/>
          <w:szCs w:val="28"/>
        </w:rPr>
        <w:t xml:space="preserve"> лабораторной</w:t>
      </w:r>
      <w:r w:rsidR="006B68E7" w:rsidRPr="00EA2308">
        <w:rPr>
          <w:i w:val="0"/>
          <w:iCs w:val="0"/>
          <w:spacing w:val="-9"/>
          <w:sz w:val="28"/>
          <w:szCs w:val="28"/>
        </w:rPr>
        <w:t xml:space="preserve"> </w:t>
      </w:r>
      <w:r w:rsidR="006B68E7" w:rsidRPr="00EA2308">
        <w:rPr>
          <w:i w:val="0"/>
          <w:iCs w:val="0"/>
          <w:sz w:val="28"/>
          <w:szCs w:val="28"/>
        </w:rPr>
        <w:t>работе</w:t>
      </w:r>
      <w:r w:rsidR="006B68E7" w:rsidRPr="00EA2308">
        <w:rPr>
          <w:i w:val="0"/>
          <w:iCs w:val="0"/>
          <w:spacing w:val="-16"/>
          <w:sz w:val="28"/>
          <w:szCs w:val="28"/>
        </w:rPr>
        <w:t xml:space="preserve"> </w:t>
      </w:r>
      <w:r w:rsidR="006B68E7" w:rsidRPr="00EA2308">
        <w:rPr>
          <w:i w:val="0"/>
          <w:iCs w:val="0"/>
          <w:spacing w:val="-5"/>
          <w:sz w:val="28"/>
          <w:szCs w:val="28"/>
        </w:rPr>
        <w:t>№</w:t>
      </w:r>
      <w:r w:rsidR="007E6A86" w:rsidRPr="00EA2308">
        <w:rPr>
          <w:i w:val="0"/>
          <w:iCs w:val="0"/>
          <w:spacing w:val="-5"/>
          <w:sz w:val="28"/>
          <w:szCs w:val="28"/>
        </w:rPr>
        <w:t>2</w:t>
      </w:r>
    </w:p>
    <w:p w14:paraId="3AB3445C" w14:textId="60181DBF" w:rsidR="007E6A86" w:rsidRPr="00EA2308" w:rsidRDefault="006B68E7" w:rsidP="00EA2308">
      <w:pPr>
        <w:pStyle w:val="af2"/>
        <w:jc w:val="center"/>
        <w:rPr>
          <w:i w:val="0"/>
          <w:iCs w:val="0"/>
          <w:sz w:val="28"/>
          <w:szCs w:val="28"/>
        </w:rPr>
      </w:pPr>
      <w:r w:rsidRPr="00EA2308">
        <w:rPr>
          <w:i w:val="0"/>
          <w:iCs w:val="0"/>
          <w:sz w:val="28"/>
          <w:szCs w:val="28"/>
        </w:rPr>
        <w:t>«</w:t>
      </w:r>
      <w:r w:rsidR="007E6A86" w:rsidRPr="00EA2308">
        <w:rPr>
          <w:i w:val="0"/>
          <w:iCs w:val="0"/>
          <w:sz w:val="28"/>
          <w:szCs w:val="28"/>
        </w:rPr>
        <w:t>Решение слабоструктурированных задач на основе метода анализа</w:t>
      </w:r>
    </w:p>
    <w:p w14:paraId="370557CF" w14:textId="77777777" w:rsidR="00EA2308" w:rsidRDefault="007E6A86" w:rsidP="00EA2308">
      <w:pPr>
        <w:pStyle w:val="af2"/>
        <w:jc w:val="center"/>
        <w:rPr>
          <w:i w:val="0"/>
          <w:iCs w:val="0"/>
          <w:sz w:val="28"/>
          <w:szCs w:val="28"/>
        </w:rPr>
      </w:pPr>
      <w:r w:rsidRPr="00EA2308">
        <w:rPr>
          <w:i w:val="0"/>
          <w:iCs w:val="0"/>
          <w:sz w:val="28"/>
          <w:szCs w:val="28"/>
        </w:rPr>
        <w:t xml:space="preserve">иерархий с использованием системы поддержки </w:t>
      </w:r>
    </w:p>
    <w:p w14:paraId="6FD44684" w14:textId="05FF87B1" w:rsidR="006B68E7" w:rsidRPr="00EA2308" w:rsidRDefault="007E6A86" w:rsidP="00EA2308">
      <w:pPr>
        <w:pStyle w:val="af2"/>
        <w:jc w:val="center"/>
        <w:rPr>
          <w:i w:val="0"/>
          <w:iCs w:val="0"/>
          <w:sz w:val="28"/>
          <w:szCs w:val="28"/>
        </w:rPr>
      </w:pPr>
      <w:r w:rsidRPr="00EA2308">
        <w:rPr>
          <w:i w:val="0"/>
          <w:iCs w:val="0"/>
          <w:sz w:val="28"/>
          <w:szCs w:val="28"/>
        </w:rPr>
        <w:t>принятия</w:t>
      </w:r>
      <w:r w:rsidR="00EA2308">
        <w:rPr>
          <w:i w:val="0"/>
          <w:iCs w:val="0"/>
          <w:sz w:val="28"/>
          <w:szCs w:val="28"/>
        </w:rPr>
        <w:t xml:space="preserve"> </w:t>
      </w:r>
      <w:r w:rsidRPr="00EA2308">
        <w:rPr>
          <w:i w:val="0"/>
          <w:iCs w:val="0"/>
          <w:sz w:val="28"/>
          <w:szCs w:val="28"/>
        </w:rPr>
        <w:t xml:space="preserve">решений </w:t>
      </w:r>
      <w:r w:rsidR="00EA2308">
        <w:rPr>
          <w:i w:val="0"/>
          <w:iCs w:val="0"/>
          <w:sz w:val="28"/>
          <w:szCs w:val="28"/>
          <w:lang w:val="en-US"/>
        </w:rPr>
        <w:t>E</w:t>
      </w:r>
      <w:proofErr w:type="spellStart"/>
      <w:r w:rsidRPr="00EA2308">
        <w:rPr>
          <w:i w:val="0"/>
          <w:iCs w:val="0"/>
          <w:sz w:val="28"/>
          <w:szCs w:val="28"/>
        </w:rPr>
        <w:t>xpert</w:t>
      </w:r>
      <w:proofErr w:type="spellEnd"/>
      <w:r w:rsidR="00EA2308">
        <w:rPr>
          <w:i w:val="0"/>
          <w:iCs w:val="0"/>
          <w:sz w:val="28"/>
          <w:szCs w:val="28"/>
          <w:lang w:val="en-US"/>
        </w:rPr>
        <w:t>C</w:t>
      </w:r>
      <w:proofErr w:type="spellStart"/>
      <w:r w:rsidRPr="00EA2308">
        <w:rPr>
          <w:i w:val="0"/>
          <w:iCs w:val="0"/>
          <w:sz w:val="28"/>
          <w:szCs w:val="28"/>
        </w:rPr>
        <w:t>hoice</w:t>
      </w:r>
      <w:proofErr w:type="spellEnd"/>
      <w:r w:rsidR="006B68E7" w:rsidRPr="00EA2308">
        <w:rPr>
          <w:i w:val="0"/>
          <w:iCs w:val="0"/>
          <w:sz w:val="28"/>
          <w:szCs w:val="28"/>
        </w:rPr>
        <w:t>»</w:t>
      </w:r>
    </w:p>
    <w:p w14:paraId="4C2CB6C5" w14:textId="014051EA" w:rsidR="00F425C7" w:rsidRPr="00EA2308" w:rsidRDefault="00F425C7" w:rsidP="00EA2308">
      <w:pPr>
        <w:pStyle w:val="af2"/>
        <w:jc w:val="center"/>
        <w:rPr>
          <w:i w:val="0"/>
          <w:iCs w:val="0"/>
          <w:spacing w:val="-5"/>
          <w:sz w:val="28"/>
          <w:szCs w:val="28"/>
        </w:rPr>
      </w:pPr>
      <w:r w:rsidRPr="00EA2308">
        <w:rPr>
          <w:i w:val="0"/>
          <w:iCs w:val="0"/>
          <w:sz w:val="28"/>
          <w:szCs w:val="28"/>
        </w:rPr>
        <w:t xml:space="preserve">Вариант </w:t>
      </w:r>
      <w:r w:rsidR="007B2D2F" w:rsidRPr="00EA2308">
        <w:rPr>
          <w:i w:val="0"/>
          <w:iCs w:val="0"/>
          <w:sz w:val="28"/>
          <w:szCs w:val="28"/>
        </w:rPr>
        <w:t>2</w:t>
      </w:r>
    </w:p>
    <w:p w14:paraId="4593A9FF" w14:textId="77777777" w:rsidR="006B68E7" w:rsidRPr="00EA2308" w:rsidRDefault="006B68E7" w:rsidP="00EA2308">
      <w:pPr>
        <w:spacing w:after="0" w:line="240" w:lineRule="auto"/>
        <w:ind w:firstLine="709"/>
        <w:jc w:val="center"/>
        <w:rPr>
          <w:rFonts w:ascii="Times New Roman" w:hAnsi="Times New Roman" w:cs="Times New Roman"/>
          <w:sz w:val="28"/>
          <w:szCs w:val="28"/>
        </w:rPr>
      </w:pPr>
    </w:p>
    <w:p w14:paraId="4CED64C4" w14:textId="77777777" w:rsidR="006B68E7" w:rsidRPr="00EA2308" w:rsidRDefault="006B68E7" w:rsidP="00EA2308">
      <w:pPr>
        <w:spacing w:after="0" w:line="240" w:lineRule="auto"/>
        <w:ind w:firstLine="709"/>
        <w:jc w:val="center"/>
        <w:rPr>
          <w:rFonts w:ascii="Times New Roman" w:hAnsi="Times New Roman" w:cs="Times New Roman"/>
          <w:sz w:val="28"/>
          <w:szCs w:val="28"/>
        </w:rPr>
      </w:pPr>
      <w:r w:rsidRPr="00EA2308">
        <w:rPr>
          <w:rFonts w:ascii="Times New Roman" w:hAnsi="Times New Roman" w:cs="Times New Roman"/>
          <w:sz w:val="28"/>
          <w:szCs w:val="28"/>
        </w:rPr>
        <w:t xml:space="preserve"> </w:t>
      </w:r>
    </w:p>
    <w:p w14:paraId="4A3F97D5" w14:textId="77777777" w:rsidR="006B68E7" w:rsidRPr="00EA2308" w:rsidRDefault="006B68E7" w:rsidP="00EA2308">
      <w:pPr>
        <w:spacing w:after="0" w:line="240" w:lineRule="auto"/>
        <w:jc w:val="both"/>
        <w:rPr>
          <w:rFonts w:ascii="Times New Roman" w:hAnsi="Times New Roman" w:cs="Times New Roman"/>
          <w:sz w:val="28"/>
          <w:szCs w:val="28"/>
        </w:rPr>
      </w:pPr>
    </w:p>
    <w:p w14:paraId="04B09E0D" w14:textId="26DCD2A9" w:rsidR="006B68E7" w:rsidRPr="00EA2308" w:rsidRDefault="006B68E7" w:rsidP="00EA2308">
      <w:pPr>
        <w:spacing w:after="0" w:line="240" w:lineRule="auto"/>
        <w:rPr>
          <w:rFonts w:ascii="Times New Roman" w:hAnsi="Times New Roman" w:cs="Times New Roman"/>
          <w:sz w:val="28"/>
          <w:szCs w:val="28"/>
        </w:rPr>
      </w:pPr>
    </w:p>
    <w:p w14:paraId="008A6F98" w14:textId="0027E2A6" w:rsidR="00855C24" w:rsidRPr="00EA2308" w:rsidRDefault="00855C24" w:rsidP="00EA2308">
      <w:pPr>
        <w:spacing w:after="0" w:line="240" w:lineRule="auto"/>
        <w:rPr>
          <w:rFonts w:ascii="Times New Roman" w:hAnsi="Times New Roman" w:cs="Times New Roman"/>
          <w:sz w:val="28"/>
          <w:szCs w:val="28"/>
        </w:rPr>
      </w:pPr>
    </w:p>
    <w:p w14:paraId="152E9D39" w14:textId="7263A867" w:rsidR="00855C24" w:rsidRPr="00EA2308" w:rsidRDefault="00855C24" w:rsidP="00EA2308">
      <w:pPr>
        <w:spacing w:after="0" w:line="240" w:lineRule="auto"/>
        <w:rPr>
          <w:rFonts w:ascii="Times New Roman" w:hAnsi="Times New Roman" w:cs="Times New Roman"/>
          <w:sz w:val="28"/>
          <w:szCs w:val="28"/>
        </w:rPr>
      </w:pPr>
    </w:p>
    <w:p w14:paraId="3B78D3E4" w14:textId="745E39F9" w:rsidR="00855C24" w:rsidRPr="00EA2308" w:rsidRDefault="00855C24" w:rsidP="00EA2308">
      <w:pPr>
        <w:spacing w:after="0" w:line="240" w:lineRule="auto"/>
        <w:rPr>
          <w:rFonts w:ascii="Times New Roman" w:hAnsi="Times New Roman" w:cs="Times New Roman"/>
          <w:sz w:val="28"/>
          <w:szCs w:val="28"/>
        </w:rPr>
      </w:pPr>
    </w:p>
    <w:p w14:paraId="5DE2F673" w14:textId="531B501A" w:rsidR="00855C24" w:rsidRPr="00EA2308" w:rsidRDefault="00855C24" w:rsidP="00EA2308">
      <w:pPr>
        <w:spacing w:after="0" w:line="240" w:lineRule="auto"/>
        <w:rPr>
          <w:rFonts w:ascii="Times New Roman" w:hAnsi="Times New Roman" w:cs="Times New Roman"/>
          <w:sz w:val="28"/>
          <w:szCs w:val="28"/>
        </w:rPr>
      </w:pPr>
    </w:p>
    <w:p w14:paraId="59DCCFBC" w14:textId="223B8069" w:rsidR="00855C24" w:rsidRPr="00EA2308" w:rsidRDefault="00855C24" w:rsidP="00EA2308">
      <w:pPr>
        <w:spacing w:after="0" w:line="240" w:lineRule="auto"/>
        <w:rPr>
          <w:rFonts w:ascii="Times New Roman" w:hAnsi="Times New Roman" w:cs="Times New Roman"/>
          <w:sz w:val="28"/>
          <w:szCs w:val="28"/>
        </w:rPr>
      </w:pPr>
    </w:p>
    <w:p w14:paraId="5FBA0EA4" w14:textId="481E366C" w:rsidR="007B2D2F" w:rsidRDefault="007B2D2F" w:rsidP="00EA2308">
      <w:pPr>
        <w:spacing w:after="0" w:line="240" w:lineRule="auto"/>
        <w:rPr>
          <w:rFonts w:ascii="Times New Roman" w:hAnsi="Times New Roman" w:cs="Times New Roman"/>
          <w:sz w:val="28"/>
          <w:szCs w:val="28"/>
        </w:rPr>
      </w:pPr>
    </w:p>
    <w:p w14:paraId="4A1AAC3E" w14:textId="7C4EACA6" w:rsidR="00EA2308" w:rsidRDefault="00EA2308" w:rsidP="00EA2308">
      <w:pPr>
        <w:spacing w:after="0" w:line="240" w:lineRule="auto"/>
        <w:rPr>
          <w:rFonts w:ascii="Times New Roman" w:hAnsi="Times New Roman" w:cs="Times New Roman"/>
          <w:sz w:val="28"/>
          <w:szCs w:val="28"/>
        </w:rPr>
      </w:pPr>
    </w:p>
    <w:p w14:paraId="71424C3F" w14:textId="77777777" w:rsidR="00EA2308" w:rsidRPr="00EA2308" w:rsidRDefault="00EA2308" w:rsidP="00EA2308">
      <w:pPr>
        <w:spacing w:after="0" w:line="240" w:lineRule="auto"/>
        <w:rPr>
          <w:rFonts w:ascii="Times New Roman" w:hAnsi="Times New Roman" w:cs="Times New Roman"/>
          <w:sz w:val="28"/>
          <w:szCs w:val="28"/>
        </w:rPr>
      </w:pPr>
    </w:p>
    <w:p w14:paraId="7D3A5272" w14:textId="77777777" w:rsidR="007B2D2F" w:rsidRPr="00EA2308" w:rsidRDefault="007B2D2F" w:rsidP="00EA2308">
      <w:pPr>
        <w:spacing w:after="0" w:line="240" w:lineRule="auto"/>
        <w:rPr>
          <w:rFonts w:ascii="Times New Roman" w:hAnsi="Times New Roman" w:cs="Times New Roman"/>
          <w:sz w:val="28"/>
          <w:szCs w:val="28"/>
        </w:rPr>
      </w:pPr>
    </w:p>
    <w:p w14:paraId="3CA1D6D6" w14:textId="50BF9EFD" w:rsidR="00855C24" w:rsidRDefault="00855C24" w:rsidP="00EA2308">
      <w:pPr>
        <w:spacing w:after="0" w:line="240" w:lineRule="auto"/>
        <w:rPr>
          <w:rFonts w:ascii="Times New Roman" w:hAnsi="Times New Roman" w:cs="Times New Roman"/>
          <w:sz w:val="28"/>
          <w:szCs w:val="28"/>
        </w:rPr>
      </w:pPr>
    </w:p>
    <w:p w14:paraId="624335E3" w14:textId="1904ABD0" w:rsidR="00EA2308" w:rsidRDefault="00EA2308" w:rsidP="00EA2308">
      <w:pPr>
        <w:spacing w:after="0" w:line="240" w:lineRule="auto"/>
        <w:rPr>
          <w:rFonts w:ascii="Times New Roman" w:hAnsi="Times New Roman" w:cs="Times New Roman"/>
          <w:sz w:val="28"/>
          <w:szCs w:val="28"/>
        </w:rPr>
      </w:pPr>
      <w:r>
        <w:rPr>
          <w:rFonts w:ascii="Times New Roman" w:hAnsi="Times New Roman" w:cs="Times New Roman"/>
          <w:sz w:val="28"/>
          <w:szCs w:val="28"/>
        </w:rPr>
        <w:t>Студент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М.А. Бекетова</w:t>
      </w:r>
    </w:p>
    <w:p w14:paraId="6340054E" w14:textId="2A186AC3" w:rsidR="00EA2308" w:rsidRDefault="00EA2308" w:rsidP="00EA2308">
      <w:pPr>
        <w:spacing w:after="0" w:line="240" w:lineRule="auto"/>
        <w:rPr>
          <w:rFonts w:ascii="Times New Roman" w:hAnsi="Times New Roman" w:cs="Times New Roman"/>
          <w:sz w:val="28"/>
          <w:szCs w:val="28"/>
        </w:rPr>
      </w:pPr>
    </w:p>
    <w:p w14:paraId="05C48420" w14:textId="49FE0437" w:rsidR="00EA2308" w:rsidRPr="00EA2308" w:rsidRDefault="00EA2308" w:rsidP="00EA2308">
      <w:pPr>
        <w:spacing w:after="0" w:line="240" w:lineRule="auto"/>
        <w:rPr>
          <w:rFonts w:ascii="Times New Roman" w:hAnsi="Times New Roman" w:cs="Times New Roman"/>
          <w:sz w:val="28"/>
          <w:szCs w:val="28"/>
        </w:rPr>
      </w:pPr>
      <w:r>
        <w:rPr>
          <w:rFonts w:ascii="Times New Roman" w:hAnsi="Times New Roman" w:cs="Times New Roman"/>
          <w:sz w:val="28"/>
          <w:szCs w:val="28"/>
        </w:rPr>
        <w:t>Преподаватель</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Н.О. Туровец</w:t>
      </w:r>
    </w:p>
    <w:p w14:paraId="47CD7058" w14:textId="5071FAA1" w:rsidR="00855C24" w:rsidRDefault="00855C24" w:rsidP="00EA2308">
      <w:pPr>
        <w:spacing w:after="0" w:line="240" w:lineRule="auto"/>
        <w:jc w:val="both"/>
        <w:rPr>
          <w:rFonts w:ascii="Times New Roman" w:hAnsi="Times New Roman" w:cs="Times New Roman"/>
          <w:sz w:val="28"/>
          <w:szCs w:val="28"/>
        </w:rPr>
      </w:pPr>
    </w:p>
    <w:p w14:paraId="64A5BD67" w14:textId="6323057C" w:rsidR="00855C24" w:rsidRPr="00EA2308" w:rsidRDefault="00855C24" w:rsidP="00EA2308">
      <w:pPr>
        <w:spacing w:after="0" w:line="240" w:lineRule="auto"/>
        <w:jc w:val="both"/>
        <w:rPr>
          <w:rFonts w:ascii="Times New Roman" w:hAnsi="Times New Roman" w:cs="Times New Roman"/>
          <w:sz w:val="28"/>
          <w:szCs w:val="28"/>
        </w:rPr>
      </w:pPr>
    </w:p>
    <w:p w14:paraId="51965504" w14:textId="613260F8" w:rsidR="00855C24" w:rsidRPr="00EA2308" w:rsidRDefault="00855C24" w:rsidP="00EA2308">
      <w:pPr>
        <w:spacing w:after="0" w:line="240" w:lineRule="auto"/>
        <w:jc w:val="both"/>
        <w:rPr>
          <w:rFonts w:ascii="Times New Roman" w:hAnsi="Times New Roman" w:cs="Times New Roman"/>
          <w:sz w:val="28"/>
          <w:szCs w:val="28"/>
        </w:rPr>
      </w:pPr>
    </w:p>
    <w:p w14:paraId="7F8DE742" w14:textId="3A7D5624" w:rsidR="00855C24" w:rsidRPr="00EA2308" w:rsidRDefault="00855C24" w:rsidP="00EA2308">
      <w:pPr>
        <w:spacing w:after="0" w:line="240" w:lineRule="auto"/>
        <w:jc w:val="both"/>
        <w:rPr>
          <w:rFonts w:ascii="Times New Roman" w:hAnsi="Times New Roman" w:cs="Times New Roman"/>
          <w:sz w:val="28"/>
          <w:szCs w:val="28"/>
        </w:rPr>
      </w:pPr>
    </w:p>
    <w:p w14:paraId="3BD18424" w14:textId="77777777" w:rsidR="00855C24" w:rsidRPr="00EA2308" w:rsidRDefault="00855C24" w:rsidP="00EA2308">
      <w:pPr>
        <w:spacing w:after="0" w:line="240" w:lineRule="auto"/>
        <w:jc w:val="both"/>
        <w:rPr>
          <w:rFonts w:ascii="Times New Roman" w:hAnsi="Times New Roman" w:cs="Times New Roman"/>
          <w:sz w:val="28"/>
          <w:szCs w:val="28"/>
        </w:rPr>
      </w:pPr>
    </w:p>
    <w:p w14:paraId="4BFFA63B" w14:textId="77777777" w:rsidR="006B68E7" w:rsidRPr="00EA2308" w:rsidRDefault="006B68E7" w:rsidP="00EA2308">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Минск 2025</w:t>
      </w:r>
    </w:p>
    <w:p w14:paraId="57DA0C7C" w14:textId="77777777" w:rsidR="000435D9" w:rsidRPr="00EA2308" w:rsidRDefault="000435D9" w:rsidP="00EA2308">
      <w:pPr>
        <w:pBdr>
          <w:top w:val="nil"/>
          <w:left w:val="nil"/>
          <w:bottom w:val="nil"/>
          <w:right w:val="nil"/>
          <w:between w:val="nil"/>
        </w:pBdr>
        <w:spacing w:after="0" w:line="240" w:lineRule="auto"/>
        <w:ind w:firstLine="709"/>
        <w:jc w:val="center"/>
        <w:rPr>
          <w:rFonts w:ascii="Times New Roman" w:eastAsia="Times New Roman" w:hAnsi="Times New Roman" w:cs="Times New Roman"/>
          <w:b/>
          <w:color w:val="000000"/>
          <w:sz w:val="28"/>
          <w:szCs w:val="28"/>
        </w:rPr>
        <w:sectPr w:rsidR="000435D9" w:rsidRPr="00EA2308" w:rsidSect="007A762A">
          <w:footerReference w:type="default" r:id="rId9"/>
          <w:pgSz w:w="11906" w:h="16838"/>
          <w:pgMar w:top="1134" w:right="850" w:bottom="1134" w:left="1701" w:header="567" w:footer="567" w:gutter="0"/>
          <w:pgNumType w:start="1"/>
          <w:cols w:space="720"/>
          <w:titlePg/>
          <w:docGrid w:linePitch="299"/>
        </w:sectPr>
      </w:pPr>
    </w:p>
    <w:p w14:paraId="28361C4D" w14:textId="18ED04B3" w:rsidR="004E5B70" w:rsidRPr="00CB720A" w:rsidRDefault="00924F4D" w:rsidP="00EA2308">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sidRPr="00CB720A">
        <w:rPr>
          <w:rFonts w:ascii="Times New Roman" w:eastAsia="Times New Roman" w:hAnsi="Times New Roman" w:cs="Times New Roman"/>
          <w:b/>
          <w:color w:val="000000"/>
          <w:sz w:val="28"/>
          <w:szCs w:val="28"/>
        </w:rPr>
        <w:lastRenderedPageBreak/>
        <w:t>СОДЕРЖАНИЕ</w:t>
      </w:r>
    </w:p>
    <w:bookmarkStart w:id="1" w:name="_heading=h.30j0zll" w:colFirst="0" w:colLast="0" w:displacedByCustomXml="next"/>
    <w:bookmarkEnd w:id="1" w:displacedByCustomXml="next"/>
    <w:sdt>
      <w:sdtPr>
        <w:rPr>
          <w:rFonts w:ascii="Calibri" w:eastAsia="Calibri" w:hAnsi="Calibri" w:cs="Calibri"/>
          <w:b w:val="0"/>
          <w:sz w:val="22"/>
          <w:szCs w:val="22"/>
          <w:lang w:eastAsia="en-US"/>
        </w:rPr>
        <w:id w:val="741540641"/>
        <w:docPartObj>
          <w:docPartGallery w:val="Table of Contents"/>
          <w:docPartUnique/>
        </w:docPartObj>
      </w:sdtPr>
      <w:sdtEndPr>
        <w:rPr>
          <w:bCs/>
          <w:noProof/>
        </w:rPr>
      </w:sdtEndPr>
      <w:sdtContent>
        <w:p w14:paraId="3EE86BB2" w14:textId="77777777" w:rsidR="004E3E3E" w:rsidRPr="00CB720A" w:rsidRDefault="004E3E3E" w:rsidP="00EA2308">
          <w:pPr>
            <w:pStyle w:val="af1"/>
            <w:spacing w:after="0"/>
            <w:ind w:firstLine="709"/>
            <w:jc w:val="left"/>
          </w:pPr>
        </w:p>
        <w:p w14:paraId="7E2FD023" w14:textId="4C9A6B52" w:rsidR="00CB720A" w:rsidRPr="00CB720A" w:rsidRDefault="004E3E3E">
          <w:pPr>
            <w:pStyle w:val="12"/>
            <w:rPr>
              <w:rFonts w:asciiTheme="minorHAnsi" w:eastAsiaTheme="minorEastAsia" w:hAnsiTheme="minorHAnsi" w:cstheme="minorBidi"/>
              <w:noProof/>
              <w:sz w:val="28"/>
              <w:szCs w:val="28"/>
              <w:lang w:val="ru-BY" w:eastAsia="ru-BY"/>
            </w:rPr>
          </w:pPr>
          <w:r w:rsidRPr="00CB720A">
            <w:rPr>
              <w:sz w:val="28"/>
              <w:szCs w:val="28"/>
            </w:rPr>
            <w:fldChar w:fldCharType="begin"/>
          </w:r>
          <w:r w:rsidRPr="00CB720A">
            <w:rPr>
              <w:sz w:val="28"/>
              <w:szCs w:val="28"/>
            </w:rPr>
            <w:instrText xml:space="preserve"> TOC \o "1-3" \h \z \u </w:instrText>
          </w:r>
          <w:r w:rsidRPr="00CB720A">
            <w:rPr>
              <w:sz w:val="28"/>
              <w:szCs w:val="28"/>
            </w:rPr>
            <w:fldChar w:fldCharType="separate"/>
          </w:r>
          <w:hyperlink w:anchor="_Toc189348142" w:history="1">
            <w:r w:rsidR="00CB720A" w:rsidRPr="00CB720A">
              <w:rPr>
                <w:rStyle w:val="aa"/>
                <w:noProof/>
                <w:sz w:val="28"/>
                <w:szCs w:val="28"/>
              </w:rPr>
              <w:t>ВВЕДЕНИЕ</w:t>
            </w:r>
            <w:r w:rsidR="00CB720A" w:rsidRPr="00CB720A">
              <w:rPr>
                <w:noProof/>
                <w:webHidden/>
                <w:sz w:val="28"/>
                <w:szCs w:val="28"/>
              </w:rPr>
              <w:tab/>
            </w:r>
            <w:r w:rsidR="00CB720A" w:rsidRPr="00CB720A">
              <w:rPr>
                <w:noProof/>
                <w:webHidden/>
                <w:sz w:val="28"/>
                <w:szCs w:val="28"/>
              </w:rPr>
              <w:fldChar w:fldCharType="begin"/>
            </w:r>
            <w:r w:rsidR="00CB720A" w:rsidRPr="00CB720A">
              <w:rPr>
                <w:noProof/>
                <w:webHidden/>
                <w:sz w:val="28"/>
                <w:szCs w:val="28"/>
              </w:rPr>
              <w:instrText xml:space="preserve"> PAGEREF _Toc189348142 \h </w:instrText>
            </w:r>
            <w:r w:rsidR="00CB720A" w:rsidRPr="00CB720A">
              <w:rPr>
                <w:noProof/>
                <w:webHidden/>
                <w:sz w:val="28"/>
                <w:szCs w:val="28"/>
              </w:rPr>
            </w:r>
            <w:r w:rsidR="00CB720A" w:rsidRPr="00CB720A">
              <w:rPr>
                <w:noProof/>
                <w:webHidden/>
                <w:sz w:val="28"/>
                <w:szCs w:val="28"/>
              </w:rPr>
              <w:fldChar w:fldCharType="separate"/>
            </w:r>
            <w:r w:rsidR="00836AA9">
              <w:rPr>
                <w:noProof/>
                <w:webHidden/>
                <w:sz w:val="28"/>
                <w:szCs w:val="28"/>
              </w:rPr>
              <w:t>3</w:t>
            </w:r>
            <w:r w:rsidR="00CB720A" w:rsidRPr="00CB720A">
              <w:rPr>
                <w:noProof/>
                <w:webHidden/>
                <w:sz w:val="28"/>
                <w:szCs w:val="28"/>
              </w:rPr>
              <w:fldChar w:fldCharType="end"/>
            </w:r>
          </w:hyperlink>
        </w:p>
        <w:p w14:paraId="0B50D6B7" w14:textId="3D2A0833" w:rsidR="00CB720A" w:rsidRPr="00CB720A" w:rsidRDefault="002D5849">
          <w:pPr>
            <w:pStyle w:val="12"/>
            <w:rPr>
              <w:rFonts w:asciiTheme="minorHAnsi" w:eastAsiaTheme="minorEastAsia" w:hAnsiTheme="minorHAnsi" w:cstheme="minorBidi"/>
              <w:noProof/>
              <w:sz w:val="28"/>
              <w:szCs w:val="28"/>
              <w:lang w:val="ru-BY" w:eastAsia="ru-BY"/>
            </w:rPr>
          </w:pPr>
          <w:hyperlink w:anchor="_Toc189348143" w:history="1">
            <w:r w:rsidR="00CB720A" w:rsidRPr="00CB720A">
              <w:rPr>
                <w:rStyle w:val="aa"/>
                <w:noProof/>
                <w:sz w:val="28"/>
                <w:szCs w:val="28"/>
              </w:rPr>
              <w:t>1 ЦЕЛЬ РАБОТЫ</w:t>
            </w:r>
            <w:r w:rsidR="00CB720A" w:rsidRPr="00CB720A">
              <w:rPr>
                <w:noProof/>
                <w:webHidden/>
                <w:sz w:val="28"/>
                <w:szCs w:val="28"/>
              </w:rPr>
              <w:tab/>
            </w:r>
            <w:r w:rsidR="00CB720A" w:rsidRPr="00CB720A">
              <w:rPr>
                <w:noProof/>
                <w:webHidden/>
                <w:sz w:val="28"/>
                <w:szCs w:val="28"/>
              </w:rPr>
              <w:fldChar w:fldCharType="begin"/>
            </w:r>
            <w:r w:rsidR="00CB720A" w:rsidRPr="00CB720A">
              <w:rPr>
                <w:noProof/>
                <w:webHidden/>
                <w:sz w:val="28"/>
                <w:szCs w:val="28"/>
              </w:rPr>
              <w:instrText xml:space="preserve"> PAGEREF _Toc189348143 \h </w:instrText>
            </w:r>
            <w:r w:rsidR="00CB720A" w:rsidRPr="00CB720A">
              <w:rPr>
                <w:noProof/>
                <w:webHidden/>
                <w:sz w:val="28"/>
                <w:szCs w:val="28"/>
              </w:rPr>
            </w:r>
            <w:r w:rsidR="00CB720A" w:rsidRPr="00CB720A">
              <w:rPr>
                <w:noProof/>
                <w:webHidden/>
                <w:sz w:val="28"/>
                <w:szCs w:val="28"/>
              </w:rPr>
              <w:fldChar w:fldCharType="separate"/>
            </w:r>
            <w:r w:rsidR="00836AA9">
              <w:rPr>
                <w:noProof/>
                <w:webHidden/>
                <w:sz w:val="28"/>
                <w:szCs w:val="28"/>
              </w:rPr>
              <w:t>4</w:t>
            </w:r>
            <w:r w:rsidR="00CB720A" w:rsidRPr="00CB720A">
              <w:rPr>
                <w:noProof/>
                <w:webHidden/>
                <w:sz w:val="28"/>
                <w:szCs w:val="28"/>
              </w:rPr>
              <w:fldChar w:fldCharType="end"/>
            </w:r>
          </w:hyperlink>
        </w:p>
        <w:p w14:paraId="3749D1AB" w14:textId="2BEF6B28" w:rsidR="00CB720A" w:rsidRPr="00CB720A" w:rsidRDefault="002D5849">
          <w:pPr>
            <w:pStyle w:val="12"/>
            <w:rPr>
              <w:rFonts w:asciiTheme="minorHAnsi" w:eastAsiaTheme="minorEastAsia" w:hAnsiTheme="minorHAnsi" w:cstheme="minorBidi"/>
              <w:noProof/>
              <w:sz w:val="28"/>
              <w:szCs w:val="28"/>
              <w:lang w:val="ru-BY" w:eastAsia="ru-BY"/>
            </w:rPr>
          </w:pPr>
          <w:hyperlink w:anchor="_Toc189348144" w:history="1">
            <w:r w:rsidR="00CB720A" w:rsidRPr="00CB720A">
              <w:rPr>
                <w:rStyle w:val="aa"/>
                <w:noProof/>
                <w:sz w:val="28"/>
                <w:szCs w:val="28"/>
              </w:rPr>
              <w:t>2 ИСХОДНЫЕ ДАННЫЕ</w:t>
            </w:r>
            <w:r w:rsidR="00CB720A" w:rsidRPr="00CB720A">
              <w:rPr>
                <w:noProof/>
                <w:webHidden/>
                <w:sz w:val="28"/>
                <w:szCs w:val="28"/>
              </w:rPr>
              <w:tab/>
            </w:r>
            <w:r w:rsidR="00CB720A" w:rsidRPr="00CB720A">
              <w:rPr>
                <w:noProof/>
                <w:webHidden/>
                <w:sz w:val="28"/>
                <w:szCs w:val="28"/>
              </w:rPr>
              <w:fldChar w:fldCharType="begin"/>
            </w:r>
            <w:r w:rsidR="00CB720A" w:rsidRPr="00CB720A">
              <w:rPr>
                <w:noProof/>
                <w:webHidden/>
                <w:sz w:val="28"/>
                <w:szCs w:val="28"/>
              </w:rPr>
              <w:instrText xml:space="preserve"> PAGEREF _Toc189348144 \h </w:instrText>
            </w:r>
            <w:r w:rsidR="00CB720A" w:rsidRPr="00CB720A">
              <w:rPr>
                <w:noProof/>
                <w:webHidden/>
                <w:sz w:val="28"/>
                <w:szCs w:val="28"/>
              </w:rPr>
            </w:r>
            <w:r w:rsidR="00CB720A" w:rsidRPr="00CB720A">
              <w:rPr>
                <w:noProof/>
                <w:webHidden/>
                <w:sz w:val="28"/>
                <w:szCs w:val="28"/>
              </w:rPr>
              <w:fldChar w:fldCharType="separate"/>
            </w:r>
            <w:r w:rsidR="00836AA9">
              <w:rPr>
                <w:noProof/>
                <w:webHidden/>
                <w:sz w:val="28"/>
                <w:szCs w:val="28"/>
              </w:rPr>
              <w:t>4</w:t>
            </w:r>
            <w:r w:rsidR="00CB720A" w:rsidRPr="00CB720A">
              <w:rPr>
                <w:noProof/>
                <w:webHidden/>
                <w:sz w:val="28"/>
                <w:szCs w:val="28"/>
              </w:rPr>
              <w:fldChar w:fldCharType="end"/>
            </w:r>
          </w:hyperlink>
        </w:p>
        <w:p w14:paraId="25FD66E3" w14:textId="3C467E02" w:rsidR="00CB720A" w:rsidRPr="00CB720A" w:rsidRDefault="002D5849">
          <w:pPr>
            <w:pStyle w:val="12"/>
            <w:rPr>
              <w:rFonts w:asciiTheme="minorHAnsi" w:eastAsiaTheme="minorEastAsia" w:hAnsiTheme="minorHAnsi" w:cstheme="minorBidi"/>
              <w:noProof/>
              <w:sz w:val="28"/>
              <w:szCs w:val="28"/>
              <w:lang w:val="ru-BY" w:eastAsia="ru-BY"/>
            </w:rPr>
          </w:pPr>
          <w:hyperlink w:anchor="_Toc189348145" w:history="1">
            <w:r w:rsidR="00CB720A" w:rsidRPr="00CB720A">
              <w:rPr>
                <w:rStyle w:val="aa"/>
                <w:noProof/>
                <w:sz w:val="28"/>
                <w:szCs w:val="28"/>
              </w:rPr>
              <w:t>3 ПОРЯДОК ВЫПОЛНЕНИЯ РАБОТЫ</w:t>
            </w:r>
            <w:r w:rsidR="00CB720A" w:rsidRPr="00CB720A">
              <w:rPr>
                <w:noProof/>
                <w:webHidden/>
                <w:sz w:val="28"/>
                <w:szCs w:val="28"/>
              </w:rPr>
              <w:tab/>
            </w:r>
            <w:r w:rsidR="00CB720A" w:rsidRPr="00CB720A">
              <w:rPr>
                <w:noProof/>
                <w:webHidden/>
                <w:sz w:val="28"/>
                <w:szCs w:val="28"/>
              </w:rPr>
              <w:fldChar w:fldCharType="begin"/>
            </w:r>
            <w:r w:rsidR="00CB720A" w:rsidRPr="00CB720A">
              <w:rPr>
                <w:noProof/>
                <w:webHidden/>
                <w:sz w:val="28"/>
                <w:szCs w:val="28"/>
              </w:rPr>
              <w:instrText xml:space="preserve"> PAGEREF _Toc189348145 \h </w:instrText>
            </w:r>
            <w:r w:rsidR="00CB720A" w:rsidRPr="00CB720A">
              <w:rPr>
                <w:noProof/>
                <w:webHidden/>
                <w:sz w:val="28"/>
                <w:szCs w:val="28"/>
              </w:rPr>
            </w:r>
            <w:r w:rsidR="00CB720A" w:rsidRPr="00CB720A">
              <w:rPr>
                <w:noProof/>
                <w:webHidden/>
                <w:sz w:val="28"/>
                <w:szCs w:val="28"/>
              </w:rPr>
              <w:fldChar w:fldCharType="separate"/>
            </w:r>
            <w:r w:rsidR="00836AA9">
              <w:rPr>
                <w:noProof/>
                <w:webHidden/>
                <w:sz w:val="28"/>
                <w:szCs w:val="28"/>
              </w:rPr>
              <w:t>4</w:t>
            </w:r>
            <w:r w:rsidR="00CB720A" w:rsidRPr="00CB720A">
              <w:rPr>
                <w:noProof/>
                <w:webHidden/>
                <w:sz w:val="28"/>
                <w:szCs w:val="28"/>
              </w:rPr>
              <w:fldChar w:fldCharType="end"/>
            </w:r>
          </w:hyperlink>
        </w:p>
        <w:p w14:paraId="0560DD2C" w14:textId="1ECF48A2" w:rsidR="00CB720A" w:rsidRPr="00CB720A" w:rsidRDefault="002D5849">
          <w:pPr>
            <w:pStyle w:val="12"/>
            <w:rPr>
              <w:rFonts w:asciiTheme="minorHAnsi" w:eastAsiaTheme="minorEastAsia" w:hAnsiTheme="minorHAnsi" w:cstheme="minorBidi"/>
              <w:noProof/>
              <w:sz w:val="28"/>
              <w:szCs w:val="28"/>
              <w:lang w:val="ru-BY" w:eastAsia="ru-BY"/>
            </w:rPr>
          </w:pPr>
          <w:hyperlink w:anchor="_Toc189348146" w:history="1">
            <w:r w:rsidR="00CB720A" w:rsidRPr="00CB720A">
              <w:rPr>
                <w:rStyle w:val="aa"/>
                <w:noProof/>
                <w:sz w:val="28"/>
                <w:szCs w:val="28"/>
              </w:rPr>
              <w:t>4 ВЫПОЛНЕНИЕ РАБОТЫ</w:t>
            </w:r>
            <w:r w:rsidR="00CB720A" w:rsidRPr="00CB720A">
              <w:rPr>
                <w:noProof/>
                <w:webHidden/>
                <w:sz w:val="28"/>
                <w:szCs w:val="28"/>
              </w:rPr>
              <w:tab/>
            </w:r>
            <w:r w:rsidR="00CB720A" w:rsidRPr="00CB720A">
              <w:rPr>
                <w:noProof/>
                <w:webHidden/>
                <w:sz w:val="28"/>
                <w:szCs w:val="28"/>
              </w:rPr>
              <w:fldChar w:fldCharType="begin"/>
            </w:r>
            <w:r w:rsidR="00CB720A" w:rsidRPr="00CB720A">
              <w:rPr>
                <w:noProof/>
                <w:webHidden/>
                <w:sz w:val="28"/>
                <w:szCs w:val="28"/>
              </w:rPr>
              <w:instrText xml:space="preserve"> PAGEREF _Toc189348146 \h </w:instrText>
            </w:r>
            <w:r w:rsidR="00CB720A" w:rsidRPr="00CB720A">
              <w:rPr>
                <w:noProof/>
                <w:webHidden/>
                <w:sz w:val="28"/>
                <w:szCs w:val="28"/>
              </w:rPr>
            </w:r>
            <w:r w:rsidR="00CB720A" w:rsidRPr="00CB720A">
              <w:rPr>
                <w:noProof/>
                <w:webHidden/>
                <w:sz w:val="28"/>
                <w:szCs w:val="28"/>
              </w:rPr>
              <w:fldChar w:fldCharType="separate"/>
            </w:r>
            <w:r w:rsidR="00836AA9">
              <w:rPr>
                <w:noProof/>
                <w:webHidden/>
                <w:sz w:val="28"/>
                <w:szCs w:val="28"/>
              </w:rPr>
              <w:t>5</w:t>
            </w:r>
            <w:r w:rsidR="00CB720A" w:rsidRPr="00CB720A">
              <w:rPr>
                <w:noProof/>
                <w:webHidden/>
                <w:sz w:val="28"/>
                <w:szCs w:val="28"/>
              </w:rPr>
              <w:fldChar w:fldCharType="end"/>
            </w:r>
          </w:hyperlink>
        </w:p>
        <w:p w14:paraId="70119821" w14:textId="21AECBC2" w:rsidR="00CB720A" w:rsidRPr="00CB720A" w:rsidRDefault="002D5849">
          <w:pPr>
            <w:pStyle w:val="22"/>
            <w:tabs>
              <w:tab w:val="right" w:leader="dot" w:pos="9345"/>
            </w:tabs>
            <w:rPr>
              <w:rFonts w:asciiTheme="minorHAnsi" w:eastAsiaTheme="minorEastAsia" w:hAnsiTheme="minorHAnsi" w:cstheme="minorBidi"/>
              <w:noProof/>
              <w:sz w:val="28"/>
              <w:szCs w:val="28"/>
              <w:lang w:val="ru-BY" w:eastAsia="ru-BY"/>
            </w:rPr>
          </w:pPr>
          <w:hyperlink w:anchor="_Toc189348147" w:history="1">
            <w:r w:rsidR="00CB720A" w:rsidRPr="00CB720A">
              <w:rPr>
                <w:rStyle w:val="aa"/>
                <w:noProof/>
                <w:sz w:val="28"/>
                <w:szCs w:val="28"/>
              </w:rPr>
              <w:t>4.1 Выбор множества Парето</w:t>
            </w:r>
            <w:r w:rsidR="00CB720A" w:rsidRPr="00CB720A">
              <w:rPr>
                <w:noProof/>
                <w:webHidden/>
                <w:sz w:val="28"/>
                <w:szCs w:val="28"/>
              </w:rPr>
              <w:tab/>
            </w:r>
            <w:r w:rsidR="00CB720A" w:rsidRPr="00CB720A">
              <w:rPr>
                <w:noProof/>
                <w:webHidden/>
                <w:sz w:val="28"/>
                <w:szCs w:val="28"/>
              </w:rPr>
              <w:fldChar w:fldCharType="begin"/>
            </w:r>
            <w:r w:rsidR="00CB720A" w:rsidRPr="00CB720A">
              <w:rPr>
                <w:noProof/>
                <w:webHidden/>
                <w:sz w:val="28"/>
                <w:szCs w:val="28"/>
              </w:rPr>
              <w:instrText xml:space="preserve"> PAGEREF _Toc189348147 \h </w:instrText>
            </w:r>
            <w:r w:rsidR="00CB720A" w:rsidRPr="00CB720A">
              <w:rPr>
                <w:noProof/>
                <w:webHidden/>
                <w:sz w:val="28"/>
                <w:szCs w:val="28"/>
              </w:rPr>
            </w:r>
            <w:r w:rsidR="00CB720A" w:rsidRPr="00CB720A">
              <w:rPr>
                <w:noProof/>
                <w:webHidden/>
                <w:sz w:val="28"/>
                <w:szCs w:val="28"/>
              </w:rPr>
              <w:fldChar w:fldCharType="separate"/>
            </w:r>
            <w:r w:rsidR="00836AA9">
              <w:rPr>
                <w:noProof/>
                <w:webHidden/>
                <w:sz w:val="28"/>
                <w:szCs w:val="28"/>
              </w:rPr>
              <w:t>5</w:t>
            </w:r>
            <w:r w:rsidR="00CB720A" w:rsidRPr="00CB720A">
              <w:rPr>
                <w:noProof/>
                <w:webHidden/>
                <w:sz w:val="28"/>
                <w:szCs w:val="28"/>
              </w:rPr>
              <w:fldChar w:fldCharType="end"/>
            </w:r>
          </w:hyperlink>
        </w:p>
        <w:p w14:paraId="6E061E33" w14:textId="208C9208" w:rsidR="00CB720A" w:rsidRPr="00CB720A" w:rsidRDefault="002D5849">
          <w:pPr>
            <w:pStyle w:val="22"/>
            <w:tabs>
              <w:tab w:val="right" w:leader="dot" w:pos="9345"/>
            </w:tabs>
            <w:rPr>
              <w:rFonts w:asciiTheme="minorHAnsi" w:eastAsiaTheme="minorEastAsia" w:hAnsiTheme="minorHAnsi" w:cstheme="minorBidi"/>
              <w:noProof/>
              <w:sz w:val="28"/>
              <w:szCs w:val="28"/>
              <w:lang w:val="ru-BY" w:eastAsia="ru-BY"/>
            </w:rPr>
          </w:pPr>
          <w:hyperlink w:anchor="_Toc189348148" w:history="1">
            <w:r w:rsidR="00CB720A" w:rsidRPr="00CB720A">
              <w:rPr>
                <w:rStyle w:val="aa"/>
                <w:noProof/>
                <w:sz w:val="28"/>
                <w:szCs w:val="28"/>
              </w:rPr>
              <w:t>4.2 Выбор рационального решения на основе метода анализа иерархий</w:t>
            </w:r>
            <w:r w:rsidR="00CB720A" w:rsidRPr="00CB720A">
              <w:rPr>
                <w:noProof/>
                <w:webHidden/>
                <w:sz w:val="28"/>
                <w:szCs w:val="28"/>
              </w:rPr>
              <w:tab/>
            </w:r>
            <w:r w:rsidR="00CB720A" w:rsidRPr="00CB720A">
              <w:rPr>
                <w:noProof/>
                <w:webHidden/>
                <w:sz w:val="28"/>
                <w:szCs w:val="28"/>
              </w:rPr>
              <w:fldChar w:fldCharType="begin"/>
            </w:r>
            <w:r w:rsidR="00CB720A" w:rsidRPr="00CB720A">
              <w:rPr>
                <w:noProof/>
                <w:webHidden/>
                <w:sz w:val="28"/>
                <w:szCs w:val="28"/>
              </w:rPr>
              <w:instrText xml:space="preserve"> PAGEREF _Toc189348148 \h </w:instrText>
            </w:r>
            <w:r w:rsidR="00CB720A" w:rsidRPr="00CB720A">
              <w:rPr>
                <w:noProof/>
                <w:webHidden/>
                <w:sz w:val="28"/>
                <w:szCs w:val="28"/>
              </w:rPr>
            </w:r>
            <w:r w:rsidR="00CB720A" w:rsidRPr="00CB720A">
              <w:rPr>
                <w:noProof/>
                <w:webHidden/>
                <w:sz w:val="28"/>
                <w:szCs w:val="28"/>
              </w:rPr>
              <w:fldChar w:fldCharType="separate"/>
            </w:r>
            <w:r w:rsidR="00836AA9">
              <w:rPr>
                <w:noProof/>
                <w:webHidden/>
                <w:sz w:val="28"/>
                <w:szCs w:val="28"/>
              </w:rPr>
              <w:t>6</w:t>
            </w:r>
            <w:r w:rsidR="00CB720A" w:rsidRPr="00CB720A">
              <w:rPr>
                <w:noProof/>
                <w:webHidden/>
                <w:sz w:val="28"/>
                <w:szCs w:val="28"/>
              </w:rPr>
              <w:fldChar w:fldCharType="end"/>
            </w:r>
          </w:hyperlink>
        </w:p>
        <w:p w14:paraId="7BC1803D" w14:textId="313EA298" w:rsidR="00CB720A" w:rsidRPr="00CB720A" w:rsidRDefault="002D5849">
          <w:pPr>
            <w:pStyle w:val="22"/>
            <w:tabs>
              <w:tab w:val="right" w:leader="dot" w:pos="9345"/>
            </w:tabs>
            <w:rPr>
              <w:rFonts w:asciiTheme="minorHAnsi" w:eastAsiaTheme="minorEastAsia" w:hAnsiTheme="minorHAnsi" w:cstheme="minorBidi"/>
              <w:noProof/>
              <w:sz w:val="28"/>
              <w:szCs w:val="28"/>
              <w:lang w:val="ru-BY" w:eastAsia="ru-BY"/>
            </w:rPr>
          </w:pPr>
          <w:hyperlink w:anchor="_Toc189348149" w:history="1">
            <w:r w:rsidR="00CB720A" w:rsidRPr="00CB720A">
              <w:rPr>
                <w:rStyle w:val="aa"/>
                <w:noProof/>
                <w:sz w:val="28"/>
                <w:szCs w:val="28"/>
              </w:rPr>
              <w:t>4.3 Система поддержки принятия решений ExpertChoice</w:t>
            </w:r>
            <w:r w:rsidR="00CB720A" w:rsidRPr="00CB720A">
              <w:rPr>
                <w:noProof/>
                <w:webHidden/>
                <w:sz w:val="28"/>
                <w:szCs w:val="28"/>
              </w:rPr>
              <w:tab/>
            </w:r>
            <w:r w:rsidR="00CB720A" w:rsidRPr="00CB720A">
              <w:rPr>
                <w:noProof/>
                <w:webHidden/>
                <w:sz w:val="28"/>
                <w:szCs w:val="28"/>
              </w:rPr>
              <w:fldChar w:fldCharType="begin"/>
            </w:r>
            <w:r w:rsidR="00CB720A" w:rsidRPr="00CB720A">
              <w:rPr>
                <w:noProof/>
                <w:webHidden/>
                <w:sz w:val="28"/>
                <w:szCs w:val="28"/>
              </w:rPr>
              <w:instrText xml:space="preserve"> PAGEREF _Toc189348149 \h </w:instrText>
            </w:r>
            <w:r w:rsidR="00CB720A" w:rsidRPr="00CB720A">
              <w:rPr>
                <w:noProof/>
                <w:webHidden/>
                <w:sz w:val="28"/>
                <w:szCs w:val="28"/>
              </w:rPr>
            </w:r>
            <w:r w:rsidR="00CB720A" w:rsidRPr="00CB720A">
              <w:rPr>
                <w:noProof/>
                <w:webHidden/>
                <w:sz w:val="28"/>
                <w:szCs w:val="28"/>
              </w:rPr>
              <w:fldChar w:fldCharType="separate"/>
            </w:r>
            <w:r w:rsidR="00836AA9">
              <w:rPr>
                <w:noProof/>
                <w:webHidden/>
                <w:sz w:val="28"/>
                <w:szCs w:val="28"/>
              </w:rPr>
              <w:t>9</w:t>
            </w:r>
            <w:r w:rsidR="00CB720A" w:rsidRPr="00CB720A">
              <w:rPr>
                <w:noProof/>
                <w:webHidden/>
                <w:sz w:val="28"/>
                <w:szCs w:val="28"/>
              </w:rPr>
              <w:fldChar w:fldCharType="end"/>
            </w:r>
          </w:hyperlink>
        </w:p>
        <w:p w14:paraId="49618BC9" w14:textId="40D78B6F" w:rsidR="00CB720A" w:rsidRPr="00CB720A" w:rsidRDefault="002D5849">
          <w:pPr>
            <w:pStyle w:val="12"/>
            <w:rPr>
              <w:rFonts w:asciiTheme="minorHAnsi" w:eastAsiaTheme="minorEastAsia" w:hAnsiTheme="minorHAnsi" w:cstheme="minorBidi"/>
              <w:noProof/>
              <w:sz w:val="28"/>
              <w:szCs w:val="28"/>
              <w:lang w:val="ru-BY" w:eastAsia="ru-BY"/>
            </w:rPr>
          </w:pPr>
          <w:hyperlink w:anchor="_Toc189348150" w:history="1">
            <w:r w:rsidR="00CB720A" w:rsidRPr="00CB720A">
              <w:rPr>
                <w:rStyle w:val="aa"/>
                <w:noProof/>
                <w:sz w:val="28"/>
                <w:szCs w:val="28"/>
              </w:rPr>
              <w:t>ЗАКЛЮЧЕНИЕ</w:t>
            </w:r>
            <w:r w:rsidR="00CB720A" w:rsidRPr="00CB720A">
              <w:rPr>
                <w:noProof/>
                <w:webHidden/>
                <w:sz w:val="28"/>
                <w:szCs w:val="28"/>
              </w:rPr>
              <w:tab/>
            </w:r>
            <w:r w:rsidR="00CB720A" w:rsidRPr="00CB720A">
              <w:rPr>
                <w:noProof/>
                <w:webHidden/>
                <w:sz w:val="28"/>
                <w:szCs w:val="28"/>
              </w:rPr>
              <w:fldChar w:fldCharType="begin"/>
            </w:r>
            <w:r w:rsidR="00CB720A" w:rsidRPr="00CB720A">
              <w:rPr>
                <w:noProof/>
                <w:webHidden/>
                <w:sz w:val="28"/>
                <w:szCs w:val="28"/>
              </w:rPr>
              <w:instrText xml:space="preserve"> PAGEREF _Toc189348150 \h </w:instrText>
            </w:r>
            <w:r w:rsidR="00CB720A" w:rsidRPr="00CB720A">
              <w:rPr>
                <w:noProof/>
                <w:webHidden/>
                <w:sz w:val="28"/>
                <w:szCs w:val="28"/>
              </w:rPr>
            </w:r>
            <w:r w:rsidR="00CB720A" w:rsidRPr="00CB720A">
              <w:rPr>
                <w:noProof/>
                <w:webHidden/>
                <w:sz w:val="28"/>
                <w:szCs w:val="28"/>
              </w:rPr>
              <w:fldChar w:fldCharType="separate"/>
            </w:r>
            <w:r w:rsidR="00836AA9">
              <w:rPr>
                <w:noProof/>
                <w:webHidden/>
                <w:sz w:val="28"/>
                <w:szCs w:val="28"/>
              </w:rPr>
              <w:t>12</w:t>
            </w:r>
            <w:r w:rsidR="00CB720A" w:rsidRPr="00CB720A">
              <w:rPr>
                <w:noProof/>
                <w:webHidden/>
                <w:sz w:val="28"/>
                <w:szCs w:val="28"/>
              </w:rPr>
              <w:fldChar w:fldCharType="end"/>
            </w:r>
          </w:hyperlink>
        </w:p>
        <w:p w14:paraId="42F1991C" w14:textId="3E3C7FF4" w:rsidR="004B2D23" w:rsidRPr="00CB720A" w:rsidRDefault="004E3E3E" w:rsidP="00EA2308">
          <w:pPr>
            <w:tabs>
              <w:tab w:val="left" w:pos="1077"/>
            </w:tabs>
            <w:spacing w:after="0" w:line="240" w:lineRule="auto"/>
            <w:rPr>
              <w:rFonts w:ascii="Times New Roman" w:hAnsi="Times New Roman" w:cs="Times New Roman"/>
              <w:bCs/>
              <w:noProof/>
              <w:sz w:val="28"/>
              <w:szCs w:val="28"/>
            </w:rPr>
          </w:pPr>
          <w:r w:rsidRPr="00CB720A">
            <w:rPr>
              <w:rFonts w:ascii="Times New Roman" w:hAnsi="Times New Roman" w:cs="Times New Roman"/>
              <w:b/>
              <w:bCs/>
              <w:noProof/>
              <w:sz w:val="28"/>
              <w:szCs w:val="28"/>
            </w:rPr>
            <w:fldChar w:fldCharType="end"/>
          </w:r>
        </w:p>
      </w:sdtContent>
    </w:sdt>
    <w:p w14:paraId="6FE435E1" w14:textId="627F266A" w:rsidR="004E5B70" w:rsidRPr="00CB720A" w:rsidRDefault="00924F4D" w:rsidP="00EA2308">
      <w:pPr>
        <w:tabs>
          <w:tab w:val="left" w:pos="1077"/>
        </w:tabs>
        <w:spacing w:after="0" w:line="240" w:lineRule="auto"/>
        <w:ind w:firstLine="709"/>
        <w:rPr>
          <w:rFonts w:ascii="Times New Roman" w:hAnsi="Times New Roman" w:cs="Times New Roman"/>
          <w:bCs/>
          <w:noProof/>
          <w:sz w:val="28"/>
          <w:szCs w:val="28"/>
        </w:rPr>
      </w:pPr>
      <w:r w:rsidRPr="00CB720A">
        <w:rPr>
          <w:rFonts w:ascii="Times New Roman" w:hAnsi="Times New Roman" w:cs="Times New Roman"/>
          <w:sz w:val="28"/>
          <w:szCs w:val="28"/>
        </w:rPr>
        <w:br w:type="page"/>
      </w:r>
    </w:p>
    <w:p w14:paraId="3A4B92CB" w14:textId="76D1AA6A" w:rsidR="007B63B5" w:rsidRPr="00EA2308" w:rsidRDefault="00924F4D" w:rsidP="00EA2308">
      <w:pPr>
        <w:pStyle w:val="10"/>
        <w:spacing w:before="0" w:line="240" w:lineRule="auto"/>
        <w:jc w:val="center"/>
        <w:rPr>
          <w:rFonts w:cs="Times New Roman"/>
          <w:color w:val="000000"/>
        </w:rPr>
      </w:pPr>
      <w:bookmarkStart w:id="2" w:name="_Toc189348142"/>
      <w:r w:rsidRPr="00EA2308">
        <w:rPr>
          <w:rFonts w:cs="Times New Roman"/>
          <w:color w:val="000000"/>
        </w:rPr>
        <w:lastRenderedPageBreak/>
        <w:t>ВВЕДЕНИЕ</w:t>
      </w:r>
      <w:bookmarkEnd w:id="2"/>
    </w:p>
    <w:p w14:paraId="3B058C20" w14:textId="77777777" w:rsidR="003D336D" w:rsidRPr="00EA2308" w:rsidRDefault="003D336D" w:rsidP="00EA2308">
      <w:pPr>
        <w:pStyle w:val="ad"/>
        <w:spacing w:before="0" w:beforeAutospacing="0" w:after="0" w:afterAutospacing="0"/>
        <w:ind w:firstLine="709"/>
        <w:jc w:val="both"/>
        <w:rPr>
          <w:sz w:val="28"/>
          <w:szCs w:val="28"/>
        </w:rPr>
      </w:pPr>
    </w:p>
    <w:p w14:paraId="627EC094" w14:textId="77777777" w:rsidR="00947962" w:rsidRPr="00EA2308" w:rsidRDefault="00947962" w:rsidP="00EA2308">
      <w:pPr>
        <w:pStyle w:val="ad"/>
        <w:spacing w:before="0" w:beforeAutospacing="0" w:after="0" w:afterAutospacing="0"/>
        <w:ind w:firstLine="709"/>
        <w:jc w:val="both"/>
        <w:rPr>
          <w:sz w:val="28"/>
          <w:szCs w:val="28"/>
          <w:lang w:val="ru-BY"/>
        </w:rPr>
      </w:pPr>
      <w:r w:rsidRPr="00EA2308">
        <w:rPr>
          <w:sz w:val="28"/>
          <w:szCs w:val="28"/>
          <w:lang w:val="ru-BY"/>
        </w:rPr>
        <w:t xml:space="preserve">Целью данной лабораторной работы является изучение и применение методов выбора оптимальных решений в многокритериальных задачах, таких как выбор площадки для строительства. </w:t>
      </w:r>
    </w:p>
    <w:p w14:paraId="545A2966" w14:textId="77777777" w:rsidR="00947962" w:rsidRPr="00EA2308" w:rsidRDefault="00947962" w:rsidP="00EA2308">
      <w:pPr>
        <w:pStyle w:val="ad"/>
        <w:spacing w:before="0" w:beforeAutospacing="0" w:after="0" w:afterAutospacing="0"/>
        <w:ind w:firstLine="709"/>
        <w:jc w:val="both"/>
        <w:rPr>
          <w:sz w:val="28"/>
          <w:szCs w:val="28"/>
          <w:lang w:val="ru-BY"/>
        </w:rPr>
      </w:pPr>
      <w:r w:rsidRPr="00EA2308">
        <w:rPr>
          <w:sz w:val="28"/>
          <w:szCs w:val="28"/>
          <w:lang w:val="ru-BY"/>
        </w:rPr>
        <w:t xml:space="preserve">В работе рассматриваются два подхода: метод определения множества Парето-оптимальных решений, позволяющий отобрать </w:t>
      </w:r>
      <w:proofErr w:type="spellStart"/>
      <w:r w:rsidRPr="00EA2308">
        <w:rPr>
          <w:sz w:val="28"/>
          <w:szCs w:val="28"/>
          <w:lang w:val="ru-BY"/>
        </w:rPr>
        <w:t>недоминируемые</w:t>
      </w:r>
      <w:proofErr w:type="spellEnd"/>
      <w:r w:rsidRPr="00EA2308">
        <w:rPr>
          <w:sz w:val="28"/>
          <w:szCs w:val="28"/>
          <w:lang w:val="ru-BY"/>
        </w:rPr>
        <w:t xml:space="preserve"> альтернативы, и метод анализа иерархий, позволяющий определить наиболее предпочтительное решение с учетом важности критериев. </w:t>
      </w:r>
    </w:p>
    <w:p w14:paraId="5CB8B275" w14:textId="33AECF79" w:rsidR="00080196" w:rsidRPr="00EA2308" w:rsidRDefault="00947962" w:rsidP="00EA2308">
      <w:pPr>
        <w:pStyle w:val="ad"/>
        <w:spacing w:before="0" w:beforeAutospacing="0" w:after="0" w:afterAutospacing="0"/>
        <w:ind w:firstLine="709"/>
        <w:jc w:val="both"/>
        <w:rPr>
          <w:sz w:val="28"/>
          <w:szCs w:val="28"/>
          <w:lang w:val="ru-BY"/>
        </w:rPr>
      </w:pPr>
      <w:r w:rsidRPr="00EA2308">
        <w:rPr>
          <w:sz w:val="28"/>
          <w:szCs w:val="28"/>
          <w:lang w:val="ru-BY"/>
        </w:rPr>
        <w:t xml:space="preserve">Для достижения поставленной цели изучены теоретические аспекты данных методов, выполнен анализ критериев и альтернатив, а также проведена обработка результатов с использованием специализированной системы поддержки принятия решений </w:t>
      </w:r>
      <w:proofErr w:type="spellStart"/>
      <w:r w:rsidRPr="00EA2308">
        <w:rPr>
          <w:sz w:val="28"/>
          <w:szCs w:val="28"/>
          <w:lang w:val="ru-BY"/>
        </w:rPr>
        <w:t>ExpertChoice</w:t>
      </w:r>
      <w:proofErr w:type="spellEnd"/>
      <w:r w:rsidRPr="00EA2308">
        <w:rPr>
          <w:sz w:val="28"/>
          <w:szCs w:val="28"/>
          <w:lang w:val="ru-BY"/>
        </w:rPr>
        <w:t>. Работа направлена на практическое освоение методов принятия решений, что позволяет повысить их объективность и обоснованность.</w:t>
      </w:r>
    </w:p>
    <w:p w14:paraId="7CB09DE4" w14:textId="77777777" w:rsidR="00690BE0" w:rsidRPr="00EA2308" w:rsidRDefault="00690BE0" w:rsidP="00EA2308">
      <w:pPr>
        <w:pStyle w:val="10"/>
        <w:numPr>
          <w:ilvl w:val="0"/>
          <w:numId w:val="1"/>
        </w:numPr>
        <w:spacing w:before="0" w:line="240" w:lineRule="auto"/>
        <w:ind w:left="0" w:firstLine="709"/>
        <w:rPr>
          <w:rFonts w:cs="Times New Roman"/>
        </w:rPr>
      </w:pPr>
      <w:r w:rsidRPr="00EA2308">
        <w:rPr>
          <w:rFonts w:cs="Times New Roman"/>
        </w:rPr>
        <w:br w:type="page"/>
      </w:r>
    </w:p>
    <w:p w14:paraId="3B4D327A" w14:textId="4D80BB9F" w:rsidR="00F425C7" w:rsidRPr="00EA2308" w:rsidRDefault="00EA2308" w:rsidP="00EA2308">
      <w:pPr>
        <w:pStyle w:val="10"/>
        <w:spacing w:before="0" w:line="240" w:lineRule="auto"/>
        <w:ind w:left="709"/>
        <w:rPr>
          <w:rFonts w:cs="Times New Roman"/>
        </w:rPr>
      </w:pPr>
      <w:bookmarkStart w:id="3" w:name="_Toc189348143"/>
      <w:r>
        <w:rPr>
          <w:rFonts w:cs="Times New Roman"/>
        </w:rPr>
        <w:lastRenderedPageBreak/>
        <w:t xml:space="preserve">1 </w:t>
      </w:r>
      <w:r w:rsidR="00F425C7" w:rsidRPr="00EA2308">
        <w:rPr>
          <w:rFonts w:cs="Times New Roman"/>
        </w:rPr>
        <w:t>ЦЕЛЬ РАБОТЫ</w:t>
      </w:r>
      <w:bookmarkEnd w:id="3"/>
    </w:p>
    <w:p w14:paraId="042BFF7C" w14:textId="77777777" w:rsidR="00F425C7" w:rsidRPr="00EA2308" w:rsidRDefault="00F425C7" w:rsidP="00EA2308">
      <w:pPr>
        <w:spacing w:after="0" w:line="240" w:lineRule="auto"/>
        <w:ind w:firstLine="709"/>
        <w:rPr>
          <w:rFonts w:ascii="Times New Roman" w:hAnsi="Times New Roman" w:cs="Times New Roman"/>
          <w:sz w:val="28"/>
          <w:szCs w:val="28"/>
        </w:rPr>
      </w:pPr>
    </w:p>
    <w:p w14:paraId="424330E0" w14:textId="77777777" w:rsidR="00EA2308" w:rsidRDefault="00F425C7"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Целью работы является:</w:t>
      </w:r>
    </w:p>
    <w:p w14:paraId="7A77A01B" w14:textId="0E35D543" w:rsidR="00D65E23" w:rsidRPr="00EA2308" w:rsidRDefault="00D65E23"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ознакомление с понятием слабоструктурированной задачи и одним из основных классов таких задач – задачами многокритериального выбора альтернатив;</w:t>
      </w:r>
    </w:p>
    <w:p w14:paraId="5A461F1F" w14:textId="3908114D" w:rsidR="00D65E23" w:rsidRPr="00EA2308" w:rsidRDefault="00D65E23"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 изучение принципов решения слабоструктурированных задач на основе выбора множества </w:t>
      </w:r>
      <w:proofErr w:type="spellStart"/>
      <w:r w:rsidRPr="00EA2308">
        <w:rPr>
          <w:rFonts w:ascii="Times New Roman" w:hAnsi="Times New Roman" w:cs="Times New Roman"/>
          <w:sz w:val="28"/>
          <w:szCs w:val="28"/>
        </w:rPr>
        <w:t>недоминируемых</w:t>
      </w:r>
      <w:proofErr w:type="spellEnd"/>
      <w:r w:rsidRPr="00EA2308">
        <w:rPr>
          <w:rFonts w:ascii="Times New Roman" w:hAnsi="Times New Roman" w:cs="Times New Roman"/>
          <w:sz w:val="28"/>
          <w:szCs w:val="28"/>
        </w:rPr>
        <w:t xml:space="preserve"> альтернатив и метода анализа иерархий;</w:t>
      </w:r>
    </w:p>
    <w:p w14:paraId="3F0D9092" w14:textId="0694CE9C" w:rsidR="00F425C7" w:rsidRPr="00EA2308" w:rsidRDefault="00D65E23"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 ознакомление с принципами работы и приобретение навыков практического использования систем поддержки принятия решений (на примере системы </w:t>
      </w:r>
      <w:proofErr w:type="spellStart"/>
      <w:r w:rsidRPr="00EA2308">
        <w:rPr>
          <w:rFonts w:ascii="Times New Roman" w:hAnsi="Times New Roman" w:cs="Times New Roman"/>
          <w:sz w:val="28"/>
          <w:szCs w:val="28"/>
        </w:rPr>
        <w:t>ExpertChoice</w:t>
      </w:r>
      <w:proofErr w:type="spellEnd"/>
      <w:r w:rsidRPr="00EA2308">
        <w:rPr>
          <w:rFonts w:ascii="Times New Roman" w:hAnsi="Times New Roman" w:cs="Times New Roman"/>
          <w:sz w:val="28"/>
          <w:szCs w:val="28"/>
        </w:rPr>
        <w:t>).</w:t>
      </w:r>
    </w:p>
    <w:p w14:paraId="15C6D89E" w14:textId="77777777" w:rsidR="00D65E23" w:rsidRPr="00EA2308" w:rsidRDefault="00D65E23" w:rsidP="00EA2308">
      <w:pPr>
        <w:spacing w:after="0" w:line="240" w:lineRule="auto"/>
        <w:ind w:firstLine="709"/>
        <w:jc w:val="both"/>
        <w:rPr>
          <w:rFonts w:ascii="Times New Roman" w:hAnsi="Times New Roman" w:cs="Times New Roman"/>
          <w:sz w:val="28"/>
          <w:szCs w:val="28"/>
        </w:rPr>
      </w:pPr>
    </w:p>
    <w:p w14:paraId="05828E05" w14:textId="52914E41" w:rsidR="000A7CAC" w:rsidRPr="00EA2308" w:rsidRDefault="00EA2308" w:rsidP="00EA2308">
      <w:pPr>
        <w:pStyle w:val="10"/>
        <w:spacing w:before="0" w:line="240" w:lineRule="auto"/>
        <w:ind w:left="709"/>
        <w:jc w:val="both"/>
        <w:rPr>
          <w:rFonts w:cs="Times New Roman"/>
        </w:rPr>
      </w:pPr>
      <w:bookmarkStart w:id="4" w:name="_Toc189348144"/>
      <w:r>
        <w:rPr>
          <w:rFonts w:cs="Times New Roman"/>
        </w:rPr>
        <w:t xml:space="preserve">2 </w:t>
      </w:r>
      <w:r w:rsidR="000A7CAC" w:rsidRPr="00EA2308">
        <w:rPr>
          <w:rFonts w:cs="Times New Roman"/>
        </w:rPr>
        <w:t>ИСХОДНЫЕ ДАННЫЕ</w:t>
      </w:r>
      <w:bookmarkEnd w:id="4"/>
      <w:r w:rsidR="000A7CAC" w:rsidRPr="00EA2308">
        <w:rPr>
          <w:rFonts w:cs="Times New Roman"/>
        </w:rPr>
        <w:t xml:space="preserve"> </w:t>
      </w:r>
    </w:p>
    <w:p w14:paraId="632814F4" w14:textId="77777777" w:rsidR="000A7CAC" w:rsidRPr="00EA2308" w:rsidRDefault="000A7CAC" w:rsidP="00EA2308">
      <w:pPr>
        <w:pStyle w:val="af4"/>
        <w:rPr>
          <w:rFonts w:cs="Times New Roman"/>
          <w:szCs w:val="28"/>
        </w:rPr>
      </w:pPr>
    </w:p>
    <w:p w14:paraId="430BB6B3" w14:textId="1C0CBE1D" w:rsidR="00EA2308" w:rsidRPr="00EA2308" w:rsidRDefault="007B2D2F" w:rsidP="00EA2308">
      <w:pPr>
        <w:spacing w:after="0" w:line="240" w:lineRule="auto"/>
        <w:ind w:firstLine="709"/>
        <w:jc w:val="both"/>
        <w:rPr>
          <w:rFonts w:ascii="Times New Roman" w:hAnsi="Times New Roman" w:cs="Times New Roman"/>
          <w:snapToGrid w:val="0"/>
          <w:sz w:val="28"/>
          <w:szCs w:val="28"/>
        </w:rPr>
      </w:pPr>
      <w:r w:rsidRPr="00EA2308">
        <w:rPr>
          <w:rFonts w:ascii="Times New Roman" w:hAnsi="Times New Roman" w:cs="Times New Roman"/>
          <w:snapToGrid w:val="0"/>
          <w:sz w:val="28"/>
          <w:szCs w:val="28"/>
        </w:rPr>
        <w:t>Предприятие предполагает приобрести станок. Характеристики станков, из которых делается выбор, следующие.</w:t>
      </w:r>
    </w:p>
    <w:tbl>
      <w:tblPr>
        <w:tblW w:w="5000" w:type="pct"/>
        <w:tblCellMar>
          <w:left w:w="40" w:type="dxa"/>
          <w:right w:w="40" w:type="dxa"/>
        </w:tblCellMar>
        <w:tblLook w:val="0000" w:firstRow="0" w:lastRow="0" w:firstColumn="0" w:lastColumn="0" w:noHBand="0" w:noVBand="0"/>
      </w:tblPr>
      <w:tblGrid>
        <w:gridCol w:w="2712"/>
        <w:gridCol w:w="1147"/>
        <w:gridCol w:w="730"/>
        <w:gridCol w:w="1100"/>
        <w:gridCol w:w="1743"/>
        <w:gridCol w:w="730"/>
        <w:gridCol w:w="1147"/>
      </w:tblGrid>
      <w:tr w:rsidR="009428AB" w:rsidRPr="00EA2308" w14:paraId="4AB32854" w14:textId="77777777" w:rsidTr="009428AB">
        <w:trPr>
          <w:cantSplit/>
        </w:trPr>
        <w:tc>
          <w:tcPr>
            <w:tcW w:w="1457" w:type="pct"/>
            <w:tcBorders>
              <w:top w:val="double" w:sz="6" w:space="0" w:color="auto"/>
              <w:left w:val="double" w:sz="6" w:space="0" w:color="auto"/>
              <w:bottom w:val="single" w:sz="6" w:space="0" w:color="auto"/>
              <w:right w:val="single" w:sz="6" w:space="0" w:color="auto"/>
            </w:tcBorders>
            <w:vAlign w:val="center"/>
          </w:tcPr>
          <w:p w14:paraId="36AB9D3A"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Станок</w:t>
            </w:r>
          </w:p>
        </w:tc>
        <w:tc>
          <w:tcPr>
            <w:tcW w:w="616" w:type="pct"/>
            <w:tcBorders>
              <w:top w:val="double" w:sz="6" w:space="0" w:color="auto"/>
              <w:left w:val="single" w:sz="6" w:space="0" w:color="auto"/>
              <w:bottom w:val="single" w:sz="6" w:space="0" w:color="auto"/>
              <w:right w:val="single" w:sz="6" w:space="0" w:color="auto"/>
            </w:tcBorders>
            <w:vAlign w:val="center"/>
          </w:tcPr>
          <w:p w14:paraId="70BB8393"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СТ1</w:t>
            </w:r>
          </w:p>
        </w:tc>
        <w:tc>
          <w:tcPr>
            <w:tcW w:w="392" w:type="pct"/>
            <w:tcBorders>
              <w:top w:val="double" w:sz="6" w:space="0" w:color="auto"/>
              <w:left w:val="single" w:sz="6" w:space="0" w:color="auto"/>
              <w:bottom w:val="single" w:sz="6" w:space="0" w:color="auto"/>
              <w:right w:val="single" w:sz="6" w:space="0" w:color="auto"/>
            </w:tcBorders>
            <w:vAlign w:val="center"/>
          </w:tcPr>
          <w:p w14:paraId="64B37F82"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СТ2</w:t>
            </w:r>
          </w:p>
        </w:tc>
        <w:tc>
          <w:tcPr>
            <w:tcW w:w="591" w:type="pct"/>
            <w:tcBorders>
              <w:top w:val="double" w:sz="6" w:space="0" w:color="auto"/>
              <w:left w:val="single" w:sz="6" w:space="0" w:color="auto"/>
              <w:bottom w:val="single" w:sz="6" w:space="0" w:color="auto"/>
              <w:right w:val="single" w:sz="6" w:space="0" w:color="auto"/>
            </w:tcBorders>
            <w:vAlign w:val="center"/>
          </w:tcPr>
          <w:p w14:paraId="552F87A6"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СТ3</w:t>
            </w:r>
          </w:p>
        </w:tc>
        <w:tc>
          <w:tcPr>
            <w:tcW w:w="936" w:type="pct"/>
            <w:tcBorders>
              <w:top w:val="double" w:sz="6" w:space="0" w:color="auto"/>
              <w:left w:val="single" w:sz="6" w:space="0" w:color="auto"/>
              <w:bottom w:val="single" w:sz="6" w:space="0" w:color="auto"/>
              <w:right w:val="single" w:sz="6" w:space="0" w:color="auto"/>
            </w:tcBorders>
            <w:vAlign w:val="center"/>
          </w:tcPr>
          <w:p w14:paraId="1B73DAF3"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СТ4</w:t>
            </w:r>
          </w:p>
        </w:tc>
        <w:tc>
          <w:tcPr>
            <w:tcW w:w="392" w:type="pct"/>
            <w:tcBorders>
              <w:top w:val="double" w:sz="6" w:space="0" w:color="auto"/>
              <w:left w:val="single" w:sz="6" w:space="0" w:color="auto"/>
              <w:bottom w:val="single" w:sz="6" w:space="0" w:color="auto"/>
              <w:right w:val="single" w:sz="6" w:space="0" w:color="auto"/>
            </w:tcBorders>
            <w:vAlign w:val="center"/>
          </w:tcPr>
          <w:p w14:paraId="46A3687B"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СТ5</w:t>
            </w:r>
          </w:p>
        </w:tc>
        <w:tc>
          <w:tcPr>
            <w:tcW w:w="616" w:type="pct"/>
            <w:tcBorders>
              <w:top w:val="double" w:sz="6" w:space="0" w:color="auto"/>
              <w:left w:val="single" w:sz="6" w:space="0" w:color="auto"/>
              <w:bottom w:val="single" w:sz="6" w:space="0" w:color="auto"/>
              <w:right w:val="double" w:sz="6" w:space="0" w:color="auto"/>
            </w:tcBorders>
            <w:vAlign w:val="center"/>
          </w:tcPr>
          <w:p w14:paraId="05EC061D"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СТ6</w:t>
            </w:r>
          </w:p>
        </w:tc>
      </w:tr>
      <w:tr w:rsidR="009428AB" w:rsidRPr="00EA2308" w14:paraId="341BF006" w14:textId="77777777" w:rsidTr="009428AB">
        <w:trPr>
          <w:cantSplit/>
        </w:trPr>
        <w:tc>
          <w:tcPr>
            <w:tcW w:w="1457" w:type="pct"/>
            <w:tcBorders>
              <w:top w:val="single" w:sz="6" w:space="0" w:color="auto"/>
              <w:left w:val="double" w:sz="6" w:space="0" w:color="auto"/>
              <w:bottom w:val="single" w:sz="6" w:space="0" w:color="auto"/>
              <w:right w:val="single" w:sz="6" w:space="0" w:color="auto"/>
            </w:tcBorders>
            <w:vAlign w:val="center"/>
          </w:tcPr>
          <w:p w14:paraId="561EF548"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Производительность, изделий/ч</w:t>
            </w:r>
          </w:p>
        </w:tc>
        <w:tc>
          <w:tcPr>
            <w:tcW w:w="616" w:type="pct"/>
            <w:tcBorders>
              <w:top w:val="single" w:sz="6" w:space="0" w:color="auto"/>
              <w:left w:val="single" w:sz="6" w:space="0" w:color="auto"/>
              <w:bottom w:val="single" w:sz="6" w:space="0" w:color="auto"/>
              <w:right w:val="single" w:sz="6" w:space="0" w:color="auto"/>
            </w:tcBorders>
            <w:vAlign w:val="center"/>
          </w:tcPr>
          <w:p w14:paraId="7CB4B208"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25</w:t>
            </w:r>
          </w:p>
        </w:tc>
        <w:tc>
          <w:tcPr>
            <w:tcW w:w="392" w:type="pct"/>
            <w:tcBorders>
              <w:top w:val="single" w:sz="6" w:space="0" w:color="auto"/>
              <w:left w:val="single" w:sz="6" w:space="0" w:color="auto"/>
              <w:bottom w:val="single" w:sz="6" w:space="0" w:color="auto"/>
              <w:right w:val="single" w:sz="6" w:space="0" w:color="auto"/>
            </w:tcBorders>
            <w:vAlign w:val="center"/>
          </w:tcPr>
          <w:p w14:paraId="3B1EC5CE"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25</w:t>
            </w:r>
          </w:p>
        </w:tc>
        <w:tc>
          <w:tcPr>
            <w:tcW w:w="591" w:type="pct"/>
            <w:tcBorders>
              <w:top w:val="single" w:sz="6" w:space="0" w:color="auto"/>
              <w:left w:val="single" w:sz="6" w:space="0" w:color="auto"/>
              <w:bottom w:val="single" w:sz="6" w:space="0" w:color="auto"/>
              <w:right w:val="single" w:sz="6" w:space="0" w:color="auto"/>
            </w:tcBorders>
            <w:vAlign w:val="center"/>
          </w:tcPr>
          <w:p w14:paraId="26975511"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30</w:t>
            </w:r>
          </w:p>
        </w:tc>
        <w:tc>
          <w:tcPr>
            <w:tcW w:w="936" w:type="pct"/>
            <w:tcBorders>
              <w:top w:val="single" w:sz="6" w:space="0" w:color="auto"/>
              <w:left w:val="single" w:sz="6" w:space="0" w:color="auto"/>
              <w:bottom w:val="single" w:sz="6" w:space="0" w:color="auto"/>
              <w:right w:val="single" w:sz="6" w:space="0" w:color="auto"/>
            </w:tcBorders>
            <w:vAlign w:val="center"/>
          </w:tcPr>
          <w:p w14:paraId="16A72FDD"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15</w:t>
            </w:r>
          </w:p>
        </w:tc>
        <w:tc>
          <w:tcPr>
            <w:tcW w:w="392" w:type="pct"/>
            <w:tcBorders>
              <w:top w:val="single" w:sz="6" w:space="0" w:color="auto"/>
              <w:left w:val="single" w:sz="6" w:space="0" w:color="auto"/>
              <w:bottom w:val="single" w:sz="6" w:space="0" w:color="auto"/>
              <w:right w:val="single" w:sz="6" w:space="0" w:color="auto"/>
            </w:tcBorders>
            <w:vAlign w:val="center"/>
          </w:tcPr>
          <w:p w14:paraId="26E3FE17"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20</w:t>
            </w:r>
          </w:p>
        </w:tc>
        <w:tc>
          <w:tcPr>
            <w:tcW w:w="616" w:type="pct"/>
            <w:tcBorders>
              <w:top w:val="single" w:sz="6" w:space="0" w:color="auto"/>
              <w:left w:val="single" w:sz="6" w:space="0" w:color="auto"/>
              <w:bottom w:val="single" w:sz="6" w:space="0" w:color="auto"/>
              <w:right w:val="double" w:sz="6" w:space="0" w:color="auto"/>
            </w:tcBorders>
            <w:vAlign w:val="center"/>
          </w:tcPr>
          <w:p w14:paraId="139772CD"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35</w:t>
            </w:r>
          </w:p>
        </w:tc>
      </w:tr>
      <w:tr w:rsidR="009428AB" w:rsidRPr="00EA2308" w14:paraId="1CD4BBE5" w14:textId="77777777" w:rsidTr="009428AB">
        <w:trPr>
          <w:cantSplit/>
        </w:trPr>
        <w:tc>
          <w:tcPr>
            <w:tcW w:w="1457" w:type="pct"/>
            <w:tcBorders>
              <w:top w:val="single" w:sz="6" w:space="0" w:color="auto"/>
              <w:left w:val="double" w:sz="6" w:space="0" w:color="auto"/>
              <w:bottom w:val="single" w:sz="6" w:space="0" w:color="auto"/>
              <w:right w:val="single" w:sz="6" w:space="0" w:color="auto"/>
            </w:tcBorders>
            <w:vAlign w:val="center"/>
          </w:tcPr>
          <w:p w14:paraId="2ED3EFF2"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 xml:space="preserve">Стоимость станка, тыс. </w:t>
            </w:r>
            <w:proofErr w:type="spellStart"/>
            <w:r w:rsidRPr="00EA2308">
              <w:rPr>
                <w:rFonts w:ascii="Times New Roman" w:hAnsi="Times New Roman" w:cs="Times New Roman"/>
                <w:snapToGrid w:val="0"/>
                <w:sz w:val="28"/>
                <w:szCs w:val="28"/>
              </w:rPr>
              <w:t>ден.ед</w:t>
            </w:r>
            <w:proofErr w:type="spellEnd"/>
            <w:r w:rsidRPr="00EA2308">
              <w:rPr>
                <w:rFonts w:ascii="Times New Roman" w:hAnsi="Times New Roman" w:cs="Times New Roman"/>
                <w:snapToGrid w:val="0"/>
                <w:sz w:val="28"/>
                <w:szCs w:val="28"/>
              </w:rPr>
              <w:t>.</w:t>
            </w:r>
          </w:p>
        </w:tc>
        <w:tc>
          <w:tcPr>
            <w:tcW w:w="616" w:type="pct"/>
            <w:tcBorders>
              <w:top w:val="single" w:sz="6" w:space="0" w:color="auto"/>
              <w:left w:val="single" w:sz="6" w:space="0" w:color="auto"/>
              <w:bottom w:val="single" w:sz="6" w:space="0" w:color="auto"/>
              <w:right w:val="single" w:sz="6" w:space="0" w:color="auto"/>
            </w:tcBorders>
            <w:vAlign w:val="center"/>
          </w:tcPr>
          <w:p w14:paraId="13A8E19F" w14:textId="1A88BFE2" w:rsidR="007B2D2F" w:rsidRPr="00EA2308" w:rsidRDefault="00EA2308" w:rsidP="00EA2308">
            <w:pPr>
              <w:spacing w:after="0" w:line="240" w:lineRule="auto"/>
              <w:jc w:val="center"/>
              <w:rPr>
                <w:rFonts w:ascii="Times New Roman" w:hAnsi="Times New Roman" w:cs="Times New Roman"/>
                <w:snapToGrid w:val="0"/>
                <w:sz w:val="28"/>
                <w:szCs w:val="28"/>
              </w:rPr>
            </w:pPr>
            <w:r>
              <w:rPr>
                <w:rFonts w:ascii="Times New Roman" w:hAnsi="Times New Roman" w:cs="Times New Roman"/>
                <w:snapToGrid w:val="0"/>
                <w:sz w:val="28"/>
                <w:szCs w:val="28"/>
              </w:rPr>
              <w:t>1</w:t>
            </w:r>
            <w:r w:rsidR="007B2D2F" w:rsidRPr="00EA2308">
              <w:rPr>
                <w:rFonts w:ascii="Times New Roman" w:hAnsi="Times New Roman" w:cs="Times New Roman"/>
                <w:snapToGrid w:val="0"/>
                <w:sz w:val="28"/>
                <w:szCs w:val="28"/>
              </w:rPr>
              <w:t>40</w:t>
            </w:r>
          </w:p>
        </w:tc>
        <w:tc>
          <w:tcPr>
            <w:tcW w:w="392" w:type="pct"/>
            <w:tcBorders>
              <w:top w:val="single" w:sz="6" w:space="0" w:color="auto"/>
              <w:left w:val="single" w:sz="6" w:space="0" w:color="auto"/>
              <w:bottom w:val="single" w:sz="6" w:space="0" w:color="auto"/>
              <w:right w:val="single" w:sz="6" w:space="0" w:color="auto"/>
            </w:tcBorders>
            <w:vAlign w:val="center"/>
          </w:tcPr>
          <w:p w14:paraId="50E447E9"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100</w:t>
            </w:r>
          </w:p>
        </w:tc>
        <w:tc>
          <w:tcPr>
            <w:tcW w:w="591" w:type="pct"/>
            <w:tcBorders>
              <w:top w:val="single" w:sz="6" w:space="0" w:color="auto"/>
              <w:left w:val="single" w:sz="6" w:space="0" w:color="auto"/>
              <w:bottom w:val="single" w:sz="6" w:space="0" w:color="auto"/>
              <w:right w:val="single" w:sz="6" w:space="0" w:color="auto"/>
            </w:tcBorders>
            <w:vAlign w:val="center"/>
          </w:tcPr>
          <w:p w14:paraId="60A7837E"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200</w:t>
            </w:r>
          </w:p>
        </w:tc>
        <w:tc>
          <w:tcPr>
            <w:tcW w:w="936" w:type="pct"/>
            <w:tcBorders>
              <w:top w:val="single" w:sz="6" w:space="0" w:color="auto"/>
              <w:left w:val="single" w:sz="6" w:space="0" w:color="auto"/>
              <w:bottom w:val="single" w:sz="6" w:space="0" w:color="auto"/>
              <w:right w:val="single" w:sz="6" w:space="0" w:color="auto"/>
            </w:tcBorders>
            <w:vAlign w:val="center"/>
          </w:tcPr>
          <w:p w14:paraId="156C6E6A"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100</w:t>
            </w:r>
          </w:p>
        </w:tc>
        <w:tc>
          <w:tcPr>
            <w:tcW w:w="392" w:type="pct"/>
            <w:tcBorders>
              <w:top w:val="single" w:sz="6" w:space="0" w:color="auto"/>
              <w:left w:val="single" w:sz="6" w:space="0" w:color="auto"/>
              <w:bottom w:val="single" w:sz="6" w:space="0" w:color="auto"/>
              <w:right w:val="single" w:sz="6" w:space="0" w:color="auto"/>
            </w:tcBorders>
            <w:vAlign w:val="center"/>
          </w:tcPr>
          <w:p w14:paraId="7BD492B9"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100</w:t>
            </w:r>
          </w:p>
        </w:tc>
        <w:tc>
          <w:tcPr>
            <w:tcW w:w="616" w:type="pct"/>
            <w:tcBorders>
              <w:top w:val="single" w:sz="6" w:space="0" w:color="auto"/>
              <w:left w:val="single" w:sz="6" w:space="0" w:color="auto"/>
              <w:bottom w:val="single" w:sz="6" w:space="0" w:color="auto"/>
              <w:right w:val="double" w:sz="6" w:space="0" w:color="auto"/>
            </w:tcBorders>
            <w:vAlign w:val="center"/>
          </w:tcPr>
          <w:p w14:paraId="250DC895"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200</w:t>
            </w:r>
          </w:p>
        </w:tc>
      </w:tr>
      <w:tr w:rsidR="009428AB" w:rsidRPr="00EA2308" w14:paraId="715E33BF" w14:textId="77777777" w:rsidTr="009428AB">
        <w:trPr>
          <w:cantSplit/>
        </w:trPr>
        <w:tc>
          <w:tcPr>
            <w:tcW w:w="1457" w:type="pct"/>
            <w:tcBorders>
              <w:top w:val="single" w:sz="6" w:space="0" w:color="auto"/>
              <w:left w:val="double" w:sz="6" w:space="0" w:color="auto"/>
              <w:bottom w:val="double" w:sz="6" w:space="0" w:color="auto"/>
              <w:right w:val="single" w:sz="6" w:space="0" w:color="auto"/>
            </w:tcBorders>
            <w:vAlign w:val="center"/>
          </w:tcPr>
          <w:p w14:paraId="283909C6"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Надежность</w:t>
            </w:r>
          </w:p>
        </w:tc>
        <w:tc>
          <w:tcPr>
            <w:tcW w:w="616" w:type="pct"/>
            <w:tcBorders>
              <w:top w:val="single" w:sz="6" w:space="0" w:color="auto"/>
              <w:left w:val="single" w:sz="6" w:space="0" w:color="auto"/>
              <w:bottom w:val="double" w:sz="6" w:space="0" w:color="auto"/>
              <w:right w:val="single" w:sz="6" w:space="0" w:color="auto"/>
            </w:tcBorders>
            <w:vAlign w:val="center"/>
          </w:tcPr>
          <w:p w14:paraId="2F38B2A5" w14:textId="236C3443" w:rsidR="007B2D2F" w:rsidRPr="00EA2308" w:rsidRDefault="007B2D2F" w:rsidP="00EA2308">
            <w:pPr>
              <w:spacing w:after="0" w:line="240" w:lineRule="auto"/>
              <w:jc w:val="center"/>
              <w:rPr>
                <w:rFonts w:ascii="Times New Roman" w:hAnsi="Times New Roman" w:cs="Times New Roman"/>
                <w:snapToGrid w:val="0"/>
                <w:sz w:val="28"/>
                <w:szCs w:val="28"/>
              </w:rPr>
            </w:pPr>
            <w:proofErr w:type="spellStart"/>
            <w:proofErr w:type="gramStart"/>
            <w:r w:rsidRPr="00EA2308">
              <w:rPr>
                <w:rFonts w:ascii="Times New Roman" w:hAnsi="Times New Roman" w:cs="Times New Roman"/>
                <w:snapToGrid w:val="0"/>
                <w:sz w:val="28"/>
                <w:szCs w:val="28"/>
              </w:rPr>
              <w:t>доста</w:t>
            </w:r>
            <w:proofErr w:type="spellEnd"/>
            <w:r w:rsidR="009428AB">
              <w:rPr>
                <w:rFonts w:ascii="Times New Roman" w:hAnsi="Times New Roman" w:cs="Times New Roman"/>
                <w:snapToGrid w:val="0"/>
                <w:sz w:val="28"/>
                <w:szCs w:val="28"/>
              </w:rPr>
              <w:t>-</w:t>
            </w:r>
            <w:r w:rsidRPr="00EA2308">
              <w:rPr>
                <w:rFonts w:ascii="Times New Roman" w:hAnsi="Times New Roman" w:cs="Times New Roman"/>
                <w:snapToGrid w:val="0"/>
                <w:sz w:val="28"/>
                <w:szCs w:val="28"/>
              </w:rPr>
              <w:t>точно</w:t>
            </w:r>
            <w:proofErr w:type="gramEnd"/>
            <w:r w:rsidRPr="00EA2308">
              <w:rPr>
                <w:rFonts w:ascii="Times New Roman" w:hAnsi="Times New Roman" w:cs="Times New Roman"/>
                <w:snapToGrid w:val="0"/>
                <w:sz w:val="28"/>
                <w:szCs w:val="28"/>
              </w:rPr>
              <w:t xml:space="preserve"> высокая</w:t>
            </w:r>
          </w:p>
        </w:tc>
        <w:tc>
          <w:tcPr>
            <w:tcW w:w="392" w:type="pct"/>
            <w:tcBorders>
              <w:top w:val="single" w:sz="6" w:space="0" w:color="auto"/>
              <w:left w:val="single" w:sz="6" w:space="0" w:color="auto"/>
              <w:bottom w:val="double" w:sz="6" w:space="0" w:color="auto"/>
              <w:right w:val="single" w:sz="6" w:space="0" w:color="auto"/>
            </w:tcBorders>
            <w:vAlign w:val="center"/>
          </w:tcPr>
          <w:p w14:paraId="2D2A22E2" w14:textId="091DBC58" w:rsidR="007B2D2F" w:rsidRPr="00EA2308" w:rsidRDefault="007B2D2F" w:rsidP="00EA2308">
            <w:pPr>
              <w:spacing w:after="0" w:line="240" w:lineRule="auto"/>
              <w:jc w:val="center"/>
              <w:rPr>
                <w:rFonts w:ascii="Times New Roman" w:hAnsi="Times New Roman" w:cs="Times New Roman"/>
                <w:snapToGrid w:val="0"/>
                <w:sz w:val="28"/>
                <w:szCs w:val="28"/>
              </w:rPr>
            </w:pPr>
            <w:proofErr w:type="gramStart"/>
            <w:r w:rsidRPr="00EA2308">
              <w:rPr>
                <w:rFonts w:ascii="Times New Roman" w:hAnsi="Times New Roman" w:cs="Times New Roman"/>
                <w:snapToGrid w:val="0"/>
                <w:sz w:val="28"/>
                <w:szCs w:val="28"/>
              </w:rPr>
              <w:t>сред</w:t>
            </w:r>
            <w:r w:rsidR="009428AB">
              <w:rPr>
                <w:rFonts w:ascii="Times New Roman" w:hAnsi="Times New Roman" w:cs="Times New Roman"/>
                <w:snapToGrid w:val="0"/>
                <w:sz w:val="28"/>
                <w:szCs w:val="28"/>
              </w:rPr>
              <w:t>-</w:t>
            </w:r>
            <w:proofErr w:type="spellStart"/>
            <w:r w:rsidRPr="00EA2308">
              <w:rPr>
                <w:rFonts w:ascii="Times New Roman" w:hAnsi="Times New Roman" w:cs="Times New Roman"/>
                <w:snapToGrid w:val="0"/>
                <w:sz w:val="28"/>
                <w:szCs w:val="28"/>
              </w:rPr>
              <w:t>няя</w:t>
            </w:r>
            <w:proofErr w:type="spellEnd"/>
            <w:proofErr w:type="gramEnd"/>
          </w:p>
        </w:tc>
        <w:tc>
          <w:tcPr>
            <w:tcW w:w="591" w:type="pct"/>
            <w:tcBorders>
              <w:top w:val="single" w:sz="6" w:space="0" w:color="auto"/>
              <w:left w:val="single" w:sz="6" w:space="0" w:color="auto"/>
              <w:bottom w:val="double" w:sz="6" w:space="0" w:color="auto"/>
              <w:right w:val="single" w:sz="6" w:space="0" w:color="auto"/>
            </w:tcBorders>
            <w:vAlign w:val="center"/>
          </w:tcPr>
          <w:p w14:paraId="448901C2"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очень высокая</w:t>
            </w:r>
          </w:p>
        </w:tc>
        <w:tc>
          <w:tcPr>
            <w:tcW w:w="936" w:type="pct"/>
            <w:tcBorders>
              <w:top w:val="single" w:sz="6" w:space="0" w:color="auto"/>
              <w:left w:val="single" w:sz="6" w:space="0" w:color="auto"/>
              <w:bottom w:val="double" w:sz="6" w:space="0" w:color="auto"/>
              <w:right w:val="single" w:sz="6" w:space="0" w:color="auto"/>
            </w:tcBorders>
            <w:vAlign w:val="center"/>
          </w:tcPr>
          <w:p w14:paraId="57153828" w14:textId="77777777" w:rsidR="007B2D2F" w:rsidRPr="00EA2308" w:rsidRDefault="007B2D2F" w:rsidP="00EA2308">
            <w:pPr>
              <w:spacing w:after="0" w:line="240" w:lineRule="auto"/>
              <w:jc w:val="center"/>
              <w:rPr>
                <w:rFonts w:ascii="Times New Roman" w:hAnsi="Times New Roman" w:cs="Times New Roman"/>
                <w:snapToGrid w:val="0"/>
                <w:sz w:val="28"/>
                <w:szCs w:val="28"/>
              </w:rPr>
            </w:pPr>
            <w:r w:rsidRPr="00EA2308">
              <w:rPr>
                <w:rFonts w:ascii="Times New Roman" w:hAnsi="Times New Roman" w:cs="Times New Roman"/>
                <w:snapToGrid w:val="0"/>
                <w:sz w:val="28"/>
                <w:szCs w:val="28"/>
              </w:rPr>
              <w:t>достаточно высокая (немного ниже, чем у СТ1 и СТ6)</w:t>
            </w:r>
          </w:p>
        </w:tc>
        <w:tc>
          <w:tcPr>
            <w:tcW w:w="392" w:type="pct"/>
            <w:tcBorders>
              <w:top w:val="single" w:sz="6" w:space="0" w:color="auto"/>
              <w:left w:val="single" w:sz="6" w:space="0" w:color="auto"/>
              <w:bottom w:val="double" w:sz="6" w:space="0" w:color="auto"/>
              <w:right w:val="single" w:sz="6" w:space="0" w:color="auto"/>
            </w:tcBorders>
            <w:vAlign w:val="center"/>
          </w:tcPr>
          <w:p w14:paraId="641837B6" w14:textId="54CF32D1" w:rsidR="007B2D2F" w:rsidRPr="00EA2308" w:rsidRDefault="007B2D2F" w:rsidP="00EA2308">
            <w:pPr>
              <w:spacing w:after="0" w:line="240" w:lineRule="auto"/>
              <w:jc w:val="center"/>
              <w:rPr>
                <w:rFonts w:ascii="Times New Roman" w:hAnsi="Times New Roman" w:cs="Times New Roman"/>
                <w:snapToGrid w:val="0"/>
                <w:sz w:val="28"/>
                <w:szCs w:val="28"/>
              </w:rPr>
            </w:pPr>
            <w:proofErr w:type="gramStart"/>
            <w:r w:rsidRPr="00EA2308">
              <w:rPr>
                <w:rFonts w:ascii="Times New Roman" w:hAnsi="Times New Roman" w:cs="Times New Roman"/>
                <w:snapToGrid w:val="0"/>
                <w:sz w:val="28"/>
                <w:szCs w:val="28"/>
              </w:rPr>
              <w:t>сред</w:t>
            </w:r>
            <w:r w:rsidR="009428AB">
              <w:rPr>
                <w:rFonts w:ascii="Times New Roman" w:hAnsi="Times New Roman" w:cs="Times New Roman"/>
                <w:snapToGrid w:val="0"/>
                <w:sz w:val="28"/>
                <w:szCs w:val="28"/>
              </w:rPr>
              <w:t>-</w:t>
            </w:r>
            <w:proofErr w:type="spellStart"/>
            <w:r w:rsidRPr="00EA2308">
              <w:rPr>
                <w:rFonts w:ascii="Times New Roman" w:hAnsi="Times New Roman" w:cs="Times New Roman"/>
                <w:snapToGrid w:val="0"/>
                <w:sz w:val="28"/>
                <w:szCs w:val="28"/>
              </w:rPr>
              <w:t>няя</w:t>
            </w:r>
            <w:proofErr w:type="spellEnd"/>
            <w:proofErr w:type="gramEnd"/>
          </w:p>
        </w:tc>
        <w:tc>
          <w:tcPr>
            <w:tcW w:w="616" w:type="pct"/>
            <w:tcBorders>
              <w:top w:val="single" w:sz="6" w:space="0" w:color="auto"/>
              <w:left w:val="single" w:sz="6" w:space="0" w:color="auto"/>
              <w:bottom w:val="double" w:sz="6" w:space="0" w:color="auto"/>
              <w:right w:val="double" w:sz="6" w:space="0" w:color="auto"/>
            </w:tcBorders>
            <w:vAlign w:val="center"/>
          </w:tcPr>
          <w:p w14:paraId="101E3183" w14:textId="2BDD5445" w:rsidR="007B2D2F" w:rsidRPr="00EA2308" w:rsidRDefault="007B2D2F" w:rsidP="00EA2308">
            <w:pPr>
              <w:spacing w:after="0" w:line="240" w:lineRule="auto"/>
              <w:jc w:val="center"/>
              <w:rPr>
                <w:rFonts w:ascii="Times New Roman" w:hAnsi="Times New Roman" w:cs="Times New Roman"/>
                <w:snapToGrid w:val="0"/>
                <w:sz w:val="28"/>
                <w:szCs w:val="28"/>
              </w:rPr>
            </w:pPr>
            <w:proofErr w:type="spellStart"/>
            <w:proofErr w:type="gramStart"/>
            <w:r w:rsidRPr="00EA2308">
              <w:rPr>
                <w:rFonts w:ascii="Times New Roman" w:hAnsi="Times New Roman" w:cs="Times New Roman"/>
                <w:snapToGrid w:val="0"/>
                <w:sz w:val="28"/>
                <w:szCs w:val="28"/>
              </w:rPr>
              <w:t>доста</w:t>
            </w:r>
            <w:proofErr w:type="spellEnd"/>
            <w:r w:rsidR="009428AB">
              <w:rPr>
                <w:rFonts w:ascii="Times New Roman" w:hAnsi="Times New Roman" w:cs="Times New Roman"/>
                <w:snapToGrid w:val="0"/>
                <w:sz w:val="28"/>
                <w:szCs w:val="28"/>
              </w:rPr>
              <w:t>-</w:t>
            </w:r>
            <w:r w:rsidRPr="00EA2308">
              <w:rPr>
                <w:rFonts w:ascii="Times New Roman" w:hAnsi="Times New Roman" w:cs="Times New Roman"/>
                <w:snapToGrid w:val="0"/>
                <w:sz w:val="28"/>
                <w:szCs w:val="28"/>
              </w:rPr>
              <w:t>точно</w:t>
            </w:r>
            <w:proofErr w:type="gramEnd"/>
            <w:r w:rsidRPr="00EA2308">
              <w:rPr>
                <w:rFonts w:ascii="Times New Roman" w:hAnsi="Times New Roman" w:cs="Times New Roman"/>
                <w:snapToGrid w:val="0"/>
                <w:sz w:val="28"/>
                <w:szCs w:val="28"/>
              </w:rPr>
              <w:t xml:space="preserve"> высокая</w:t>
            </w:r>
          </w:p>
        </w:tc>
      </w:tr>
    </w:tbl>
    <w:p w14:paraId="74396434" w14:textId="275DE271" w:rsidR="007B2D2F" w:rsidRPr="00EA2308" w:rsidRDefault="007B2D2F" w:rsidP="00EA2308">
      <w:pPr>
        <w:spacing w:after="0" w:line="240" w:lineRule="auto"/>
        <w:ind w:firstLine="709"/>
        <w:jc w:val="both"/>
        <w:rPr>
          <w:rFonts w:ascii="Times New Roman" w:hAnsi="Times New Roman" w:cs="Times New Roman"/>
          <w:snapToGrid w:val="0"/>
          <w:sz w:val="28"/>
          <w:szCs w:val="28"/>
        </w:rPr>
      </w:pPr>
    </w:p>
    <w:p w14:paraId="5CF5C54A" w14:textId="11F760AF" w:rsidR="00124B65" w:rsidRPr="00EA2308" w:rsidRDefault="00124B65" w:rsidP="00EA2308">
      <w:pPr>
        <w:spacing w:after="0" w:line="240" w:lineRule="auto"/>
        <w:ind w:firstLine="709"/>
        <w:jc w:val="both"/>
        <w:rPr>
          <w:rFonts w:ascii="Times New Roman" w:hAnsi="Times New Roman" w:cs="Times New Roman"/>
          <w:snapToGrid w:val="0"/>
          <w:sz w:val="28"/>
          <w:szCs w:val="28"/>
        </w:rPr>
      </w:pPr>
      <w:r w:rsidRPr="00EA2308">
        <w:rPr>
          <w:rFonts w:ascii="Times New Roman" w:hAnsi="Times New Roman" w:cs="Times New Roman"/>
          <w:snapToGrid w:val="0"/>
          <w:sz w:val="28"/>
          <w:szCs w:val="28"/>
        </w:rPr>
        <w:t>Важность критериев оценивается двумя экспертами.</w:t>
      </w:r>
    </w:p>
    <w:p w14:paraId="2E05B337" w14:textId="2BB904E5" w:rsidR="007B2D2F" w:rsidRPr="00EA2308" w:rsidRDefault="007B2D2F" w:rsidP="00EA2308">
      <w:pPr>
        <w:spacing w:after="0" w:line="240" w:lineRule="auto"/>
        <w:ind w:firstLine="709"/>
        <w:jc w:val="both"/>
        <w:rPr>
          <w:rFonts w:ascii="Times New Roman" w:hAnsi="Times New Roman" w:cs="Times New Roman"/>
          <w:snapToGrid w:val="0"/>
          <w:sz w:val="28"/>
          <w:szCs w:val="28"/>
        </w:rPr>
      </w:pPr>
      <w:r w:rsidRPr="00EA2308">
        <w:rPr>
          <w:rFonts w:ascii="Times New Roman" w:hAnsi="Times New Roman" w:cs="Times New Roman"/>
          <w:snapToGrid w:val="0"/>
          <w:sz w:val="28"/>
          <w:szCs w:val="28"/>
        </w:rPr>
        <w:t>По мнению первого эксперта, основной критерий - производительность, немного менее важный - надежность, еще немного менее важный - стоимость.</w:t>
      </w:r>
    </w:p>
    <w:p w14:paraId="6AF1C73B" w14:textId="13E409E4" w:rsidR="00124B65" w:rsidRPr="00EA2308" w:rsidRDefault="007B2D2F" w:rsidP="00EA2308">
      <w:pPr>
        <w:spacing w:after="0" w:line="240" w:lineRule="auto"/>
        <w:ind w:firstLine="709"/>
        <w:jc w:val="both"/>
        <w:rPr>
          <w:rFonts w:ascii="Times New Roman" w:hAnsi="Times New Roman" w:cs="Times New Roman"/>
          <w:snapToGrid w:val="0"/>
          <w:sz w:val="28"/>
          <w:szCs w:val="28"/>
        </w:rPr>
      </w:pPr>
      <w:r w:rsidRPr="00EA2308">
        <w:rPr>
          <w:rFonts w:ascii="Times New Roman" w:hAnsi="Times New Roman" w:cs="Times New Roman"/>
          <w:snapToGrid w:val="0"/>
          <w:sz w:val="28"/>
          <w:szCs w:val="28"/>
        </w:rPr>
        <w:t>По мнению второго эксперта, основной критерий - производительность, менее важный - стоимость, еще немного менее важный - надежность.</w:t>
      </w:r>
    </w:p>
    <w:p w14:paraId="3884922E" w14:textId="77777777" w:rsidR="00791CF2" w:rsidRPr="00EA2308" w:rsidRDefault="00791CF2" w:rsidP="00EA2308">
      <w:pPr>
        <w:pStyle w:val="ad"/>
        <w:spacing w:before="0" w:beforeAutospacing="0" w:after="0" w:afterAutospacing="0"/>
        <w:ind w:firstLine="709"/>
        <w:jc w:val="both"/>
        <w:textAlignment w:val="baseline"/>
        <w:rPr>
          <w:color w:val="000000"/>
          <w:sz w:val="28"/>
          <w:szCs w:val="28"/>
          <w:lang w:val="ru-BY" w:eastAsia="ru-BY"/>
        </w:rPr>
      </w:pPr>
    </w:p>
    <w:p w14:paraId="0F61A410" w14:textId="6E76266A" w:rsidR="001D3B64" w:rsidRPr="00EA2308" w:rsidRDefault="00EA2308" w:rsidP="00EA2308">
      <w:pPr>
        <w:pStyle w:val="10"/>
        <w:spacing w:before="0" w:line="240" w:lineRule="auto"/>
        <w:ind w:left="709"/>
        <w:rPr>
          <w:rFonts w:cs="Times New Roman"/>
        </w:rPr>
      </w:pPr>
      <w:bookmarkStart w:id="5" w:name="_Toc189348145"/>
      <w:r>
        <w:rPr>
          <w:rFonts w:cs="Times New Roman"/>
        </w:rPr>
        <w:t xml:space="preserve">3 </w:t>
      </w:r>
      <w:r w:rsidR="001D3B64" w:rsidRPr="00EA2308">
        <w:rPr>
          <w:rFonts w:cs="Times New Roman"/>
        </w:rPr>
        <w:t>ПОРЯДОК ВЫПОЛНЕНИЯ РАБОТЫ</w:t>
      </w:r>
      <w:bookmarkEnd w:id="5"/>
    </w:p>
    <w:p w14:paraId="3BE8CB5A" w14:textId="77777777" w:rsidR="001D3B64" w:rsidRPr="00EA2308" w:rsidRDefault="001D3B64" w:rsidP="00EA2308">
      <w:pPr>
        <w:spacing w:after="0" w:line="240" w:lineRule="auto"/>
        <w:ind w:firstLine="709"/>
        <w:rPr>
          <w:rFonts w:ascii="Times New Roman" w:hAnsi="Times New Roman" w:cs="Times New Roman"/>
          <w:sz w:val="28"/>
          <w:szCs w:val="28"/>
        </w:rPr>
      </w:pPr>
    </w:p>
    <w:p w14:paraId="7C5EE073" w14:textId="3BC63F3E" w:rsidR="00D05563" w:rsidRPr="00EA2308" w:rsidRDefault="00D05563" w:rsidP="00EA2308">
      <w:pPr>
        <w:pStyle w:val="24"/>
        <w:keepNext/>
        <w:adjustRightInd w:val="0"/>
        <w:snapToGrid w:val="0"/>
        <w:spacing w:after="0" w:line="240" w:lineRule="auto"/>
        <w:ind w:left="0" w:firstLine="709"/>
        <w:jc w:val="both"/>
        <w:rPr>
          <w:rFonts w:ascii="Times New Roman" w:hAnsi="Times New Roman" w:cs="Times New Roman"/>
          <w:sz w:val="28"/>
          <w:szCs w:val="28"/>
        </w:rPr>
      </w:pPr>
      <w:r w:rsidRPr="00EA2308">
        <w:rPr>
          <w:rFonts w:ascii="Times New Roman" w:hAnsi="Times New Roman" w:cs="Times New Roman"/>
          <w:sz w:val="28"/>
          <w:szCs w:val="28"/>
        </w:rPr>
        <w:t>1. Изучить теоретические сведения по лабораторной работе.</w:t>
      </w:r>
    </w:p>
    <w:p w14:paraId="5ED58D4B" w14:textId="4B684FBA" w:rsidR="00D05563" w:rsidRPr="00EA2308" w:rsidRDefault="00D05563" w:rsidP="00EA2308">
      <w:pPr>
        <w:pStyle w:val="24"/>
        <w:adjustRightInd w:val="0"/>
        <w:snapToGrid w:val="0"/>
        <w:spacing w:after="0" w:line="240" w:lineRule="auto"/>
        <w:ind w:left="0"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2. Получить задание на лабораторную работу (вариант </w:t>
      </w:r>
      <w:r w:rsidR="00EA2308">
        <w:rPr>
          <w:rFonts w:ascii="Times New Roman" w:hAnsi="Times New Roman" w:cs="Times New Roman"/>
          <w:sz w:val="28"/>
          <w:szCs w:val="28"/>
        </w:rPr>
        <w:t>2</w:t>
      </w:r>
      <w:r w:rsidRPr="00EA2308">
        <w:rPr>
          <w:rFonts w:ascii="Times New Roman" w:hAnsi="Times New Roman" w:cs="Times New Roman"/>
          <w:sz w:val="28"/>
          <w:szCs w:val="28"/>
        </w:rPr>
        <w:t xml:space="preserve">). </w:t>
      </w:r>
    </w:p>
    <w:p w14:paraId="419A5747" w14:textId="0E190E64" w:rsidR="00D05563" w:rsidRPr="00EA2308" w:rsidRDefault="00D05563" w:rsidP="00EA2308">
      <w:pPr>
        <w:pStyle w:val="24"/>
        <w:adjustRightInd w:val="0"/>
        <w:snapToGrid w:val="0"/>
        <w:spacing w:after="0" w:line="240" w:lineRule="auto"/>
        <w:ind w:left="0" w:firstLine="709"/>
        <w:jc w:val="both"/>
        <w:rPr>
          <w:rFonts w:ascii="Times New Roman" w:hAnsi="Times New Roman" w:cs="Times New Roman"/>
          <w:sz w:val="28"/>
          <w:szCs w:val="28"/>
        </w:rPr>
      </w:pPr>
      <w:r w:rsidRPr="00EA2308">
        <w:rPr>
          <w:rFonts w:ascii="Times New Roman" w:hAnsi="Times New Roman" w:cs="Times New Roman"/>
          <w:sz w:val="28"/>
          <w:szCs w:val="28"/>
        </w:rPr>
        <w:t>3. Выбрать множество Парето.</w:t>
      </w:r>
    </w:p>
    <w:p w14:paraId="5913213F" w14:textId="42C3FE76" w:rsidR="00D05563" w:rsidRPr="00EA2308" w:rsidRDefault="00D05563" w:rsidP="00EA2308">
      <w:pPr>
        <w:pStyle w:val="24"/>
        <w:adjustRightInd w:val="0"/>
        <w:snapToGrid w:val="0"/>
        <w:spacing w:after="0" w:line="240" w:lineRule="auto"/>
        <w:ind w:left="0" w:firstLine="709"/>
        <w:jc w:val="both"/>
        <w:rPr>
          <w:rFonts w:ascii="Times New Roman" w:hAnsi="Times New Roman" w:cs="Times New Roman"/>
          <w:sz w:val="28"/>
          <w:szCs w:val="28"/>
        </w:rPr>
      </w:pPr>
      <w:r w:rsidRPr="00EA2308">
        <w:rPr>
          <w:rFonts w:ascii="Times New Roman" w:hAnsi="Times New Roman" w:cs="Times New Roman"/>
          <w:sz w:val="28"/>
          <w:szCs w:val="28"/>
        </w:rPr>
        <w:t>4. Составить матрицы парных сравнений для решения задачи методом анализа иерархий.</w:t>
      </w:r>
    </w:p>
    <w:p w14:paraId="4DEF61A7" w14:textId="46846414" w:rsidR="00D05563" w:rsidRPr="00EA2308" w:rsidRDefault="00D05563" w:rsidP="00EA2308">
      <w:pPr>
        <w:pStyle w:val="24"/>
        <w:adjustRightInd w:val="0"/>
        <w:snapToGrid w:val="0"/>
        <w:spacing w:after="0" w:line="240" w:lineRule="auto"/>
        <w:ind w:left="0" w:firstLine="709"/>
        <w:jc w:val="both"/>
        <w:rPr>
          <w:rFonts w:ascii="Times New Roman" w:hAnsi="Times New Roman" w:cs="Times New Roman"/>
          <w:sz w:val="28"/>
          <w:szCs w:val="28"/>
        </w:rPr>
      </w:pPr>
      <w:r w:rsidRPr="00EA2308">
        <w:rPr>
          <w:rFonts w:ascii="Times New Roman" w:hAnsi="Times New Roman" w:cs="Times New Roman"/>
          <w:sz w:val="28"/>
          <w:szCs w:val="28"/>
        </w:rPr>
        <w:t>5. Выбрать лучшую альтернативу на основе метода анализа иерархий, выполнив расчеты в табличном процессоре Excel.</w:t>
      </w:r>
    </w:p>
    <w:p w14:paraId="3F19EA8C" w14:textId="2FE6300F" w:rsidR="001D3B64" w:rsidRPr="00EA2308" w:rsidRDefault="00D05563" w:rsidP="00EA2308">
      <w:pPr>
        <w:pStyle w:val="24"/>
        <w:adjustRightInd w:val="0"/>
        <w:snapToGrid w:val="0"/>
        <w:spacing w:after="0" w:line="240" w:lineRule="auto"/>
        <w:ind w:left="0"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6. Выбрать лучшую альтернативу, используя СППР </w:t>
      </w:r>
      <w:proofErr w:type="spellStart"/>
      <w:r w:rsidRPr="00EA2308">
        <w:rPr>
          <w:rFonts w:ascii="Times New Roman" w:hAnsi="Times New Roman" w:cs="Times New Roman"/>
          <w:sz w:val="28"/>
          <w:szCs w:val="28"/>
        </w:rPr>
        <w:t>ExpertChoice</w:t>
      </w:r>
      <w:proofErr w:type="spellEnd"/>
      <w:r w:rsidRPr="00EA2308">
        <w:rPr>
          <w:rFonts w:ascii="Times New Roman" w:hAnsi="Times New Roman" w:cs="Times New Roman"/>
          <w:sz w:val="28"/>
          <w:szCs w:val="28"/>
        </w:rPr>
        <w:t>.</w:t>
      </w:r>
    </w:p>
    <w:p w14:paraId="12967614" w14:textId="0C03A585" w:rsidR="006134C9" w:rsidRPr="00EA2308" w:rsidRDefault="00EA2308" w:rsidP="00EA2308">
      <w:pPr>
        <w:pStyle w:val="10"/>
        <w:spacing w:before="0" w:line="240" w:lineRule="auto"/>
        <w:ind w:left="709"/>
        <w:rPr>
          <w:rFonts w:cs="Times New Roman"/>
        </w:rPr>
      </w:pPr>
      <w:bookmarkStart w:id="6" w:name="_Toc189348146"/>
      <w:r>
        <w:rPr>
          <w:rFonts w:cs="Times New Roman"/>
        </w:rPr>
        <w:lastRenderedPageBreak/>
        <w:t xml:space="preserve">4 </w:t>
      </w:r>
      <w:r w:rsidR="00C156A9" w:rsidRPr="00EA2308">
        <w:rPr>
          <w:rFonts w:cs="Times New Roman"/>
        </w:rPr>
        <w:t>ВЫПОЛНЕНИЕ РАБОТЫ</w:t>
      </w:r>
      <w:bookmarkEnd w:id="6"/>
    </w:p>
    <w:p w14:paraId="01A4B700" w14:textId="77777777" w:rsidR="006134C9" w:rsidRPr="00EA2308" w:rsidRDefault="006134C9" w:rsidP="00EA2308">
      <w:pPr>
        <w:spacing w:after="0" w:line="240" w:lineRule="auto"/>
        <w:ind w:firstLine="709"/>
        <w:rPr>
          <w:rFonts w:ascii="Times New Roman" w:hAnsi="Times New Roman" w:cs="Times New Roman"/>
          <w:sz w:val="28"/>
          <w:szCs w:val="28"/>
        </w:rPr>
      </w:pPr>
    </w:p>
    <w:p w14:paraId="6BF11109" w14:textId="1CFCA95E" w:rsidR="000435D9" w:rsidRPr="00EA2308" w:rsidRDefault="006F00F9" w:rsidP="00EA2308">
      <w:pPr>
        <w:pStyle w:val="20"/>
        <w:widowControl w:val="0"/>
        <w:spacing w:before="0" w:line="240" w:lineRule="auto"/>
        <w:ind w:firstLine="709"/>
        <w:rPr>
          <w:rFonts w:cs="Times New Roman"/>
          <w:szCs w:val="28"/>
        </w:rPr>
      </w:pPr>
      <w:bookmarkStart w:id="7" w:name="_Toc189348147"/>
      <w:r w:rsidRPr="00EA2308">
        <w:rPr>
          <w:rFonts w:cs="Times New Roman"/>
          <w:szCs w:val="28"/>
        </w:rPr>
        <w:t>4</w:t>
      </w:r>
      <w:r w:rsidR="000435D9" w:rsidRPr="00EA2308">
        <w:rPr>
          <w:rFonts w:cs="Times New Roman"/>
          <w:szCs w:val="28"/>
        </w:rPr>
        <w:t xml:space="preserve">.1 </w:t>
      </w:r>
      <w:r w:rsidR="000D4558" w:rsidRPr="00EA2308">
        <w:rPr>
          <w:rFonts w:cs="Times New Roman"/>
          <w:szCs w:val="28"/>
        </w:rPr>
        <w:t>Выбор множества Парето</w:t>
      </w:r>
      <w:bookmarkEnd w:id="7"/>
    </w:p>
    <w:p w14:paraId="1A277012" w14:textId="77777777" w:rsidR="000435D9" w:rsidRPr="00EA2308" w:rsidRDefault="000435D9" w:rsidP="00EA2308">
      <w:pPr>
        <w:pStyle w:val="a8"/>
        <w:widowControl w:val="0"/>
        <w:spacing w:after="0" w:line="240" w:lineRule="auto"/>
        <w:ind w:left="0" w:firstLine="709"/>
        <w:jc w:val="both"/>
        <w:rPr>
          <w:rFonts w:ascii="Times New Roman" w:hAnsi="Times New Roman" w:cs="Times New Roman"/>
          <w:color w:val="000000"/>
          <w:sz w:val="28"/>
          <w:szCs w:val="28"/>
        </w:rPr>
      </w:pPr>
    </w:p>
    <w:p w14:paraId="6BC0EF45" w14:textId="77777777" w:rsidR="00F94913" w:rsidRPr="00EA2308" w:rsidRDefault="00F94913" w:rsidP="00EA2308">
      <w:pPr>
        <w:numPr>
          <w:ilvl w:val="12"/>
          <w:numId w:val="0"/>
        </w:num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14:paraId="63A823D3" w14:textId="77777777" w:rsidR="00F94913" w:rsidRPr="00EA2308" w:rsidRDefault="00F94913" w:rsidP="00EA2308">
      <w:pPr>
        <w:numPr>
          <w:ilvl w:val="12"/>
          <w:numId w:val="0"/>
        </w:num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Множество Парето представляет собой множество альтернатив, обладающих следующим свойством: любая из альтернатив, входящих во множество Парето, хотя бы по одному критерию лучше любой другой альтернативы, входящей в это множество.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w:t>
      </w:r>
      <w:proofErr w:type="spellStart"/>
      <w:r w:rsidRPr="00EA2308">
        <w:rPr>
          <w:rFonts w:ascii="Times New Roman" w:hAnsi="Times New Roman" w:cs="Times New Roman"/>
          <w:sz w:val="28"/>
          <w:szCs w:val="28"/>
        </w:rPr>
        <w:t>недоминируемых</w:t>
      </w:r>
      <w:proofErr w:type="spellEnd"/>
      <w:r w:rsidRPr="00EA2308">
        <w:rPr>
          <w:rFonts w:ascii="Times New Roman" w:hAnsi="Times New Roman" w:cs="Times New Roman"/>
          <w:sz w:val="28"/>
          <w:szCs w:val="28"/>
        </w:rPr>
        <w:t xml:space="preserve"> альтернатив: в нем отсутствуют альтернативы, явно (по всем критериям) отстающие от какой-либо другой альтернативы.</w:t>
      </w:r>
    </w:p>
    <w:p w14:paraId="447335EF" w14:textId="77777777" w:rsidR="00F94913" w:rsidRPr="00EA2308" w:rsidRDefault="00F94913" w:rsidP="00EA2308">
      <w:pPr>
        <w:numPr>
          <w:ilvl w:val="12"/>
          <w:numId w:val="0"/>
        </w:num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Выбор множества Парето производится следующим образом. </w:t>
      </w:r>
      <w:r w:rsidRPr="00EA2308">
        <w:rPr>
          <w:rFonts w:ascii="Times New Roman" w:hAnsi="Times New Roman" w:cs="Times New Roman"/>
          <w:i/>
          <w:sz w:val="28"/>
          <w:szCs w:val="28"/>
        </w:rPr>
        <w:t>Все</w:t>
      </w:r>
      <w:r w:rsidRPr="00EA2308">
        <w:rPr>
          <w:rFonts w:ascii="Times New Roman" w:hAnsi="Times New Roman" w:cs="Times New Roman"/>
          <w:sz w:val="28"/>
          <w:szCs w:val="28"/>
        </w:rPr>
        <w:t xml:space="preserve"> альтернативы </w:t>
      </w:r>
      <w:r w:rsidRPr="00EA2308">
        <w:rPr>
          <w:rFonts w:ascii="Times New Roman" w:hAnsi="Times New Roman" w:cs="Times New Roman"/>
          <w:i/>
          <w:sz w:val="28"/>
          <w:szCs w:val="28"/>
        </w:rPr>
        <w:t>попарно</w:t>
      </w:r>
      <w:r w:rsidRPr="00EA2308">
        <w:rPr>
          <w:rFonts w:ascii="Times New Roman" w:hAnsi="Times New Roman" w:cs="Times New Roman"/>
          <w:sz w:val="28"/>
          <w:szCs w:val="28"/>
        </w:rPr>
        <w:t xml:space="preserve"> сравниваются друг с другом </w:t>
      </w:r>
      <w:r w:rsidRPr="00EA2308">
        <w:rPr>
          <w:rFonts w:ascii="Times New Roman" w:hAnsi="Times New Roman" w:cs="Times New Roman"/>
          <w:i/>
          <w:sz w:val="28"/>
          <w:szCs w:val="28"/>
        </w:rPr>
        <w:t>по всем критериям</w:t>
      </w:r>
      <w:r w:rsidRPr="00EA2308">
        <w:rPr>
          <w:rFonts w:ascii="Times New Roman" w:hAnsi="Times New Roman" w:cs="Times New Roman"/>
          <w:sz w:val="28"/>
          <w:szCs w:val="28"/>
        </w:rPr>
        <w:t xml:space="preserve">. Если при сравнении каких-либо альтернатив (обозначим их как </w:t>
      </w:r>
      <w:proofErr w:type="spellStart"/>
      <w:r w:rsidRPr="00EA2308">
        <w:rPr>
          <w:rFonts w:ascii="Times New Roman" w:hAnsi="Times New Roman" w:cs="Times New Roman"/>
          <w:i/>
          <w:sz w:val="28"/>
          <w:szCs w:val="28"/>
        </w:rPr>
        <w:t>A</w:t>
      </w:r>
      <w:r w:rsidRPr="00EA2308">
        <w:rPr>
          <w:rFonts w:ascii="Times New Roman" w:hAnsi="Times New Roman" w:cs="Times New Roman"/>
          <w:i/>
          <w:sz w:val="28"/>
          <w:szCs w:val="28"/>
          <w:vertAlign w:val="subscript"/>
        </w:rPr>
        <w:t>i</w:t>
      </w:r>
      <w:proofErr w:type="spellEnd"/>
      <w:r w:rsidRPr="00EA2308">
        <w:rPr>
          <w:rFonts w:ascii="Times New Roman" w:hAnsi="Times New Roman" w:cs="Times New Roman"/>
          <w:sz w:val="28"/>
          <w:szCs w:val="28"/>
          <w:vertAlign w:val="subscript"/>
        </w:rPr>
        <w:t xml:space="preserve"> </w:t>
      </w:r>
      <w:r w:rsidRPr="00EA2308">
        <w:rPr>
          <w:rFonts w:ascii="Times New Roman" w:hAnsi="Times New Roman" w:cs="Times New Roman"/>
          <w:sz w:val="28"/>
          <w:szCs w:val="28"/>
        </w:rPr>
        <w:t xml:space="preserve">и </w:t>
      </w:r>
      <w:proofErr w:type="spellStart"/>
      <w:r w:rsidRPr="00EA2308">
        <w:rPr>
          <w:rFonts w:ascii="Times New Roman" w:hAnsi="Times New Roman" w:cs="Times New Roman"/>
          <w:i/>
          <w:sz w:val="28"/>
          <w:szCs w:val="28"/>
        </w:rPr>
        <w:t>A</w:t>
      </w:r>
      <w:r w:rsidRPr="00EA2308">
        <w:rPr>
          <w:rFonts w:ascii="Times New Roman" w:hAnsi="Times New Roman" w:cs="Times New Roman"/>
          <w:i/>
          <w:sz w:val="28"/>
          <w:szCs w:val="28"/>
          <w:vertAlign w:val="subscript"/>
        </w:rPr>
        <w:t>j</w:t>
      </w:r>
      <w:proofErr w:type="spellEnd"/>
      <w:r w:rsidRPr="00EA2308">
        <w:rPr>
          <w:rFonts w:ascii="Times New Roman" w:hAnsi="Times New Roman" w:cs="Times New Roman"/>
          <w:sz w:val="28"/>
          <w:szCs w:val="28"/>
        </w:rPr>
        <w:t xml:space="preserve">) оказывается, что одна из них (например, </w:t>
      </w:r>
      <w:proofErr w:type="spellStart"/>
      <w:r w:rsidRPr="00EA2308">
        <w:rPr>
          <w:rFonts w:ascii="Times New Roman" w:hAnsi="Times New Roman" w:cs="Times New Roman"/>
          <w:i/>
          <w:sz w:val="28"/>
          <w:szCs w:val="28"/>
        </w:rPr>
        <w:t>A</w:t>
      </w:r>
      <w:r w:rsidRPr="00EA2308">
        <w:rPr>
          <w:rFonts w:ascii="Times New Roman" w:hAnsi="Times New Roman" w:cs="Times New Roman"/>
          <w:i/>
          <w:sz w:val="28"/>
          <w:szCs w:val="28"/>
          <w:vertAlign w:val="subscript"/>
        </w:rPr>
        <w:t>j</w:t>
      </w:r>
      <w:proofErr w:type="spellEnd"/>
      <w:r w:rsidRPr="00EA2308">
        <w:rPr>
          <w:rFonts w:ascii="Times New Roman" w:hAnsi="Times New Roman" w:cs="Times New Roman"/>
          <w:sz w:val="28"/>
          <w:szCs w:val="28"/>
        </w:rPr>
        <w:t xml:space="preserve">) </w:t>
      </w:r>
      <w:r w:rsidRPr="00EA2308">
        <w:rPr>
          <w:rFonts w:ascii="Times New Roman" w:hAnsi="Times New Roman" w:cs="Times New Roman"/>
          <w:i/>
          <w:sz w:val="28"/>
          <w:szCs w:val="28"/>
        </w:rPr>
        <w:t>не лучше другой ни по одному критерию</w:t>
      </w:r>
      <w:r w:rsidRPr="00EA2308">
        <w:rPr>
          <w:rFonts w:ascii="Times New Roman" w:hAnsi="Times New Roman" w:cs="Times New Roman"/>
          <w:sz w:val="28"/>
          <w:szCs w:val="28"/>
        </w:rPr>
        <w:t xml:space="preserve">, то ее можно исключить из рассмотрения. Исключенную альтернативу (в данном случае – альтернативу </w:t>
      </w:r>
      <w:proofErr w:type="spellStart"/>
      <w:r w:rsidRPr="00EA2308">
        <w:rPr>
          <w:rFonts w:ascii="Times New Roman" w:hAnsi="Times New Roman" w:cs="Times New Roman"/>
          <w:i/>
          <w:sz w:val="28"/>
          <w:szCs w:val="28"/>
        </w:rPr>
        <w:t>A</w:t>
      </w:r>
      <w:r w:rsidRPr="00EA2308">
        <w:rPr>
          <w:rFonts w:ascii="Times New Roman" w:hAnsi="Times New Roman" w:cs="Times New Roman"/>
          <w:i/>
          <w:sz w:val="28"/>
          <w:szCs w:val="28"/>
          <w:vertAlign w:val="subscript"/>
        </w:rPr>
        <w:t>j</w:t>
      </w:r>
      <w:proofErr w:type="spellEnd"/>
      <w:r w:rsidRPr="00EA2308">
        <w:rPr>
          <w:rFonts w:ascii="Times New Roman" w:hAnsi="Times New Roman" w:cs="Times New Roman"/>
          <w:sz w:val="28"/>
          <w:szCs w:val="28"/>
        </w:rPr>
        <w:t>) не требуется сравнивать с другими альтернативами, так как она явно неперспективна.</w:t>
      </w:r>
    </w:p>
    <w:p w14:paraId="12E8FB54" w14:textId="77777777" w:rsidR="00F94913" w:rsidRPr="00EA2308" w:rsidRDefault="00F94913" w:rsidP="00EA2308">
      <w:pPr>
        <w:pStyle w:val="210"/>
        <w:numPr>
          <w:ilvl w:val="12"/>
          <w:numId w:val="0"/>
        </w:numPr>
        <w:spacing w:line="240" w:lineRule="auto"/>
        <w:ind w:firstLine="709"/>
        <w:rPr>
          <w:szCs w:val="28"/>
        </w:rPr>
      </w:pPr>
      <w:r w:rsidRPr="00EA2308">
        <w:rPr>
          <w:szCs w:val="28"/>
        </w:rPr>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 </w:t>
      </w:r>
    </w:p>
    <w:p w14:paraId="0EFE6F67" w14:textId="71EAF03A" w:rsidR="00F94913" w:rsidRPr="00EA2308" w:rsidRDefault="00F94913"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Выберем множества Парето.</w:t>
      </w:r>
    </w:p>
    <w:p w14:paraId="24103886" w14:textId="77777777" w:rsidR="009166F3" w:rsidRPr="00EA2308" w:rsidRDefault="00B676C8"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Сравним </w:t>
      </w:r>
      <w:bookmarkStart w:id="8" w:name="_Hlk189301050"/>
      <w:r w:rsidRPr="00EA2308">
        <w:rPr>
          <w:rFonts w:ascii="Times New Roman" w:hAnsi="Times New Roman" w:cs="Times New Roman"/>
          <w:sz w:val="28"/>
          <w:szCs w:val="28"/>
        </w:rPr>
        <w:t xml:space="preserve">альтернативы </w:t>
      </w:r>
      <w:bookmarkEnd w:id="8"/>
      <w:r w:rsidR="007B2D2F" w:rsidRPr="00EA2308">
        <w:rPr>
          <w:rFonts w:ascii="Times New Roman" w:hAnsi="Times New Roman" w:cs="Times New Roman"/>
          <w:sz w:val="28"/>
          <w:szCs w:val="28"/>
        </w:rPr>
        <w:t>СТ</w:t>
      </w:r>
      <w:r w:rsidRPr="00EA2308">
        <w:rPr>
          <w:rFonts w:ascii="Times New Roman" w:hAnsi="Times New Roman" w:cs="Times New Roman"/>
          <w:sz w:val="28"/>
          <w:szCs w:val="28"/>
        </w:rPr>
        <w:t xml:space="preserve">1 и </w:t>
      </w:r>
      <w:r w:rsidR="007B2D2F" w:rsidRPr="00EA2308">
        <w:rPr>
          <w:rFonts w:ascii="Times New Roman" w:hAnsi="Times New Roman" w:cs="Times New Roman"/>
          <w:sz w:val="28"/>
          <w:szCs w:val="28"/>
        </w:rPr>
        <w:t>СТ2</w:t>
      </w:r>
      <w:r w:rsidRPr="00EA2308">
        <w:rPr>
          <w:rFonts w:ascii="Times New Roman" w:hAnsi="Times New Roman" w:cs="Times New Roman"/>
          <w:sz w:val="28"/>
          <w:szCs w:val="28"/>
        </w:rPr>
        <w:t>. По критери</w:t>
      </w:r>
      <w:r w:rsidR="00E8185C" w:rsidRPr="00EA2308">
        <w:rPr>
          <w:rFonts w:ascii="Times New Roman" w:hAnsi="Times New Roman" w:cs="Times New Roman"/>
          <w:sz w:val="28"/>
          <w:szCs w:val="28"/>
        </w:rPr>
        <w:t>ю</w:t>
      </w:r>
      <w:r w:rsidRPr="00EA2308">
        <w:rPr>
          <w:rFonts w:ascii="Times New Roman" w:hAnsi="Times New Roman" w:cs="Times New Roman"/>
          <w:sz w:val="28"/>
          <w:szCs w:val="28"/>
        </w:rPr>
        <w:t xml:space="preserve"> </w:t>
      </w:r>
      <w:r w:rsidR="007B2D2F" w:rsidRPr="00EA2308">
        <w:rPr>
          <w:rFonts w:ascii="Times New Roman" w:hAnsi="Times New Roman" w:cs="Times New Roman"/>
          <w:sz w:val="28"/>
          <w:szCs w:val="28"/>
        </w:rPr>
        <w:t>«</w:t>
      </w:r>
      <w:r w:rsidR="00904950" w:rsidRPr="00EA2308">
        <w:rPr>
          <w:rFonts w:ascii="Times New Roman" w:hAnsi="Times New Roman" w:cs="Times New Roman"/>
          <w:sz w:val="28"/>
          <w:szCs w:val="28"/>
        </w:rPr>
        <w:t>Производительность</w:t>
      </w:r>
      <w:r w:rsidR="007B2D2F" w:rsidRPr="00EA2308">
        <w:rPr>
          <w:rFonts w:ascii="Times New Roman" w:hAnsi="Times New Roman" w:cs="Times New Roman"/>
          <w:sz w:val="28"/>
          <w:szCs w:val="28"/>
        </w:rPr>
        <w:t>»</w:t>
      </w:r>
      <w:r w:rsidR="00904950" w:rsidRPr="00EA2308">
        <w:rPr>
          <w:rFonts w:ascii="Times New Roman" w:hAnsi="Times New Roman" w:cs="Times New Roman"/>
          <w:sz w:val="28"/>
          <w:szCs w:val="28"/>
        </w:rPr>
        <w:t xml:space="preserve"> альтернативы одинаковы. П</w:t>
      </w:r>
      <w:r w:rsidRPr="00EA2308">
        <w:rPr>
          <w:rFonts w:ascii="Times New Roman" w:hAnsi="Times New Roman" w:cs="Times New Roman"/>
          <w:sz w:val="28"/>
          <w:szCs w:val="28"/>
        </w:rPr>
        <w:t>о критери</w:t>
      </w:r>
      <w:r w:rsidR="00904950" w:rsidRPr="00EA2308">
        <w:rPr>
          <w:rFonts w:ascii="Times New Roman" w:hAnsi="Times New Roman" w:cs="Times New Roman"/>
          <w:sz w:val="28"/>
          <w:szCs w:val="28"/>
        </w:rPr>
        <w:t xml:space="preserve">ю «Стоимость станка» СТ2 лучше, чем СТ1. По критерию «Надежность» лучше СТ1. </w:t>
      </w:r>
      <w:r w:rsidR="009166F3" w:rsidRPr="00EA2308">
        <w:rPr>
          <w:rFonts w:ascii="Times New Roman" w:hAnsi="Times New Roman" w:cs="Times New Roman"/>
          <w:sz w:val="28"/>
          <w:szCs w:val="28"/>
        </w:rPr>
        <w:t xml:space="preserve">Ни одну из альтернатив исключить нельзя. </w:t>
      </w:r>
    </w:p>
    <w:p w14:paraId="69F18702" w14:textId="7B55C269" w:rsidR="009166F3" w:rsidRPr="00EA2308" w:rsidRDefault="00B676C8"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Сравним </w:t>
      </w:r>
      <w:r w:rsidR="007B2D2F" w:rsidRPr="00EA2308">
        <w:rPr>
          <w:rFonts w:ascii="Times New Roman" w:hAnsi="Times New Roman" w:cs="Times New Roman"/>
          <w:sz w:val="28"/>
          <w:szCs w:val="28"/>
        </w:rPr>
        <w:t xml:space="preserve">СТ1 </w:t>
      </w:r>
      <w:r w:rsidRPr="00EA2308">
        <w:rPr>
          <w:rFonts w:ascii="Times New Roman" w:hAnsi="Times New Roman" w:cs="Times New Roman"/>
          <w:sz w:val="28"/>
          <w:szCs w:val="28"/>
        </w:rPr>
        <w:t xml:space="preserve">и </w:t>
      </w:r>
      <w:r w:rsidR="007B2D2F" w:rsidRPr="00EA2308">
        <w:rPr>
          <w:rFonts w:ascii="Times New Roman" w:hAnsi="Times New Roman" w:cs="Times New Roman"/>
          <w:sz w:val="28"/>
          <w:szCs w:val="28"/>
        </w:rPr>
        <w:t>СТ</w:t>
      </w:r>
      <w:r w:rsidRPr="00EA2308">
        <w:rPr>
          <w:rFonts w:ascii="Times New Roman" w:hAnsi="Times New Roman" w:cs="Times New Roman"/>
          <w:sz w:val="28"/>
          <w:szCs w:val="28"/>
        </w:rPr>
        <w:t xml:space="preserve">3. </w:t>
      </w:r>
      <w:r w:rsidR="00904950" w:rsidRPr="00EA2308">
        <w:rPr>
          <w:rFonts w:ascii="Times New Roman" w:hAnsi="Times New Roman" w:cs="Times New Roman"/>
          <w:sz w:val="28"/>
          <w:szCs w:val="28"/>
        </w:rPr>
        <w:t xml:space="preserve">По критерию «Производительность» СТ3 лучше, чем СТ1. По критерию «Стоимость станка» СТ1 лучше, чем СТ3. По критерию «Надежность» лучше СТ3. </w:t>
      </w:r>
      <w:r w:rsidR="009166F3" w:rsidRPr="00EA2308">
        <w:rPr>
          <w:rFonts w:ascii="Times New Roman" w:hAnsi="Times New Roman" w:cs="Times New Roman"/>
          <w:sz w:val="28"/>
          <w:szCs w:val="28"/>
        </w:rPr>
        <w:t xml:space="preserve">Ни одну из альтернатив исключить нельзя. </w:t>
      </w:r>
    </w:p>
    <w:p w14:paraId="116A5B5A" w14:textId="28874F14" w:rsidR="009166F3" w:rsidRPr="00EA2308" w:rsidRDefault="00B676C8"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Сравним </w:t>
      </w:r>
      <w:r w:rsidR="007B2D2F" w:rsidRPr="00EA2308">
        <w:rPr>
          <w:rFonts w:ascii="Times New Roman" w:hAnsi="Times New Roman" w:cs="Times New Roman"/>
          <w:sz w:val="28"/>
          <w:szCs w:val="28"/>
        </w:rPr>
        <w:t xml:space="preserve">СТ1 </w:t>
      </w:r>
      <w:r w:rsidRPr="00EA2308">
        <w:rPr>
          <w:rFonts w:ascii="Times New Roman" w:hAnsi="Times New Roman" w:cs="Times New Roman"/>
          <w:sz w:val="28"/>
          <w:szCs w:val="28"/>
        </w:rPr>
        <w:t xml:space="preserve">и </w:t>
      </w:r>
      <w:r w:rsidR="007B2D2F" w:rsidRPr="00EA2308">
        <w:rPr>
          <w:rFonts w:ascii="Times New Roman" w:hAnsi="Times New Roman" w:cs="Times New Roman"/>
          <w:sz w:val="28"/>
          <w:szCs w:val="28"/>
        </w:rPr>
        <w:t>СТ</w:t>
      </w:r>
      <w:r w:rsidRPr="00EA2308">
        <w:rPr>
          <w:rFonts w:ascii="Times New Roman" w:hAnsi="Times New Roman" w:cs="Times New Roman"/>
          <w:sz w:val="28"/>
          <w:szCs w:val="28"/>
        </w:rPr>
        <w:t xml:space="preserve">4. </w:t>
      </w:r>
      <w:r w:rsidR="00904950" w:rsidRPr="00EA2308">
        <w:rPr>
          <w:rFonts w:ascii="Times New Roman" w:hAnsi="Times New Roman" w:cs="Times New Roman"/>
          <w:sz w:val="28"/>
          <w:szCs w:val="28"/>
        </w:rPr>
        <w:t xml:space="preserve">По критерию «Производительность» СТ1 лучше, чем СТ4. По критерию «Стоимость станка» СТ4 лучше, чем СТ1. По критерию «Надежность» лучше СТ1. </w:t>
      </w:r>
      <w:r w:rsidR="009166F3" w:rsidRPr="00EA2308">
        <w:rPr>
          <w:rFonts w:ascii="Times New Roman" w:hAnsi="Times New Roman" w:cs="Times New Roman"/>
          <w:sz w:val="28"/>
          <w:szCs w:val="28"/>
        </w:rPr>
        <w:t xml:space="preserve">Ни одну из альтернатив исключить нельзя. </w:t>
      </w:r>
    </w:p>
    <w:p w14:paraId="164A0840" w14:textId="01DCDF2C" w:rsidR="00B676C8" w:rsidRPr="00EA2308" w:rsidRDefault="00B676C8"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Сравним </w:t>
      </w:r>
      <w:r w:rsidR="007B2D2F" w:rsidRPr="00EA2308">
        <w:rPr>
          <w:rFonts w:ascii="Times New Roman" w:hAnsi="Times New Roman" w:cs="Times New Roman"/>
          <w:sz w:val="28"/>
          <w:szCs w:val="28"/>
        </w:rPr>
        <w:t xml:space="preserve">СТ1 </w:t>
      </w:r>
      <w:r w:rsidRPr="00EA2308">
        <w:rPr>
          <w:rFonts w:ascii="Times New Roman" w:hAnsi="Times New Roman" w:cs="Times New Roman"/>
          <w:sz w:val="28"/>
          <w:szCs w:val="28"/>
        </w:rPr>
        <w:t xml:space="preserve">и </w:t>
      </w:r>
      <w:r w:rsidR="007B2D2F" w:rsidRPr="00EA2308">
        <w:rPr>
          <w:rFonts w:ascii="Times New Roman" w:hAnsi="Times New Roman" w:cs="Times New Roman"/>
          <w:sz w:val="28"/>
          <w:szCs w:val="28"/>
        </w:rPr>
        <w:t>СТ</w:t>
      </w:r>
      <w:r w:rsidRPr="00EA2308">
        <w:rPr>
          <w:rFonts w:ascii="Times New Roman" w:hAnsi="Times New Roman" w:cs="Times New Roman"/>
          <w:sz w:val="28"/>
          <w:szCs w:val="28"/>
        </w:rPr>
        <w:t xml:space="preserve">5. </w:t>
      </w:r>
      <w:r w:rsidR="009166F3" w:rsidRPr="00EA2308">
        <w:rPr>
          <w:rFonts w:ascii="Times New Roman" w:hAnsi="Times New Roman" w:cs="Times New Roman"/>
          <w:sz w:val="28"/>
          <w:szCs w:val="28"/>
        </w:rPr>
        <w:t xml:space="preserve">По критерию «Производительность» СТ1 лучше, чем СТ5 По критерию «Стоимость станка» СТ5 лучше, чем СТ1. По критерию «Надежность» лучше СТ1. Ни одну из альтернатив исключить нельзя. </w:t>
      </w:r>
    </w:p>
    <w:p w14:paraId="5B7515E3" w14:textId="1D72154B" w:rsidR="009166F3" w:rsidRPr="00EA2308" w:rsidRDefault="00B676C8"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Сравним </w:t>
      </w:r>
      <w:r w:rsidR="007B2D2F" w:rsidRPr="00EA2308">
        <w:rPr>
          <w:rFonts w:ascii="Times New Roman" w:hAnsi="Times New Roman" w:cs="Times New Roman"/>
          <w:sz w:val="28"/>
          <w:szCs w:val="28"/>
        </w:rPr>
        <w:t xml:space="preserve">СТ1 </w:t>
      </w:r>
      <w:r w:rsidRPr="00EA2308">
        <w:rPr>
          <w:rFonts w:ascii="Times New Roman" w:hAnsi="Times New Roman" w:cs="Times New Roman"/>
          <w:sz w:val="28"/>
          <w:szCs w:val="28"/>
        </w:rPr>
        <w:t xml:space="preserve">и </w:t>
      </w:r>
      <w:r w:rsidR="007B2D2F" w:rsidRPr="00EA2308">
        <w:rPr>
          <w:rFonts w:ascii="Times New Roman" w:hAnsi="Times New Roman" w:cs="Times New Roman"/>
          <w:sz w:val="28"/>
          <w:szCs w:val="28"/>
        </w:rPr>
        <w:t>СТ</w:t>
      </w:r>
      <w:r w:rsidRPr="00EA2308">
        <w:rPr>
          <w:rFonts w:ascii="Times New Roman" w:hAnsi="Times New Roman" w:cs="Times New Roman"/>
          <w:sz w:val="28"/>
          <w:szCs w:val="28"/>
        </w:rPr>
        <w:t xml:space="preserve">6. </w:t>
      </w:r>
      <w:r w:rsidR="009166F3" w:rsidRPr="00EA2308">
        <w:rPr>
          <w:rFonts w:ascii="Times New Roman" w:hAnsi="Times New Roman" w:cs="Times New Roman"/>
          <w:sz w:val="28"/>
          <w:szCs w:val="28"/>
        </w:rPr>
        <w:t xml:space="preserve">По критерию «Производительность» СТ6 лучше, чем СТ1. По критерию «Стоимость станка» СТ1 лучше, чем СТ6. По критерию «Надежность» лучше СТ1. Ни одну из альтернатив исключить нельзя. </w:t>
      </w:r>
    </w:p>
    <w:p w14:paraId="65310E1B" w14:textId="665D5DC5" w:rsidR="00B676C8" w:rsidRPr="00EA2308" w:rsidRDefault="00B676C8"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lastRenderedPageBreak/>
        <w:t xml:space="preserve">Сравним </w:t>
      </w:r>
      <w:r w:rsidR="007B2D2F" w:rsidRPr="00EA2308">
        <w:rPr>
          <w:rFonts w:ascii="Times New Roman" w:hAnsi="Times New Roman" w:cs="Times New Roman"/>
          <w:sz w:val="28"/>
          <w:szCs w:val="28"/>
        </w:rPr>
        <w:t xml:space="preserve">СТ2 </w:t>
      </w:r>
      <w:r w:rsidRPr="00EA2308">
        <w:rPr>
          <w:rFonts w:ascii="Times New Roman" w:hAnsi="Times New Roman" w:cs="Times New Roman"/>
          <w:sz w:val="28"/>
          <w:szCs w:val="28"/>
        </w:rPr>
        <w:t xml:space="preserve">и </w:t>
      </w:r>
      <w:r w:rsidR="007B2D2F" w:rsidRPr="00EA2308">
        <w:rPr>
          <w:rFonts w:ascii="Times New Roman" w:hAnsi="Times New Roman" w:cs="Times New Roman"/>
          <w:sz w:val="28"/>
          <w:szCs w:val="28"/>
        </w:rPr>
        <w:t>СТ</w:t>
      </w:r>
      <w:r w:rsidRPr="00EA2308">
        <w:rPr>
          <w:rFonts w:ascii="Times New Roman" w:hAnsi="Times New Roman" w:cs="Times New Roman"/>
          <w:sz w:val="28"/>
          <w:szCs w:val="28"/>
        </w:rPr>
        <w:t xml:space="preserve">3. </w:t>
      </w:r>
      <w:r w:rsidR="009166F3" w:rsidRPr="00EA2308">
        <w:rPr>
          <w:rFonts w:ascii="Times New Roman" w:hAnsi="Times New Roman" w:cs="Times New Roman"/>
          <w:sz w:val="28"/>
          <w:szCs w:val="28"/>
        </w:rPr>
        <w:t>По критерию «Производительность» СТ3 лучше, чем СТ2. По критерию «Стоимость станка» СТ2 лучше, чем СТ3. По критерию «Надежность» лучше СТ3. Ни одну из альтернатив исключить нельзя.</w:t>
      </w:r>
    </w:p>
    <w:p w14:paraId="25F70EC2" w14:textId="176B2F30" w:rsidR="00B676C8" w:rsidRPr="00EA2308" w:rsidRDefault="00B676C8"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Сравним </w:t>
      </w:r>
      <w:r w:rsidR="007B2D2F" w:rsidRPr="00EA2308">
        <w:rPr>
          <w:rFonts w:ascii="Times New Roman" w:hAnsi="Times New Roman" w:cs="Times New Roman"/>
          <w:sz w:val="28"/>
          <w:szCs w:val="28"/>
        </w:rPr>
        <w:t xml:space="preserve">СТ2 </w:t>
      </w:r>
      <w:r w:rsidRPr="00EA2308">
        <w:rPr>
          <w:rFonts w:ascii="Times New Roman" w:hAnsi="Times New Roman" w:cs="Times New Roman"/>
          <w:sz w:val="28"/>
          <w:szCs w:val="28"/>
        </w:rPr>
        <w:t xml:space="preserve">и </w:t>
      </w:r>
      <w:r w:rsidR="007B2D2F" w:rsidRPr="00EA2308">
        <w:rPr>
          <w:rFonts w:ascii="Times New Roman" w:hAnsi="Times New Roman" w:cs="Times New Roman"/>
          <w:sz w:val="28"/>
          <w:szCs w:val="28"/>
        </w:rPr>
        <w:t>СТ4</w:t>
      </w:r>
      <w:r w:rsidRPr="00EA2308">
        <w:rPr>
          <w:rFonts w:ascii="Times New Roman" w:hAnsi="Times New Roman" w:cs="Times New Roman"/>
          <w:sz w:val="28"/>
          <w:szCs w:val="28"/>
        </w:rPr>
        <w:t xml:space="preserve">. </w:t>
      </w:r>
      <w:r w:rsidR="009166F3" w:rsidRPr="00EA2308">
        <w:rPr>
          <w:rFonts w:ascii="Times New Roman" w:hAnsi="Times New Roman" w:cs="Times New Roman"/>
          <w:sz w:val="28"/>
          <w:szCs w:val="28"/>
        </w:rPr>
        <w:t>По критерию «Производительность» СТ2 лучше, чем СТ4. По критерию «Стоимость станка» альтернативы одинаковы. По критерию «Надежность» лучше СТ4. Ни одну из альтернатив исключить нельзя.</w:t>
      </w:r>
    </w:p>
    <w:p w14:paraId="11FDE000" w14:textId="53FD05BF" w:rsidR="00B676C8" w:rsidRPr="00EA2308" w:rsidRDefault="00B676C8"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Сравним </w:t>
      </w:r>
      <w:r w:rsidR="007B2D2F" w:rsidRPr="00EA2308">
        <w:rPr>
          <w:rFonts w:ascii="Times New Roman" w:hAnsi="Times New Roman" w:cs="Times New Roman"/>
          <w:sz w:val="28"/>
          <w:szCs w:val="28"/>
        </w:rPr>
        <w:t xml:space="preserve">СТ2 </w:t>
      </w:r>
      <w:r w:rsidRPr="00EA2308">
        <w:rPr>
          <w:rFonts w:ascii="Times New Roman" w:hAnsi="Times New Roman" w:cs="Times New Roman"/>
          <w:sz w:val="28"/>
          <w:szCs w:val="28"/>
        </w:rPr>
        <w:t xml:space="preserve">и </w:t>
      </w:r>
      <w:r w:rsidR="007B2D2F" w:rsidRPr="00EA2308">
        <w:rPr>
          <w:rFonts w:ascii="Times New Roman" w:hAnsi="Times New Roman" w:cs="Times New Roman"/>
          <w:sz w:val="28"/>
          <w:szCs w:val="28"/>
        </w:rPr>
        <w:t>СТ</w:t>
      </w:r>
      <w:r w:rsidRPr="00EA2308">
        <w:rPr>
          <w:rFonts w:ascii="Times New Roman" w:hAnsi="Times New Roman" w:cs="Times New Roman"/>
          <w:sz w:val="28"/>
          <w:szCs w:val="28"/>
        </w:rPr>
        <w:t xml:space="preserve">5. </w:t>
      </w:r>
      <w:r w:rsidR="009166F3" w:rsidRPr="00EA2308">
        <w:rPr>
          <w:rFonts w:ascii="Times New Roman" w:hAnsi="Times New Roman" w:cs="Times New Roman"/>
          <w:sz w:val="28"/>
          <w:szCs w:val="28"/>
        </w:rPr>
        <w:t>По критерию «Производительность» СТ2 лучше, чем СТ5. По критерию «Стоимость станка» альтернативы одинаковы. По критерию «Надежность» альтернативы одинаковы. Можно исключить из сравнения альтернативу СТ5.</w:t>
      </w:r>
    </w:p>
    <w:p w14:paraId="13A52209" w14:textId="122D5ABA" w:rsidR="009166F3" w:rsidRPr="00EA2308" w:rsidRDefault="00B676C8"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Сравним </w:t>
      </w:r>
      <w:r w:rsidR="007B2D2F" w:rsidRPr="00EA2308">
        <w:rPr>
          <w:rFonts w:ascii="Times New Roman" w:hAnsi="Times New Roman" w:cs="Times New Roman"/>
          <w:sz w:val="28"/>
          <w:szCs w:val="28"/>
        </w:rPr>
        <w:t xml:space="preserve">СТ2 </w:t>
      </w:r>
      <w:r w:rsidRPr="00EA2308">
        <w:rPr>
          <w:rFonts w:ascii="Times New Roman" w:hAnsi="Times New Roman" w:cs="Times New Roman"/>
          <w:sz w:val="28"/>
          <w:szCs w:val="28"/>
        </w:rPr>
        <w:t xml:space="preserve">и </w:t>
      </w:r>
      <w:r w:rsidR="007B2D2F" w:rsidRPr="00EA2308">
        <w:rPr>
          <w:rFonts w:ascii="Times New Roman" w:hAnsi="Times New Roman" w:cs="Times New Roman"/>
          <w:sz w:val="28"/>
          <w:szCs w:val="28"/>
        </w:rPr>
        <w:t>СТ</w:t>
      </w:r>
      <w:r w:rsidRPr="00EA2308">
        <w:rPr>
          <w:rFonts w:ascii="Times New Roman" w:hAnsi="Times New Roman" w:cs="Times New Roman"/>
          <w:sz w:val="28"/>
          <w:szCs w:val="28"/>
        </w:rPr>
        <w:t xml:space="preserve">6. </w:t>
      </w:r>
      <w:r w:rsidR="009166F3" w:rsidRPr="00EA2308">
        <w:rPr>
          <w:rFonts w:ascii="Times New Roman" w:hAnsi="Times New Roman" w:cs="Times New Roman"/>
          <w:sz w:val="28"/>
          <w:szCs w:val="28"/>
        </w:rPr>
        <w:t>По критерию «Производительность» СТ</w:t>
      </w:r>
      <w:r w:rsidR="001709FB" w:rsidRPr="00EA2308">
        <w:rPr>
          <w:rFonts w:ascii="Times New Roman" w:hAnsi="Times New Roman" w:cs="Times New Roman"/>
          <w:sz w:val="28"/>
          <w:szCs w:val="28"/>
        </w:rPr>
        <w:t>6</w:t>
      </w:r>
      <w:r w:rsidR="009166F3" w:rsidRPr="00EA2308">
        <w:rPr>
          <w:rFonts w:ascii="Times New Roman" w:hAnsi="Times New Roman" w:cs="Times New Roman"/>
          <w:sz w:val="28"/>
          <w:szCs w:val="28"/>
        </w:rPr>
        <w:t xml:space="preserve"> лучше, чем СТ</w:t>
      </w:r>
      <w:r w:rsidR="001709FB" w:rsidRPr="00EA2308">
        <w:rPr>
          <w:rFonts w:ascii="Times New Roman" w:hAnsi="Times New Roman" w:cs="Times New Roman"/>
          <w:sz w:val="28"/>
          <w:szCs w:val="28"/>
        </w:rPr>
        <w:t>2</w:t>
      </w:r>
      <w:r w:rsidR="009166F3" w:rsidRPr="00EA2308">
        <w:rPr>
          <w:rFonts w:ascii="Times New Roman" w:hAnsi="Times New Roman" w:cs="Times New Roman"/>
          <w:sz w:val="28"/>
          <w:szCs w:val="28"/>
        </w:rPr>
        <w:t>. По критерию «Стоимость станка» СТ</w:t>
      </w:r>
      <w:r w:rsidR="001709FB" w:rsidRPr="00EA2308">
        <w:rPr>
          <w:rFonts w:ascii="Times New Roman" w:hAnsi="Times New Roman" w:cs="Times New Roman"/>
          <w:sz w:val="28"/>
          <w:szCs w:val="28"/>
        </w:rPr>
        <w:t>2</w:t>
      </w:r>
      <w:r w:rsidR="009166F3" w:rsidRPr="00EA2308">
        <w:rPr>
          <w:rFonts w:ascii="Times New Roman" w:hAnsi="Times New Roman" w:cs="Times New Roman"/>
          <w:sz w:val="28"/>
          <w:szCs w:val="28"/>
        </w:rPr>
        <w:t xml:space="preserve"> лучше, чем СТ6. По критерию «Надежность» лучше СТ</w:t>
      </w:r>
      <w:r w:rsidR="001709FB" w:rsidRPr="00EA2308">
        <w:rPr>
          <w:rFonts w:ascii="Times New Roman" w:hAnsi="Times New Roman" w:cs="Times New Roman"/>
          <w:sz w:val="28"/>
          <w:szCs w:val="28"/>
        </w:rPr>
        <w:t>6</w:t>
      </w:r>
      <w:r w:rsidR="009166F3" w:rsidRPr="00EA2308">
        <w:rPr>
          <w:rFonts w:ascii="Times New Roman" w:hAnsi="Times New Roman" w:cs="Times New Roman"/>
          <w:sz w:val="28"/>
          <w:szCs w:val="28"/>
        </w:rPr>
        <w:t xml:space="preserve">. Ни одну из альтернатив исключить нельзя. </w:t>
      </w:r>
    </w:p>
    <w:p w14:paraId="10D7E308" w14:textId="17848814" w:rsidR="001709FB" w:rsidRPr="00EA2308" w:rsidRDefault="00B676C8"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Сравним </w:t>
      </w:r>
      <w:r w:rsidR="007B2D2F" w:rsidRPr="00EA2308">
        <w:rPr>
          <w:rFonts w:ascii="Times New Roman" w:hAnsi="Times New Roman" w:cs="Times New Roman"/>
          <w:sz w:val="28"/>
          <w:szCs w:val="28"/>
        </w:rPr>
        <w:t xml:space="preserve">СТ3 </w:t>
      </w:r>
      <w:r w:rsidRPr="00EA2308">
        <w:rPr>
          <w:rFonts w:ascii="Times New Roman" w:hAnsi="Times New Roman" w:cs="Times New Roman"/>
          <w:sz w:val="28"/>
          <w:szCs w:val="28"/>
        </w:rPr>
        <w:t xml:space="preserve">и </w:t>
      </w:r>
      <w:r w:rsidR="007B2D2F" w:rsidRPr="00EA2308">
        <w:rPr>
          <w:rFonts w:ascii="Times New Roman" w:hAnsi="Times New Roman" w:cs="Times New Roman"/>
          <w:sz w:val="28"/>
          <w:szCs w:val="28"/>
        </w:rPr>
        <w:t>СТ4</w:t>
      </w:r>
      <w:r w:rsidRPr="00EA2308">
        <w:rPr>
          <w:rFonts w:ascii="Times New Roman" w:hAnsi="Times New Roman" w:cs="Times New Roman"/>
          <w:sz w:val="28"/>
          <w:szCs w:val="28"/>
        </w:rPr>
        <w:t xml:space="preserve">. </w:t>
      </w:r>
      <w:r w:rsidR="001709FB" w:rsidRPr="00EA2308">
        <w:rPr>
          <w:rFonts w:ascii="Times New Roman" w:hAnsi="Times New Roman" w:cs="Times New Roman"/>
          <w:sz w:val="28"/>
          <w:szCs w:val="28"/>
        </w:rPr>
        <w:t xml:space="preserve">По критерию «Производительность» СТ3 лучше, чем СТ4. По критерию «Стоимость станка» СТ4 лучше, чем СТ3. По критерию «Надежность» лучше СТ3. Ни одну из альтернатив исключить нельзя. </w:t>
      </w:r>
    </w:p>
    <w:p w14:paraId="32817AD4" w14:textId="6398FEBD" w:rsidR="00B676C8" w:rsidRPr="00EA2308" w:rsidRDefault="00B676C8"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Сравним </w:t>
      </w:r>
      <w:r w:rsidR="007B2D2F" w:rsidRPr="00EA2308">
        <w:rPr>
          <w:rFonts w:ascii="Times New Roman" w:hAnsi="Times New Roman" w:cs="Times New Roman"/>
          <w:sz w:val="28"/>
          <w:szCs w:val="28"/>
        </w:rPr>
        <w:t>СТ</w:t>
      </w:r>
      <w:r w:rsidR="001709FB" w:rsidRPr="00EA2308">
        <w:rPr>
          <w:rFonts w:ascii="Times New Roman" w:hAnsi="Times New Roman" w:cs="Times New Roman"/>
          <w:sz w:val="28"/>
          <w:szCs w:val="28"/>
        </w:rPr>
        <w:t>3</w:t>
      </w:r>
      <w:r w:rsidR="007B2D2F" w:rsidRPr="00EA2308">
        <w:rPr>
          <w:rFonts w:ascii="Times New Roman" w:hAnsi="Times New Roman" w:cs="Times New Roman"/>
          <w:sz w:val="28"/>
          <w:szCs w:val="28"/>
        </w:rPr>
        <w:t xml:space="preserve"> </w:t>
      </w:r>
      <w:r w:rsidRPr="00EA2308">
        <w:rPr>
          <w:rFonts w:ascii="Times New Roman" w:hAnsi="Times New Roman" w:cs="Times New Roman"/>
          <w:sz w:val="28"/>
          <w:szCs w:val="28"/>
        </w:rPr>
        <w:t xml:space="preserve">и </w:t>
      </w:r>
      <w:r w:rsidR="007B2D2F" w:rsidRPr="00EA2308">
        <w:rPr>
          <w:rFonts w:ascii="Times New Roman" w:hAnsi="Times New Roman" w:cs="Times New Roman"/>
          <w:sz w:val="28"/>
          <w:szCs w:val="28"/>
        </w:rPr>
        <w:t>СТ</w:t>
      </w:r>
      <w:r w:rsidRPr="00EA2308">
        <w:rPr>
          <w:rFonts w:ascii="Times New Roman" w:hAnsi="Times New Roman" w:cs="Times New Roman"/>
          <w:sz w:val="28"/>
          <w:szCs w:val="28"/>
        </w:rPr>
        <w:t xml:space="preserve">6. </w:t>
      </w:r>
      <w:r w:rsidR="001709FB" w:rsidRPr="00EA2308">
        <w:rPr>
          <w:rFonts w:ascii="Times New Roman" w:hAnsi="Times New Roman" w:cs="Times New Roman"/>
          <w:sz w:val="28"/>
          <w:szCs w:val="28"/>
        </w:rPr>
        <w:t>По критерию «Производительность» СТ6 лучше, чем СТ3. По критерию «Стоимость станка» альтернативы одинаковы. По критерию «Надежность» лучше СТ3. Ни одну из альтернатив исключить нельзя.</w:t>
      </w:r>
    </w:p>
    <w:p w14:paraId="5C7B2B49" w14:textId="00E41BBE" w:rsidR="00B676C8" w:rsidRPr="00EA2308" w:rsidRDefault="00B676C8"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Сравним </w:t>
      </w:r>
      <w:r w:rsidR="007B2D2F" w:rsidRPr="00EA2308">
        <w:rPr>
          <w:rFonts w:ascii="Times New Roman" w:hAnsi="Times New Roman" w:cs="Times New Roman"/>
          <w:sz w:val="28"/>
          <w:szCs w:val="28"/>
        </w:rPr>
        <w:t xml:space="preserve">СТ4 </w:t>
      </w:r>
      <w:r w:rsidRPr="00EA2308">
        <w:rPr>
          <w:rFonts w:ascii="Times New Roman" w:hAnsi="Times New Roman" w:cs="Times New Roman"/>
          <w:sz w:val="28"/>
          <w:szCs w:val="28"/>
        </w:rPr>
        <w:t xml:space="preserve">и </w:t>
      </w:r>
      <w:r w:rsidR="007B2D2F" w:rsidRPr="00EA2308">
        <w:rPr>
          <w:rFonts w:ascii="Times New Roman" w:hAnsi="Times New Roman" w:cs="Times New Roman"/>
          <w:sz w:val="28"/>
          <w:szCs w:val="28"/>
        </w:rPr>
        <w:t>СТ</w:t>
      </w:r>
      <w:r w:rsidRPr="00EA2308">
        <w:rPr>
          <w:rFonts w:ascii="Times New Roman" w:hAnsi="Times New Roman" w:cs="Times New Roman"/>
          <w:sz w:val="28"/>
          <w:szCs w:val="28"/>
        </w:rPr>
        <w:t xml:space="preserve">6. </w:t>
      </w:r>
      <w:r w:rsidR="001709FB" w:rsidRPr="00EA2308">
        <w:rPr>
          <w:rFonts w:ascii="Times New Roman" w:hAnsi="Times New Roman" w:cs="Times New Roman"/>
          <w:sz w:val="28"/>
          <w:szCs w:val="28"/>
        </w:rPr>
        <w:t>По критерию «Производительность» СТ6 лучше, чем СТ4. По критерию «Стоимость станка» СТ4 лучше, чем СТ6. По критерию «Надежность» лучше СТ6. Ни одну из альтернатив исключить нельзя</w:t>
      </w:r>
      <w:r w:rsidRPr="00EA2308">
        <w:rPr>
          <w:rFonts w:ascii="Times New Roman" w:hAnsi="Times New Roman" w:cs="Times New Roman"/>
          <w:sz w:val="28"/>
          <w:szCs w:val="28"/>
        </w:rPr>
        <w:t>.</w:t>
      </w:r>
    </w:p>
    <w:p w14:paraId="2F2CFBB4" w14:textId="575A1B84" w:rsidR="00F94913" w:rsidRPr="00EA2308" w:rsidRDefault="00B676C8"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Таким образом, во множество Парето вошли альтернативы </w:t>
      </w:r>
      <w:r w:rsidR="007B2D2F" w:rsidRPr="00EA2308">
        <w:rPr>
          <w:rFonts w:ascii="Times New Roman" w:hAnsi="Times New Roman" w:cs="Times New Roman"/>
          <w:sz w:val="28"/>
          <w:szCs w:val="28"/>
        </w:rPr>
        <w:t>СТ1</w:t>
      </w:r>
      <w:r w:rsidRPr="00EA2308">
        <w:rPr>
          <w:rFonts w:ascii="Times New Roman" w:hAnsi="Times New Roman" w:cs="Times New Roman"/>
          <w:sz w:val="28"/>
          <w:szCs w:val="28"/>
        </w:rPr>
        <w:t xml:space="preserve">, </w:t>
      </w:r>
      <w:r w:rsidR="007B2D2F" w:rsidRPr="00EA2308">
        <w:rPr>
          <w:rFonts w:ascii="Times New Roman" w:hAnsi="Times New Roman" w:cs="Times New Roman"/>
          <w:sz w:val="28"/>
          <w:szCs w:val="28"/>
        </w:rPr>
        <w:t>СТ2</w:t>
      </w:r>
      <w:r w:rsidRPr="00EA2308">
        <w:rPr>
          <w:rFonts w:ascii="Times New Roman" w:hAnsi="Times New Roman" w:cs="Times New Roman"/>
          <w:sz w:val="28"/>
          <w:szCs w:val="28"/>
        </w:rPr>
        <w:t xml:space="preserve">, </w:t>
      </w:r>
      <w:r w:rsidR="007B2D2F" w:rsidRPr="00EA2308">
        <w:rPr>
          <w:rFonts w:ascii="Times New Roman" w:hAnsi="Times New Roman" w:cs="Times New Roman"/>
          <w:sz w:val="28"/>
          <w:szCs w:val="28"/>
        </w:rPr>
        <w:t>СТ</w:t>
      </w:r>
      <w:r w:rsidR="001709FB" w:rsidRPr="00EA2308">
        <w:rPr>
          <w:rFonts w:ascii="Times New Roman" w:hAnsi="Times New Roman" w:cs="Times New Roman"/>
          <w:sz w:val="28"/>
          <w:szCs w:val="28"/>
        </w:rPr>
        <w:t>3</w:t>
      </w:r>
      <w:r w:rsidRPr="00EA2308">
        <w:rPr>
          <w:rFonts w:ascii="Times New Roman" w:hAnsi="Times New Roman" w:cs="Times New Roman"/>
          <w:sz w:val="28"/>
          <w:szCs w:val="28"/>
        </w:rPr>
        <w:t xml:space="preserve">, </w:t>
      </w:r>
      <w:r w:rsidR="007B2D2F" w:rsidRPr="00EA2308">
        <w:rPr>
          <w:rFonts w:ascii="Times New Roman" w:hAnsi="Times New Roman" w:cs="Times New Roman"/>
          <w:sz w:val="28"/>
          <w:szCs w:val="28"/>
        </w:rPr>
        <w:t xml:space="preserve">СТ4 </w:t>
      </w:r>
      <w:r w:rsidRPr="00EA2308">
        <w:rPr>
          <w:rFonts w:ascii="Times New Roman" w:hAnsi="Times New Roman" w:cs="Times New Roman"/>
          <w:sz w:val="28"/>
          <w:szCs w:val="28"/>
        </w:rPr>
        <w:t xml:space="preserve">и </w:t>
      </w:r>
      <w:r w:rsidR="007B2D2F" w:rsidRPr="00EA2308">
        <w:rPr>
          <w:rFonts w:ascii="Times New Roman" w:hAnsi="Times New Roman" w:cs="Times New Roman"/>
          <w:sz w:val="28"/>
          <w:szCs w:val="28"/>
        </w:rPr>
        <w:t>СТ</w:t>
      </w:r>
      <w:r w:rsidRPr="00EA2308">
        <w:rPr>
          <w:rFonts w:ascii="Times New Roman" w:hAnsi="Times New Roman" w:cs="Times New Roman"/>
          <w:sz w:val="28"/>
          <w:szCs w:val="28"/>
        </w:rPr>
        <w:t>6. Именно из них будет затем выбираться лучшая альтернатива.</w:t>
      </w:r>
    </w:p>
    <w:p w14:paraId="41A67ADD" w14:textId="77777777" w:rsidR="00813B4C" w:rsidRPr="00EA2308" w:rsidRDefault="00813B4C" w:rsidP="00EA2308">
      <w:pPr>
        <w:spacing w:after="0" w:line="240" w:lineRule="auto"/>
        <w:ind w:firstLine="709"/>
        <w:jc w:val="both"/>
        <w:rPr>
          <w:rFonts w:ascii="Times New Roman" w:hAnsi="Times New Roman" w:cs="Times New Roman"/>
          <w:sz w:val="28"/>
          <w:szCs w:val="28"/>
        </w:rPr>
      </w:pPr>
    </w:p>
    <w:p w14:paraId="6180388C" w14:textId="2CA16DDC" w:rsidR="003174C6" w:rsidRPr="00EA2308" w:rsidRDefault="006F00F9" w:rsidP="009428AB">
      <w:pPr>
        <w:pStyle w:val="20"/>
        <w:spacing w:before="0" w:line="240" w:lineRule="auto"/>
        <w:ind w:firstLine="709"/>
        <w:jc w:val="both"/>
        <w:rPr>
          <w:rFonts w:cs="Times New Roman"/>
          <w:szCs w:val="28"/>
        </w:rPr>
      </w:pPr>
      <w:bookmarkStart w:id="9" w:name="_Toc189348148"/>
      <w:r w:rsidRPr="00EA2308">
        <w:rPr>
          <w:rFonts w:cs="Times New Roman"/>
          <w:szCs w:val="28"/>
        </w:rPr>
        <w:t>4</w:t>
      </w:r>
      <w:r w:rsidR="003174C6" w:rsidRPr="00EA2308">
        <w:rPr>
          <w:rFonts w:cs="Times New Roman"/>
          <w:szCs w:val="28"/>
        </w:rPr>
        <w:t xml:space="preserve">.2 </w:t>
      </w:r>
      <w:r w:rsidR="00813B4C" w:rsidRPr="00EA2308">
        <w:rPr>
          <w:rFonts w:cs="Times New Roman"/>
          <w:szCs w:val="28"/>
        </w:rPr>
        <w:t>Выбор рационального решения на основе метода анализа иерархий</w:t>
      </w:r>
      <w:bookmarkEnd w:id="9"/>
    </w:p>
    <w:p w14:paraId="30B9913D" w14:textId="7266D7F5" w:rsidR="00093E61" w:rsidRPr="00EA2308" w:rsidRDefault="00093E61" w:rsidP="00EA2308">
      <w:pPr>
        <w:spacing w:after="0" w:line="240" w:lineRule="auto"/>
        <w:ind w:firstLine="709"/>
        <w:jc w:val="both"/>
        <w:rPr>
          <w:rFonts w:ascii="Times New Roman" w:hAnsi="Times New Roman" w:cs="Times New Roman"/>
          <w:sz w:val="28"/>
          <w:szCs w:val="28"/>
        </w:rPr>
      </w:pPr>
    </w:p>
    <w:p w14:paraId="4DCD980F" w14:textId="77777777"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Решение задачи начинается с построения иерархического представления задачи, включающего все элементы, учитываемые при ее решении (в данном случае – альтернативы и критерии). </w:t>
      </w:r>
    </w:p>
    <w:p w14:paraId="3071D943" w14:textId="509A62D0"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На первом уровне в иерархическом представлении задач, решаемых методом анализа иерархий, </w:t>
      </w:r>
      <w:r w:rsidRPr="00EA2308">
        <w:rPr>
          <w:rFonts w:ascii="Times New Roman" w:hAnsi="Times New Roman" w:cs="Times New Roman"/>
          <w:i/>
          <w:sz w:val="28"/>
          <w:szCs w:val="28"/>
        </w:rPr>
        <w:t>всегда</w:t>
      </w:r>
      <w:r w:rsidRPr="00EA2308">
        <w:rPr>
          <w:rFonts w:ascii="Times New Roman" w:hAnsi="Times New Roman" w:cs="Times New Roman"/>
          <w:sz w:val="28"/>
          <w:szCs w:val="28"/>
        </w:rPr>
        <w:t xml:space="preserve"> указывается один элемент - выбор (цель). На втором уровне указаны критерии, по которым делается выбор, на третьем - альтернативы, из которых делается выбор с учетом критериев.</w:t>
      </w:r>
    </w:p>
    <w:p w14:paraId="1AA8BB21" w14:textId="3A140ECF"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Затем выполняется попарное сравнение всех элементов, учитываемых при решении задачи. Сравнение состоит в указании экспертных оценок превосходства (или, наоборот, отставания) элементов задачи относительно друг друга. Сначала сравниваются </w:t>
      </w:r>
      <w:r w:rsidRPr="00EA2308">
        <w:rPr>
          <w:rFonts w:ascii="Times New Roman" w:hAnsi="Times New Roman" w:cs="Times New Roman"/>
          <w:i/>
          <w:sz w:val="28"/>
          <w:szCs w:val="28"/>
        </w:rPr>
        <w:t>критерии по их важности</w:t>
      </w:r>
      <w:r w:rsidRPr="00EA2308">
        <w:rPr>
          <w:rFonts w:ascii="Times New Roman" w:hAnsi="Times New Roman" w:cs="Times New Roman"/>
          <w:sz w:val="28"/>
          <w:szCs w:val="28"/>
        </w:rPr>
        <w:t xml:space="preserve">. Затем сравниваются </w:t>
      </w:r>
      <w:r w:rsidRPr="00EA2308">
        <w:rPr>
          <w:rFonts w:ascii="Times New Roman" w:hAnsi="Times New Roman" w:cs="Times New Roman"/>
          <w:i/>
          <w:sz w:val="28"/>
          <w:szCs w:val="28"/>
        </w:rPr>
        <w:t>альтернативы</w:t>
      </w:r>
      <w:r w:rsidRPr="00EA2308">
        <w:rPr>
          <w:rFonts w:ascii="Times New Roman" w:hAnsi="Times New Roman" w:cs="Times New Roman"/>
          <w:sz w:val="28"/>
          <w:szCs w:val="28"/>
        </w:rPr>
        <w:t xml:space="preserve"> </w:t>
      </w:r>
      <w:r w:rsidRPr="00EA2308">
        <w:rPr>
          <w:rFonts w:ascii="Times New Roman" w:hAnsi="Times New Roman" w:cs="Times New Roman"/>
          <w:i/>
          <w:sz w:val="28"/>
          <w:szCs w:val="28"/>
        </w:rPr>
        <w:t>по каждому критерию</w:t>
      </w:r>
      <w:r w:rsidRPr="00EA2308">
        <w:rPr>
          <w:rFonts w:ascii="Times New Roman" w:hAnsi="Times New Roman" w:cs="Times New Roman"/>
          <w:sz w:val="28"/>
          <w:szCs w:val="28"/>
        </w:rPr>
        <w:t xml:space="preserve">. Для этого заполняются матрицы парных сравнений. Размерность каждой матрицы парных сравнений равна количеству сравниваемых элементов. Матрицы парных сравнений </w:t>
      </w:r>
      <w:r w:rsidRPr="00EA2308">
        <w:rPr>
          <w:rFonts w:ascii="Times New Roman" w:hAnsi="Times New Roman" w:cs="Times New Roman"/>
          <w:sz w:val="28"/>
          <w:szCs w:val="28"/>
        </w:rPr>
        <w:lastRenderedPageBreak/>
        <w:t xml:space="preserve">заполняются, обрабатываются, а также проверяются на непротиворечивость по правилам метода </w:t>
      </w:r>
      <w:proofErr w:type="spellStart"/>
      <w:r w:rsidRPr="00EA2308">
        <w:rPr>
          <w:rFonts w:ascii="Times New Roman" w:hAnsi="Times New Roman" w:cs="Times New Roman"/>
          <w:sz w:val="28"/>
          <w:szCs w:val="28"/>
        </w:rPr>
        <w:t>Саати</w:t>
      </w:r>
      <w:proofErr w:type="spellEnd"/>
      <w:r w:rsidRPr="00EA2308">
        <w:rPr>
          <w:rFonts w:ascii="Times New Roman" w:hAnsi="Times New Roman" w:cs="Times New Roman"/>
          <w:sz w:val="28"/>
          <w:szCs w:val="28"/>
        </w:rPr>
        <w:t>.</w:t>
      </w:r>
    </w:p>
    <w:p w14:paraId="4ACEEEC5" w14:textId="77777777"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На основании матриц парных сравнений вычисляются оценки важности критериев, оценки предпочтительности альтернатив по каждому из критериев и, наконец, обобщенные оценки предпочтительности альтернатив.</w:t>
      </w:r>
    </w:p>
    <w:p w14:paraId="7FAADED8" w14:textId="6AC417C5"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Рассмотрим сравнение критериев по важности. В рассматриваемой задаче три критерия: </w:t>
      </w:r>
      <w:r w:rsidR="008A12E4" w:rsidRPr="00EA2308">
        <w:rPr>
          <w:rFonts w:ascii="Times New Roman" w:hAnsi="Times New Roman" w:cs="Times New Roman"/>
          <w:sz w:val="28"/>
          <w:szCs w:val="28"/>
        </w:rPr>
        <w:t>«Производительность»</w:t>
      </w:r>
      <w:r w:rsidRPr="00EA2308">
        <w:rPr>
          <w:rFonts w:ascii="Times New Roman" w:hAnsi="Times New Roman" w:cs="Times New Roman"/>
          <w:sz w:val="28"/>
          <w:szCs w:val="28"/>
        </w:rPr>
        <w:t xml:space="preserve"> (К1), </w:t>
      </w:r>
      <w:r w:rsidR="008A12E4" w:rsidRPr="00EA2308">
        <w:rPr>
          <w:rFonts w:ascii="Times New Roman" w:hAnsi="Times New Roman" w:cs="Times New Roman"/>
          <w:sz w:val="28"/>
          <w:szCs w:val="28"/>
        </w:rPr>
        <w:t xml:space="preserve">«Стоимость станка» </w:t>
      </w:r>
      <w:r w:rsidRPr="00EA2308">
        <w:rPr>
          <w:rFonts w:ascii="Times New Roman" w:hAnsi="Times New Roman" w:cs="Times New Roman"/>
          <w:sz w:val="28"/>
          <w:szCs w:val="28"/>
        </w:rPr>
        <w:t xml:space="preserve">(К2), </w:t>
      </w:r>
      <w:r w:rsidR="008A12E4" w:rsidRPr="00EA2308">
        <w:rPr>
          <w:rFonts w:ascii="Times New Roman" w:hAnsi="Times New Roman" w:cs="Times New Roman"/>
          <w:sz w:val="28"/>
          <w:szCs w:val="28"/>
        </w:rPr>
        <w:t xml:space="preserve">«Надежность» </w:t>
      </w:r>
      <w:r w:rsidRPr="00EA2308">
        <w:rPr>
          <w:rFonts w:ascii="Times New Roman" w:hAnsi="Times New Roman" w:cs="Times New Roman"/>
          <w:sz w:val="28"/>
          <w:szCs w:val="28"/>
        </w:rPr>
        <w:t xml:space="preserve">(К3). Поэтому потребуется заполнить матрицу размерностью 3х3. Матрица заполняется в соответствии с мнениями </w:t>
      </w:r>
      <w:r w:rsidR="008A12E4" w:rsidRPr="00EA2308">
        <w:rPr>
          <w:rFonts w:ascii="Times New Roman" w:hAnsi="Times New Roman" w:cs="Times New Roman"/>
          <w:sz w:val="28"/>
          <w:szCs w:val="28"/>
        </w:rPr>
        <w:t xml:space="preserve">экспертов </w:t>
      </w:r>
      <w:r w:rsidRPr="00EA2308">
        <w:rPr>
          <w:rFonts w:ascii="Times New Roman" w:hAnsi="Times New Roman" w:cs="Times New Roman"/>
          <w:sz w:val="28"/>
          <w:szCs w:val="28"/>
        </w:rPr>
        <w:t xml:space="preserve">о важности критериев по правилам, приведенным в таблице. Матрица парных сравнений критериев для данного примера приведена в таблице </w:t>
      </w:r>
      <w:r w:rsidR="00505A91" w:rsidRPr="00EA2308">
        <w:rPr>
          <w:rFonts w:ascii="Times New Roman" w:hAnsi="Times New Roman" w:cs="Times New Roman"/>
          <w:sz w:val="28"/>
          <w:szCs w:val="28"/>
        </w:rPr>
        <w:t>4.1</w:t>
      </w:r>
      <w:r w:rsidRPr="00EA2308">
        <w:rPr>
          <w:rFonts w:ascii="Times New Roman" w:hAnsi="Times New Roman" w:cs="Times New Roman"/>
          <w:sz w:val="28"/>
          <w:szCs w:val="28"/>
        </w:rPr>
        <w:t>.</w:t>
      </w:r>
    </w:p>
    <w:p w14:paraId="5544F7D5" w14:textId="77777777" w:rsidR="001D704C" w:rsidRPr="00EA2308" w:rsidRDefault="001D704C" w:rsidP="00EA2308">
      <w:pPr>
        <w:keepNext/>
        <w:spacing w:after="0" w:line="240" w:lineRule="auto"/>
        <w:ind w:firstLine="709"/>
        <w:rPr>
          <w:rFonts w:ascii="Times New Roman" w:hAnsi="Times New Roman" w:cs="Times New Roman"/>
          <w:b/>
          <w:sz w:val="28"/>
          <w:szCs w:val="28"/>
        </w:rPr>
      </w:pPr>
    </w:p>
    <w:p w14:paraId="5933F828" w14:textId="754BB296" w:rsidR="001D704C" w:rsidRPr="00EA2308" w:rsidRDefault="001D704C" w:rsidP="009428AB">
      <w:pPr>
        <w:keepNext/>
        <w:spacing w:after="0" w:line="240" w:lineRule="auto"/>
        <w:rPr>
          <w:rFonts w:ascii="Times New Roman" w:hAnsi="Times New Roman" w:cs="Times New Roman"/>
          <w:bCs/>
          <w:sz w:val="28"/>
          <w:szCs w:val="28"/>
        </w:rPr>
      </w:pPr>
      <w:r w:rsidRPr="00EA2308">
        <w:rPr>
          <w:rFonts w:ascii="Times New Roman" w:hAnsi="Times New Roman" w:cs="Times New Roman"/>
          <w:bCs/>
          <w:sz w:val="28"/>
          <w:szCs w:val="28"/>
        </w:rPr>
        <w:t xml:space="preserve">Таблица </w:t>
      </w:r>
      <w:r w:rsidR="00505A91" w:rsidRPr="00EA2308">
        <w:rPr>
          <w:rFonts w:ascii="Times New Roman" w:hAnsi="Times New Roman" w:cs="Times New Roman"/>
          <w:bCs/>
          <w:sz w:val="28"/>
          <w:szCs w:val="28"/>
        </w:rPr>
        <w:t>4.1</w:t>
      </w:r>
      <w:r w:rsidRPr="00EA2308">
        <w:rPr>
          <w:rFonts w:ascii="Times New Roman" w:hAnsi="Times New Roman" w:cs="Times New Roman"/>
          <w:bCs/>
          <w:sz w:val="28"/>
          <w:szCs w:val="28"/>
        </w:rPr>
        <w:t xml:space="preserve"> – Матрица парных сравнений критериев по важности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2328"/>
        <w:gridCol w:w="2359"/>
        <w:gridCol w:w="2329"/>
        <w:gridCol w:w="2329"/>
      </w:tblGrid>
      <w:tr w:rsidR="001D704C" w:rsidRPr="00EA2308" w14:paraId="4424F2DD" w14:textId="77777777" w:rsidTr="009428AB">
        <w:tc>
          <w:tcPr>
            <w:tcW w:w="1246" w:type="pct"/>
            <w:vAlign w:val="center"/>
          </w:tcPr>
          <w:p w14:paraId="39C401C1" w14:textId="77777777" w:rsidR="001D704C" w:rsidRPr="00EA2308" w:rsidRDefault="001D704C" w:rsidP="009428AB">
            <w:pPr>
              <w:keepNext/>
              <w:spacing w:after="0" w:line="240" w:lineRule="auto"/>
              <w:jc w:val="center"/>
              <w:rPr>
                <w:rFonts w:ascii="Times New Roman" w:hAnsi="Times New Roman" w:cs="Times New Roman"/>
                <w:sz w:val="28"/>
                <w:szCs w:val="28"/>
              </w:rPr>
            </w:pPr>
          </w:p>
        </w:tc>
        <w:tc>
          <w:tcPr>
            <w:tcW w:w="1262" w:type="pct"/>
            <w:vAlign w:val="center"/>
          </w:tcPr>
          <w:p w14:paraId="2F84202E" w14:textId="77777777" w:rsidR="001D704C" w:rsidRPr="00EA2308" w:rsidRDefault="001D704C"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K1</w:t>
            </w:r>
          </w:p>
        </w:tc>
        <w:tc>
          <w:tcPr>
            <w:tcW w:w="1246" w:type="pct"/>
            <w:vAlign w:val="center"/>
          </w:tcPr>
          <w:p w14:paraId="7AD36118" w14:textId="77777777" w:rsidR="001D704C" w:rsidRPr="00EA2308" w:rsidRDefault="001D704C"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K2</w:t>
            </w:r>
          </w:p>
        </w:tc>
        <w:tc>
          <w:tcPr>
            <w:tcW w:w="1246" w:type="pct"/>
            <w:vAlign w:val="center"/>
          </w:tcPr>
          <w:p w14:paraId="1A40D480" w14:textId="77777777" w:rsidR="001D704C" w:rsidRPr="00EA2308" w:rsidRDefault="001D704C"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K3</w:t>
            </w:r>
          </w:p>
        </w:tc>
      </w:tr>
      <w:tr w:rsidR="000A7165" w:rsidRPr="00EA2308" w14:paraId="7B09696E" w14:textId="77777777" w:rsidTr="009428AB">
        <w:tc>
          <w:tcPr>
            <w:tcW w:w="1246" w:type="pct"/>
            <w:vAlign w:val="center"/>
          </w:tcPr>
          <w:p w14:paraId="5885E33F" w14:textId="77777777" w:rsidR="000A7165" w:rsidRPr="00EA2308" w:rsidRDefault="000A7165"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K1</w:t>
            </w:r>
          </w:p>
        </w:tc>
        <w:tc>
          <w:tcPr>
            <w:tcW w:w="1262" w:type="pct"/>
            <w:vAlign w:val="center"/>
          </w:tcPr>
          <w:p w14:paraId="236BD55C" w14:textId="1DB3C0AF" w:rsidR="000A7165" w:rsidRPr="00EA2308" w:rsidRDefault="000A7165"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color w:val="000000"/>
                <w:sz w:val="28"/>
                <w:szCs w:val="28"/>
              </w:rPr>
              <w:t>1</w:t>
            </w:r>
          </w:p>
        </w:tc>
        <w:tc>
          <w:tcPr>
            <w:tcW w:w="1246" w:type="pct"/>
            <w:vAlign w:val="center"/>
          </w:tcPr>
          <w:p w14:paraId="7AE4EC5B" w14:textId="0B841ACF" w:rsidR="000A7165" w:rsidRPr="00EA2308" w:rsidRDefault="000A7165"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color w:val="000000"/>
                <w:sz w:val="28"/>
                <w:szCs w:val="28"/>
              </w:rPr>
              <w:t>5</w:t>
            </w:r>
          </w:p>
        </w:tc>
        <w:tc>
          <w:tcPr>
            <w:tcW w:w="1246" w:type="pct"/>
            <w:vAlign w:val="center"/>
          </w:tcPr>
          <w:p w14:paraId="3B4C5944" w14:textId="660532C4" w:rsidR="000A7165" w:rsidRPr="00EA2308" w:rsidRDefault="000A7165"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color w:val="000000"/>
                <w:sz w:val="28"/>
                <w:szCs w:val="28"/>
              </w:rPr>
              <w:t>5</w:t>
            </w:r>
          </w:p>
        </w:tc>
      </w:tr>
      <w:tr w:rsidR="000A7165" w:rsidRPr="00EA2308" w14:paraId="3E009CBF" w14:textId="77777777" w:rsidTr="009428AB">
        <w:tc>
          <w:tcPr>
            <w:tcW w:w="1246" w:type="pct"/>
            <w:vAlign w:val="center"/>
          </w:tcPr>
          <w:p w14:paraId="331E9819" w14:textId="77777777" w:rsidR="000A7165" w:rsidRPr="00EA2308" w:rsidRDefault="000A7165"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K2</w:t>
            </w:r>
          </w:p>
        </w:tc>
        <w:tc>
          <w:tcPr>
            <w:tcW w:w="1262" w:type="pct"/>
            <w:vAlign w:val="center"/>
          </w:tcPr>
          <w:p w14:paraId="37BDC9BB" w14:textId="2257E1A0" w:rsidR="000A7165" w:rsidRPr="00EA2308" w:rsidRDefault="008A12E4" w:rsidP="009428AB">
            <w:pPr>
              <w:keepNext/>
              <w:spacing w:after="0" w:line="240" w:lineRule="auto"/>
              <w:jc w:val="center"/>
              <w:rPr>
                <w:rFonts w:ascii="Times New Roman" w:hAnsi="Times New Roman" w:cs="Times New Roman"/>
                <w:sz w:val="28"/>
                <w:szCs w:val="28"/>
                <w:lang w:val="en-US"/>
              </w:rPr>
            </w:pPr>
            <w:r w:rsidRPr="00EA2308">
              <w:rPr>
                <w:rFonts w:ascii="Times New Roman" w:hAnsi="Times New Roman" w:cs="Times New Roman"/>
                <w:color w:val="000000"/>
                <w:sz w:val="28"/>
                <w:szCs w:val="28"/>
              </w:rPr>
              <w:t>1/5</w:t>
            </w:r>
          </w:p>
        </w:tc>
        <w:tc>
          <w:tcPr>
            <w:tcW w:w="1246" w:type="pct"/>
            <w:vAlign w:val="center"/>
          </w:tcPr>
          <w:p w14:paraId="06F0CBD3" w14:textId="1CDF5C54" w:rsidR="000A7165" w:rsidRPr="00EA2308" w:rsidRDefault="000A7165"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color w:val="000000"/>
                <w:sz w:val="28"/>
                <w:szCs w:val="28"/>
              </w:rPr>
              <w:t>1</w:t>
            </w:r>
          </w:p>
        </w:tc>
        <w:tc>
          <w:tcPr>
            <w:tcW w:w="1246" w:type="pct"/>
            <w:vAlign w:val="center"/>
          </w:tcPr>
          <w:p w14:paraId="5EC81CAA" w14:textId="6C1BD094" w:rsidR="000A7165" w:rsidRPr="00EA2308" w:rsidRDefault="000A7165"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color w:val="000000"/>
                <w:sz w:val="28"/>
                <w:szCs w:val="28"/>
              </w:rPr>
              <w:t>1</w:t>
            </w:r>
          </w:p>
        </w:tc>
      </w:tr>
      <w:tr w:rsidR="000A7165" w:rsidRPr="00EA2308" w14:paraId="37E81C41" w14:textId="77777777" w:rsidTr="009428AB">
        <w:tc>
          <w:tcPr>
            <w:tcW w:w="1246" w:type="pct"/>
            <w:vAlign w:val="center"/>
          </w:tcPr>
          <w:p w14:paraId="388A0FF2" w14:textId="77777777" w:rsidR="000A7165" w:rsidRPr="00EA2308" w:rsidRDefault="000A7165"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K3</w:t>
            </w:r>
          </w:p>
        </w:tc>
        <w:tc>
          <w:tcPr>
            <w:tcW w:w="1262" w:type="pct"/>
            <w:vAlign w:val="center"/>
          </w:tcPr>
          <w:p w14:paraId="23929879" w14:textId="22411099" w:rsidR="000A7165" w:rsidRPr="00EA2308" w:rsidRDefault="008A12E4"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color w:val="000000"/>
                <w:sz w:val="28"/>
                <w:szCs w:val="28"/>
              </w:rPr>
              <w:t>1/</w:t>
            </w:r>
            <w:r w:rsidR="000A7165" w:rsidRPr="00EA2308">
              <w:rPr>
                <w:rFonts w:ascii="Times New Roman" w:hAnsi="Times New Roman" w:cs="Times New Roman"/>
                <w:color w:val="000000"/>
                <w:sz w:val="28"/>
                <w:szCs w:val="28"/>
              </w:rPr>
              <w:t>5</w:t>
            </w:r>
          </w:p>
        </w:tc>
        <w:tc>
          <w:tcPr>
            <w:tcW w:w="1246" w:type="pct"/>
            <w:vAlign w:val="center"/>
          </w:tcPr>
          <w:p w14:paraId="49F02077" w14:textId="7E4F96C2" w:rsidR="000A7165" w:rsidRPr="00EA2308" w:rsidRDefault="000A7165"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color w:val="000000"/>
                <w:sz w:val="28"/>
                <w:szCs w:val="28"/>
              </w:rPr>
              <w:t>1</w:t>
            </w:r>
          </w:p>
        </w:tc>
        <w:tc>
          <w:tcPr>
            <w:tcW w:w="1246" w:type="pct"/>
            <w:vAlign w:val="center"/>
          </w:tcPr>
          <w:p w14:paraId="1C1A4C26" w14:textId="0FB53C34" w:rsidR="000A7165" w:rsidRPr="00EA2308" w:rsidRDefault="000A7165"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color w:val="000000"/>
                <w:sz w:val="28"/>
                <w:szCs w:val="28"/>
              </w:rPr>
              <w:t>1</w:t>
            </w:r>
          </w:p>
        </w:tc>
      </w:tr>
    </w:tbl>
    <w:p w14:paraId="13B2FD9D" w14:textId="77777777" w:rsidR="000A7165" w:rsidRPr="00EA2308" w:rsidRDefault="000A7165" w:rsidP="00EA2308">
      <w:pPr>
        <w:spacing w:after="0" w:line="240" w:lineRule="auto"/>
        <w:ind w:firstLine="709"/>
        <w:jc w:val="both"/>
        <w:rPr>
          <w:rFonts w:ascii="Times New Roman" w:hAnsi="Times New Roman" w:cs="Times New Roman"/>
          <w:sz w:val="28"/>
          <w:szCs w:val="28"/>
        </w:rPr>
      </w:pPr>
    </w:p>
    <w:p w14:paraId="73AC9F0A" w14:textId="77777777"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Обработка матрицы парных сравнений выполняется по правилам метода </w:t>
      </w:r>
      <w:proofErr w:type="spellStart"/>
      <w:r w:rsidRPr="00EA2308">
        <w:rPr>
          <w:rFonts w:ascii="Times New Roman" w:hAnsi="Times New Roman" w:cs="Times New Roman"/>
          <w:sz w:val="28"/>
          <w:szCs w:val="28"/>
        </w:rPr>
        <w:t>Саати</w:t>
      </w:r>
      <w:proofErr w:type="spellEnd"/>
      <w:r w:rsidRPr="00EA2308">
        <w:rPr>
          <w:rFonts w:ascii="Times New Roman" w:hAnsi="Times New Roman" w:cs="Times New Roman"/>
          <w:sz w:val="28"/>
          <w:szCs w:val="28"/>
        </w:rPr>
        <w:t>. Рассмотрим эту операцию для данного примера.</w:t>
      </w:r>
    </w:p>
    <w:p w14:paraId="405E4B01" w14:textId="77777777" w:rsidR="001D704C" w:rsidRPr="00EA2308" w:rsidRDefault="001D704C" w:rsidP="00EA2308">
      <w:pPr>
        <w:keepNext/>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Вычисляются средние геометрические строк матрицы:</w:t>
      </w:r>
    </w:p>
    <w:p w14:paraId="7C702F50" w14:textId="7E2C73E5" w:rsidR="001D704C" w:rsidRPr="00EA2308" w:rsidRDefault="002D5849" w:rsidP="00EA2308">
      <w:pPr>
        <w:spacing w:after="0" w:line="24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1⋅5⋅5</m:t>
            </m:r>
          </m:e>
        </m:rad>
        <m:r>
          <w:rPr>
            <w:rFonts w:ascii="Cambria Math" w:hAnsi="Cambria Math" w:cs="Times New Roman"/>
            <w:sz w:val="28"/>
            <w:szCs w:val="28"/>
          </w:rPr>
          <m:t>=2,92; 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5</m:t>
                </m:r>
              </m:den>
            </m:f>
            <m:r>
              <w:rPr>
                <w:rFonts w:ascii="Cambria Math" w:hAnsi="Cambria Math" w:cs="Times New Roman"/>
                <w:sz w:val="28"/>
                <w:szCs w:val="28"/>
              </w:rPr>
              <m:t>⋅1⋅1</m:t>
            </m:r>
          </m:e>
        </m:rad>
        <m:r>
          <w:rPr>
            <w:rFonts w:ascii="Cambria Math" w:hAnsi="Cambria Math" w:cs="Times New Roman"/>
            <w:sz w:val="28"/>
            <w:szCs w:val="28"/>
          </w:rPr>
          <m:t>=0,58;</m:t>
        </m:r>
      </m:oMath>
      <w:r w:rsidR="001D704C" w:rsidRPr="00EA2308">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3</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5</m:t>
                </m:r>
              </m:den>
            </m:f>
            <m:r>
              <w:rPr>
                <w:rFonts w:ascii="Cambria Math" w:hAnsi="Cambria Math" w:cs="Times New Roman"/>
                <w:sz w:val="28"/>
                <w:szCs w:val="28"/>
              </w:rPr>
              <m:t>⋅1⋅1</m:t>
            </m:r>
          </m:e>
        </m:rad>
        <m:r>
          <w:rPr>
            <w:rFonts w:ascii="Cambria Math" w:hAnsi="Cambria Math" w:cs="Times New Roman"/>
            <w:sz w:val="28"/>
            <w:szCs w:val="28"/>
          </w:rPr>
          <m:t>=0,58</m:t>
        </m:r>
      </m:oMath>
      <w:r w:rsidR="001D704C" w:rsidRPr="00EA2308">
        <w:rPr>
          <w:rFonts w:ascii="Times New Roman" w:hAnsi="Times New Roman" w:cs="Times New Roman"/>
          <w:sz w:val="28"/>
          <w:szCs w:val="28"/>
        </w:rPr>
        <w:t>.</w:t>
      </w:r>
    </w:p>
    <w:p w14:paraId="76D41AFA" w14:textId="2BC8FD52"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Вычисляется сумма средних геометрических: </w:t>
      </w:r>
      <w:r w:rsidRPr="00EA2308">
        <w:rPr>
          <w:rFonts w:ascii="Times New Roman" w:hAnsi="Times New Roman" w:cs="Times New Roman"/>
          <w:i/>
          <w:sz w:val="28"/>
          <w:szCs w:val="28"/>
        </w:rPr>
        <w:t>С</w:t>
      </w:r>
      <w:r w:rsidR="003F5E0C" w:rsidRPr="00EA2308">
        <w:rPr>
          <w:rFonts w:ascii="Times New Roman" w:hAnsi="Times New Roman" w:cs="Times New Roman"/>
          <w:i/>
          <w:sz w:val="28"/>
          <w:szCs w:val="28"/>
        </w:rPr>
        <w:t xml:space="preserve"> </w:t>
      </w:r>
      <w:r w:rsidRPr="00EA2308">
        <w:rPr>
          <w:rFonts w:ascii="Times New Roman" w:hAnsi="Times New Roman" w:cs="Times New Roman"/>
          <w:sz w:val="28"/>
          <w:szCs w:val="28"/>
        </w:rPr>
        <w:t>=</w:t>
      </w:r>
      <w:r w:rsidR="003F5E0C" w:rsidRPr="00EA2308">
        <w:rPr>
          <w:rFonts w:ascii="Times New Roman" w:hAnsi="Times New Roman" w:cs="Times New Roman"/>
          <w:sz w:val="28"/>
          <w:szCs w:val="28"/>
        </w:rPr>
        <w:t xml:space="preserve"> </w:t>
      </w:r>
      <w:r w:rsidR="007D1213" w:rsidRPr="00EA2308">
        <w:rPr>
          <w:rFonts w:ascii="Times New Roman" w:hAnsi="Times New Roman" w:cs="Times New Roman"/>
          <w:sz w:val="28"/>
          <w:szCs w:val="28"/>
        </w:rPr>
        <w:t>4,09</w:t>
      </w:r>
      <w:r w:rsidRPr="00EA2308">
        <w:rPr>
          <w:rFonts w:ascii="Times New Roman" w:hAnsi="Times New Roman" w:cs="Times New Roman"/>
          <w:sz w:val="28"/>
          <w:szCs w:val="28"/>
        </w:rPr>
        <w:t>.</w:t>
      </w:r>
    </w:p>
    <w:p w14:paraId="421BE008" w14:textId="4CDDEBCC"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Вычисляются </w:t>
      </w:r>
      <w:r w:rsidRPr="00EA2308">
        <w:rPr>
          <w:rFonts w:ascii="Times New Roman" w:hAnsi="Times New Roman" w:cs="Times New Roman"/>
          <w:i/>
          <w:sz w:val="28"/>
          <w:szCs w:val="28"/>
        </w:rPr>
        <w:t>локальные приоритеты</w:t>
      </w:r>
      <w:r w:rsidRPr="00EA2308">
        <w:rPr>
          <w:rFonts w:ascii="Times New Roman" w:hAnsi="Times New Roman" w:cs="Times New Roman"/>
          <w:sz w:val="28"/>
          <w:szCs w:val="28"/>
        </w:rPr>
        <w:t xml:space="preserve"> (в данном случае </w:t>
      </w:r>
      <w:r w:rsidR="007D1213" w:rsidRPr="00EA2308">
        <w:rPr>
          <w:rFonts w:ascii="Times New Roman" w:hAnsi="Times New Roman" w:cs="Times New Roman"/>
          <w:sz w:val="28"/>
          <w:szCs w:val="28"/>
        </w:rPr>
        <w:t>–</w:t>
      </w:r>
      <w:r w:rsidRPr="00EA2308">
        <w:rPr>
          <w:rFonts w:ascii="Times New Roman" w:hAnsi="Times New Roman" w:cs="Times New Roman"/>
          <w:sz w:val="28"/>
          <w:szCs w:val="28"/>
        </w:rPr>
        <w:t xml:space="preserve"> оценки важности критериев):</w:t>
      </w:r>
    </w:p>
    <w:p w14:paraId="426E6C72" w14:textId="23A45567" w:rsidR="001D704C" w:rsidRPr="00EA2308" w:rsidRDefault="001D704C" w:rsidP="00EA2308">
      <w:pPr>
        <w:spacing w:after="0" w:line="240" w:lineRule="auto"/>
        <w:ind w:firstLine="709"/>
        <w:jc w:val="both"/>
        <w:rPr>
          <w:rFonts w:ascii="Times New Roman" w:hAnsi="Times New Roman" w:cs="Times New Roman"/>
          <w:sz w:val="28"/>
          <w:szCs w:val="28"/>
          <w:lang w:val="en-US"/>
        </w:rPr>
      </w:pPr>
      <w:r w:rsidRPr="00EA2308">
        <w:rPr>
          <w:rFonts w:ascii="Times New Roman" w:hAnsi="Times New Roman" w:cs="Times New Roman"/>
          <w:i/>
          <w:sz w:val="28"/>
          <w:szCs w:val="28"/>
          <w:lang w:val="en-US"/>
        </w:rPr>
        <w:t>L</w:t>
      </w:r>
      <w:r w:rsidRPr="00EA2308">
        <w:rPr>
          <w:rFonts w:ascii="Times New Roman" w:hAnsi="Times New Roman" w:cs="Times New Roman"/>
          <w:sz w:val="28"/>
          <w:szCs w:val="28"/>
          <w:vertAlign w:val="subscript"/>
          <w:lang w:val="en-US"/>
        </w:rPr>
        <w:t>K1</w:t>
      </w:r>
      <w:r w:rsidRPr="00EA2308">
        <w:rPr>
          <w:rFonts w:ascii="Times New Roman" w:hAnsi="Times New Roman" w:cs="Times New Roman"/>
          <w:sz w:val="28"/>
          <w:szCs w:val="28"/>
          <w:lang w:val="en-US"/>
        </w:rPr>
        <w:t xml:space="preserve"> = </w:t>
      </w:r>
      <w:r w:rsidRPr="00EA2308">
        <w:rPr>
          <w:rFonts w:ascii="Times New Roman" w:hAnsi="Times New Roman" w:cs="Times New Roman"/>
          <w:i/>
          <w:sz w:val="28"/>
          <w:szCs w:val="28"/>
          <w:lang w:val="en-US"/>
        </w:rPr>
        <w:t>C</w:t>
      </w:r>
      <w:r w:rsidRPr="00EA2308">
        <w:rPr>
          <w:rFonts w:ascii="Times New Roman" w:hAnsi="Times New Roman" w:cs="Times New Roman"/>
          <w:sz w:val="28"/>
          <w:szCs w:val="28"/>
          <w:vertAlign w:val="subscript"/>
          <w:lang w:val="en-US"/>
        </w:rPr>
        <w:t>1</w:t>
      </w:r>
      <w:r w:rsidRPr="00EA2308">
        <w:rPr>
          <w:rFonts w:ascii="Times New Roman" w:hAnsi="Times New Roman" w:cs="Times New Roman"/>
          <w:sz w:val="28"/>
          <w:szCs w:val="28"/>
          <w:lang w:val="en-US"/>
        </w:rPr>
        <w:t>/</w:t>
      </w:r>
      <w:r w:rsidRPr="00EA2308">
        <w:rPr>
          <w:rFonts w:ascii="Times New Roman" w:hAnsi="Times New Roman" w:cs="Times New Roman"/>
          <w:i/>
          <w:sz w:val="28"/>
          <w:szCs w:val="28"/>
          <w:lang w:val="en-US"/>
        </w:rPr>
        <w:t>C</w:t>
      </w:r>
      <w:r w:rsidRPr="00EA2308">
        <w:rPr>
          <w:rFonts w:ascii="Times New Roman" w:hAnsi="Times New Roman" w:cs="Times New Roman"/>
          <w:sz w:val="28"/>
          <w:szCs w:val="28"/>
          <w:lang w:val="en-US"/>
        </w:rPr>
        <w:t xml:space="preserve"> = </w:t>
      </w:r>
      <w:r w:rsidR="003F5E0C" w:rsidRPr="00EA2308">
        <w:rPr>
          <w:rFonts w:ascii="Times New Roman" w:hAnsi="Times New Roman" w:cs="Times New Roman"/>
          <w:sz w:val="28"/>
          <w:szCs w:val="28"/>
          <w:lang w:val="en-US"/>
        </w:rPr>
        <w:t>0,</w:t>
      </w:r>
      <w:r w:rsidR="007D1213" w:rsidRPr="00EA2308">
        <w:rPr>
          <w:rFonts w:ascii="Times New Roman" w:hAnsi="Times New Roman" w:cs="Times New Roman"/>
          <w:sz w:val="28"/>
          <w:szCs w:val="28"/>
          <w:lang w:val="en-US"/>
        </w:rPr>
        <w:t>71</w:t>
      </w:r>
      <w:r w:rsidRPr="00EA2308">
        <w:rPr>
          <w:rFonts w:ascii="Times New Roman" w:hAnsi="Times New Roman" w:cs="Times New Roman"/>
          <w:sz w:val="28"/>
          <w:szCs w:val="28"/>
          <w:lang w:val="en-US"/>
        </w:rPr>
        <w:t xml:space="preserve">; </w:t>
      </w:r>
      <w:r w:rsidRPr="00EA2308">
        <w:rPr>
          <w:rFonts w:ascii="Times New Roman" w:hAnsi="Times New Roman" w:cs="Times New Roman"/>
          <w:i/>
          <w:sz w:val="28"/>
          <w:szCs w:val="28"/>
          <w:lang w:val="en-US"/>
        </w:rPr>
        <w:t>L</w:t>
      </w:r>
      <w:r w:rsidRPr="00EA2308">
        <w:rPr>
          <w:rFonts w:ascii="Times New Roman" w:hAnsi="Times New Roman" w:cs="Times New Roman"/>
          <w:sz w:val="28"/>
          <w:szCs w:val="28"/>
          <w:vertAlign w:val="subscript"/>
          <w:lang w:val="en-US"/>
        </w:rPr>
        <w:t>K2</w:t>
      </w:r>
      <w:r w:rsidRPr="00EA2308">
        <w:rPr>
          <w:rFonts w:ascii="Times New Roman" w:hAnsi="Times New Roman" w:cs="Times New Roman"/>
          <w:sz w:val="28"/>
          <w:szCs w:val="28"/>
          <w:lang w:val="en-US"/>
        </w:rPr>
        <w:t xml:space="preserve"> = </w:t>
      </w:r>
      <w:r w:rsidRPr="00EA2308">
        <w:rPr>
          <w:rFonts w:ascii="Times New Roman" w:hAnsi="Times New Roman" w:cs="Times New Roman"/>
          <w:i/>
          <w:sz w:val="28"/>
          <w:szCs w:val="28"/>
          <w:lang w:val="en-US"/>
        </w:rPr>
        <w:t>C</w:t>
      </w:r>
      <w:r w:rsidRPr="00EA2308">
        <w:rPr>
          <w:rFonts w:ascii="Times New Roman" w:hAnsi="Times New Roman" w:cs="Times New Roman"/>
          <w:sz w:val="28"/>
          <w:szCs w:val="28"/>
          <w:vertAlign w:val="subscript"/>
          <w:lang w:val="en-US"/>
        </w:rPr>
        <w:t>2</w:t>
      </w:r>
      <w:r w:rsidRPr="00EA2308">
        <w:rPr>
          <w:rFonts w:ascii="Times New Roman" w:hAnsi="Times New Roman" w:cs="Times New Roman"/>
          <w:sz w:val="28"/>
          <w:szCs w:val="28"/>
          <w:lang w:val="en-US"/>
        </w:rPr>
        <w:t>/</w:t>
      </w:r>
      <w:r w:rsidRPr="00EA2308">
        <w:rPr>
          <w:rFonts w:ascii="Times New Roman" w:hAnsi="Times New Roman" w:cs="Times New Roman"/>
          <w:i/>
          <w:sz w:val="28"/>
          <w:szCs w:val="28"/>
          <w:lang w:val="en-US"/>
        </w:rPr>
        <w:t>C</w:t>
      </w:r>
      <w:r w:rsidRPr="00EA2308">
        <w:rPr>
          <w:rFonts w:ascii="Times New Roman" w:hAnsi="Times New Roman" w:cs="Times New Roman"/>
          <w:sz w:val="28"/>
          <w:szCs w:val="28"/>
          <w:lang w:val="en-US"/>
        </w:rPr>
        <w:t xml:space="preserve"> = </w:t>
      </w:r>
      <w:r w:rsidR="003F5E0C" w:rsidRPr="00EA2308">
        <w:rPr>
          <w:rFonts w:ascii="Times New Roman" w:hAnsi="Times New Roman" w:cs="Times New Roman"/>
          <w:sz w:val="28"/>
          <w:szCs w:val="28"/>
          <w:lang w:val="en-US"/>
        </w:rPr>
        <w:t>0,</w:t>
      </w:r>
      <w:r w:rsidR="007D1213" w:rsidRPr="00EA2308">
        <w:rPr>
          <w:rFonts w:ascii="Times New Roman" w:hAnsi="Times New Roman" w:cs="Times New Roman"/>
          <w:sz w:val="28"/>
          <w:szCs w:val="28"/>
          <w:lang w:val="en-US"/>
        </w:rPr>
        <w:t>14</w:t>
      </w:r>
      <w:r w:rsidRPr="00EA2308">
        <w:rPr>
          <w:rFonts w:ascii="Times New Roman" w:hAnsi="Times New Roman" w:cs="Times New Roman"/>
          <w:sz w:val="28"/>
          <w:szCs w:val="28"/>
          <w:lang w:val="en-US"/>
        </w:rPr>
        <w:t xml:space="preserve">; </w:t>
      </w:r>
      <w:r w:rsidRPr="00EA2308">
        <w:rPr>
          <w:rFonts w:ascii="Times New Roman" w:hAnsi="Times New Roman" w:cs="Times New Roman"/>
          <w:i/>
          <w:sz w:val="28"/>
          <w:szCs w:val="28"/>
          <w:lang w:val="en-US"/>
        </w:rPr>
        <w:t>L</w:t>
      </w:r>
      <w:r w:rsidRPr="00EA2308">
        <w:rPr>
          <w:rFonts w:ascii="Times New Roman" w:hAnsi="Times New Roman" w:cs="Times New Roman"/>
          <w:sz w:val="28"/>
          <w:szCs w:val="28"/>
          <w:vertAlign w:val="subscript"/>
          <w:lang w:val="en-US"/>
        </w:rPr>
        <w:t>K3</w:t>
      </w:r>
      <w:r w:rsidRPr="00EA2308">
        <w:rPr>
          <w:rFonts w:ascii="Times New Roman" w:hAnsi="Times New Roman" w:cs="Times New Roman"/>
          <w:sz w:val="28"/>
          <w:szCs w:val="28"/>
          <w:lang w:val="en-US"/>
        </w:rPr>
        <w:t xml:space="preserve"> = </w:t>
      </w:r>
      <w:r w:rsidRPr="00EA2308">
        <w:rPr>
          <w:rFonts w:ascii="Times New Roman" w:hAnsi="Times New Roman" w:cs="Times New Roman"/>
          <w:i/>
          <w:sz w:val="28"/>
          <w:szCs w:val="28"/>
          <w:lang w:val="en-US"/>
        </w:rPr>
        <w:t>C</w:t>
      </w:r>
      <w:r w:rsidRPr="00EA2308">
        <w:rPr>
          <w:rFonts w:ascii="Times New Roman" w:hAnsi="Times New Roman" w:cs="Times New Roman"/>
          <w:sz w:val="28"/>
          <w:szCs w:val="28"/>
          <w:vertAlign w:val="subscript"/>
          <w:lang w:val="en-US"/>
        </w:rPr>
        <w:t>3</w:t>
      </w:r>
      <w:r w:rsidRPr="00EA2308">
        <w:rPr>
          <w:rFonts w:ascii="Times New Roman" w:hAnsi="Times New Roman" w:cs="Times New Roman"/>
          <w:sz w:val="28"/>
          <w:szCs w:val="28"/>
          <w:lang w:val="en-US"/>
        </w:rPr>
        <w:t>/</w:t>
      </w:r>
      <w:r w:rsidRPr="00EA2308">
        <w:rPr>
          <w:rFonts w:ascii="Times New Roman" w:hAnsi="Times New Roman" w:cs="Times New Roman"/>
          <w:i/>
          <w:sz w:val="28"/>
          <w:szCs w:val="28"/>
          <w:lang w:val="en-US"/>
        </w:rPr>
        <w:t>C</w:t>
      </w:r>
      <w:r w:rsidRPr="00EA2308">
        <w:rPr>
          <w:rFonts w:ascii="Times New Roman" w:hAnsi="Times New Roman" w:cs="Times New Roman"/>
          <w:sz w:val="28"/>
          <w:szCs w:val="28"/>
          <w:lang w:val="en-US"/>
        </w:rPr>
        <w:t xml:space="preserve"> = </w:t>
      </w:r>
      <w:r w:rsidR="003F5E0C" w:rsidRPr="00EA2308">
        <w:rPr>
          <w:rFonts w:ascii="Times New Roman" w:hAnsi="Times New Roman" w:cs="Times New Roman"/>
          <w:sz w:val="28"/>
          <w:szCs w:val="28"/>
          <w:lang w:val="en-US"/>
        </w:rPr>
        <w:t>0,</w:t>
      </w:r>
      <w:r w:rsidR="007D1213" w:rsidRPr="00EA2308">
        <w:rPr>
          <w:rFonts w:ascii="Times New Roman" w:hAnsi="Times New Roman" w:cs="Times New Roman"/>
          <w:sz w:val="28"/>
          <w:szCs w:val="28"/>
          <w:lang w:val="en-US"/>
        </w:rPr>
        <w:t>14</w:t>
      </w:r>
      <w:r w:rsidRPr="00EA2308">
        <w:rPr>
          <w:rFonts w:ascii="Times New Roman" w:hAnsi="Times New Roman" w:cs="Times New Roman"/>
          <w:sz w:val="28"/>
          <w:szCs w:val="28"/>
          <w:lang w:val="en-US"/>
        </w:rPr>
        <w:t>.</w:t>
      </w:r>
    </w:p>
    <w:p w14:paraId="21432D94" w14:textId="77777777"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Чем больше локальный приоритет, тем важнее критерий (т.е. тем больше он должен учитываться при выборе решения).</w:t>
      </w:r>
    </w:p>
    <w:p w14:paraId="29384A47" w14:textId="14E539E9"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Затем выполняется сравнение альтернатив по каждому из критериев. Рассмотрим сравнение альтернатив по критерию </w:t>
      </w:r>
      <w:r w:rsidR="007D1213" w:rsidRPr="00EA2308">
        <w:rPr>
          <w:rFonts w:ascii="Times New Roman" w:hAnsi="Times New Roman" w:cs="Times New Roman"/>
          <w:sz w:val="28"/>
          <w:szCs w:val="28"/>
        </w:rPr>
        <w:t>«Производительность»</w:t>
      </w:r>
      <w:r w:rsidRPr="00EA2308">
        <w:rPr>
          <w:rFonts w:ascii="Times New Roman" w:hAnsi="Times New Roman" w:cs="Times New Roman"/>
          <w:sz w:val="28"/>
          <w:szCs w:val="28"/>
        </w:rPr>
        <w:t xml:space="preserve"> (таблица </w:t>
      </w:r>
      <w:r w:rsidR="00505A91" w:rsidRPr="00EA2308">
        <w:rPr>
          <w:rFonts w:ascii="Times New Roman" w:hAnsi="Times New Roman" w:cs="Times New Roman"/>
          <w:sz w:val="28"/>
          <w:szCs w:val="28"/>
        </w:rPr>
        <w:t>4.2</w:t>
      </w:r>
      <w:r w:rsidRPr="00EA2308">
        <w:rPr>
          <w:rFonts w:ascii="Times New Roman" w:hAnsi="Times New Roman" w:cs="Times New Roman"/>
          <w:sz w:val="28"/>
          <w:szCs w:val="28"/>
        </w:rPr>
        <w:t>).</w:t>
      </w:r>
    </w:p>
    <w:p w14:paraId="3CDE64DE" w14:textId="77777777" w:rsidR="003F5E0C" w:rsidRPr="00EA2308" w:rsidRDefault="003F5E0C" w:rsidP="00EA2308">
      <w:pPr>
        <w:spacing w:after="0" w:line="240" w:lineRule="auto"/>
        <w:ind w:firstLine="709"/>
        <w:rPr>
          <w:rFonts w:ascii="Times New Roman" w:hAnsi="Times New Roman" w:cs="Times New Roman"/>
          <w:b/>
          <w:sz w:val="28"/>
          <w:szCs w:val="28"/>
        </w:rPr>
      </w:pPr>
    </w:p>
    <w:p w14:paraId="0BE5016B" w14:textId="49E3D820" w:rsidR="00F15B96" w:rsidRPr="00EA2308" w:rsidRDefault="001D704C" w:rsidP="009428AB">
      <w:pPr>
        <w:spacing w:after="0" w:line="240" w:lineRule="auto"/>
        <w:jc w:val="both"/>
        <w:rPr>
          <w:rFonts w:ascii="Times New Roman" w:hAnsi="Times New Roman" w:cs="Times New Roman"/>
          <w:bCs/>
          <w:sz w:val="28"/>
          <w:szCs w:val="28"/>
        </w:rPr>
      </w:pPr>
      <w:r w:rsidRPr="00EA2308">
        <w:rPr>
          <w:rFonts w:ascii="Times New Roman" w:hAnsi="Times New Roman" w:cs="Times New Roman"/>
          <w:bCs/>
          <w:sz w:val="28"/>
          <w:szCs w:val="28"/>
        </w:rPr>
        <w:t xml:space="preserve">Таблица </w:t>
      </w:r>
      <w:r w:rsidR="00505A91" w:rsidRPr="00EA2308">
        <w:rPr>
          <w:rFonts w:ascii="Times New Roman" w:hAnsi="Times New Roman" w:cs="Times New Roman"/>
          <w:bCs/>
          <w:sz w:val="28"/>
          <w:szCs w:val="28"/>
        </w:rPr>
        <w:t>4.2</w:t>
      </w:r>
      <w:r w:rsidRPr="00EA2308">
        <w:rPr>
          <w:rFonts w:ascii="Times New Roman" w:hAnsi="Times New Roman" w:cs="Times New Roman"/>
          <w:bCs/>
          <w:sz w:val="28"/>
          <w:szCs w:val="28"/>
        </w:rPr>
        <w:t xml:space="preserve"> – Матрица парных сравнений альтернатив по критерию </w:t>
      </w:r>
      <w:r w:rsidR="00C30DF7" w:rsidRPr="00EA2308">
        <w:rPr>
          <w:rFonts w:ascii="Times New Roman" w:hAnsi="Times New Roman" w:cs="Times New Roman"/>
          <w:bCs/>
          <w:sz w:val="28"/>
          <w:szCs w:val="28"/>
        </w:rPr>
        <w:t>«</w:t>
      </w:r>
      <w:r w:rsidR="007D1213" w:rsidRPr="00EA2308">
        <w:rPr>
          <w:rFonts w:ascii="Times New Roman" w:hAnsi="Times New Roman" w:cs="Times New Roman"/>
          <w:bCs/>
          <w:sz w:val="28"/>
          <w:szCs w:val="28"/>
        </w:rPr>
        <w:t>Производительность</w:t>
      </w:r>
      <w:r w:rsidR="00C30DF7" w:rsidRPr="00EA2308">
        <w:rPr>
          <w:rFonts w:ascii="Times New Roman" w:hAnsi="Times New Roman" w:cs="Times New Roman"/>
          <w:bCs/>
          <w:sz w:val="28"/>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1558"/>
        <w:gridCol w:w="1558"/>
        <w:gridCol w:w="1558"/>
        <w:gridCol w:w="1557"/>
        <w:gridCol w:w="1557"/>
        <w:gridCol w:w="1557"/>
      </w:tblGrid>
      <w:tr w:rsidR="00CB59FC" w:rsidRPr="00EA2308" w14:paraId="68417B67" w14:textId="3C3AFA43" w:rsidTr="009428AB">
        <w:tc>
          <w:tcPr>
            <w:tcW w:w="833" w:type="pct"/>
            <w:vAlign w:val="center"/>
          </w:tcPr>
          <w:p w14:paraId="0F189229" w14:textId="77777777" w:rsidR="00CB59FC" w:rsidRPr="00EA2308" w:rsidRDefault="00CB59FC" w:rsidP="009428AB">
            <w:pPr>
              <w:spacing w:after="0" w:line="240" w:lineRule="auto"/>
              <w:jc w:val="center"/>
              <w:rPr>
                <w:rFonts w:ascii="Times New Roman" w:hAnsi="Times New Roman" w:cs="Times New Roman"/>
                <w:sz w:val="28"/>
                <w:szCs w:val="28"/>
              </w:rPr>
            </w:pPr>
          </w:p>
        </w:tc>
        <w:tc>
          <w:tcPr>
            <w:tcW w:w="833" w:type="pct"/>
            <w:vAlign w:val="center"/>
          </w:tcPr>
          <w:p w14:paraId="3CABDA47" w14:textId="45C063A7" w:rsidR="00CB59FC" w:rsidRPr="00EA2308" w:rsidRDefault="007D1213"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w:t>
            </w:r>
            <w:r w:rsidR="00CB59FC" w:rsidRPr="00EA2308">
              <w:rPr>
                <w:rFonts w:ascii="Times New Roman" w:hAnsi="Times New Roman" w:cs="Times New Roman"/>
                <w:sz w:val="28"/>
                <w:szCs w:val="28"/>
              </w:rPr>
              <w:t>1</w:t>
            </w:r>
          </w:p>
        </w:tc>
        <w:tc>
          <w:tcPr>
            <w:tcW w:w="833" w:type="pct"/>
            <w:vAlign w:val="center"/>
          </w:tcPr>
          <w:p w14:paraId="27E1B627" w14:textId="460FABAA" w:rsidR="00CB59FC" w:rsidRPr="00EA2308" w:rsidRDefault="007D1213"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w:t>
            </w:r>
            <w:r w:rsidR="00CB59FC" w:rsidRPr="00EA2308">
              <w:rPr>
                <w:rFonts w:ascii="Times New Roman" w:hAnsi="Times New Roman" w:cs="Times New Roman"/>
                <w:sz w:val="28"/>
                <w:szCs w:val="28"/>
              </w:rPr>
              <w:t>2</w:t>
            </w:r>
          </w:p>
        </w:tc>
        <w:tc>
          <w:tcPr>
            <w:tcW w:w="833" w:type="pct"/>
            <w:vAlign w:val="center"/>
          </w:tcPr>
          <w:p w14:paraId="1915C046" w14:textId="446256CF" w:rsidR="00CB59FC" w:rsidRPr="00EA2308" w:rsidRDefault="007D1213"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w:t>
            </w:r>
            <w:r w:rsidR="00CB59FC" w:rsidRPr="00EA2308">
              <w:rPr>
                <w:rFonts w:ascii="Times New Roman" w:hAnsi="Times New Roman" w:cs="Times New Roman"/>
                <w:sz w:val="28"/>
                <w:szCs w:val="28"/>
              </w:rPr>
              <w:t>3</w:t>
            </w:r>
          </w:p>
        </w:tc>
        <w:tc>
          <w:tcPr>
            <w:tcW w:w="833" w:type="pct"/>
            <w:vAlign w:val="center"/>
          </w:tcPr>
          <w:p w14:paraId="727E098E" w14:textId="14FC74BF" w:rsidR="00CB59FC" w:rsidRPr="00EA2308" w:rsidRDefault="007D1213"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w:t>
            </w:r>
            <w:r w:rsidR="00CB59FC" w:rsidRPr="00EA2308">
              <w:rPr>
                <w:rFonts w:ascii="Times New Roman" w:hAnsi="Times New Roman" w:cs="Times New Roman"/>
                <w:sz w:val="28"/>
                <w:szCs w:val="28"/>
              </w:rPr>
              <w:t>4</w:t>
            </w:r>
          </w:p>
        </w:tc>
        <w:tc>
          <w:tcPr>
            <w:tcW w:w="833" w:type="pct"/>
            <w:vAlign w:val="center"/>
          </w:tcPr>
          <w:p w14:paraId="5A496A9A" w14:textId="4E947F44" w:rsidR="00CB59FC" w:rsidRPr="00EA2308" w:rsidRDefault="007D1213" w:rsidP="009428AB">
            <w:pPr>
              <w:spacing w:after="0" w:line="240" w:lineRule="auto"/>
              <w:jc w:val="center"/>
              <w:rPr>
                <w:rFonts w:ascii="Times New Roman" w:hAnsi="Times New Roman" w:cs="Times New Roman"/>
                <w:sz w:val="28"/>
                <w:szCs w:val="28"/>
                <w:lang w:val="en-US"/>
              </w:rPr>
            </w:pPr>
            <w:r w:rsidRPr="00EA2308">
              <w:rPr>
                <w:rFonts w:ascii="Times New Roman" w:hAnsi="Times New Roman" w:cs="Times New Roman"/>
                <w:sz w:val="28"/>
                <w:szCs w:val="28"/>
              </w:rPr>
              <w:t>СТ6</w:t>
            </w:r>
          </w:p>
        </w:tc>
      </w:tr>
      <w:tr w:rsidR="00194258" w:rsidRPr="00EA2308" w14:paraId="7728070B" w14:textId="3222BFA3" w:rsidTr="009428AB">
        <w:tc>
          <w:tcPr>
            <w:tcW w:w="833" w:type="pct"/>
            <w:vAlign w:val="center"/>
          </w:tcPr>
          <w:p w14:paraId="33281122" w14:textId="2E51B61A" w:rsidR="00194258" w:rsidRPr="00EA2308" w:rsidRDefault="007D1213"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w:t>
            </w:r>
            <w:r w:rsidR="00194258" w:rsidRPr="00EA2308">
              <w:rPr>
                <w:rFonts w:ascii="Times New Roman" w:hAnsi="Times New Roman" w:cs="Times New Roman"/>
                <w:sz w:val="28"/>
                <w:szCs w:val="28"/>
              </w:rPr>
              <w:t>1</w:t>
            </w:r>
          </w:p>
        </w:tc>
        <w:tc>
          <w:tcPr>
            <w:tcW w:w="833" w:type="pct"/>
            <w:vAlign w:val="center"/>
          </w:tcPr>
          <w:p w14:paraId="232622B7" w14:textId="4B89F3C2"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c>
          <w:tcPr>
            <w:tcW w:w="833" w:type="pct"/>
            <w:vAlign w:val="center"/>
          </w:tcPr>
          <w:p w14:paraId="090E8666" w14:textId="06592D7A"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c>
          <w:tcPr>
            <w:tcW w:w="833" w:type="pct"/>
            <w:vAlign w:val="center"/>
          </w:tcPr>
          <w:p w14:paraId="0D46A836" w14:textId="2F695275"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1/3</w:t>
            </w:r>
          </w:p>
        </w:tc>
        <w:tc>
          <w:tcPr>
            <w:tcW w:w="833" w:type="pct"/>
            <w:vAlign w:val="center"/>
          </w:tcPr>
          <w:p w14:paraId="6AAFD916" w14:textId="768D0CDF"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5</w:t>
            </w:r>
          </w:p>
        </w:tc>
        <w:tc>
          <w:tcPr>
            <w:tcW w:w="833" w:type="pct"/>
            <w:vAlign w:val="center"/>
          </w:tcPr>
          <w:p w14:paraId="78F60791" w14:textId="34EE03E6"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1/5</w:t>
            </w:r>
          </w:p>
        </w:tc>
      </w:tr>
      <w:tr w:rsidR="00194258" w:rsidRPr="00EA2308" w14:paraId="3C07C798" w14:textId="019A78DD" w:rsidTr="009428AB">
        <w:tc>
          <w:tcPr>
            <w:tcW w:w="833" w:type="pct"/>
            <w:vAlign w:val="center"/>
          </w:tcPr>
          <w:p w14:paraId="55A319F8" w14:textId="02A6D46E" w:rsidR="00194258" w:rsidRPr="00EA2308" w:rsidRDefault="007D1213"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w:t>
            </w:r>
            <w:r w:rsidR="00194258" w:rsidRPr="00EA2308">
              <w:rPr>
                <w:rFonts w:ascii="Times New Roman" w:hAnsi="Times New Roman" w:cs="Times New Roman"/>
                <w:sz w:val="28"/>
                <w:szCs w:val="28"/>
              </w:rPr>
              <w:t>2</w:t>
            </w:r>
          </w:p>
        </w:tc>
        <w:tc>
          <w:tcPr>
            <w:tcW w:w="833" w:type="pct"/>
            <w:vAlign w:val="center"/>
          </w:tcPr>
          <w:p w14:paraId="6D282B5D" w14:textId="586B2C32"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c>
          <w:tcPr>
            <w:tcW w:w="833" w:type="pct"/>
            <w:vAlign w:val="center"/>
          </w:tcPr>
          <w:p w14:paraId="39147AAF" w14:textId="26324630"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c>
          <w:tcPr>
            <w:tcW w:w="833" w:type="pct"/>
            <w:vAlign w:val="center"/>
          </w:tcPr>
          <w:p w14:paraId="61B354A1" w14:textId="0D061BEA"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1/3</w:t>
            </w:r>
          </w:p>
        </w:tc>
        <w:tc>
          <w:tcPr>
            <w:tcW w:w="833" w:type="pct"/>
            <w:vAlign w:val="center"/>
          </w:tcPr>
          <w:p w14:paraId="37C28226" w14:textId="1274B968"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5</w:t>
            </w:r>
          </w:p>
        </w:tc>
        <w:tc>
          <w:tcPr>
            <w:tcW w:w="833" w:type="pct"/>
            <w:vAlign w:val="center"/>
          </w:tcPr>
          <w:p w14:paraId="74F50C84" w14:textId="3C924AB5"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1/5</w:t>
            </w:r>
          </w:p>
        </w:tc>
      </w:tr>
      <w:tr w:rsidR="00194258" w:rsidRPr="00EA2308" w14:paraId="03FFE961" w14:textId="1A87889B" w:rsidTr="009428AB">
        <w:tc>
          <w:tcPr>
            <w:tcW w:w="833" w:type="pct"/>
            <w:vAlign w:val="center"/>
          </w:tcPr>
          <w:p w14:paraId="1180D941" w14:textId="0D823E2F" w:rsidR="00194258" w:rsidRPr="00EA2308" w:rsidRDefault="007D1213"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w:t>
            </w:r>
            <w:r w:rsidR="00194258" w:rsidRPr="00EA2308">
              <w:rPr>
                <w:rFonts w:ascii="Times New Roman" w:hAnsi="Times New Roman" w:cs="Times New Roman"/>
                <w:sz w:val="28"/>
                <w:szCs w:val="28"/>
              </w:rPr>
              <w:t>3</w:t>
            </w:r>
          </w:p>
        </w:tc>
        <w:tc>
          <w:tcPr>
            <w:tcW w:w="833" w:type="pct"/>
            <w:vAlign w:val="center"/>
          </w:tcPr>
          <w:p w14:paraId="171B4D96" w14:textId="5FB428A3"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3</w:t>
            </w:r>
          </w:p>
        </w:tc>
        <w:tc>
          <w:tcPr>
            <w:tcW w:w="833" w:type="pct"/>
            <w:vAlign w:val="center"/>
          </w:tcPr>
          <w:p w14:paraId="0D7C2519" w14:textId="1D87ED8D"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3</w:t>
            </w:r>
          </w:p>
        </w:tc>
        <w:tc>
          <w:tcPr>
            <w:tcW w:w="833" w:type="pct"/>
            <w:vAlign w:val="center"/>
          </w:tcPr>
          <w:p w14:paraId="6EA7ECFF" w14:textId="02B10920"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c>
          <w:tcPr>
            <w:tcW w:w="833" w:type="pct"/>
            <w:vAlign w:val="center"/>
          </w:tcPr>
          <w:p w14:paraId="3B3BE654" w14:textId="5CB7CE5D"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7</w:t>
            </w:r>
          </w:p>
        </w:tc>
        <w:tc>
          <w:tcPr>
            <w:tcW w:w="833" w:type="pct"/>
            <w:vAlign w:val="center"/>
          </w:tcPr>
          <w:p w14:paraId="0372A0F0" w14:textId="66AD1DD1"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1/3</w:t>
            </w:r>
          </w:p>
        </w:tc>
      </w:tr>
      <w:tr w:rsidR="00194258" w:rsidRPr="00EA2308" w14:paraId="1911A3E3" w14:textId="28F41939" w:rsidTr="009428AB">
        <w:tc>
          <w:tcPr>
            <w:tcW w:w="833" w:type="pct"/>
            <w:vAlign w:val="center"/>
          </w:tcPr>
          <w:p w14:paraId="0BA8DEF2" w14:textId="0E35D599" w:rsidR="00194258" w:rsidRPr="00EA2308" w:rsidRDefault="007D1213"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w:t>
            </w:r>
            <w:r w:rsidR="00194258" w:rsidRPr="00EA2308">
              <w:rPr>
                <w:rFonts w:ascii="Times New Roman" w:hAnsi="Times New Roman" w:cs="Times New Roman"/>
                <w:sz w:val="28"/>
                <w:szCs w:val="28"/>
              </w:rPr>
              <w:t>4</w:t>
            </w:r>
          </w:p>
        </w:tc>
        <w:tc>
          <w:tcPr>
            <w:tcW w:w="833" w:type="pct"/>
            <w:vAlign w:val="center"/>
          </w:tcPr>
          <w:p w14:paraId="687D9FEF" w14:textId="53ACABE2"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1/5</w:t>
            </w:r>
          </w:p>
        </w:tc>
        <w:tc>
          <w:tcPr>
            <w:tcW w:w="833" w:type="pct"/>
            <w:vAlign w:val="center"/>
          </w:tcPr>
          <w:p w14:paraId="366D929B" w14:textId="669E26F5"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1/5</w:t>
            </w:r>
          </w:p>
        </w:tc>
        <w:tc>
          <w:tcPr>
            <w:tcW w:w="833" w:type="pct"/>
            <w:vAlign w:val="center"/>
          </w:tcPr>
          <w:p w14:paraId="249E04AD" w14:textId="3FA2F0BC"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1/7</w:t>
            </w:r>
          </w:p>
        </w:tc>
        <w:tc>
          <w:tcPr>
            <w:tcW w:w="833" w:type="pct"/>
            <w:vAlign w:val="center"/>
          </w:tcPr>
          <w:p w14:paraId="5D261572" w14:textId="68FA26EC"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c>
          <w:tcPr>
            <w:tcW w:w="833" w:type="pct"/>
            <w:vAlign w:val="center"/>
          </w:tcPr>
          <w:p w14:paraId="6AB9A738" w14:textId="308212C7" w:rsidR="00194258" w:rsidRPr="00EA2308" w:rsidRDefault="006D5DA1"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1/9</w:t>
            </w:r>
          </w:p>
        </w:tc>
      </w:tr>
      <w:tr w:rsidR="007D1213" w:rsidRPr="00EA2308" w14:paraId="7CE517C8" w14:textId="77777777" w:rsidTr="009428AB">
        <w:tc>
          <w:tcPr>
            <w:tcW w:w="833" w:type="pct"/>
            <w:vAlign w:val="center"/>
          </w:tcPr>
          <w:p w14:paraId="6CBA1DA7" w14:textId="51DFBA44" w:rsidR="007D1213" w:rsidRPr="00EA2308" w:rsidRDefault="007D1213"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СТ6</w:t>
            </w:r>
          </w:p>
        </w:tc>
        <w:tc>
          <w:tcPr>
            <w:tcW w:w="833" w:type="pct"/>
            <w:vAlign w:val="center"/>
          </w:tcPr>
          <w:p w14:paraId="3B1081C9" w14:textId="086C7216" w:rsidR="007D1213" w:rsidRPr="00EA2308" w:rsidRDefault="006D5DA1" w:rsidP="009428AB">
            <w:pPr>
              <w:spacing w:after="0" w:line="240" w:lineRule="auto"/>
              <w:jc w:val="center"/>
              <w:rPr>
                <w:rFonts w:ascii="Times New Roman" w:hAnsi="Times New Roman" w:cs="Times New Roman"/>
                <w:color w:val="000000"/>
                <w:sz w:val="28"/>
                <w:szCs w:val="28"/>
              </w:rPr>
            </w:pPr>
            <w:r w:rsidRPr="00EA2308">
              <w:rPr>
                <w:rFonts w:ascii="Times New Roman" w:hAnsi="Times New Roman" w:cs="Times New Roman"/>
                <w:color w:val="000000"/>
                <w:sz w:val="28"/>
                <w:szCs w:val="28"/>
              </w:rPr>
              <w:t>5</w:t>
            </w:r>
          </w:p>
        </w:tc>
        <w:tc>
          <w:tcPr>
            <w:tcW w:w="833" w:type="pct"/>
            <w:vAlign w:val="center"/>
          </w:tcPr>
          <w:p w14:paraId="034FC813" w14:textId="04889FF0" w:rsidR="007D1213" w:rsidRPr="00EA2308" w:rsidRDefault="006D5DA1" w:rsidP="009428AB">
            <w:pPr>
              <w:spacing w:after="0" w:line="240" w:lineRule="auto"/>
              <w:jc w:val="center"/>
              <w:rPr>
                <w:rFonts w:ascii="Times New Roman" w:hAnsi="Times New Roman" w:cs="Times New Roman"/>
                <w:color w:val="000000"/>
                <w:sz w:val="28"/>
                <w:szCs w:val="28"/>
              </w:rPr>
            </w:pPr>
            <w:r w:rsidRPr="00EA2308">
              <w:rPr>
                <w:rFonts w:ascii="Times New Roman" w:hAnsi="Times New Roman" w:cs="Times New Roman"/>
                <w:color w:val="000000"/>
                <w:sz w:val="28"/>
                <w:szCs w:val="28"/>
              </w:rPr>
              <w:t>5</w:t>
            </w:r>
          </w:p>
        </w:tc>
        <w:tc>
          <w:tcPr>
            <w:tcW w:w="833" w:type="pct"/>
            <w:vAlign w:val="center"/>
          </w:tcPr>
          <w:p w14:paraId="26BB4264" w14:textId="441569CC" w:rsidR="007D1213" w:rsidRPr="00EA2308" w:rsidRDefault="006D5DA1" w:rsidP="009428AB">
            <w:pPr>
              <w:spacing w:after="0" w:line="240" w:lineRule="auto"/>
              <w:jc w:val="center"/>
              <w:rPr>
                <w:rFonts w:ascii="Times New Roman" w:hAnsi="Times New Roman" w:cs="Times New Roman"/>
                <w:color w:val="000000"/>
                <w:sz w:val="28"/>
                <w:szCs w:val="28"/>
              </w:rPr>
            </w:pPr>
            <w:r w:rsidRPr="00EA2308">
              <w:rPr>
                <w:rFonts w:ascii="Times New Roman" w:hAnsi="Times New Roman" w:cs="Times New Roman"/>
                <w:color w:val="000000"/>
                <w:sz w:val="28"/>
                <w:szCs w:val="28"/>
              </w:rPr>
              <w:t>3</w:t>
            </w:r>
          </w:p>
        </w:tc>
        <w:tc>
          <w:tcPr>
            <w:tcW w:w="833" w:type="pct"/>
            <w:vAlign w:val="center"/>
          </w:tcPr>
          <w:p w14:paraId="78EEC6BA" w14:textId="55E71D2D" w:rsidR="007D1213" w:rsidRPr="00EA2308" w:rsidRDefault="006D5DA1" w:rsidP="009428AB">
            <w:pPr>
              <w:spacing w:after="0" w:line="240" w:lineRule="auto"/>
              <w:jc w:val="center"/>
              <w:rPr>
                <w:rFonts w:ascii="Times New Roman" w:hAnsi="Times New Roman" w:cs="Times New Roman"/>
                <w:color w:val="000000"/>
                <w:sz w:val="28"/>
                <w:szCs w:val="28"/>
              </w:rPr>
            </w:pPr>
            <w:r w:rsidRPr="00EA2308">
              <w:rPr>
                <w:rFonts w:ascii="Times New Roman" w:hAnsi="Times New Roman" w:cs="Times New Roman"/>
                <w:color w:val="000000"/>
                <w:sz w:val="28"/>
                <w:szCs w:val="28"/>
              </w:rPr>
              <w:t>9</w:t>
            </w:r>
          </w:p>
        </w:tc>
        <w:tc>
          <w:tcPr>
            <w:tcW w:w="833" w:type="pct"/>
            <w:vAlign w:val="center"/>
          </w:tcPr>
          <w:p w14:paraId="7B4ABA96" w14:textId="09171757" w:rsidR="007D1213" w:rsidRPr="00EA2308" w:rsidRDefault="006D5DA1" w:rsidP="009428AB">
            <w:pPr>
              <w:spacing w:after="0" w:line="240" w:lineRule="auto"/>
              <w:jc w:val="center"/>
              <w:rPr>
                <w:rFonts w:ascii="Times New Roman" w:hAnsi="Times New Roman" w:cs="Times New Roman"/>
                <w:color w:val="000000"/>
                <w:sz w:val="28"/>
                <w:szCs w:val="28"/>
              </w:rPr>
            </w:pPr>
            <w:r w:rsidRPr="00EA2308">
              <w:rPr>
                <w:rFonts w:ascii="Times New Roman" w:hAnsi="Times New Roman" w:cs="Times New Roman"/>
                <w:color w:val="000000"/>
                <w:sz w:val="28"/>
                <w:szCs w:val="28"/>
              </w:rPr>
              <w:t>1</w:t>
            </w:r>
          </w:p>
        </w:tc>
      </w:tr>
    </w:tbl>
    <w:p w14:paraId="690E8C07" w14:textId="77777777" w:rsidR="009428AB" w:rsidRDefault="009428AB" w:rsidP="00EA2308">
      <w:pPr>
        <w:spacing w:after="0" w:line="240" w:lineRule="auto"/>
        <w:ind w:firstLine="709"/>
        <w:jc w:val="both"/>
        <w:rPr>
          <w:rFonts w:ascii="Times New Roman" w:hAnsi="Times New Roman" w:cs="Times New Roman"/>
          <w:sz w:val="28"/>
          <w:szCs w:val="28"/>
        </w:rPr>
      </w:pPr>
    </w:p>
    <w:p w14:paraId="3DAE2C43" w14:textId="6D9E32C4"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Матрица парных сравнений обрабатывается, как показано выше.</w:t>
      </w:r>
      <w:r w:rsidR="00F41BF2" w:rsidRPr="00EA2308">
        <w:rPr>
          <w:rFonts w:ascii="Times New Roman" w:hAnsi="Times New Roman" w:cs="Times New Roman"/>
          <w:sz w:val="28"/>
          <w:szCs w:val="28"/>
        </w:rPr>
        <w:t xml:space="preserve"> </w:t>
      </w:r>
      <w:r w:rsidRPr="00EA2308">
        <w:rPr>
          <w:rFonts w:ascii="Times New Roman" w:hAnsi="Times New Roman" w:cs="Times New Roman"/>
          <w:sz w:val="28"/>
          <w:szCs w:val="28"/>
        </w:rPr>
        <w:t>Вычисляются средние геометрические строк:</w:t>
      </w:r>
    </w:p>
    <w:p w14:paraId="31F1A571" w14:textId="7F0C95FE" w:rsidR="001D704C" w:rsidRPr="00EA2308" w:rsidRDefault="002D5849" w:rsidP="00EA2308">
      <w:pPr>
        <w:spacing w:after="0" w:line="24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0,80;</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=0,80;</m:t>
        </m:r>
      </m:oMath>
      <w:r w:rsidR="00CB59FC" w:rsidRPr="00EA2308">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3</m:t>
            </m:r>
          </m:sub>
        </m:sSub>
        <m:r>
          <w:rPr>
            <w:rFonts w:ascii="Cambria Math" w:hAnsi="Cambria Math" w:cs="Times New Roman"/>
            <w:sz w:val="28"/>
            <w:szCs w:val="28"/>
          </w:rPr>
          <m:t xml:space="preserve">=1,84;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r>
          <w:rPr>
            <w:rFonts w:ascii="Cambria Math" w:hAnsi="Cambria Math" w:cs="Times New Roman"/>
            <w:sz w:val="28"/>
            <w:szCs w:val="28"/>
          </w:rPr>
          <m:t xml:space="preserve">= 0,23;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6</m:t>
            </m:r>
          </m:sub>
        </m:sSub>
        <m:r>
          <w:rPr>
            <w:rFonts w:ascii="Cambria Math" w:hAnsi="Cambria Math" w:cs="Times New Roman"/>
            <w:sz w:val="28"/>
            <w:szCs w:val="28"/>
          </w:rPr>
          <m:t>= 3,68</m:t>
        </m:r>
      </m:oMath>
      <w:r w:rsidR="00CB59FC" w:rsidRPr="00EA2308">
        <w:rPr>
          <w:rFonts w:ascii="Times New Roman" w:hAnsi="Times New Roman" w:cs="Times New Roman"/>
          <w:sz w:val="28"/>
          <w:szCs w:val="28"/>
        </w:rPr>
        <w:t>.</w:t>
      </w:r>
    </w:p>
    <w:p w14:paraId="1E64B6AC" w14:textId="53491E8A"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Сумма средних геометрических: </w:t>
      </w:r>
      <w:r w:rsidRPr="00EA2308">
        <w:rPr>
          <w:rFonts w:ascii="Times New Roman" w:hAnsi="Times New Roman" w:cs="Times New Roman"/>
          <w:i/>
          <w:sz w:val="28"/>
          <w:szCs w:val="28"/>
        </w:rPr>
        <w:t>С</w:t>
      </w:r>
      <w:r w:rsidRPr="00EA2308">
        <w:rPr>
          <w:rFonts w:ascii="Times New Roman" w:hAnsi="Times New Roman" w:cs="Times New Roman"/>
          <w:sz w:val="28"/>
          <w:szCs w:val="28"/>
        </w:rPr>
        <w:t xml:space="preserve"> = </w:t>
      </w:r>
      <w:r w:rsidR="00194258" w:rsidRPr="00EA2308">
        <w:rPr>
          <w:rFonts w:ascii="Times New Roman" w:hAnsi="Times New Roman" w:cs="Times New Roman"/>
          <w:sz w:val="28"/>
          <w:szCs w:val="28"/>
        </w:rPr>
        <w:t>7,</w:t>
      </w:r>
      <w:r w:rsidR="006D5DA1" w:rsidRPr="00EA2308">
        <w:rPr>
          <w:rFonts w:ascii="Times New Roman" w:hAnsi="Times New Roman" w:cs="Times New Roman"/>
          <w:sz w:val="28"/>
          <w:szCs w:val="28"/>
        </w:rPr>
        <w:t>35</w:t>
      </w:r>
      <w:r w:rsidRPr="00EA2308">
        <w:rPr>
          <w:rFonts w:ascii="Times New Roman" w:hAnsi="Times New Roman" w:cs="Times New Roman"/>
          <w:sz w:val="28"/>
          <w:szCs w:val="28"/>
        </w:rPr>
        <w:t>.</w:t>
      </w:r>
    </w:p>
    <w:p w14:paraId="18C09710" w14:textId="77777777"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Локальные приоритеты альтернатив относительно критерия К1:</w:t>
      </w:r>
    </w:p>
    <w:p w14:paraId="70466470" w14:textId="24D13E35" w:rsidR="00CB59FC" w:rsidRPr="00EA2308" w:rsidRDefault="002D5849" w:rsidP="00EA2308">
      <w:pPr>
        <w:spacing w:after="0" w:line="24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СТ1</m:t>
            </m:r>
          </m:sub>
          <m:sup>
            <m:r>
              <w:rPr>
                <w:rFonts w:ascii="Cambria Math" w:hAnsi="Cambria Math" w:cs="Times New Roman"/>
                <w:sz w:val="28"/>
                <w:szCs w:val="28"/>
              </w:rPr>
              <m:t>K1</m:t>
            </m:r>
          </m:sup>
        </m:sSubSup>
        <m:r>
          <w:rPr>
            <w:rFonts w:ascii="Cambria Math" w:hAnsi="Cambria Math" w:cs="Times New Roman"/>
            <w:sz w:val="28"/>
            <w:szCs w:val="28"/>
          </w:rPr>
          <m:t>=</m:t>
        </m:r>
      </m:oMath>
      <w:r w:rsidR="001D704C" w:rsidRPr="00EA2308">
        <w:rPr>
          <w:rFonts w:ascii="Times New Roman" w:hAnsi="Times New Roman" w:cs="Times New Roman"/>
          <w:i/>
          <w:sz w:val="28"/>
          <w:szCs w:val="28"/>
        </w:rPr>
        <w:t>C</w:t>
      </w:r>
      <w:r w:rsidR="001D704C" w:rsidRPr="00EA2308">
        <w:rPr>
          <w:rFonts w:ascii="Times New Roman" w:hAnsi="Times New Roman" w:cs="Times New Roman"/>
          <w:sz w:val="28"/>
          <w:szCs w:val="28"/>
          <w:vertAlign w:val="subscript"/>
        </w:rPr>
        <w:t>1</w:t>
      </w:r>
      <w:r w:rsidR="001D704C" w:rsidRPr="00EA2308">
        <w:rPr>
          <w:rFonts w:ascii="Times New Roman" w:hAnsi="Times New Roman" w:cs="Times New Roman"/>
          <w:sz w:val="28"/>
          <w:szCs w:val="28"/>
        </w:rPr>
        <w:t>/</w:t>
      </w:r>
      <w:r w:rsidR="001D704C" w:rsidRPr="00EA2308">
        <w:rPr>
          <w:rFonts w:ascii="Times New Roman" w:hAnsi="Times New Roman" w:cs="Times New Roman"/>
          <w:i/>
          <w:sz w:val="28"/>
          <w:szCs w:val="28"/>
        </w:rPr>
        <w:t>C</w:t>
      </w:r>
      <w:r w:rsidR="001D704C" w:rsidRPr="00EA2308">
        <w:rPr>
          <w:rFonts w:ascii="Times New Roman" w:hAnsi="Times New Roman" w:cs="Times New Roman"/>
          <w:sz w:val="28"/>
          <w:szCs w:val="28"/>
        </w:rPr>
        <w:t xml:space="preserve"> = </w:t>
      </w:r>
      <w:r w:rsidR="00CB59FC" w:rsidRPr="00EA2308">
        <w:rPr>
          <w:rFonts w:ascii="Times New Roman" w:hAnsi="Times New Roman" w:cs="Times New Roman"/>
          <w:sz w:val="28"/>
          <w:szCs w:val="28"/>
        </w:rPr>
        <w:t>0,1</w:t>
      </w:r>
      <w:r w:rsidR="00194258" w:rsidRPr="00EA2308">
        <w:rPr>
          <w:rFonts w:ascii="Times New Roman" w:hAnsi="Times New Roman" w:cs="Times New Roman"/>
          <w:sz w:val="28"/>
          <w:szCs w:val="28"/>
        </w:rPr>
        <w:t>1</w:t>
      </w:r>
      <w:r w:rsidR="001D704C" w:rsidRPr="00EA2308">
        <w:rPr>
          <w:rFonts w:ascii="Times New Roman" w:hAnsi="Times New Roman" w:cs="Times New Roman"/>
          <w:sz w:val="28"/>
          <w:szCs w:val="28"/>
        </w:rPr>
        <w:t>;</w:t>
      </w:r>
      <w:r w:rsidR="00CB59FC" w:rsidRPr="00EA2308">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СТ2</m:t>
            </m:r>
          </m:sub>
          <m:sup>
            <m:r>
              <w:rPr>
                <w:rFonts w:ascii="Cambria Math" w:hAnsi="Cambria Math" w:cs="Times New Roman"/>
                <w:sz w:val="28"/>
                <w:szCs w:val="28"/>
              </w:rPr>
              <m:t>K1</m:t>
            </m:r>
          </m:sup>
        </m:sSubSup>
        <m:r>
          <w:rPr>
            <w:rFonts w:ascii="Cambria Math" w:hAnsi="Cambria Math" w:cs="Times New Roman"/>
            <w:sz w:val="28"/>
            <w:szCs w:val="28"/>
          </w:rPr>
          <m:t>=</m:t>
        </m:r>
      </m:oMath>
      <w:r w:rsidR="001D704C" w:rsidRPr="00EA2308">
        <w:rPr>
          <w:rFonts w:ascii="Times New Roman" w:hAnsi="Times New Roman" w:cs="Times New Roman"/>
          <w:i/>
          <w:sz w:val="28"/>
          <w:szCs w:val="28"/>
        </w:rPr>
        <w:t>C</w:t>
      </w:r>
      <w:r w:rsidR="001D704C" w:rsidRPr="00EA2308">
        <w:rPr>
          <w:rFonts w:ascii="Times New Roman" w:hAnsi="Times New Roman" w:cs="Times New Roman"/>
          <w:sz w:val="28"/>
          <w:szCs w:val="28"/>
          <w:vertAlign w:val="subscript"/>
        </w:rPr>
        <w:t>2</w:t>
      </w:r>
      <w:r w:rsidR="001D704C" w:rsidRPr="00EA2308">
        <w:rPr>
          <w:rFonts w:ascii="Times New Roman" w:hAnsi="Times New Roman" w:cs="Times New Roman"/>
          <w:sz w:val="28"/>
          <w:szCs w:val="28"/>
        </w:rPr>
        <w:t>/</w:t>
      </w:r>
      <w:r w:rsidR="001D704C" w:rsidRPr="00EA2308">
        <w:rPr>
          <w:rFonts w:ascii="Times New Roman" w:hAnsi="Times New Roman" w:cs="Times New Roman"/>
          <w:i/>
          <w:sz w:val="28"/>
          <w:szCs w:val="28"/>
        </w:rPr>
        <w:t>C</w:t>
      </w:r>
      <w:r w:rsidR="001D704C" w:rsidRPr="00EA2308">
        <w:rPr>
          <w:rFonts w:ascii="Times New Roman" w:hAnsi="Times New Roman" w:cs="Times New Roman"/>
          <w:sz w:val="28"/>
          <w:szCs w:val="28"/>
        </w:rPr>
        <w:t xml:space="preserve"> = </w:t>
      </w:r>
      <w:r w:rsidR="00CB59FC" w:rsidRPr="00EA2308">
        <w:rPr>
          <w:rFonts w:ascii="Times New Roman" w:hAnsi="Times New Roman" w:cs="Times New Roman"/>
          <w:sz w:val="28"/>
          <w:szCs w:val="28"/>
        </w:rPr>
        <w:t>0,</w:t>
      </w:r>
      <w:r w:rsidR="00C30DF7" w:rsidRPr="00EA2308">
        <w:rPr>
          <w:rFonts w:ascii="Times New Roman" w:hAnsi="Times New Roman" w:cs="Times New Roman"/>
          <w:sz w:val="28"/>
          <w:szCs w:val="28"/>
        </w:rPr>
        <w:t>11</w:t>
      </w:r>
      <w:r w:rsidR="001D704C" w:rsidRPr="00EA2308">
        <w:rPr>
          <w:rFonts w:ascii="Times New Roman" w:hAnsi="Times New Roman" w:cs="Times New Roman"/>
          <w:sz w:val="28"/>
          <w:szCs w:val="28"/>
        </w:rPr>
        <w:t>;</w:t>
      </w:r>
      <w:r w:rsidR="006D5DA1" w:rsidRPr="00EA2308">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СТ3</m:t>
            </m:r>
          </m:sub>
          <m:sup>
            <m:r>
              <w:rPr>
                <w:rFonts w:ascii="Cambria Math" w:hAnsi="Cambria Math" w:cs="Times New Roman"/>
                <w:sz w:val="28"/>
                <w:szCs w:val="28"/>
              </w:rPr>
              <m:t>K1</m:t>
            </m:r>
          </m:sup>
        </m:sSubSup>
        <m:r>
          <w:rPr>
            <w:rFonts w:ascii="Cambria Math" w:hAnsi="Cambria Math" w:cs="Times New Roman"/>
            <w:sz w:val="28"/>
            <w:szCs w:val="28"/>
          </w:rPr>
          <m:t>=</m:t>
        </m:r>
      </m:oMath>
      <w:r w:rsidR="001D704C" w:rsidRPr="00EA2308">
        <w:rPr>
          <w:rFonts w:ascii="Times New Roman" w:hAnsi="Times New Roman" w:cs="Times New Roman"/>
          <w:i/>
          <w:sz w:val="28"/>
          <w:szCs w:val="28"/>
        </w:rPr>
        <w:t>C</w:t>
      </w:r>
      <w:r w:rsidR="001D704C" w:rsidRPr="00EA2308">
        <w:rPr>
          <w:rFonts w:ascii="Times New Roman" w:hAnsi="Times New Roman" w:cs="Times New Roman"/>
          <w:sz w:val="28"/>
          <w:szCs w:val="28"/>
          <w:vertAlign w:val="subscript"/>
        </w:rPr>
        <w:t>3</w:t>
      </w:r>
      <w:r w:rsidR="001D704C" w:rsidRPr="00EA2308">
        <w:rPr>
          <w:rFonts w:ascii="Times New Roman" w:hAnsi="Times New Roman" w:cs="Times New Roman"/>
          <w:sz w:val="28"/>
          <w:szCs w:val="28"/>
        </w:rPr>
        <w:t>/</w:t>
      </w:r>
      <w:r w:rsidR="001D704C" w:rsidRPr="00EA2308">
        <w:rPr>
          <w:rFonts w:ascii="Times New Roman" w:hAnsi="Times New Roman" w:cs="Times New Roman"/>
          <w:i/>
          <w:sz w:val="28"/>
          <w:szCs w:val="28"/>
        </w:rPr>
        <w:t>C</w:t>
      </w:r>
      <w:r w:rsidR="001D704C" w:rsidRPr="00EA2308">
        <w:rPr>
          <w:rFonts w:ascii="Times New Roman" w:hAnsi="Times New Roman" w:cs="Times New Roman"/>
          <w:sz w:val="28"/>
          <w:szCs w:val="28"/>
        </w:rPr>
        <w:t xml:space="preserve"> = </w:t>
      </w:r>
      <w:r w:rsidR="00CB59FC" w:rsidRPr="00EA2308">
        <w:rPr>
          <w:rFonts w:ascii="Times New Roman" w:hAnsi="Times New Roman" w:cs="Times New Roman"/>
          <w:sz w:val="28"/>
          <w:szCs w:val="28"/>
        </w:rPr>
        <w:t>0,</w:t>
      </w:r>
      <w:r w:rsidR="00C30DF7" w:rsidRPr="00EA2308">
        <w:rPr>
          <w:rFonts w:ascii="Times New Roman" w:hAnsi="Times New Roman" w:cs="Times New Roman"/>
          <w:sz w:val="28"/>
          <w:szCs w:val="28"/>
        </w:rPr>
        <w:t>2</w:t>
      </w:r>
      <w:r w:rsidR="00194258" w:rsidRPr="00EA2308">
        <w:rPr>
          <w:rFonts w:ascii="Times New Roman" w:hAnsi="Times New Roman" w:cs="Times New Roman"/>
          <w:sz w:val="28"/>
          <w:szCs w:val="28"/>
        </w:rPr>
        <w:t>5</w:t>
      </w:r>
      <w:r w:rsidR="001D704C" w:rsidRPr="00EA2308">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СТ4</m:t>
            </m:r>
          </m:sub>
          <m:sup>
            <m:r>
              <w:rPr>
                <w:rFonts w:ascii="Cambria Math" w:hAnsi="Cambria Math" w:cs="Times New Roman"/>
                <w:sz w:val="28"/>
                <w:szCs w:val="28"/>
              </w:rPr>
              <m:t>K1</m:t>
            </m:r>
          </m:sup>
        </m:sSubSup>
        <m:r>
          <w:rPr>
            <w:rFonts w:ascii="Cambria Math" w:hAnsi="Cambria Math" w:cs="Times New Roman"/>
            <w:sz w:val="28"/>
            <w:szCs w:val="28"/>
          </w:rPr>
          <m:t>=</m:t>
        </m:r>
      </m:oMath>
      <w:r w:rsidR="001D704C" w:rsidRPr="00EA2308">
        <w:rPr>
          <w:rFonts w:ascii="Times New Roman" w:hAnsi="Times New Roman" w:cs="Times New Roman"/>
          <w:i/>
          <w:sz w:val="28"/>
          <w:szCs w:val="28"/>
        </w:rPr>
        <w:t>C</w:t>
      </w:r>
      <w:r w:rsidR="001D704C" w:rsidRPr="00EA2308">
        <w:rPr>
          <w:rFonts w:ascii="Times New Roman" w:hAnsi="Times New Roman" w:cs="Times New Roman"/>
          <w:sz w:val="28"/>
          <w:szCs w:val="28"/>
          <w:vertAlign w:val="subscript"/>
        </w:rPr>
        <w:t>4</w:t>
      </w:r>
      <w:r w:rsidR="001D704C" w:rsidRPr="00EA2308">
        <w:rPr>
          <w:rFonts w:ascii="Times New Roman" w:hAnsi="Times New Roman" w:cs="Times New Roman"/>
          <w:sz w:val="28"/>
          <w:szCs w:val="28"/>
        </w:rPr>
        <w:t>/</w:t>
      </w:r>
      <w:r w:rsidR="001D704C" w:rsidRPr="00EA2308">
        <w:rPr>
          <w:rFonts w:ascii="Times New Roman" w:hAnsi="Times New Roman" w:cs="Times New Roman"/>
          <w:i/>
          <w:sz w:val="28"/>
          <w:szCs w:val="28"/>
        </w:rPr>
        <w:t>C</w:t>
      </w:r>
      <w:r w:rsidR="00CB59FC" w:rsidRPr="00EA2308">
        <w:rPr>
          <w:rFonts w:ascii="Times New Roman" w:hAnsi="Times New Roman" w:cs="Times New Roman"/>
          <w:i/>
          <w:sz w:val="28"/>
          <w:szCs w:val="28"/>
        </w:rPr>
        <w:t xml:space="preserve"> </w:t>
      </w:r>
      <w:r w:rsidR="001D704C" w:rsidRPr="00EA2308">
        <w:rPr>
          <w:rFonts w:ascii="Times New Roman" w:hAnsi="Times New Roman" w:cs="Times New Roman"/>
          <w:sz w:val="28"/>
          <w:szCs w:val="28"/>
        </w:rPr>
        <w:t xml:space="preserve">= </w:t>
      </w:r>
      <w:r w:rsidR="00CB59FC" w:rsidRPr="00EA2308">
        <w:rPr>
          <w:rFonts w:ascii="Times New Roman" w:hAnsi="Times New Roman" w:cs="Times New Roman"/>
          <w:sz w:val="28"/>
          <w:szCs w:val="28"/>
        </w:rPr>
        <w:t>0,0</w:t>
      </w:r>
      <w:r w:rsidR="00C30DF7" w:rsidRPr="00EA2308">
        <w:rPr>
          <w:rFonts w:ascii="Times New Roman" w:hAnsi="Times New Roman" w:cs="Times New Roman"/>
          <w:sz w:val="28"/>
          <w:szCs w:val="28"/>
        </w:rPr>
        <w:t>3</w:t>
      </w:r>
      <w:r w:rsidR="00CB59FC" w:rsidRPr="00EA2308">
        <w:rPr>
          <w:rFonts w:ascii="Times New Roman" w:hAnsi="Times New Roman" w:cs="Times New Roman"/>
          <w:sz w:val="28"/>
          <w:szCs w:val="28"/>
        </w:rPr>
        <w:t>;</w:t>
      </w:r>
      <w:r w:rsidR="006D5DA1" w:rsidRPr="00EA2308">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СТ6</m:t>
            </m:r>
          </m:sub>
          <m:sup>
            <m:r>
              <w:rPr>
                <w:rFonts w:ascii="Cambria Math" w:hAnsi="Cambria Math" w:cs="Times New Roman"/>
                <w:sz w:val="28"/>
                <w:szCs w:val="28"/>
              </w:rPr>
              <m:t>K1</m:t>
            </m:r>
          </m:sup>
        </m:sSubSup>
        <m:r>
          <w:rPr>
            <w:rFonts w:ascii="Cambria Math" w:hAnsi="Cambria Math" w:cs="Times New Roman"/>
            <w:sz w:val="28"/>
            <w:szCs w:val="28"/>
          </w:rPr>
          <m:t>=</m:t>
        </m:r>
      </m:oMath>
      <w:r w:rsidR="00CB59FC" w:rsidRPr="00EA2308">
        <w:rPr>
          <w:rFonts w:ascii="Times New Roman" w:hAnsi="Times New Roman" w:cs="Times New Roman"/>
          <w:i/>
          <w:sz w:val="28"/>
          <w:szCs w:val="28"/>
        </w:rPr>
        <w:t>C</w:t>
      </w:r>
      <w:r w:rsidR="00C30DF7" w:rsidRPr="00EA2308">
        <w:rPr>
          <w:rFonts w:ascii="Times New Roman" w:hAnsi="Times New Roman" w:cs="Times New Roman"/>
          <w:sz w:val="28"/>
          <w:szCs w:val="28"/>
          <w:vertAlign w:val="subscript"/>
        </w:rPr>
        <w:t>6</w:t>
      </w:r>
      <w:r w:rsidR="00CB59FC" w:rsidRPr="00EA2308">
        <w:rPr>
          <w:rFonts w:ascii="Times New Roman" w:hAnsi="Times New Roman" w:cs="Times New Roman"/>
          <w:sz w:val="28"/>
          <w:szCs w:val="28"/>
        </w:rPr>
        <w:t>/</w:t>
      </w:r>
      <w:r w:rsidR="00CB59FC" w:rsidRPr="00EA2308">
        <w:rPr>
          <w:rFonts w:ascii="Times New Roman" w:hAnsi="Times New Roman" w:cs="Times New Roman"/>
          <w:i/>
          <w:sz w:val="28"/>
          <w:szCs w:val="28"/>
        </w:rPr>
        <w:t>C</w:t>
      </w:r>
      <w:r w:rsidR="00CB59FC" w:rsidRPr="00EA2308">
        <w:rPr>
          <w:rFonts w:ascii="Times New Roman" w:hAnsi="Times New Roman" w:cs="Times New Roman"/>
          <w:sz w:val="28"/>
          <w:szCs w:val="28"/>
        </w:rPr>
        <w:t xml:space="preserve"> = 0,</w:t>
      </w:r>
      <w:r w:rsidR="00C30DF7" w:rsidRPr="00EA2308">
        <w:rPr>
          <w:rFonts w:ascii="Times New Roman" w:hAnsi="Times New Roman" w:cs="Times New Roman"/>
          <w:sz w:val="28"/>
          <w:szCs w:val="28"/>
        </w:rPr>
        <w:t>50</w:t>
      </w:r>
      <w:r w:rsidR="00CB59FC" w:rsidRPr="00EA2308">
        <w:rPr>
          <w:rFonts w:ascii="Times New Roman" w:hAnsi="Times New Roman" w:cs="Times New Roman"/>
          <w:sz w:val="28"/>
          <w:szCs w:val="28"/>
        </w:rPr>
        <w:t>.</w:t>
      </w:r>
    </w:p>
    <w:p w14:paraId="68D6A0F8" w14:textId="2661C83E"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Чем больше локальный приоритет, тем лучше альтернатива </w:t>
      </w:r>
      <w:r w:rsidRPr="00EA2308">
        <w:rPr>
          <w:rFonts w:ascii="Times New Roman" w:hAnsi="Times New Roman" w:cs="Times New Roman"/>
          <w:i/>
          <w:sz w:val="28"/>
          <w:szCs w:val="28"/>
        </w:rPr>
        <w:t>по данному критерию</w:t>
      </w:r>
      <w:r w:rsidRPr="00EA2308">
        <w:rPr>
          <w:rFonts w:ascii="Times New Roman" w:hAnsi="Times New Roman" w:cs="Times New Roman"/>
          <w:sz w:val="28"/>
          <w:szCs w:val="28"/>
        </w:rPr>
        <w:t xml:space="preserve">. В данном случае видно, что по критерию </w:t>
      </w:r>
      <w:r w:rsidR="00C30DF7" w:rsidRPr="00EA2308">
        <w:rPr>
          <w:rFonts w:ascii="Times New Roman" w:hAnsi="Times New Roman" w:cs="Times New Roman"/>
          <w:sz w:val="28"/>
          <w:szCs w:val="28"/>
        </w:rPr>
        <w:t>«</w:t>
      </w:r>
      <w:r w:rsidR="00C30DF7" w:rsidRPr="00EA2308">
        <w:rPr>
          <w:rFonts w:ascii="Times New Roman" w:hAnsi="Times New Roman" w:cs="Times New Roman"/>
          <w:bCs/>
          <w:sz w:val="28"/>
          <w:szCs w:val="28"/>
        </w:rPr>
        <w:t>Производительность</w:t>
      </w:r>
      <w:r w:rsidR="00C30DF7" w:rsidRPr="00EA2308">
        <w:rPr>
          <w:rFonts w:ascii="Times New Roman" w:hAnsi="Times New Roman" w:cs="Times New Roman"/>
          <w:sz w:val="28"/>
          <w:szCs w:val="28"/>
        </w:rPr>
        <w:t>»</w:t>
      </w:r>
      <w:r w:rsidRPr="00EA2308">
        <w:rPr>
          <w:rFonts w:ascii="Times New Roman" w:hAnsi="Times New Roman" w:cs="Times New Roman"/>
          <w:sz w:val="28"/>
          <w:szCs w:val="28"/>
        </w:rPr>
        <w:t xml:space="preserve"> лучш</w:t>
      </w:r>
      <w:r w:rsidR="00C30DF7" w:rsidRPr="00EA2308">
        <w:rPr>
          <w:rFonts w:ascii="Times New Roman" w:hAnsi="Times New Roman" w:cs="Times New Roman"/>
          <w:sz w:val="28"/>
          <w:szCs w:val="28"/>
        </w:rPr>
        <w:t xml:space="preserve">ий станок </w:t>
      </w:r>
      <w:r w:rsidR="00277677" w:rsidRPr="00EA2308">
        <w:rPr>
          <w:rFonts w:ascii="Times New Roman" w:hAnsi="Times New Roman" w:cs="Times New Roman"/>
          <w:sz w:val="28"/>
          <w:szCs w:val="28"/>
        </w:rPr>
        <w:t>–</w:t>
      </w:r>
      <w:r w:rsidRPr="00EA2308">
        <w:rPr>
          <w:rFonts w:ascii="Times New Roman" w:hAnsi="Times New Roman" w:cs="Times New Roman"/>
          <w:sz w:val="28"/>
          <w:szCs w:val="28"/>
        </w:rPr>
        <w:t xml:space="preserve"> </w:t>
      </w:r>
      <w:r w:rsidR="00C30DF7" w:rsidRPr="00EA2308">
        <w:rPr>
          <w:rFonts w:ascii="Times New Roman" w:hAnsi="Times New Roman" w:cs="Times New Roman"/>
          <w:sz w:val="28"/>
          <w:szCs w:val="28"/>
        </w:rPr>
        <w:t>СТ6</w:t>
      </w:r>
      <w:r w:rsidRPr="00EA2308">
        <w:rPr>
          <w:rFonts w:ascii="Times New Roman" w:hAnsi="Times New Roman" w:cs="Times New Roman"/>
          <w:sz w:val="28"/>
          <w:szCs w:val="28"/>
        </w:rPr>
        <w:t>, худш</w:t>
      </w:r>
      <w:r w:rsidR="00C30DF7" w:rsidRPr="00EA2308">
        <w:rPr>
          <w:rFonts w:ascii="Times New Roman" w:hAnsi="Times New Roman" w:cs="Times New Roman"/>
          <w:sz w:val="28"/>
          <w:szCs w:val="28"/>
        </w:rPr>
        <w:t>ий</w:t>
      </w:r>
      <w:r w:rsidRPr="00EA2308">
        <w:rPr>
          <w:rFonts w:ascii="Times New Roman" w:hAnsi="Times New Roman" w:cs="Times New Roman"/>
          <w:sz w:val="28"/>
          <w:szCs w:val="28"/>
        </w:rPr>
        <w:t xml:space="preserve"> </w:t>
      </w:r>
      <w:r w:rsidR="00277677" w:rsidRPr="00EA2308">
        <w:rPr>
          <w:rFonts w:ascii="Times New Roman" w:hAnsi="Times New Roman" w:cs="Times New Roman"/>
          <w:sz w:val="28"/>
          <w:szCs w:val="28"/>
        </w:rPr>
        <w:t>–</w:t>
      </w:r>
      <w:r w:rsidRPr="00EA2308">
        <w:rPr>
          <w:rFonts w:ascii="Times New Roman" w:hAnsi="Times New Roman" w:cs="Times New Roman"/>
          <w:sz w:val="28"/>
          <w:szCs w:val="28"/>
        </w:rPr>
        <w:t xml:space="preserve"> </w:t>
      </w:r>
      <w:r w:rsidR="00C30DF7" w:rsidRPr="00EA2308">
        <w:rPr>
          <w:rFonts w:ascii="Times New Roman" w:hAnsi="Times New Roman" w:cs="Times New Roman"/>
          <w:sz w:val="28"/>
          <w:szCs w:val="28"/>
        </w:rPr>
        <w:t>СТ4</w:t>
      </w:r>
      <w:r w:rsidRPr="00EA2308">
        <w:rPr>
          <w:rFonts w:ascii="Times New Roman" w:hAnsi="Times New Roman" w:cs="Times New Roman"/>
          <w:sz w:val="28"/>
          <w:szCs w:val="28"/>
        </w:rPr>
        <w:t>.</w:t>
      </w:r>
    </w:p>
    <w:p w14:paraId="0CEA401C" w14:textId="77777777"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Аналогично выполняется сравнение альтернатив по остальным критериям.</w:t>
      </w:r>
    </w:p>
    <w:p w14:paraId="11AA28DF" w14:textId="142EFCDE"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В таблице </w:t>
      </w:r>
      <w:r w:rsidR="00505A91" w:rsidRPr="00EA2308">
        <w:rPr>
          <w:rFonts w:ascii="Times New Roman" w:hAnsi="Times New Roman" w:cs="Times New Roman"/>
          <w:sz w:val="28"/>
          <w:szCs w:val="28"/>
        </w:rPr>
        <w:t>4.3</w:t>
      </w:r>
      <w:r w:rsidRPr="00EA2308">
        <w:rPr>
          <w:rFonts w:ascii="Times New Roman" w:hAnsi="Times New Roman" w:cs="Times New Roman"/>
          <w:sz w:val="28"/>
          <w:szCs w:val="28"/>
        </w:rPr>
        <w:t xml:space="preserve"> приведено попарное сравнение альтернатив по критерию </w:t>
      </w:r>
      <w:r w:rsidR="00C30DF7" w:rsidRPr="00EA2308">
        <w:rPr>
          <w:rFonts w:ascii="Times New Roman" w:hAnsi="Times New Roman" w:cs="Times New Roman"/>
          <w:sz w:val="28"/>
          <w:szCs w:val="28"/>
        </w:rPr>
        <w:t>«Стоимость станка»</w:t>
      </w:r>
      <w:r w:rsidRPr="00EA2308">
        <w:rPr>
          <w:rFonts w:ascii="Times New Roman" w:hAnsi="Times New Roman" w:cs="Times New Roman"/>
          <w:sz w:val="28"/>
          <w:szCs w:val="28"/>
        </w:rPr>
        <w:t xml:space="preserve">, в таблице </w:t>
      </w:r>
      <w:r w:rsidR="00505A91" w:rsidRPr="00EA2308">
        <w:rPr>
          <w:rFonts w:ascii="Times New Roman" w:hAnsi="Times New Roman" w:cs="Times New Roman"/>
          <w:sz w:val="28"/>
          <w:szCs w:val="28"/>
        </w:rPr>
        <w:t>4.4</w:t>
      </w:r>
      <w:r w:rsidRPr="00EA2308">
        <w:rPr>
          <w:rFonts w:ascii="Times New Roman" w:hAnsi="Times New Roman" w:cs="Times New Roman"/>
          <w:sz w:val="28"/>
          <w:szCs w:val="28"/>
        </w:rPr>
        <w:t xml:space="preserve"> – по критерию </w:t>
      </w:r>
      <w:r w:rsidR="00C30DF7" w:rsidRPr="00EA2308">
        <w:rPr>
          <w:rFonts w:ascii="Times New Roman" w:hAnsi="Times New Roman" w:cs="Times New Roman"/>
          <w:sz w:val="28"/>
          <w:szCs w:val="28"/>
        </w:rPr>
        <w:t>«Надежность»</w:t>
      </w:r>
      <w:r w:rsidRPr="00EA2308">
        <w:rPr>
          <w:rFonts w:ascii="Times New Roman" w:hAnsi="Times New Roman" w:cs="Times New Roman"/>
          <w:sz w:val="28"/>
          <w:szCs w:val="28"/>
        </w:rPr>
        <w:t>.</w:t>
      </w:r>
    </w:p>
    <w:p w14:paraId="2DEE7172" w14:textId="77777777" w:rsidR="009428AB" w:rsidRDefault="009428AB" w:rsidP="009428AB">
      <w:pPr>
        <w:spacing w:after="0" w:line="240" w:lineRule="auto"/>
        <w:jc w:val="both"/>
        <w:rPr>
          <w:rFonts w:ascii="Times New Roman" w:hAnsi="Times New Roman" w:cs="Times New Roman"/>
          <w:b/>
          <w:sz w:val="28"/>
          <w:szCs w:val="28"/>
        </w:rPr>
      </w:pPr>
    </w:p>
    <w:p w14:paraId="47EEBD6A" w14:textId="6E1EC813" w:rsidR="001D704C" w:rsidRPr="00EA2308" w:rsidRDefault="001D704C" w:rsidP="009428AB">
      <w:pPr>
        <w:spacing w:after="0" w:line="240" w:lineRule="auto"/>
        <w:jc w:val="both"/>
        <w:rPr>
          <w:rFonts w:ascii="Times New Roman" w:hAnsi="Times New Roman" w:cs="Times New Roman"/>
          <w:sz w:val="28"/>
          <w:szCs w:val="28"/>
        </w:rPr>
      </w:pPr>
      <w:r w:rsidRPr="00EA2308">
        <w:rPr>
          <w:rFonts w:ascii="Times New Roman" w:hAnsi="Times New Roman" w:cs="Times New Roman"/>
          <w:bCs/>
          <w:sz w:val="28"/>
          <w:szCs w:val="28"/>
        </w:rPr>
        <w:t xml:space="preserve">Таблица </w:t>
      </w:r>
      <w:r w:rsidR="00505A91" w:rsidRPr="00EA2308">
        <w:rPr>
          <w:rFonts w:ascii="Times New Roman" w:hAnsi="Times New Roman" w:cs="Times New Roman"/>
          <w:bCs/>
          <w:sz w:val="28"/>
          <w:szCs w:val="28"/>
        </w:rPr>
        <w:t>4.3</w:t>
      </w:r>
      <w:r w:rsidRPr="00EA2308">
        <w:rPr>
          <w:rFonts w:ascii="Times New Roman" w:hAnsi="Times New Roman" w:cs="Times New Roman"/>
          <w:bCs/>
          <w:sz w:val="28"/>
          <w:szCs w:val="28"/>
        </w:rPr>
        <w:t xml:space="preserve"> </w:t>
      </w:r>
      <w:r w:rsidR="00C30DF7" w:rsidRPr="00EA2308">
        <w:rPr>
          <w:rFonts w:ascii="Times New Roman" w:hAnsi="Times New Roman" w:cs="Times New Roman"/>
          <w:bCs/>
          <w:sz w:val="28"/>
          <w:szCs w:val="28"/>
        </w:rPr>
        <w:t>–</w:t>
      </w:r>
      <w:r w:rsidRPr="00EA2308">
        <w:rPr>
          <w:rFonts w:ascii="Times New Roman" w:hAnsi="Times New Roman" w:cs="Times New Roman"/>
          <w:bCs/>
          <w:sz w:val="28"/>
          <w:szCs w:val="28"/>
        </w:rPr>
        <w:t xml:space="preserve"> Матрица парных сравнений альтернатив по критерию </w:t>
      </w:r>
      <w:r w:rsidR="00C30DF7" w:rsidRPr="00EA2308">
        <w:rPr>
          <w:rFonts w:ascii="Times New Roman" w:hAnsi="Times New Roman" w:cs="Times New Roman"/>
          <w:sz w:val="28"/>
          <w:szCs w:val="28"/>
        </w:rPr>
        <w:t>«Стоимость станка»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1558"/>
        <w:gridCol w:w="1558"/>
        <w:gridCol w:w="1558"/>
        <w:gridCol w:w="1557"/>
        <w:gridCol w:w="1557"/>
        <w:gridCol w:w="1557"/>
      </w:tblGrid>
      <w:tr w:rsidR="00EA2308" w:rsidRPr="00EA2308" w14:paraId="6975759D" w14:textId="77777777" w:rsidTr="009428AB">
        <w:tc>
          <w:tcPr>
            <w:tcW w:w="833" w:type="pct"/>
            <w:tcBorders>
              <w:top w:val="single" w:sz="4" w:space="0" w:color="auto"/>
              <w:left w:val="single" w:sz="4" w:space="0" w:color="auto"/>
              <w:bottom w:val="single" w:sz="4" w:space="0" w:color="auto"/>
              <w:right w:val="single" w:sz="4" w:space="0" w:color="auto"/>
            </w:tcBorders>
            <w:vAlign w:val="center"/>
          </w:tcPr>
          <w:p w14:paraId="7D7F83F6" w14:textId="77777777" w:rsidR="00C30DF7" w:rsidRPr="00EA2308" w:rsidRDefault="00C30DF7" w:rsidP="009428AB">
            <w:pPr>
              <w:keepNext/>
              <w:spacing w:after="0" w:line="240" w:lineRule="auto"/>
              <w:jc w:val="center"/>
              <w:rPr>
                <w:rFonts w:ascii="Times New Roman" w:hAnsi="Times New Roman" w:cs="Times New Roman"/>
                <w:sz w:val="28"/>
                <w:szCs w:val="28"/>
              </w:rPr>
            </w:pPr>
          </w:p>
        </w:tc>
        <w:tc>
          <w:tcPr>
            <w:tcW w:w="833" w:type="pct"/>
            <w:tcBorders>
              <w:top w:val="single" w:sz="4" w:space="0" w:color="auto"/>
              <w:left w:val="single" w:sz="4" w:space="0" w:color="auto"/>
              <w:bottom w:val="single" w:sz="4" w:space="0" w:color="auto"/>
              <w:right w:val="single" w:sz="4" w:space="0" w:color="auto"/>
            </w:tcBorders>
            <w:vAlign w:val="center"/>
          </w:tcPr>
          <w:p w14:paraId="1FF668F5"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СТ1</w:t>
            </w:r>
          </w:p>
        </w:tc>
        <w:tc>
          <w:tcPr>
            <w:tcW w:w="833" w:type="pct"/>
            <w:tcBorders>
              <w:top w:val="single" w:sz="4" w:space="0" w:color="auto"/>
              <w:left w:val="single" w:sz="4" w:space="0" w:color="auto"/>
              <w:bottom w:val="single" w:sz="4" w:space="0" w:color="auto"/>
              <w:right w:val="single" w:sz="4" w:space="0" w:color="auto"/>
            </w:tcBorders>
            <w:vAlign w:val="center"/>
          </w:tcPr>
          <w:p w14:paraId="4B254AC2"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СТ2</w:t>
            </w:r>
          </w:p>
        </w:tc>
        <w:tc>
          <w:tcPr>
            <w:tcW w:w="833" w:type="pct"/>
            <w:tcBorders>
              <w:top w:val="single" w:sz="4" w:space="0" w:color="auto"/>
              <w:left w:val="single" w:sz="4" w:space="0" w:color="auto"/>
              <w:bottom w:val="single" w:sz="4" w:space="0" w:color="auto"/>
              <w:right w:val="single" w:sz="4" w:space="0" w:color="auto"/>
            </w:tcBorders>
            <w:vAlign w:val="center"/>
          </w:tcPr>
          <w:p w14:paraId="70B1C074"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СТ3</w:t>
            </w:r>
          </w:p>
        </w:tc>
        <w:tc>
          <w:tcPr>
            <w:tcW w:w="833" w:type="pct"/>
            <w:tcBorders>
              <w:top w:val="single" w:sz="4" w:space="0" w:color="auto"/>
              <w:left w:val="single" w:sz="4" w:space="0" w:color="auto"/>
              <w:bottom w:val="single" w:sz="4" w:space="0" w:color="auto"/>
              <w:right w:val="single" w:sz="4" w:space="0" w:color="auto"/>
            </w:tcBorders>
            <w:vAlign w:val="center"/>
          </w:tcPr>
          <w:p w14:paraId="6E310305"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СТ4</w:t>
            </w:r>
          </w:p>
        </w:tc>
        <w:tc>
          <w:tcPr>
            <w:tcW w:w="833" w:type="pct"/>
            <w:tcBorders>
              <w:top w:val="single" w:sz="4" w:space="0" w:color="auto"/>
              <w:left w:val="single" w:sz="4" w:space="0" w:color="auto"/>
              <w:bottom w:val="single" w:sz="4" w:space="0" w:color="auto"/>
              <w:right w:val="single" w:sz="4" w:space="0" w:color="auto"/>
            </w:tcBorders>
            <w:vAlign w:val="center"/>
          </w:tcPr>
          <w:p w14:paraId="694DD1C6"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СТ6</w:t>
            </w:r>
          </w:p>
        </w:tc>
      </w:tr>
      <w:tr w:rsidR="00C30DF7" w:rsidRPr="00EA2308" w14:paraId="41177789" w14:textId="77777777" w:rsidTr="009428AB">
        <w:tc>
          <w:tcPr>
            <w:tcW w:w="833" w:type="pct"/>
            <w:tcBorders>
              <w:top w:val="single" w:sz="4" w:space="0" w:color="auto"/>
              <w:left w:val="single" w:sz="4" w:space="0" w:color="auto"/>
              <w:bottom w:val="single" w:sz="4" w:space="0" w:color="auto"/>
              <w:right w:val="single" w:sz="4" w:space="0" w:color="auto"/>
            </w:tcBorders>
            <w:vAlign w:val="center"/>
          </w:tcPr>
          <w:p w14:paraId="5A2DFC53"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СТ1</w:t>
            </w:r>
          </w:p>
        </w:tc>
        <w:tc>
          <w:tcPr>
            <w:tcW w:w="833" w:type="pct"/>
            <w:tcBorders>
              <w:top w:val="single" w:sz="4" w:space="0" w:color="auto"/>
              <w:left w:val="single" w:sz="4" w:space="0" w:color="auto"/>
              <w:bottom w:val="single" w:sz="4" w:space="0" w:color="auto"/>
              <w:right w:val="single" w:sz="4" w:space="0" w:color="auto"/>
            </w:tcBorders>
            <w:vAlign w:val="center"/>
          </w:tcPr>
          <w:p w14:paraId="3135D265"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c>
          <w:tcPr>
            <w:tcW w:w="833" w:type="pct"/>
            <w:tcBorders>
              <w:top w:val="single" w:sz="4" w:space="0" w:color="auto"/>
              <w:left w:val="single" w:sz="4" w:space="0" w:color="auto"/>
              <w:bottom w:val="single" w:sz="4" w:space="0" w:color="auto"/>
              <w:right w:val="single" w:sz="4" w:space="0" w:color="auto"/>
            </w:tcBorders>
            <w:vAlign w:val="center"/>
          </w:tcPr>
          <w:p w14:paraId="78D54926" w14:textId="7EE11C97" w:rsidR="00C30DF7" w:rsidRPr="00EA2308" w:rsidRDefault="00F41BF2"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5</w:t>
            </w:r>
          </w:p>
        </w:tc>
        <w:tc>
          <w:tcPr>
            <w:tcW w:w="833" w:type="pct"/>
            <w:tcBorders>
              <w:top w:val="single" w:sz="4" w:space="0" w:color="auto"/>
              <w:left w:val="single" w:sz="4" w:space="0" w:color="auto"/>
              <w:bottom w:val="single" w:sz="4" w:space="0" w:color="auto"/>
              <w:right w:val="single" w:sz="4" w:space="0" w:color="auto"/>
            </w:tcBorders>
            <w:vAlign w:val="center"/>
          </w:tcPr>
          <w:p w14:paraId="29643C8E" w14:textId="6056802D"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r w:rsidR="00F41BF2" w:rsidRPr="00EA2308">
              <w:rPr>
                <w:rFonts w:ascii="Times New Roman" w:hAnsi="Times New Roman" w:cs="Times New Roman"/>
                <w:sz w:val="28"/>
                <w:szCs w:val="28"/>
              </w:rPr>
              <w:t>5</w:t>
            </w:r>
          </w:p>
        </w:tc>
        <w:tc>
          <w:tcPr>
            <w:tcW w:w="833" w:type="pct"/>
            <w:tcBorders>
              <w:top w:val="single" w:sz="4" w:space="0" w:color="auto"/>
              <w:left w:val="single" w:sz="4" w:space="0" w:color="auto"/>
              <w:bottom w:val="single" w:sz="4" w:space="0" w:color="auto"/>
              <w:right w:val="single" w:sz="4" w:space="0" w:color="auto"/>
            </w:tcBorders>
            <w:vAlign w:val="center"/>
          </w:tcPr>
          <w:p w14:paraId="0573CFE8"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5</w:t>
            </w:r>
          </w:p>
        </w:tc>
        <w:tc>
          <w:tcPr>
            <w:tcW w:w="833" w:type="pct"/>
            <w:tcBorders>
              <w:top w:val="single" w:sz="4" w:space="0" w:color="auto"/>
              <w:left w:val="single" w:sz="4" w:space="0" w:color="auto"/>
              <w:bottom w:val="single" w:sz="4" w:space="0" w:color="auto"/>
              <w:right w:val="single" w:sz="4" w:space="0" w:color="auto"/>
            </w:tcBorders>
            <w:vAlign w:val="center"/>
          </w:tcPr>
          <w:p w14:paraId="46FBB339"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1/5</w:t>
            </w:r>
          </w:p>
        </w:tc>
      </w:tr>
      <w:tr w:rsidR="00C30DF7" w:rsidRPr="00EA2308" w14:paraId="06D84797" w14:textId="77777777" w:rsidTr="009428AB">
        <w:tc>
          <w:tcPr>
            <w:tcW w:w="833" w:type="pct"/>
            <w:tcBorders>
              <w:top w:val="single" w:sz="4" w:space="0" w:color="auto"/>
              <w:left w:val="single" w:sz="4" w:space="0" w:color="auto"/>
              <w:bottom w:val="single" w:sz="4" w:space="0" w:color="auto"/>
              <w:right w:val="single" w:sz="4" w:space="0" w:color="auto"/>
            </w:tcBorders>
            <w:vAlign w:val="center"/>
          </w:tcPr>
          <w:p w14:paraId="3C5196D7"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СТ2</w:t>
            </w:r>
          </w:p>
        </w:tc>
        <w:tc>
          <w:tcPr>
            <w:tcW w:w="833" w:type="pct"/>
            <w:tcBorders>
              <w:top w:val="single" w:sz="4" w:space="0" w:color="auto"/>
              <w:left w:val="single" w:sz="4" w:space="0" w:color="auto"/>
              <w:bottom w:val="single" w:sz="4" w:space="0" w:color="auto"/>
              <w:right w:val="single" w:sz="4" w:space="0" w:color="auto"/>
            </w:tcBorders>
            <w:vAlign w:val="center"/>
          </w:tcPr>
          <w:p w14:paraId="2114884E" w14:textId="734CBFF1"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r w:rsidR="00F41BF2" w:rsidRPr="00EA2308">
              <w:rPr>
                <w:rFonts w:ascii="Times New Roman" w:hAnsi="Times New Roman" w:cs="Times New Roman"/>
                <w:sz w:val="28"/>
                <w:szCs w:val="28"/>
              </w:rPr>
              <w:t>/5</w:t>
            </w:r>
          </w:p>
        </w:tc>
        <w:tc>
          <w:tcPr>
            <w:tcW w:w="833" w:type="pct"/>
            <w:tcBorders>
              <w:top w:val="single" w:sz="4" w:space="0" w:color="auto"/>
              <w:left w:val="single" w:sz="4" w:space="0" w:color="auto"/>
              <w:bottom w:val="single" w:sz="4" w:space="0" w:color="auto"/>
              <w:right w:val="single" w:sz="4" w:space="0" w:color="auto"/>
            </w:tcBorders>
            <w:vAlign w:val="center"/>
          </w:tcPr>
          <w:p w14:paraId="2BBDD5C7"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c>
          <w:tcPr>
            <w:tcW w:w="833" w:type="pct"/>
            <w:tcBorders>
              <w:top w:val="single" w:sz="4" w:space="0" w:color="auto"/>
              <w:left w:val="single" w:sz="4" w:space="0" w:color="auto"/>
              <w:bottom w:val="single" w:sz="4" w:space="0" w:color="auto"/>
              <w:right w:val="single" w:sz="4" w:space="0" w:color="auto"/>
            </w:tcBorders>
            <w:vAlign w:val="center"/>
          </w:tcPr>
          <w:p w14:paraId="2CBF0B09" w14:textId="5F34812B"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r w:rsidR="00F41BF2" w:rsidRPr="00EA2308">
              <w:rPr>
                <w:rFonts w:ascii="Times New Roman" w:hAnsi="Times New Roman" w:cs="Times New Roman"/>
                <w:sz w:val="28"/>
                <w:szCs w:val="28"/>
              </w:rPr>
              <w:t>9</w:t>
            </w:r>
          </w:p>
        </w:tc>
        <w:tc>
          <w:tcPr>
            <w:tcW w:w="833" w:type="pct"/>
            <w:tcBorders>
              <w:top w:val="single" w:sz="4" w:space="0" w:color="auto"/>
              <w:left w:val="single" w:sz="4" w:space="0" w:color="auto"/>
              <w:bottom w:val="single" w:sz="4" w:space="0" w:color="auto"/>
              <w:right w:val="single" w:sz="4" w:space="0" w:color="auto"/>
            </w:tcBorders>
            <w:vAlign w:val="center"/>
          </w:tcPr>
          <w:p w14:paraId="381726A5" w14:textId="6DA858D4" w:rsidR="00C30DF7" w:rsidRPr="00EA2308" w:rsidRDefault="00F41BF2"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c>
          <w:tcPr>
            <w:tcW w:w="833" w:type="pct"/>
            <w:tcBorders>
              <w:top w:val="single" w:sz="4" w:space="0" w:color="auto"/>
              <w:left w:val="single" w:sz="4" w:space="0" w:color="auto"/>
              <w:bottom w:val="single" w:sz="4" w:space="0" w:color="auto"/>
              <w:right w:val="single" w:sz="4" w:space="0" w:color="auto"/>
            </w:tcBorders>
            <w:vAlign w:val="center"/>
          </w:tcPr>
          <w:p w14:paraId="6B3261A1" w14:textId="28828D44"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r w:rsidR="00F41BF2" w:rsidRPr="00EA2308">
              <w:rPr>
                <w:rFonts w:ascii="Times New Roman" w:hAnsi="Times New Roman" w:cs="Times New Roman"/>
                <w:sz w:val="28"/>
                <w:szCs w:val="28"/>
              </w:rPr>
              <w:t>9</w:t>
            </w:r>
          </w:p>
        </w:tc>
      </w:tr>
      <w:tr w:rsidR="00C30DF7" w:rsidRPr="00EA2308" w14:paraId="6109379C" w14:textId="77777777" w:rsidTr="009428AB">
        <w:tc>
          <w:tcPr>
            <w:tcW w:w="833" w:type="pct"/>
            <w:tcBorders>
              <w:top w:val="single" w:sz="4" w:space="0" w:color="auto"/>
              <w:left w:val="single" w:sz="4" w:space="0" w:color="auto"/>
              <w:bottom w:val="single" w:sz="4" w:space="0" w:color="auto"/>
              <w:right w:val="single" w:sz="4" w:space="0" w:color="auto"/>
            </w:tcBorders>
            <w:vAlign w:val="center"/>
          </w:tcPr>
          <w:p w14:paraId="323F2720"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СТ3</w:t>
            </w:r>
          </w:p>
        </w:tc>
        <w:tc>
          <w:tcPr>
            <w:tcW w:w="833" w:type="pct"/>
            <w:tcBorders>
              <w:top w:val="single" w:sz="4" w:space="0" w:color="auto"/>
              <w:left w:val="single" w:sz="4" w:space="0" w:color="auto"/>
              <w:bottom w:val="single" w:sz="4" w:space="0" w:color="auto"/>
              <w:right w:val="single" w:sz="4" w:space="0" w:color="auto"/>
            </w:tcBorders>
            <w:vAlign w:val="center"/>
          </w:tcPr>
          <w:p w14:paraId="3BCCC41A" w14:textId="76D0C6A7" w:rsidR="00C30DF7" w:rsidRPr="00EA2308" w:rsidRDefault="00F41BF2"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5</w:t>
            </w:r>
          </w:p>
        </w:tc>
        <w:tc>
          <w:tcPr>
            <w:tcW w:w="833" w:type="pct"/>
            <w:tcBorders>
              <w:top w:val="single" w:sz="4" w:space="0" w:color="auto"/>
              <w:left w:val="single" w:sz="4" w:space="0" w:color="auto"/>
              <w:bottom w:val="single" w:sz="4" w:space="0" w:color="auto"/>
              <w:right w:val="single" w:sz="4" w:space="0" w:color="auto"/>
            </w:tcBorders>
            <w:vAlign w:val="center"/>
          </w:tcPr>
          <w:p w14:paraId="398BEC3E" w14:textId="4A41AC3B" w:rsidR="00C30DF7" w:rsidRPr="00EA2308" w:rsidRDefault="00F41BF2"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9</w:t>
            </w:r>
          </w:p>
        </w:tc>
        <w:tc>
          <w:tcPr>
            <w:tcW w:w="833" w:type="pct"/>
            <w:tcBorders>
              <w:top w:val="single" w:sz="4" w:space="0" w:color="auto"/>
              <w:left w:val="single" w:sz="4" w:space="0" w:color="auto"/>
              <w:bottom w:val="single" w:sz="4" w:space="0" w:color="auto"/>
              <w:right w:val="single" w:sz="4" w:space="0" w:color="auto"/>
            </w:tcBorders>
            <w:vAlign w:val="center"/>
          </w:tcPr>
          <w:p w14:paraId="47F2D559"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c>
          <w:tcPr>
            <w:tcW w:w="833" w:type="pct"/>
            <w:tcBorders>
              <w:top w:val="single" w:sz="4" w:space="0" w:color="auto"/>
              <w:left w:val="single" w:sz="4" w:space="0" w:color="auto"/>
              <w:bottom w:val="single" w:sz="4" w:space="0" w:color="auto"/>
              <w:right w:val="single" w:sz="4" w:space="0" w:color="auto"/>
            </w:tcBorders>
            <w:vAlign w:val="center"/>
          </w:tcPr>
          <w:p w14:paraId="49EF9478" w14:textId="6BBCBD1C" w:rsidR="00C30DF7" w:rsidRPr="00EA2308" w:rsidRDefault="00F41BF2"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9</w:t>
            </w:r>
          </w:p>
        </w:tc>
        <w:tc>
          <w:tcPr>
            <w:tcW w:w="833" w:type="pct"/>
            <w:tcBorders>
              <w:top w:val="single" w:sz="4" w:space="0" w:color="auto"/>
              <w:left w:val="single" w:sz="4" w:space="0" w:color="auto"/>
              <w:bottom w:val="single" w:sz="4" w:space="0" w:color="auto"/>
              <w:right w:val="single" w:sz="4" w:space="0" w:color="auto"/>
            </w:tcBorders>
            <w:vAlign w:val="center"/>
          </w:tcPr>
          <w:p w14:paraId="071F90F8" w14:textId="3C323B3F"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r>
      <w:tr w:rsidR="00C30DF7" w:rsidRPr="00EA2308" w14:paraId="19F57C15" w14:textId="77777777" w:rsidTr="009428AB">
        <w:tc>
          <w:tcPr>
            <w:tcW w:w="833" w:type="pct"/>
            <w:tcBorders>
              <w:top w:val="single" w:sz="4" w:space="0" w:color="auto"/>
              <w:left w:val="single" w:sz="4" w:space="0" w:color="auto"/>
              <w:bottom w:val="single" w:sz="4" w:space="0" w:color="auto"/>
              <w:right w:val="single" w:sz="4" w:space="0" w:color="auto"/>
            </w:tcBorders>
            <w:vAlign w:val="center"/>
          </w:tcPr>
          <w:p w14:paraId="39A73A62"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СТ4</w:t>
            </w:r>
          </w:p>
        </w:tc>
        <w:tc>
          <w:tcPr>
            <w:tcW w:w="833" w:type="pct"/>
            <w:tcBorders>
              <w:top w:val="single" w:sz="4" w:space="0" w:color="auto"/>
              <w:left w:val="single" w:sz="4" w:space="0" w:color="auto"/>
              <w:bottom w:val="single" w:sz="4" w:space="0" w:color="auto"/>
              <w:right w:val="single" w:sz="4" w:space="0" w:color="auto"/>
            </w:tcBorders>
            <w:vAlign w:val="center"/>
          </w:tcPr>
          <w:p w14:paraId="5F778BDB"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1/5</w:t>
            </w:r>
          </w:p>
        </w:tc>
        <w:tc>
          <w:tcPr>
            <w:tcW w:w="833" w:type="pct"/>
            <w:tcBorders>
              <w:top w:val="single" w:sz="4" w:space="0" w:color="auto"/>
              <w:left w:val="single" w:sz="4" w:space="0" w:color="auto"/>
              <w:bottom w:val="single" w:sz="4" w:space="0" w:color="auto"/>
              <w:right w:val="single" w:sz="4" w:space="0" w:color="auto"/>
            </w:tcBorders>
            <w:vAlign w:val="center"/>
          </w:tcPr>
          <w:p w14:paraId="083D2AA0" w14:textId="568EC931"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c>
          <w:tcPr>
            <w:tcW w:w="833" w:type="pct"/>
            <w:tcBorders>
              <w:top w:val="single" w:sz="4" w:space="0" w:color="auto"/>
              <w:left w:val="single" w:sz="4" w:space="0" w:color="auto"/>
              <w:bottom w:val="single" w:sz="4" w:space="0" w:color="auto"/>
              <w:right w:val="single" w:sz="4" w:space="0" w:color="auto"/>
            </w:tcBorders>
            <w:vAlign w:val="center"/>
          </w:tcPr>
          <w:p w14:paraId="2D98FC57" w14:textId="15B54F1F"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r w:rsidR="00F41BF2" w:rsidRPr="00EA2308">
              <w:rPr>
                <w:rFonts w:ascii="Times New Roman" w:hAnsi="Times New Roman" w:cs="Times New Roman"/>
                <w:sz w:val="28"/>
                <w:szCs w:val="28"/>
              </w:rPr>
              <w:t>9</w:t>
            </w:r>
          </w:p>
        </w:tc>
        <w:tc>
          <w:tcPr>
            <w:tcW w:w="833" w:type="pct"/>
            <w:tcBorders>
              <w:top w:val="single" w:sz="4" w:space="0" w:color="auto"/>
              <w:left w:val="single" w:sz="4" w:space="0" w:color="auto"/>
              <w:bottom w:val="single" w:sz="4" w:space="0" w:color="auto"/>
              <w:right w:val="single" w:sz="4" w:space="0" w:color="auto"/>
            </w:tcBorders>
            <w:vAlign w:val="center"/>
          </w:tcPr>
          <w:p w14:paraId="611562A1"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c>
          <w:tcPr>
            <w:tcW w:w="833" w:type="pct"/>
            <w:tcBorders>
              <w:top w:val="single" w:sz="4" w:space="0" w:color="auto"/>
              <w:left w:val="single" w:sz="4" w:space="0" w:color="auto"/>
              <w:bottom w:val="single" w:sz="4" w:space="0" w:color="auto"/>
              <w:right w:val="single" w:sz="4" w:space="0" w:color="auto"/>
            </w:tcBorders>
            <w:vAlign w:val="center"/>
          </w:tcPr>
          <w:p w14:paraId="0C75B034"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1/9</w:t>
            </w:r>
          </w:p>
        </w:tc>
      </w:tr>
      <w:tr w:rsidR="00C30DF7" w:rsidRPr="00EA2308" w14:paraId="20A22A40" w14:textId="77777777" w:rsidTr="009428AB">
        <w:tc>
          <w:tcPr>
            <w:tcW w:w="833" w:type="pct"/>
            <w:tcBorders>
              <w:top w:val="single" w:sz="4" w:space="0" w:color="auto"/>
              <w:left w:val="single" w:sz="4" w:space="0" w:color="auto"/>
              <w:bottom w:val="single" w:sz="4" w:space="0" w:color="auto"/>
              <w:right w:val="single" w:sz="4" w:space="0" w:color="auto"/>
            </w:tcBorders>
            <w:vAlign w:val="center"/>
          </w:tcPr>
          <w:p w14:paraId="79A5E627"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СТ6</w:t>
            </w:r>
          </w:p>
        </w:tc>
        <w:tc>
          <w:tcPr>
            <w:tcW w:w="833" w:type="pct"/>
            <w:tcBorders>
              <w:top w:val="single" w:sz="4" w:space="0" w:color="auto"/>
              <w:left w:val="single" w:sz="4" w:space="0" w:color="auto"/>
              <w:bottom w:val="single" w:sz="4" w:space="0" w:color="auto"/>
              <w:right w:val="single" w:sz="4" w:space="0" w:color="auto"/>
            </w:tcBorders>
            <w:vAlign w:val="center"/>
          </w:tcPr>
          <w:p w14:paraId="6C7B4CAB"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5</w:t>
            </w:r>
          </w:p>
        </w:tc>
        <w:tc>
          <w:tcPr>
            <w:tcW w:w="833" w:type="pct"/>
            <w:tcBorders>
              <w:top w:val="single" w:sz="4" w:space="0" w:color="auto"/>
              <w:left w:val="single" w:sz="4" w:space="0" w:color="auto"/>
              <w:bottom w:val="single" w:sz="4" w:space="0" w:color="auto"/>
              <w:right w:val="single" w:sz="4" w:space="0" w:color="auto"/>
            </w:tcBorders>
            <w:vAlign w:val="center"/>
          </w:tcPr>
          <w:p w14:paraId="5139288B" w14:textId="3FF6A39F" w:rsidR="00C30DF7" w:rsidRPr="00EA2308" w:rsidRDefault="00F41BF2"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9</w:t>
            </w:r>
          </w:p>
        </w:tc>
        <w:tc>
          <w:tcPr>
            <w:tcW w:w="833" w:type="pct"/>
            <w:tcBorders>
              <w:top w:val="single" w:sz="4" w:space="0" w:color="auto"/>
              <w:left w:val="single" w:sz="4" w:space="0" w:color="auto"/>
              <w:bottom w:val="single" w:sz="4" w:space="0" w:color="auto"/>
              <w:right w:val="single" w:sz="4" w:space="0" w:color="auto"/>
            </w:tcBorders>
            <w:vAlign w:val="center"/>
          </w:tcPr>
          <w:p w14:paraId="18D5300B" w14:textId="5CE90FAC" w:rsidR="00C30DF7" w:rsidRPr="00EA2308" w:rsidRDefault="00F41BF2"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c>
          <w:tcPr>
            <w:tcW w:w="833" w:type="pct"/>
            <w:tcBorders>
              <w:top w:val="single" w:sz="4" w:space="0" w:color="auto"/>
              <w:left w:val="single" w:sz="4" w:space="0" w:color="auto"/>
              <w:bottom w:val="single" w:sz="4" w:space="0" w:color="auto"/>
              <w:right w:val="single" w:sz="4" w:space="0" w:color="auto"/>
            </w:tcBorders>
            <w:vAlign w:val="center"/>
          </w:tcPr>
          <w:p w14:paraId="45A0DDC7"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9</w:t>
            </w:r>
          </w:p>
        </w:tc>
        <w:tc>
          <w:tcPr>
            <w:tcW w:w="833" w:type="pct"/>
            <w:tcBorders>
              <w:top w:val="single" w:sz="4" w:space="0" w:color="auto"/>
              <w:left w:val="single" w:sz="4" w:space="0" w:color="auto"/>
              <w:bottom w:val="single" w:sz="4" w:space="0" w:color="auto"/>
              <w:right w:val="single" w:sz="4" w:space="0" w:color="auto"/>
            </w:tcBorders>
            <w:vAlign w:val="center"/>
          </w:tcPr>
          <w:p w14:paraId="4768F595"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r>
    </w:tbl>
    <w:p w14:paraId="01182FFA" w14:textId="20492176" w:rsidR="00C30DF7" w:rsidRPr="00EA2308" w:rsidRDefault="00C30DF7" w:rsidP="00EA2308">
      <w:pPr>
        <w:spacing w:after="0" w:line="240" w:lineRule="auto"/>
        <w:ind w:firstLine="709"/>
        <w:jc w:val="both"/>
        <w:rPr>
          <w:rFonts w:ascii="Times New Roman" w:hAnsi="Times New Roman" w:cs="Times New Roman"/>
          <w:sz w:val="28"/>
          <w:szCs w:val="28"/>
        </w:rPr>
      </w:pPr>
    </w:p>
    <w:p w14:paraId="71B613C1" w14:textId="77777777" w:rsidR="00F41BF2" w:rsidRPr="00EA2308" w:rsidRDefault="00F41BF2"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Вычисляются средние геометрические строк:</w:t>
      </w:r>
    </w:p>
    <w:p w14:paraId="7120BBA3" w14:textId="50C3C1D8" w:rsidR="00F41BF2" w:rsidRPr="00EA2308" w:rsidRDefault="002D5849" w:rsidP="00EA2308">
      <w:pPr>
        <w:spacing w:after="0" w:line="24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1,00;</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=0,30;</m:t>
        </m:r>
      </m:oMath>
      <w:r w:rsidR="00F41BF2" w:rsidRPr="00EA2308">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3</m:t>
            </m:r>
          </m:sub>
        </m:sSub>
        <m:r>
          <w:rPr>
            <w:rFonts w:ascii="Cambria Math" w:hAnsi="Cambria Math" w:cs="Times New Roman"/>
            <w:sz w:val="28"/>
            <w:szCs w:val="28"/>
          </w:rPr>
          <m:t xml:space="preserve">=3,32;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r>
          <w:rPr>
            <w:rFonts w:ascii="Cambria Math" w:hAnsi="Cambria Math" w:cs="Times New Roman"/>
            <w:sz w:val="28"/>
            <w:szCs w:val="28"/>
          </w:rPr>
          <m:t xml:space="preserve">= 0,30;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6</m:t>
            </m:r>
          </m:sub>
        </m:sSub>
        <m:r>
          <w:rPr>
            <w:rFonts w:ascii="Cambria Math" w:hAnsi="Cambria Math" w:cs="Times New Roman"/>
            <w:sz w:val="28"/>
            <w:szCs w:val="28"/>
          </w:rPr>
          <m:t>= 3,32</m:t>
        </m:r>
      </m:oMath>
      <w:r w:rsidR="00F41BF2" w:rsidRPr="00EA2308">
        <w:rPr>
          <w:rFonts w:ascii="Times New Roman" w:hAnsi="Times New Roman" w:cs="Times New Roman"/>
          <w:sz w:val="28"/>
          <w:szCs w:val="28"/>
        </w:rPr>
        <w:t>.</w:t>
      </w:r>
    </w:p>
    <w:p w14:paraId="30957BAB" w14:textId="37805DF7" w:rsidR="00F41BF2" w:rsidRPr="00EA2308" w:rsidRDefault="00F41BF2"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Сумма средних геометрических: </w:t>
      </w:r>
      <w:r w:rsidRPr="00EA2308">
        <w:rPr>
          <w:rFonts w:ascii="Times New Roman" w:hAnsi="Times New Roman" w:cs="Times New Roman"/>
          <w:i/>
          <w:sz w:val="28"/>
          <w:szCs w:val="28"/>
        </w:rPr>
        <w:t>С</w:t>
      </w:r>
      <w:r w:rsidRPr="00EA2308">
        <w:rPr>
          <w:rFonts w:ascii="Times New Roman" w:hAnsi="Times New Roman" w:cs="Times New Roman"/>
          <w:sz w:val="28"/>
          <w:szCs w:val="28"/>
        </w:rPr>
        <w:t xml:space="preserve"> = 8,25.</w:t>
      </w:r>
    </w:p>
    <w:p w14:paraId="6E0FA911" w14:textId="1B4CE280"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Локальные приоритеты альтернатив относительно критерия К2:</w:t>
      </w:r>
    </w:p>
    <w:p w14:paraId="59F56C34" w14:textId="0181BEF8" w:rsidR="00A43EAE" w:rsidRPr="00EA2308" w:rsidRDefault="002D5849" w:rsidP="00EA2308">
      <w:pPr>
        <w:spacing w:after="0" w:line="24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СТ1</m:t>
            </m:r>
          </m:sub>
          <m:sup>
            <m:r>
              <w:rPr>
                <w:rFonts w:ascii="Cambria Math" w:hAnsi="Cambria Math" w:cs="Times New Roman"/>
                <w:sz w:val="28"/>
                <w:szCs w:val="28"/>
              </w:rPr>
              <m:t>K2</m:t>
            </m:r>
          </m:sup>
        </m:sSubSup>
        <m:r>
          <w:rPr>
            <w:rFonts w:ascii="Cambria Math" w:hAnsi="Cambria Math" w:cs="Times New Roman"/>
            <w:sz w:val="28"/>
            <w:szCs w:val="28"/>
          </w:rPr>
          <m:t>=</m:t>
        </m:r>
      </m:oMath>
      <w:r w:rsidR="00C30DF7" w:rsidRPr="00EA2308">
        <w:rPr>
          <w:rFonts w:ascii="Times New Roman" w:hAnsi="Times New Roman" w:cs="Times New Roman"/>
          <w:i/>
          <w:sz w:val="28"/>
          <w:szCs w:val="28"/>
        </w:rPr>
        <w:t>C</w:t>
      </w:r>
      <w:r w:rsidR="00C30DF7" w:rsidRPr="00EA2308">
        <w:rPr>
          <w:rFonts w:ascii="Times New Roman" w:hAnsi="Times New Roman" w:cs="Times New Roman"/>
          <w:sz w:val="28"/>
          <w:szCs w:val="28"/>
          <w:vertAlign w:val="subscript"/>
        </w:rPr>
        <w:t>1</w:t>
      </w:r>
      <w:r w:rsidR="00C30DF7" w:rsidRPr="00EA2308">
        <w:rPr>
          <w:rFonts w:ascii="Times New Roman" w:hAnsi="Times New Roman" w:cs="Times New Roman"/>
          <w:sz w:val="28"/>
          <w:szCs w:val="28"/>
        </w:rPr>
        <w:t>/</w:t>
      </w:r>
      <w:r w:rsidR="00C30DF7" w:rsidRPr="00EA2308">
        <w:rPr>
          <w:rFonts w:ascii="Times New Roman" w:hAnsi="Times New Roman" w:cs="Times New Roman"/>
          <w:i/>
          <w:sz w:val="28"/>
          <w:szCs w:val="28"/>
        </w:rPr>
        <w:t>C</w:t>
      </w:r>
      <w:r w:rsidR="00C30DF7" w:rsidRPr="00EA2308">
        <w:rPr>
          <w:rFonts w:ascii="Times New Roman" w:hAnsi="Times New Roman" w:cs="Times New Roman"/>
          <w:sz w:val="28"/>
          <w:szCs w:val="28"/>
        </w:rPr>
        <w:t xml:space="preserve"> = 0,1</w:t>
      </w:r>
      <w:r w:rsidR="00F41BF2" w:rsidRPr="00EA2308">
        <w:rPr>
          <w:rFonts w:ascii="Times New Roman" w:hAnsi="Times New Roman" w:cs="Times New Roman"/>
          <w:sz w:val="28"/>
          <w:szCs w:val="28"/>
        </w:rPr>
        <w:t>4</w:t>
      </w:r>
      <w:r w:rsidR="00C30DF7" w:rsidRPr="00EA2308">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СТ2</m:t>
            </m:r>
          </m:sub>
          <m:sup>
            <m:r>
              <w:rPr>
                <w:rFonts w:ascii="Cambria Math" w:hAnsi="Cambria Math" w:cs="Times New Roman"/>
                <w:sz w:val="28"/>
                <w:szCs w:val="28"/>
              </w:rPr>
              <m:t>K2</m:t>
            </m:r>
          </m:sup>
        </m:sSubSup>
        <m:r>
          <w:rPr>
            <w:rFonts w:ascii="Cambria Math" w:hAnsi="Cambria Math" w:cs="Times New Roman"/>
            <w:sz w:val="28"/>
            <w:szCs w:val="28"/>
          </w:rPr>
          <m:t>=</m:t>
        </m:r>
      </m:oMath>
      <w:r w:rsidR="00C30DF7" w:rsidRPr="00EA2308">
        <w:rPr>
          <w:rFonts w:ascii="Times New Roman" w:hAnsi="Times New Roman" w:cs="Times New Roman"/>
          <w:i/>
          <w:sz w:val="28"/>
          <w:szCs w:val="28"/>
        </w:rPr>
        <w:t>C</w:t>
      </w:r>
      <w:r w:rsidR="00C30DF7" w:rsidRPr="00EA2308">
        <w:rPr>
          <w:rFonts w:ascii="Times New Roman" w:hAnsi="Times New Roman" w:cs="Times New Roman"/>
          <w:sz w:val="28"/>
          <w:szCs w:val="28"/>
          <w:vertAlign w:val="subscript"/>
        </w:rPr>
        <w:t>2</w:t>
      </w:r>
      <w:r w:rsidR="00C30DF7" w:rsidRPr="00EA2308">
        <w:rPr>
          <w:rFonts w:ascii="Times New Roman" w:hAnsi="Times New Roman" w:cs="Times New Roman"/>
          <w:sz w:val="28"/>
          <w:szCs w:val="28"/>
        </w:rPr>
        <w:t>/</w:t>
      </w:r>
      <w:r w:rsidR="00C30DF7" w:rsidRPr="00EA2308">
        <w:rPr>
          <w:rFonts w:ascii="Times New Roman" w:hAnsi="Times New Roman" w:cs="Times New Roman"/>
          <w:i/>
          <w:sz w:val="28"/>
          <w:szCs w:val="28"/>
        </w:rPr>
        <w:t>C</w:t>
      </w:r>
      <w:r w:rsidR="00C30DF7" w:rsidRPr="00EA2308">
        <w:rPr>
          <w:rFonts w:ascii="Times New Roman" w:hAnsi="Times New Roman" w:cs="Times New Roman"/>
          <w:sz w:val="28"/>
          <w:szCs w:val="28"/>
        </w:rPr>
        <w:t xml:space="preserve"> = 0,</w:t>
      </w:r>
      <w:r w:rsidR="002B6856" w:rsidRPr="00EA2308">
        <w:rPr>
          <w:rFonts w:ascii="Times New Roman" w:hAnsi="Times New Roman" w:cs="Times New Roman"/>
          <w:sz w:val="28"/>
          <w:szCs w:val="28"/>
        </w:rPr>
        <w:t>04</w:t>
      </w:r>
      <w:r w:rsidR="00C30DF7" w:rsidRPr="00EA2308">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СТ3</m:t>
            </m:r>
          </m:sub>
          <m:sup>
            <m:r>
              <w:rPr>
                <w:rFonts w:ascii="Cambria Math" w:hAnsi="Cambria Math" w:cs="Times New Roman"/>
                <w:sz w:val="28"/>
                <w:szCs w:val="28"/>
              </w:rPr>
              <m:t>K2</m:t>
            </m:r>
          </m:sup>
        </m:sSubSup>
        <m:r>
          <w:rPr>
            <w:rFonts w:ascii="Cambria Math" w:hAnsi="Cambria Math" w:cs="Times New Roman"/>
            <w:sz w:val="28"/>
            <w:szCs w:val="28"/>
          </w:rPr>
          <m:t>=</m:t>
        </m:r>
      </m:oMath>
      <w:r w:rsidR="00C30DF7" w:rsidRPr="00EA2308">
        <w:rPr>
          <w:rFonts w:ascii="Times New Roman" w:hAnsi="Times New Roman" w:cs="Times New Roman"/>
          <w:i/>
          <w:sz w:val="28"/>
          <w:szCs w:val="28"/>
        </w:rPr>
        <w:t>C</w:t>
      </w:r>
      <w:r w:rsidR="00C30DF7" w:rsidRPr="00EA2308">
        <w:rPr>
          <w:rFonts w:ascii="Times New Roman" w:hAnsi="Times New Roman" w:cs="Times New Roman"/>
          <w:sz w:val="28"/>
          <w:szCs w:val="28"/>
          <w:vertAlign w:val="subscript"/>
        </w:rPr>
        <w:t>3</w:t>
      </w:r>
      <w:r w:rsidR="00C30DF7" w:rsidRPr="00EA2308">
        <w:rPr>
          <w:rFonts w:ascii="Times New Roman" w:hAnsi="Times New Roman" w:cs="Times New Roman"/>
          <w:sz w:val="28"/>
          <w:szCs w:val="28"/>
        </w:rPr>
        <w:t>/</w:t>
      </w:r>
      <w:r w:rsidR="00C30DF7" w:rsidRPr="00EA2308">
        <w:rPr>
          <w:rFonts w:ascii="Times New Roman" w:hAnsi="Times New Roman" w:cs="Times New Roman"/>
          <w:i/>
          <w:sz w:val="28"/>
          <w:szCs w:val="28"/>
        </w:rPr>
        <w:t>C</w:t>
      </w:r>
      <w:r w:rsidR="00C30DF7" w:rsidRPr="00EA2308">
        <w:rPr>
          <w:rFonts w:ascii="Times New Roman" w:hAnsi="Times New Roman" w:cs="Times New Roman"/>
          <w:sz w:val="28"/>
          <w:szCs w:val="28"/>
        </w:rPr>
        <w:t xml:space="preserve"> = 0,</w:t>
      </w:r>
      <w:r w:rsidR="002B6856" w:rsidRPr="00EA2308">
        <w:rPr>
          <w:rFonts w:ascii="Times New Roman" w:hAnsi="Times New Roman" w:cs="Times New Roman"/>
          <w:sz w:val="28"/>
          <w:szCs w:val="28"/>
        </w:rPr>
        <w:t>4</w:t>
      </w:r>
      <w:r w:rsidR="00C30DF7" w:rsidRPr="00EA2308">
        <w:rPr>
          <w:rFonts w:ascii="Times New Roman" w:hAnsi="Times New Roman" w:cs="Times New Roman"/>
          <w:sz w:val="28"/>
          <w:szCs w:val="28"/>
        </w:rPr>
        <w:t xml:space="preserve">5;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СТ4</m:t>
            </m:r>
          </m:sub>
          <m:sup>
            <m:r>
              <w:rPr>
                <w:rFonts w:ascii="Cambria Math" w:hAnsi="Cambria Math" w:cs="Times New Roman"/>
                <w:sz w:val="28"/>
                <w:szCs w:val="28"/>
              </w:rPr>
              <m:t>K2</m:t>
            </m:r>
          </m:sup>
        </m:sSubSup>
        <m:r>
          <w:rPr>
            <w:rFonts w:ascii="Cambria Math" w:hAnsi="Cambria Math" w:cs="Times New Roman"/>
            <w:sz w:val="28"/>
            <w:szCs w:val="28"/>
          </w:rPr>
          <m:t>=</m:t>
        </m:r>
      </m:oMath>
      <w:r w:rsidR="00C30DF7" w:rsidRPr="00EA2308">
        <w:rPr>
          <w:rFonts w:ascii="Times New Roman" w:hAnsi="Times New Roman" w:cs="Times New Roman"/>
          <w:i/>
          <w:sz w:val="28"/>
          <w:szCs w:val="28"/>
        </w:rPr>
        <w:t>C</w:t>
      </w:r>
      <w:r w:rsidR="00C30DF7" w:rsidRPr="00EA2308">
        <w:rPr>
          <w:rFonts w:ascii="Times New Roman" w:hAnsi="Times New Roman" w:cs="Times New Roman"/>
          <w:sz w:val="28"/>
          <w:szCs w:val="28"/>
          <w:vertAlign w:val="subscript"/>
        </w:rPr>
        <w:t>4</w:t>
      </w:r>
      <w:r w:rsidR="00C30DF7" w:rsidRPr="00EA2308">
        <w:rPr>
          <w:rFonts w:ascii="Times New Roman" w:hAnsi="Times New Roman" w:cs="Times New Roman"/>
          <w:sz w:val="28"/>
          <w:szCs w:val="28"/>
        </w:rPr>
        <w:t>/</w:t>
      </w:r>
      <w:r w:rsidR="00C30DF7" w:rsidRPr="00EA2308">
        <w:rPr>
          <w:rFonts w:ascii="Times New Roman" w:hAnsi="Times New Roman" w:cs="Times New Roman"/>
          <w:i/>
          <w:sz w:val="28"/>
          <w:szCs w:val="28"/>
        </w:rPr>
        <w:t xml:space="preserve">C </w:t>
      </w:r>
      <w:r w:rsidR="00C30DF7" w:rsidRPr="00EA2308">
        <w:rPr>
          <w:rFonts w:ascii="Times New Roman" w:hAnsi="Times New Roman" w:cs="Times New Roman"/>
          <w:sz w:val="28"/>
          <w:szCs w:val="28"/>
        </w:rPr>
        <w:t>= 0,0</w:t>
      </w:r>
      <w:r w:rsidR="002B6856" w:rsidRPr="00EA2308">
        <w:rPr>
          <w:rFonts w:ascii="Times New Roman" w:hAnsi="Times New Roman" w:cs="Times New Roman"/>
          <w:sz w:val="28"/>
          <w:szCs w:val="28"/>
        </w:rPr>
        <w:t>4</w:t>
      </w:r>
      <w:r w:rsidR="00C30DF7" w:rsidRPr="00EA2308">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СТ6</m:t>
            </m:r>
          </m:sub>
          <m:sup>
            <m:r>
              <w:rPr>
                <w:rFonts w:ascii="Cambria Math" w:hAnsi="Cambria Math" w:cs="Times New Roman"/>
                <w:sz w:val="28"/>
                <w:szCs w:val="28"/>
              </w:rPr>
              <m:t>K2</m:t>
            </m:r>
          </m:sup>
        </m:sSubSup>
        <m:r>
          <w:rPr>
            <w:rFonts w:ascii="Cambria Math" w:hAnsi="Cambria Math" w:cs="Times New Roman"/>
            <w:sz w:val="28"/>
            <w:szCs w:val="28"/>
          </w:rPr>
          <m:t>=</m:t>
        </m:r>
      </m:oMath>
      <w:r w:rsidR="00C30DF7" w:rsidRPr="00EA2308">
        <w:rPr>
          <w:rFonts w:ascii="Times New Roman" w:hAnsi="Times New Roman" w:cs="Times New Roman"/>
          <w:i/>
          <w:sz w:val="28"/>
          <w:szCs w:val="28"/>
        </w:rPr>
        <w:t>C</w:t>
      </w:r>
      <w:r w:rsidR="00C30DF7" w:rsidRPr="00EA2308">
        <w:rPr>
          <w:rFonts w:ascii="Times New Roman" w:hAnsi="Times New Roman" w:cs="Times New Roman"/>
          <w:sz w:val="28"/>
          <w:szCs w:val="28"/>
          <w:vertAlign w:val="subscript"/>
        </w:rPr>
        <w:t>6</w:t>
      </w:r>
      <w:r w:rsidR="00C30DF7" w:rsidRPr="00EA2308">
        <w:rPr>
          <w:rFonts w:ascii="Times New Roman" w:hAnsi="Times New Roman" w:cs="Times New Roman"/>
          <w:sz w:val="28"/>
          <w:szCs w:val="28"/>
        </w:rPr>
        <w:t>/</w:t>
      </w:r>
      <w:r w:rsidR="00C30DF7" w:rsidRPr="00EA2308">
        <w:rPr>
          <w:rFonts w:ascii="Times New Roman" w:hAnsi="Times New Roman" w:cs="Times New Roman"/>
          <w:i/>
          <w:sz w:val="28"/>
          <w:szCs w:val="28"/>
        </w:rPr>
        <w:t>C</w:t>
      </w:r>
      <w:r w:rsidR="00C30DF7" w:rsidRPr="00EA2308">
        <w:rPr>
          <w:rFonts w:ascii="Times New Roman" w:hAnsi="Times New Roman" w:cs="Times New Roman"/>
          <w:sz w:val="28"/>
          <w:szCs w:val="28"/>
        </w:rPr>
        <w:t xml:space="preserve"> = 0,</w:t>
      </w:r>
      <w:r w:rsidR="002B6856" w:rsidRPr="00EA2308">
        <w:rPr>
          <w:rFonts w:ascii="Times New Roman" w:hAnsi="Times New Roman" w:cs="Times New Roman"/>
          <w:sz w:val="28"/>
          <w:szCs w:val="28"/>
        </w:rPr>
        <w:t>45</w:t>
      </w:r>
      <w:r w:rsidR="00C30DF7" w:rsidRPr="00EA2308">
        <w:rPr>
          <w:rFonts w:ascii="Times New Roman" w:hAnsi="Times New Roman" w:cs="Times New Roman"/>
          <w:sz w:val="28"/>
          <w:szCs w:val="28"/>
        </w:rPr>
        <w:t>.</w:t>
      </w:r>
    </w:p>
    <w:p w14:paraId="5D1C6233" w14:textId="2815B16B" w:rsidR="00F41BF2" w:rsidRPr="00EA2308" w:rsidRDefault="00F41BF2"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По критерию «Стоимость станка» лучши</w:t>
      </w:r>
      <w:r w:rsidR="002B6856" w:rsidRPr="00EA2308">
        <w:rPr>
          <w:rFonts w:ascii="Times New Roman" w:hAnsi="Times New Roman" w:cs="Times New Roman"/>
          <w:sz w:val="28"/>
          <w:szCs w:val="28"/>
        </w:rPr>
        <w:t>е</w:t>
      </w:r>
      <w:r w:rsidRPr="00EA2308">
        <w:rPr>
          <w:rFonts w:ascii="Times New Roman" w:hAnsi="Times New Roman" w:cs="Times New Roman"/>
          <w:sz w:val="28"/>
          <w:szCs w:val="28"/>
        </w:rPr>
        <w:t xml:space="preserve"> станк</w:t>
      </w:r>
      <w:r w:rsidR="002B6856" w:rsidRPr="00EA2308">
        <w:rPr>
          <w:rFonts w:ascii="Times New Roman" w:hAnsi="Times New Roman" w:cs="Times New Roman"/>
          <w:sz w:val="28"/>
          <w:szCs w:val="28"/>
        </w:rPr>
        <w:t>и</w:t>
      </w:r>
      <w:r w:rsidRPr="00EA2308">
        <w:rPr>
          <w:rFonts w:ascii="Times New Roman" w:hAnsi="Times New Roman" w:cs="Times New Roman"/>
          <w:sz w:val="28"/>
          <w:szCs w:val="28"/>
        </w:rPr>
        <w:t xml:space="preserve"> – СТ</w:t>
      </w:r>
      <w:r w:rsidR="002B6856" w:rsidRPr="00EA2308">
        <w:rPr>
          <w:rFonts w:ascii="Times New Roman" w:hAnsi="Times New Roman" w:cs="Times New Roman"/>
          <w:sz w:val="28"/>
          <w:szCs w:val="28"/>
        </w:rPr>
        <w:t>3 и</w:t>
      </w:r>
      <w:r w:rsidRPr="00EA2308">
        <w:rPr>
          <w:rFonts w:ascii="Times New Roman" w:hAnsi="Times New Roman" w:cs="Times New Roman"/>
          <w:sz w:val="28"/>
          <w:szCs w:val="28"/>
        </w:rPr>
        <w:t xml:space="preserve"> СТ</w:t>
      </w:r>
      <w:r w:rsidR="002B6856" w:rsidRPr="00EA2308">
        <w:rPr>
          <w:rFonts w:ascii="Times New Roman" w:hAnsi="Times New Roman" w:cs="Times New Roman"/>
          <w:sz w:val="28"/>
          <w:szCs w:val="28"/>
        </w:rPr>
        <w:t>6</w:t>
      </w:r>
      <w:r w:rsidRPr="00EA2308">
        <w:rPr>
          <w:rFonts w:ascii="Times New Roman" w:hAnsi="Times New Roman" w:cs="Times New Roman"/>
          <w:sz w:val="28"/>
          <w:szCs w:val="28"/>
        </w:rPr>
        <w:t>.</w:t>
      </w:r>
    </w:p>
    <w:p w14:paraId="61BAFA2C" w14:textId="77777777" w:rsidR="00F41BF2" w:rsidRPr="00EA2308" w:rsidRDefault="00F41BF2" w:rsidP="00EA2308">
      <w:pPr>
        <w:spacing w:after="0" w:line="240" w:lineRule="auto"/>
        <w:ind w:firstLine="709"/>
        <w:jc w:val="both"/>
        <w:rPr>
          <w:rFonts w:ascii="Times New Roman" w:hAnsi="Times New Roman" w:cs="Times New Roman"/>
          <w:sz w:val="28"/>
          <w:szCs w:val="28"/>
        </w:rPr>
      </w:pPr>
    </w:p>
    <w:p w14:paraId="4DE4FBA4" w14:textId="013C2FC1" w:rsidR="001D704C" w:rsidRPr="00EA2308" w:rsidRDefault="001D704C" w:rsidP="00EA2308">
      <w:pPr>
        <w:keepNext/>
        <w:spacing w:after="0" w:line="240" w:lineRule="auto"/>
        <w:ind w:firstLine="709"/>
        <w:jc w:val="both"/>
        <w:rPr>
          <w:rFonts w:ascii="Times New Roman" w:hAnsi="Times New Roman" w:cs="Times New Roman"/>
          <w:bCs/>
          <w:sz w:val="28"/>
          <w:szCs w:val="28"/>
        </w:rPr>
      </w:pPr>
      <w:r w:rsidRPr="00EA2308">
        <w:rPr>
          <w:rFonts w:ascii="Times New Roman" w:hAnsi="Times New Roman" w:cs="Times New Roman"/>
          <w:bCs/>
          <w:sz w:val="28"/>
          <w:szCs w:val="28"/>
        </w:rPr>
        <w:t xml:space="preserve">Таблица </w:t>
      </w:r>
      <w:r w:rsidR="00505A91" w:rsidRPr="00EA2308">
        <w:rPr>
          <w:rFonts w:ascii="Times New Roman" w:hAnsi="Times New Roman" w:cs="Times New Roman"/>
          <w:bCs/>
          <w:sz w:val="28"/>
          <w:szCs w:val="28"/>
        </w:rPr>
        <w:t>4.4</w:t>
      </w:r>
      <w:r w:rsidRPr="00EA2308">
        <w:rPr>
          <w:rFonts w:ascii="Times New Roman" w:hAnsi="Times New Roman" w:cs="Times New Roman"/>
          <w:bCs/>
          <w:sz w:val="28"/>
          <w:szCs w:val="28"/>
        </w:rPr>
        <w:t xml:space="preserve"> </w:t>
      </w:r>
      <w:r w:rsidR="00B348E6" w:rsidRPr="00EA2308">
        <w:rPr>
          <w:rFonts w:ascii="Times New Roman" w:hAnsi="Times New Roman" w:cs="Times New Roman"/>
          <w:bCs/>
          <w:sz w:val="28"/>
          <w:szCs w:val="28"/>
        </w:rPr>
        <w:t xml:space="preserve">– </w:t>
      </w:r>
      <w:r w:rsidRPr="00EA2308">
        <w:rPr>
          <w:rFonts w:ascii="Times New Roman" w:hAnsi="Times New Roman" w:cs="Times New Roman"/>
          <w:bCs/>
          <w:sz w:val="28"/>
          <w:szCs w:val="28"/>
        </w:rPr>
        <w:t xml:space="preserve">Матрица парных сравнений альтернатив по критерию </w:t>
      </w:r>
      <w:r w:rsidR="00C30DF7" w:rsidRPr="00EA2308">
        <w:rPr>
          <w:rFonts w:ascii="Times New Roman" w:hAnsi="Times New Roman" w:cs="Times New Roman"/>
          <w:sz w:val="28"/>
          <w:szCs w:val="28"/>
        </w:rPr>
        <w:t>«Надежность».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1558"/>
        <w:gridCol w:w="1558"/>
        <w:gridCol w:w="1558"/>
        <w:gridCol w:w="1557"/>
        <w:gridCol w:w="1557"/>
        <w:gridCol w:w="1557"/>
      </w:tblGrid>
      <w:tr w:rsidR="00C30DF7" w:rsidRPr="00EA2308" w14:paraId="4703232A" w14:textId="77777777" w:rsidTr="009428AB">
        <w:tc>
          <w:tcPr>
            <w:tcW w:w="833" w:type="pct"/>
            <w:tcBorders>
              <w:top w:val="single" w:sz="4" w:space="0" w:color="auto"/>
              <w:left w:val="single" w:sz="4" w:space="0" w:color="auto"/>
              <w:bottom w:val="single" w:sz="4" w:space="0" w:color="auto"/>
              <w:right w:val="single" w:sz="4" w:space="0" w:color="auto"/>
            </w:tcBorders>
            <w:vAlign w:val="center"/>
          </w:tcPr>
          <w:p w14:paraId="1050F443" w14:textId="77777777" w:rsidR="00C30DF7" w:rsidRPr="00EA2308" w:rsidRDefault="00C30DF7" w:rsidP="009428AB">
            <w:pPr>
              <w:keepNext/>
              <w:spacing w:after="0" w:line="240" w:lineRule="auto"/>
              <w:jc w:val="center"/>
              <w:rPr>
                <w:rFonts w:ascii="Times New Roman" w:hAnsi="Times New Roman" w:cs="Times New Roman"/>
                <w:sz w:val="28"/>
                <w:szCs w:val="28"/>
              </w:rPr>
            </w:pPr>
          </w:p>
        </w:tc>
        <w:tc>
          <w:tcPr>
            <w:tcW w:w="833" w:type="pct"/>
            <w:tcBorders>
              <w:top w:val="single" w:sz="4" w:space="0" w:color="auto"/>
              <w:left w:val="single" w:sz="4" w:space="0" w:color="auto"/>
              <w:bottom w:val="single" w:sz="4" w:space="0" w:color="auto"/>
              <w:right w:val="single" w:sz="4" w:space="0" w:color="auto"/>
            </w:tcBorders>
            <w:vAlign w:val="center"/>
          </w:tcPr>
          <w:p w14:paraId="0CB76D35"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СТ1</w:t>
            </w:r>
          </w:p>
        </w:tc>
        <w:tc>
          <w:tcPr>
            <w:tcW w:w="833" w:type="pct"/>
            <w:tcBorders>
              <w:top w:val="single" w:sz="4" w:space="0" w:color="auto"/>
              <w:left w:val="single" w:sz="4" w:space="0" w:color="auto"/>
              <w:bottom w:val="single" w:sz="4" w:space="0" w:color="auto"/>
              <w:right w:val="single" w:sz="4" w:space="0" w:color="auto"/>
            </w:tcBorders>
            <w:vAlign w:val="center"/>
          </w:tcPr>
          <w:p w14:paraId="73E54CF0"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СТ2</w:t>
            </w:r>
          </w:p>
        </w:tc>
        <w:tc>
          <w:tcPr>
            <w:tcW w:w="833" w:type="pct"/>
            <w:tcBorders>
              <w:top w:val="single" w:sz="4" w:space="0" w:color="auto"/>
              <w:left w:val="single" w:sz="4" w:space="0" w:color="auto"/>
              <w:bottom w:val="single" w:sz="4" w:space="0" w:color="auto"/>
              <w:right w:val="single" w:sz="4" w:space="0" w:color="auto"/>
            </w:tcBorders>
            <w:vAlign w:val="center"/>
          </w:tcPr>
          <w:p w14:paraId="3EC5865A"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СТ3</w:t>
            </w:r>
          </w:p>
        </w:tc>
        <w:tc>
          <w:tcPr>
            <w:tcW w:w="833" w:type="pct"/>
            <w:tcBorders>
              <w:top w:val="single" w:sz="4" w:space="0" w:color="auto"/>
              <w:left w:val="single" w:sz="4" w:space="0" w:color="auto"/>
              <w:bottom w:val="single" w:sz="4" w:space="0" w:color="auto"/>
              <w:right w:val="single" w:sz="4" w:space="0" w:color="auto"/>
            </w:tcBorders>
            <w:vAlign w:val="center"/>
          </w:tcPr>
          <w:p w14:paraId="3AC00B94"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СТ4</w:t>
            </w:r>
          </w:p>
        </w:tc>
        <w:tc>
          <w:tcPr>
            <w:tcW w:w="833" w:type="pct"/>
            <w:tcBorders>
              <w:top w:val="single" w:sz="4" w:space="0" w:color="auto"/>
              <w:left w:val="single" w:sz="4" w:space="0" w:color="auto"/>
              <w:bottom w:val="single" w:sz="4" w:space="0" w:color="auto"/>
              <w:right w:val="single" w:sz="4" w:space="0" w:color="auto"/>
            </w:tcBorders>
            <w:vAlign w:val="center"/>
          </w:tcPr>
          <w:p w14:paraId="74890148"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СТ6</w:t>
            </w:r>
          </w:p>
        </w:tc>
      </w:tr>
      <w:tr w:rsidR="00C30DF7" w:rsidRPr="00EA2308" w14:paraId="234B089E" w14:textId="77777777" w:rsidTr="009428AB">
        <w:tc>
          <w:tcPr>
            <w:tcW w:w="833" w:type="pct"/>
            <w:tcBorders>
              <w:top w:val="single" w:sz="4" w:space="0" w:color="auto"/>
              <w:left w:val="single" w:sz="4" w:space="0" w:color="auto"/>
              <w:bottom w:val="single" w:sz="4" w:space="0" w:color="auto"/>
              <w:right w:val="single" w:sz="4" w:space="0" w:color="auto"/>
            </w:tcBorders>
            <w:vAlign w:val="center"/>
          </w:tcPr>
          <w:p w14:paraId="5E68CD69"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СТ1</w:t>
            </w:r>
          </w:p>
        </w:tc>
        <w:tc>
          <w:tcPr>
            <w:tcW w:w="833" w:type="pct"/>
            <w:tcBorders>
              <w:top w:val="single" w:sz="4" w:space="0" w:color="auto"/>
              <w:left w:val="single" w:sz="4" w:space="0" w:color="auto"/>
              <w:bottom w:val="single" w:sz="4" w:space="0" w:color="auto"/>
              <w:right w:val="single" w:sz="4" w:space="0" w:color="auto"/>
            </w:tcBorders>
            <w:vAlign w:val="center"/>
          </w:tcPr>
          <w:p w14:paraId="759D1619"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c>
          <w:tcPr>
            <w:tcW w:w="833" w:type="pct"/>
            <w:tcBorders>
              <w:top w:val="single" w:sz="4" w:space="0" w:color="auto"/>
              <w:left w:val="single" w:sz="4" w:space="0" w:color="auto"/>
              <w:bottom w:val="single" w:sz="4" w:space="0" w:color="auto"/>
              <w:right w:val="single" w:sz="4" w:space="0" w:color="auto"/>
            </w:tcBorders>
            <w:vAlign w:val="center"/>
          </w:tcPr>
          <w:p w14:paraId="2665BEEF" w14:textId="1F0C7DDD" w:rsidR="00C30DF7" w:rsidRPr="00EA2308" w:rsidRDefault="006A1F5A"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7</w:t>
            </w:r>
          </w:p>
        </w:tc>
        <w:tc>
          <w:tcPr>
            <w:tcW w:w="833" w:type="pct"/>
            <w:tcBorders>
              <w:top w:val="single" w:sz="4" w:space="0" w:color="auto"/>
              <w:left w:val="single" w:sz="4" w:space="0" w:color="auto"/>
              <w:bottom w:val="single" w:sz="4" w:space="0" w:color="auto"/>
              <w:right w:val="single" w:sz="4" w:space="0" w:color="auto"/>
            </w:tcBorders>
            <w:vAlign w:val="center"/>
          </w:tcPr>
          <w:p w14:paraId="285AA86C"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1/3</w:t>
            </w:r>
          </w:p>
        </w:tc>
        <w:tc>
          <w:tcPr>
            <w:tcW w:w="833" w:type="pct"/>
            <w:tcBorders>
              <w:top w:val="single" w:sz="4" w:space="0" w:color="auto"/>
              <w:left w:val="single" w:sz="4" w:space="0" w:color="auto"/>
              <w:bottom w:val="single" w:sz="4" w:space="0" w:color="auto"/>
              <w:right w:val="single" w:sz="4" w:space="0" w:color="auto"/>
            </w:tcBorders>
            <w:vAlign w:val="center"/>
          </w:tcPr>
          <w:p w14:paraId="38FC09A8" w14:textId="3EEA8518" w:rsidR="00C30DF7" w:rsidRPr="00EA2308" w:rsidRDefault="006A1F5A"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3</w:t>
            </w:r>
          </w:p>
        </w:tc>
        <w:tc>
          <w:tcPr>
            <w:tcW w:w="833" w:type="pct"/>
            <w:tcBorders>
              <w:top w:val="single" w:sz="4" w:space="0" w:color="auto"/>
              <w:left w:val="single" w:sz="4" w:space="0" w:color="auto"/>
              <w:bottom w:val="single" w:sz="4" w:space="0" w:color="auto"/>
              <w:right w:val="single" w:sz="4" w:space="0" w:color="auto"/>
            </w:tcBorders>
            <w:vAlign w:val="center"/>
          </w:tcPr>
          <w:p w14:paraId="380B4461" w14:textId="27D9656C"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r>
      <w:tr w:rsidR="00C30DF7" w:rsidRPr="00EA2308" w14:paraId="15B8EFD6" w14:textId="77777777" w:rsidTr="009428AB">
        <w:tc>
          <w:tcPr>
            <w:tcW w:w="833" w:type="pct"/>
            <w:tcBorders>
              <w:top w:val="single" w:sz="4" w:space="0" w:color="auto"/>
              <w:left w:val="single" w:sz="4" w:space="0" w:color="auto"/>
              <w:bottom w:val="single" w:sz="4" w:space="0" w:color="auto"/>
              <w:right w:val="single" w:sz="4" w:space="0" w:color="auto"/>
            </w:tcBorders>
            <w:vAlign w:val="center"/>
          </w:tcPr>
          <w:p w14:paraId="109664E7"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СТ2</w:t>
            </w:r>
          </w:p>
        </w:tc>
        <w:tc>
          <w:tcPr>
            <w:tcW w:w="833" w:type="pct"/>
            <w:tcBorders>
              <w:top w:val="single" w:sz="4" w:space="0" w:color="auto"/>
              <w:left w:val="single" w:sz="4" w:space="0" w:color="auto"/>
              <w:bottom w:val="single" w:sz="4" w:space="0" w:color="auto"/>
              <w:right w:val="single" w:sz="4" w:space="0" w:color="auto"/>
            </w:tcBorders>
            <w:vAlign w:val="center"/>
          </w:tcPr>
          <w:p w14:paraId="74A99AAD" w14:textId="75FE952F"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r w:rsidR="002B6856" w:rsidRPr="00EA2308">
              <w:rPr>
                <w:rFonts w:ascii="Times New Roman" w:hAnsi="Times New Roman" w:cs="Times New Roman"/>
                <w:sz w:val="28"/>
                <w:szCs w:val="28"/>
              </w:rPr>
              <w:t>/7</w:t>
            </w:r>
          </w:p>
        </w:tc>
        <w:tc>
          <w:tcPr>
            <w:tcW w:w="833" w:type="pct"/>
            <w:tcBorders>
              <w:top w:val="single" w:sz="4" w:space="0" w:color="auto"/>
              <w:left w:val="single" w:sz="4" w:space="0" w:color="auto"/>
              <w:bottom w:val="single" w:sz="4" w:space="0" w:color="auto"/>
              <w:right w:val="single" w:sz="4" w:space="0" w:color="auto"/>
            </w:tcBorders>
            <w:vAlign w:val="center"/>
          </w:tcPr>
          <w:p w14:paraId="299FD7DC"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c>
          <w:tcPr>
            <w:tcW w:w="833" w:type="pct"/>
            <w:tcBorders>
              <w:top w:val="single" w:sz="4" w:space="0" w:color="auto"/>
              <w:left w:val="single" w:sz="4" w:space="0" w:color="auto"/>
              <w:bottom w:val="single" w:sz="4" w:space="0" w:color="auto"/>
              <w:right w:val="single" w:sz="4" w:space="0" w:color="auto"/>
            </w:tcBorders>
            <w:vAlign w:val="center"/>
          </w:tcPr>
          <w:p w14:paraId="7428D3E2" w14:textId="24D7D1E9"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r w:rsidR="006A1F5A" w:rsidRPr="00EA2308">
              <w:rPr>
                <w:rFonts w:ascii="Times New Roman" w:hAnsi="Times New Roman" w:cs="Times New Roman"/>
                <w:sz w:val="28"/>
                <w:szCs w:val="28"/>
              </w:rPr>
              <w:t>9</w:t>
            </w:r>
          </w:p>
        </w:tc>
        <w:tc>
          <w:tcPr>
            <w:tcW w:w="833" w:type="pct"/>
            <w:tcBorders>
              <w:top w:val="single" w:sz="4" w:space="0" w:color="auto"/>
              <w:left w:val="single" w:sz="4" w:space="0" w:color="auto"/>
              <w:bottom w:val="single" w:sz="4" w:space="0" w:color="auto"/>
              <w:right w:val="single" w:sz="4" w:space="0" w:color="auto"/>
            </w:tcBorders>
            <w:vAlign w:val="center"/>
          </w:tcPr>
          <w:p w14:paraId="5D557172" w14:textId="76BB268C" w:rsidR="00C30DF7" w:rsidRPr="00EA2308" w:rsidRDefault="006A1F5A"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r w:rsidR="00C30DF7" w:rsidRPr="00EA2308">
              <w:rPr>
                <w:rFonts w:ascii="Times New Roman" w:hAnsi="Times New Roman" w:cs="Times New Roman"/>
                <w:sz w:val="28"/>
                <w:szCs w:val="28"/>
              </w:rPr>
              <w:t>5</w:t>
            </w:r>
          </w:p>
        </w:tc>
        <w:tc>
          <w:tcPr>
            <w:tcW w:w="833" w:type="pct"/>
            <w:tcBorders>
              <w:top w:val="single" w:sz="4" w:space="0" w:color="auto"/>
              <w:left w:val="single" w:sz="4" w:space="0" w:color="auto"/>
              <w:bottom w:val="single" w:sz="4" w:space="0" w:color="auto"/>
              <w:right w:val="single" w:sz="4" w:space="0" w:color="auto"/>
            </w:tcBorders>
            <w:vAlign w:val="center"/>
          </w:tcPr>
          <w:p w14:paraId="31EE156E" w14:textId="667B705C"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r w:rsidR="006A1F5A" w:rsidRPr="00EA2308">
              <w:rPr>
                <w:rFonts w:ascii="Times New Roman" w:hAnsi="Times New Roman" w:cs="Times New Roman"/>
                <w:sz w:val="28"/>
                <w:szCs w:val="28"/>
              </w:rPr>
              <w:t>7</w:t>
            </w:r>
          </w:p>
        </w:tc>
      </w:tr>
      <w:tr w:rsidR="00C30DF7" w:rsidRPr="00EA2308" w14:paraId="2D13DD60" w14:textId="77777777" w:rsidTr="009428AB">
        <w:tc>
          <w:tcPr>
            <w:tcW w:w="833" w:type="pct"/>
            <w:tcBorders>
              <w:top w:val="single" w:sz="4" w:space="0" w:color="auto"/>
              <w:left w:val="single" w:sz="4" w:space="0" w:color="auto"/>
              <w:bottom w:val="single" w:sz="4" w:space="0" w:color="auto"/>
              <w:right w:val="single" w:sz="4" w:space="0" w:color="auto"/>
            </w:tcBorders>
            <w:vAlign w:val="center"/>
          </w:tcPr>
          <w:p w14:paraId="72D5942B"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СТ3</w:t>
            </w:r>
          </w:p>
        </w:tc>
        <w:tc>
          <w:tcPr>
            <w:tcW w:w="833" w:type="pct"/>
            <w:tcBorders>
              <w:top w:val="single" w:sz="4" w:space="0" w:color="auto"/>
              <w:left w:val="single" w:sz="4" w:space="0" w:color="auto"/>
              <w:bottom w:val="single" w:sz="4" w:space="0" w:color="auto"/>
              <w:right w:val="single" w:sz="4" w:space="0" w:color="auto"/>
            </w:tcBorders>
            <w:vAlign w:val="center"/>
          </w:tcPr>
          <w:p w14:paraId="06A23501"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3</w:t>
            </w:r>
          </w:p>
        </w:tc>
        <w:tc>
          <w:tcPr>
            <w:tcW w:w="833" w:type="pct"/>
            <w:tcBorders>
              <w:top w:val="single" w:sz="4" w:space="0" w:color="auto"/>
              <w:left w:val="single" w:sz="4" w:space="0" w:color="auto"/>
              <w:bottom w:val="single" w:sz="4" w:space="0" w:color="auto"/>
              <w:right w:val="single" w:sz="4" w:space="0" w:color="auto"/>
            </w:tcBorders>
            <w:vAlign w:val="center"/>
          </w:tcPr>
          <w:p w14:paraId="17D812C0" w14:textId="4D1B3E07" w:rsidR="00C30DF7" w:rsidRPr="00EA2308" w:rsidRDefault="002B6856"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9</w:t>
            </w:r>
          </w:p>
        </w:tc>
        <w:tc>
          <w:tcPr>
            <w:tcW w:w="833" w:type="pct"/>
            <w:tcBorders>
              <w:top w:val="single" w:sz="4" w:space="0" w:color="auto"/>
              <w:left w:val="single" w:sz="4" w:space="0" w:color="auto"/>
              <w:bottom w:val="single" w:sz="4" w:space="0" w:color="auto"/>
              <w:right w:val="single" w:sz="4" w:space="0" w:color="auto"/>
            </w:tcBorders>
            <w:vAlign w:val="center"/>
          </w:tcPr>
          <w:p w14:paraId="575409BE"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c>
          <w:tcPr>
            <w:tcW w:w="833" w:type="pct"/>
            <w:tcBorders>
              <w:top w:val="single" w:sz="4" w:space="0" w:color="auto"/>
              <w:left w:val="single" w:sz="4" w:space="0" w:color="auto"/>
              <w:bottom w:val="single" w:sz="4" w:space="0" w:color="auto"/>
              <w:right w:val="single" w:sz="4" w:space="0" w:color="auto"/>
            </w:tcBorders>
            <w:vAlign w:val="center"/>
          </w:tcPr>
          <w:p w14:paraId="4E06AE7E" w14:textId="33D84CE0" w:rsidR="00C30DF7" w:rsidRPr="00EA2308" w:rsidRDefault="006A1F5A"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5</w:t>
            </w:r>
          </w:p>
        </w:tc>
        <w:tc>
          <w:tcPr>
            <w:tcW w:w="833" w:type="pct"/>
            <w:tcBorders>
              <w:top w:val="single" w:sz="4" w:space="0" w:color="auto"/>
              <w:left w:val="single" w:sz="4" w:space="0" w:color="auto"/>
              <w:bottom w:val="single" w:sz="4" w:space="0" w:color="auto"/>
              <w:right w:val="single" w:sz="4" w:space="0" w:color="auto"/>
            </w:tcBorders>
            <w:vAlign w:val="center"/>
          </w:tcPr>
          <w:p w14:paraId="7160E3E6" w14:textId="1300C6F3"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3</w:t>
            </w:r>
          </w:p>
        </w:tc>
      </w:tr>
      <w:tr w:rsidR="00C30DF7" w:rsidRPr="00EA2308" w14:paraId="2BAEAA42" w14:textId="77777777" w:rsidTr="009428AB">
        <w:tc>
          <w:tcPr>
            <w:tcW w:w="833" w:type="pct"/>
            <w:tcBorders>
              <w:top w:val="single" w:sz="4" w:space="0" w:color="auto"/>
              <w:left w:val="single" w:sz="4" w:space="0" w:color="auto"/>
              <w:bottom w:val="single" w:sz="4" w:space="0" w:color="auto"/>
              <w:right w:val="single" w:sz="4" w:space="0" w:color="auto"/>
            </w:tcBorders>
            <w:vAlign w:val="center"/>
          </w:tcPr>
          <w:p w14:paraId="6E207839"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СТ4</w:t>
            </w:r>
          </w:p>
        </w:tc>
        <w:tc>
          <w:tcPr>
            <w:tcW w:w="833" w:type="pct"/>
            <w:tcBorders>
              <w:top w:val="single" w:sz="4" w:space="0" w:color="auto"/>
              <w:left w:val="single" w:sz="4" w:space="0" w:color="auto"/>
              <w:bottom w:val="single" w:sz="4" w:space="0" w:color="auto"/>
              <w:right w:val="single" w:sz="4" w:space="0" w:color="auto"/>
            </w:tcBorders>
            <w:vAlign w:val="center"/>
          </w:tcPr>
          <w:p w14:paraId="6EB1266E" w14:textId="2D2505B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r w:rsidR="002B6856" w:rsidRPr="00EA2308">
              <w:rPr>
                <w:rFonts w:ascii="Times New Roman" w:hAnsi="Times New Roman" w:cs="Times New Roman"/>
                <w:sz w:val="28"/>
                <w:szCs w:val="28"/>
              </w:rPr>
              <w:t>3</w:t>
            </w:r>
          </w:p>
        </w:tc>
        <w:tc>
          <w:tcPr>
            <w:tcW w:w="833" w:type="pct"/>
            <w:tcBorders>
              <w:top w:val="single" w:sz="4" w:space="0" w:color="auto"/>
              <w:left w:val="single" w:sz="4" w:space="0" w:color="auto"/>
              <w:bottom w:val="single" w:sz="4" w:space="0" w:color="auto"/>
              <w:right w:val="single" w:sz="4" w:space="0" w:color="auto"/>
            </w:tcBorders>
            <w:vAlign w:val="center"/>
          </w:tcPr>
          <w:p w14:paraId="1D1C3064" w14:textId="06BD6343"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5</w:t>
            </w:r>
          </w:p>
        </w:tc>
        <w:tc>
          <w:tcPr>
            <w:tcW w:w="833" w:type="pct"/>
            <w:tcBorders>
              <w:top w:val="single" w:sz="4" w:space="0" w:color="auto"/>
              <w:left w:val="single" w:sz="4" w:space="0" w:color="auto"/>
              <w:bottom w:val="single" w:sz="4" w:space="0" w:color="auto"/>
              <w:right w:val="single" w:sz="4" w:space="0" w:color="auto"/>
            </w:tcBorders>
            <w:vAlign w:val="center"/>
          </w:tcPr>
          <w:p w14:paraId="5D792B7E" w14:textId="3F9A6A09"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r w:rsidR="006A1F5A" w:rsidRPr="00EA2308">
              <w:rPr>
                <w:rFonts w:ascii="Times New Roman" w:hAnsi="Times New Roman" w:cs="Times New Roman"/>
                <w:sz w:val="28"/>
                <w:szCs w:val="28"/>
              </w:rPr>
              <w:t>5</w:t>
            </w:r>
          </w:p>
        </w:tc>
        <w:tc>
          <w:tcPr>
            <w:tcW w:w="833" w:type="pct"/>
            <w:tcBorders>
              <w:top w:val="single" w:sz="4" w:space="0" w:color="auto"/>
              <w:left w:val="single" w:sz="4" w:space="0" w:color="auto"/>
              <w:bottom w:val="single" w:sz="4" w:space="0" w:color="auto"/>
              <w:right w:val="single" w:sz="4" w:space="0" w:color="auto"/>
            </w:tcBorders>
            <w:vAlign w:val="center"/>
          </w:tcPr>
          <w:p w14:paraId="0C865F56"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c>
          <w:tcPr>
            <w:tcW w:w="833" w:type="pct"/>
            <w:tcBorders>
              <w:top w:val="single" w:sz="4" w:space="0" w:color="auto"/>
              <w:left w:val="single" w:sz="4" w:space="0" w:color="auto"/>
              <w:bottom w:val="single" w:sz="4" w:space="0" w:color="auto"/>
              <w:right w:val="single" w:sz="4" w:space="0" w:color="auto"/>
            </w:tcBorders>
            <w:vAlign w:val="center"/>
          </w:tcPr>
          <w:p w14:paraId="1A042290" w14:textId="01FE2FEA"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r w:rsidR="006A1F5A" w:rsidRPr="00EA2308">
              <w:rPr>
                <w:rFonts w:ascii="Times New Roman" w:hAnsi="Times New Roman" w:cs="Times New Roman"/>
                <w:sz w:val="28"/>
                <w:szCs w:val="28"/>
              </w:rPr>
              <w:t>3</w:t>
            </w:r>
          </w:p>
        </w:tc>
      </w:tr>
      <w:tr w:rsidR="00C30DF7" w:rsidRPr="00EA2308" w14:paraId="341C1D4A" w14:textId="77777777" w:rsidTr="009428AB">
        <w:tc>
          <w:tcPr>
            <w:tcW w:w="833" w:type="pct"/>
            <w:tcBorders>
              <w:top w:val="single" w:sz="4" w:space="0" w:color="auto"/>
              <w:left w:val="single" w:sz="4" w:space="0" w:color="auto"/>
              <w:bottom w:val="single" w:sz="4" w:space="0" w:color="auto"/>
              <w:right w:val="single" w:sz="4" w:space="0" w:color="auto"/>
            </w:tcBorders>
            <w:vAlign w:val="center"/>
          </w:tcPr>
          <w:p w14:paraId="66C66570"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СТ6</w:t>
            </w:r>
          </w:p>
        </w:tc>
        <w:tc>
          <w:tcPr>
            <w:tcW w:w="833" w:type="pct"/>
            <w:tcBorders>
              <w:top w:val="single" w:sz="4" w:space="0" w:color="auto"/>
              <w:left w:val="single" w:sz="4" w:space="0" w:color="auto"/>
              <w:bottom w:val="single" w:sz="4" w:space="0" w:color="auto"/>
              <w:right w:val="single" w:sz="4" w:space="0" w:color="auto"/>
            </w:tcBorders>
            <w:vAlign w:val="center"/>
          </w:tcPr>
          <w:p w14:paraId="642E741E" w14:textId="74761B3E" w:rsidR="00C30DF7" w:rsidRPr="00EA2308" w:rsidRDefault="002B6856"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c>
          <w:tcPr>
            <w:tcW w:w="833" w:type="pct"/>
            <w:tcBorders>
              <w:top w:val="single" w:sz="4" w:space="0" w:color="auto"/>
              <w:left w:val="single" w:sz="4" w:space="0" w:color="auto"/>
              <w:bottom w:val="single" w:sz="4" w:space="0" w:color="auto"/>
              <w:right w:val="single" w:sz="4" w:space="0" w:color="auto"/>
            </w:tcBorders>
            <w:vAlign w:val="center"/>
          </w:tcPr>
          <w:p w14:paraId="65299B75" w14:textId="08B13717" w:rsidR="00C30DF7" w:rsidRPr="00EA2308" w:rsidRDefault="002B6856"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7</w:t>
            </w:r>
          </w:p>
        </w:tc>
        <w:tc>
          <w:tcPr>
            <w:tcW w:w="833" w:type="pct"/>
            <w:tcBorders>
              <w:top w:val="single" w:sz="4" w:space="0" w:color="auto"/>
              <w:left w:val="single" w:sz="4" w:space="0" w:color="auto"/>
              <w:bottom w:val="single" w:sz="4" w:space="0" w:color="auto"/>
              <w:right w:val="single" w:sz="4" w:space="0" w:color="auto"/>
            </w:tcBorders>
            <w:vAlign w:val="center"/>
          </w:tcPr>
          <w:p w14:paraId="083DBB50" w14:textId="11E5FDDD" w:rsidR="00C30DF7" w:rsidRPr="00EA2308" w:rsidRDefault="006A1F5A"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r w:rsidR="00C30DF7" w:rsidRPr="00EA2308">
              <w:rPr>
                <w:rFonts w:ascii="Times New Roman" w:hAnsi="Times New Roman" w:cs="Times New Roman"/>
                <w:sz w:val="28"/>
                <w:szCs w:val="28"/>
              </w:rPr>
              <w:t>3</w:t>
            </w:r>
          </w:p>
        </w:tc>
        <w:tc>
          <w:tcPr>
            <w:tcW w:w="833" w:type="pct"/>
            <w:tcBorders>
              <w:top w:val="single" w:sz="4" w:space="0" w:color="auto"/>
              <w:left w:val="single" w:sz="4" w:space="0" w:color="auto"/>
              <w:bottom w:val="single" w:sz="4" w:space="0" w:color="auto"/>
              <w:right w:val="single" w:sz="4" w:space="0" w:color="auto"/>
            </w:tcBorders>
            <w:vAlign w:val="center"/>
          </w:tcPr>
          <w:p w14:paraId="43479D71" w14:textId="65459018" w:rsidR="00C30DF7" w:rsidRPr="00EA2308" w:rsidRDefault="006A1F5A"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3</w:t>
            </w:r>
          </w:p>
        </w:tc>
        <w:tc>
          <w:tcPr>
            <w:tcW w:w="833" w:type="pct"/>
            <w:tcBorders>
              <w:top w:val="single" w:sz="4" w:space="0" w:color="auto"/>
              <w:left w:val="single" w:sz="4" w:space="0" w:color="auto"/>
              <w:bottom w:val="single" w:sz="4" w:space="0" w:color="auto"/>
              <w:right w:val="single" w:sz="4" w:space="0" w:color="auto"/>
            </w:tcBorders>
            <w:vAlign w:val="center"/>
          </w:tcPr>
          <w:p w14:paraId="2D6FC66D" w14:textId="77777777" w:rsidR="00C30DF7" w:rsidRPr="00EA2308" w:rsidRDefault="00C30DF7" w:rsidP="009428AB">
            <w:pPr>
              <w:keepNext/>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1</w:t>
            </w:r>
          </w:p>
        </w:tc>
      </w:tr>
    </w:tbl>
    <w:p w14:paraId="4C486E3C" w14:textId="77777777" w:rsidR="00CA4D3A" w:rsidRPr="00EA2308" w:rsidRDefault="00CA4D3A" w:rsidP="00EA2308">
      <w:pPr>
        <w:spacing w:after="0" w:line="240" w:lineRule="auto"/>
        <w:ind w:firstLine="709"/>
        <w:jc w:val="both"/>
        <w:rPr>
          <w:rFonts w:ascii="Times New Roman" w:hAnsi="Times New Roman" w:cs="Times New Roman"/>
          <w:sz w:val="28"/>
          <w:szCs w:val="28"/>
        </w:rPr>
      </w:pPr>
    </w:p>
    <w:p w14:paraId="11AFA422" w14:textId="77777777" w:rsidR="00F41BF2" w:rsidRPr="00EA2308" w:rsidRDefault="00F41BF2"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Вычисляются средние геометрические строк:</w:t>
      </w:r>
    </w:p>
    <w:p w14:paraId="1A3864A0" w14:textId="0202021A" w:rsidR="00F41BF2" w:rsidRPr="00EA2308" w:rsidRDefault="002D5849" w:rsidP="00EA2308">
      <w:pPr>
        <w:spacing w:after="0" w:line="24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1,48;</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=0,21;</m:t>
        </m:r>
      </m:oMath>
      <w:r w:rsidR="00F41BF2" w:rsidRPr="00EA2308">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3</m:t>
            </m:r>
          </m:sub>
        </m:sSub>
        <m:r>
          <w:rPr>
            <w:rFonts w:ascii="Cambria Math" w:hAnsi="Cambria Math" w:cs="Times New Roman"/>
            <w:sz w:val="28"/>
            <w:szCs w:val="28"/>
          </w:rPr>
          <m:t xml:space="preserve">=3,32;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r>
          <w:rPr>
            <w:rFonts w:ascii="Cambria Math" w:hAnsi="Cambria Math" w:cs="Times New Roman"/>
            <w:sz w:val="28"/>
            <w:szCs w:val="28"/>
          </w:rPr>
          <m:t xml:space="preserve">= 0,64;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6</m:t>
            </m:r>
          </m:sub>
        </m:sSub>
        <m:r>
          <w:rPr>
            <w:rFonts w:ascii="Cambria Math" w:hAnsi="Cambria Math" w:cs="Times New Roman"/>
            <w:sz w:val="28"/>
            <w:szCs w:val="28"/>
          </w:rPr>
          <m:t>= 1,48</m:t>
        </m:r>
      </m:oMath>
      <w:r w:rsidR="00F41BF2" w:rsidRPr="00EA2308">
        <w:rPr>
          <w:rFonts w:ascii="Times New Roman" w:hAnsi="Times New Roman" w:cs="Times New Roman"/>
          <w:sz w:val="28"/>
          <w:szCs w:val="28"/>
        </w:rPr>
        <w:t>.</w:t>
      </w:r>
    </w:p>
    <w:p w14:paraId="1ECF4C52" w14:textId="713CF748" w:rsidR="00F41BF2" w:rsidRPr="00EA2308" w:rsidRDefault="00F41BF2"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Сумма средних геометрических: </w:t>
      </w:r>
      <w:r w:rsidRPr="00EA2308">
        <w:rPr>
          <w:rFonts w:ascii="Times New Roman" w:hAnsi="Times New Roman" w:cs="Times New Roman"/>
          <w:i/>
          <w:sz w:val="28"/>
          <w:szCs w:val="28"/>
        </w:rPr>
        <w:t>С</w:t>
      </w:r>
      <w:r w:rsidRPr="00EA2308">
        <w:rPr>
          <w:rFonts w:ascii="Times New Roman" w:hAnsi="Times New Roman" w:cs="Times New Roman"/>
          <w:sz w:val="28"/>
          <w:szCs w:val="28"/>
        </w:rPr>
        <w:t xml:space="preserve"> = 7,</w:t>
      </w:r>
      <w:r w:rsidR="006A1F5A" w:rsidRPr="00EA2308">
        <w:rPr>
          <w:rFonts w:ascii="Times New Roman" w:hAnsi="Times New Roman" w:cs="Times New Roman"/>
          <w:sz w:val="28"/>
          <w:szCs w:val="28"/>
        </w:rPr>
        <w:t>1</w:t>
      </w:r>
      <w:r w:rsidRPr="00EA2308">
        <w:rPr>
          <w:rFonts w:ascii="Times New Roman" w:hAnsi="Times New Roman" w:cs="Times New Roman"/>
          <w:sz w:val="28"/>
          <w:szCs w:val="28"/>
        </w:rPr>
        <w:t>3.</w:t>
      </w:r>
    </w:p>
    <w:p w14:paraId="3E6833BA" w14:textId="04C1EDE0"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Локальные приоритеты альтернатив относительно критерия К3:</w:t>
      </w:r>
    </w:p>
    <w:p w14:paraId="7D7203B3" w14:textId="77777777" w:rsidR="006A1F5A" w:rsidRPr="00EA2308" w:rsidRDefault="002D5849" w:rsidP="00EA2308">
      <w:pPr>
        <w:spacing w:after="0" w:line="24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СТ1</m:t>
            </m:r>
          </m:sub>
          <m:sup>
            <m:r>
              <w:rPr>
                <w:rFonts w:ascii="Cambria Math" w:hAnsi="Cambria Math" w:cs="Times New Roman"/>
                <w:sz w:val="28"/>
                <w:szCs w:val="28"/>
              </w:rPr>
              <m:t>K3</m:t>
            </m:r>
          </m:sup>
        </m:sSubSup>
        <m:r>
          <w:rPr>
            <w:rFonts w:ascii="Cambria Math" w:hAnsi="Cambria Math" w:cs="Times New Roman"/>
            <w:sz w:val="28"/>
            <w:szCs w:val="28"/>
          </w:rPr>
          <m:t>=</m:t>
        </m:r>
      </m:oMath>
      <w:r w:rsidR="00C30DF7" w:rsidRPr="00EA2308">
        <w:rPr>
          <w:rFonts w:ascii="Times New Roman" w:hAnsi="Times New Roman" w:cs="Times New Roman"/>
          <w:i/>
          <w:sz w:val="28"/>
          <w:szCs w:val="28"/>
        </w:rPr>
        <w:t>C</w:t>
      </w:r>
      <w:r w:rsidR="00C30DF7" w:rsidRPr="00EA2308">
        <w:rPr>
          <w:rFonts w:ascii="Times New Roman" w:hAnsi="Times New Roman" w:cs="Times New Roman"/>
          <w:sz w:val="28"/>
          <w:szCs w:val="28"/>
          <w:vertAlign w:val="subscript"/>
        </w:rPr>
        <w:t>1</w:t>
      </w:r>
      <w:r w:rsidR="00C30DF7" w:rsidRPr="00EA2308">
        <w:rPr>
          <w:rFonts w:ascii="Times New Roman" w:hAnsi="Times New Roman" w:cs="Times New Roman"/>
          <w:sz w:val="28"/>
          <w:szCs w:val="28"/>
        </w:rPr>
        <w:t>/</w:t>
      </w:r>
      <w:r w:rsidR="00C30DF7" w:rsidRPr="00EA2308">
        <w:rPr>
          <w:rFonts w:ascii="Times New Roman" w:hAnsi="Times New Roman" w:cs="Times New Roman"/>
          <w:i/>
          <w:sz w:val="28"/>
          <w:szCs w:val="28"/>
        </w:rPr>
        <w:t>C</w:t>
      </w:r>
      <w:r w:rsidR="00C30DF7" w:rsidRPr="00EA2308">
        <w:rPr>
          <w:rFonts w:ascii="Times New Roman" w:hAnsi="Times New Roman" w:cs="Times New Roman"/>
          <w:sz w:val="28"/>
          <w:szCs w:val="28"/>
        </w:rPr>
        <w:t xml:space="preserve"> = 0,</w:t>
      </w:r>
      <w:r w:rsidR="006A1F5A" w:rsidRPr="00EA2308">
        <w:rPr>
          <w:rFonts w:ascii="Times New Roman" w:hAnsi="Times New Roman" w:cs="Times New Roman"/>
          <w:sz w:val="28"/>
          <w:szCs w:val="28"/>
        </w:rPr>
        <w:t>20</w:t>
      </w:r>
      <w:r w:rsidR="00C30DF7" w:rsidRPr="00EA2308">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СТ2</m:t>
            </m:r>
          </m:sub>
          <m:sup>
            <m:r>
              <w:rPr>
                <w:rFonts w:ascii="Cambria Math" w:hAnsi="Cambria Math" w:cs="Times New Roman"/>
                <w:sz w:val="28"/>
                <w:szCs w:val="28"/>
              </w:rPr>
              <m:t>K3</m:t>
            </m:r>
          </m:sup>
        </m:sSubSup>
        <m:r>
          <w:rPr>
            <w:rFonts w:ascii="Cambria Math" w:hAnsi="Cambria Math" w:cs="Times New Roman"/>
            <w:sz w:val="28"/>
            <w:szCs w:val="28"/>
          </w:rPr>
          <m:t>=</m:t>
        </m:r>
      </m:oMath>
      <w:r w:rsidR="00C30DF7" w:rsidRPr="00EA2308">
        <w:rPr>
          <w:rFonts w:ascii="Times New Roman" w:hAnsi="Times New Roman" w:cs="Times New Roman"/>
          <w:i/>
          <w:sz w:val="28"/>
          <w:szCs w:val="28"/>
        </w:rPr>
        <w:t>C</w:t>
      </w:r>
      <w:r w:rsidR="00C30DF7" w:rsidRPr="00EA2308">
        <w:rPr>
          <w:rFonts w:ascii="Times New Roman" w:hAnsi="Times New Roman" w:cs="Times New Roman"/>
          <w:sz w:val="28"/>
          <w:szCs w:val="28"/>
          <w:vertAlign w:val="subscript"/>
        </w:rPr>
        <w:t>2</w:t>
      </w:r>
      <w:r w:rsidR="00C30DF7" w:rsidRPr="00EA2308">
        <w:rPr>
          <w:rFonts w:ascii="Times New Roman" w:hAnsi="Times New Roman" w:cs="Times New Roman"/>
          <w:sz w:val="28"/>
          <w:szCs w:val="28"/>
        </w:rPr>
        <w:t>/</w:t>
      </w:r>
      <w:r w:rsidR="00C30DF7" w:rsidRPr="00EA2308">
        <w:rPr>
          <w:rFonts w:ascii="Times New Roman" w:hAnsi="Times New Roman" w:cs="Times New Roman"/>
          <w:i/>
          <w:sz w:val="28"/>
          <w:szCs w:val="28"/>
        </w:rPr>
        <w:t>C</w:t>
      </w:r>
      <w:r w:rsidR="00C30DF7" w:rsidRPr="00EA2308">
        <w:rPr>
          <w:rFonts w:ascii="Times New Roman" w:hAnsi="Times New Roman" w:cs="Times New Roman"/>
          <w:sz w:val="28"/>
          <w:szCs w:val="28"/>
        </w:rPr>
        <w:t xml:space="preserve"> = 0,</w:t>
      </w:r>
      <w:r w:rsidR="006A1F5A" w:rsidRPr="00EA2308">
        <w:rPr>
          <w:rFonts w:ascii="Times New Roman" w:hAnsi="Times New Roman" w:cs="Times New Roman"/>
          <w:sz w:val="28"/>
          <w:szCs w:val="28"/>
        </w:rPr>
        <w:t>03</w:t>
      </w:r>
      <w:r w:rsidR="00C30DF7" w:rsidRPr="00EA2308">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СТ3</m:t>
            </m:r>
          </m:sub>
          <m:sup>
            <m:r>
              <w:rPr>
                <w:rFonts w:ascii="Cambria Math" w:hAnsi="Cambria Math" w:cs="Times New Roman"/>
                <w:sz w:val="28"/>
                <w:szCs w:val="28"/>
              </w:rPr>
              <m:t>K3</m:t>
            </m:r>
          </m:sup>
        </m:sSubSup>
        <m:r>
          <w:rPr>
            <w:rFonts w:ascii="Cambria Math" w:hAnsi="Cambria Math" w:cs="Times New Roman"/>
            <w:sz w:val="28"/>
            <w:szCs w:val="28"/>
          </w:rPr>
          <m:t>=</m:t>
        </m:r>
      </m:oMath>
      <w:r w:rsidR="00C30DF7" w:rsidRPr="00EA2308">
        <w:rPr>
          <w:rFonts w:ascii="Times New Roman" w:hAnsi="Times New Roman" w:cs="Times New Roman"/>
          <w:i/>
          <w:sz w:val="28"/>
          <w:szCs w:val="28"/>
        </w:rPr>
        <w:t>C</w:t>
      </w:r>
      <w:r w:rsidR="00C30DF7" w:rsidRPr="00EA2308">
        <w:rPr>
          <w:rFonts w:ascii="Times New Roman" w:hAnsi="Times New Roman" w:cs="Times New Roman"/>
          <w:sz w:val="28"/>
          <w:szCs w:val="28"/>
          <w:vertAlign w:val="subscript"/>
        </w:rPr>
        <w:t>3</w:t>
      </w:r>
      <w:r w:rsidR="00C30DF7" w:rsidRPr="00EA2308">
        <w:rPr>
          <w:rFonts w:ascii="Times New Roman" w:hAnsi="Times New Roman" w:cs="Times New Roman"/>
          <w:sz w:val="28"/>
          <w:szCs w:val="28"/>
        </w:rPr>
        <w:t>/</w:t>
      </w:r>
      <w:r w:rsidR="00C30DF7" w:rsidRPr="00EA2308">
        <w:rPr>
          <w:rFonts w:ascii="Times New Roman" w:hAnsi="Times New Roman" w:cs="Times New Roman"/>
          <w:i/>
          <w:sz w:val="28"/>
          <w:szCs w:val="28"/>
        </w:rPr>
        <w:t>C</w:t>
      </w:r>
      <w:r w:rsidR="00C30DF7" w:rsidRPr="00EA2308">
        <w:rPr>
          <w:rFonts w:ascii="Times New Roman" w:hAnsi="Times New Roman" w:cs="Times New Roman"/>
          <w:sz w:val="28"/>
          <w:szCs w:val="28"/>
        </w:rPr>
        <w:t xml:space="preserve"> = 0,</w:t>
      </w:r>
      <w:r w:rsidR="006A1F5A" w:rsidRPr="00EA2308">
        <w:rPr>
          <w:rFonts w:ascii="Times New Roman" w:hAnsi="Times New Roman" w:cs="Times New Roman"/>
          <w:sz w:val="28"/>
          <w:szCs w:val="28"/>
        </w:rPr>
        <w:t>4</w:t>
      </w:r>
      <w:r w:rsidR="00C30DF7" w:rsidRPr="00EA2308">
        <w:rPr>
          <w:rFonts w:ascii="Times New Roman" w:hAnsi="Times New Roman" w:cs="Times New Roman"/>
          <w:sz w:val="28"/>
          <w:szCs w:val="28"/>
        </w:rPr>
        <w:t xml:space="preserve">5;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СТ4</m:t>
            </m:r>
          </m:sub>
          <m:sup>
            <m:r>
              <w:rPr>
                <w:rFonts w:ascii="Cambria Math" w:hAnsi="Cambria Math" w:cs="Times New Roman"/>
                <w:sz w:val="28"/>
                <w:szCs w:val="28"/>
              </w:rPr>
              <m:t>K3</m:t>
            </m:r>
          </m:sup>
        </m:sSubSup>
        <m:r>
          <w:rPr>
            <w:rFonts w:ascii="Cambria Math" w:hAnsi="Cambria Math" w:cs="Times New Roman"/>
            <w:sz w:val="28"/>
            <w:szCs w:val="28"/>
          </w:rPr>
          <m:t>=</m:t>
        </m:r>
      </m:oMath>
      <w:r w:rsidR="00C30DF7" w:rsidRPr="00EA2308">
        <w:rPr>
          <w:rFonts w:ascii="Times New Roman" w:hAnsi="Times New Roman" w:cs="Times New Roman"/>
          <w:i/>
          <w:sz w:val="28"/>
          <w:szCs w:val="28"/>
        </w:rPr>
        <w:t>C</w:t>
      </w:r>
      <w:r w:rsidR="00C30DF7" w:rsidRPr="00EA2308">
        <w:rPr>
          <w:rFonts w:ascii="Times New Roman" w:hAnsi="Times New Roman" w:cs="Times New Roman"/>
          <w:sz w:val="28"/>
          <w:szCs w:val="28"/>
          <w:vertAlign w:val="subscript"/>
        </w:rPr>
        <w:t>4</w:t>
      </w:r>
      <w:r w:rsidR="00C30DF7" w:rsidRPr="00EA2308">
        <w:rPr>
          <w:rFonts w:ascii="Times New Roman" w:hAnsi="Times New Roman" w:cs="Times New Roman"/>
          <w:sz w:val="28"/>
          <w:szCs w:val="28"/>
        </w:rPr>
        <w:t>/</w:t>
      </w:r>
      <w:r w:rsidR="00C30DF7" w:rsidRPr="00EA2308">
        <w:rPr>
          <w:rFonts w:ascii="Times New Roman" w:hAnsi="Times New Roman" w:cs="Times New Roman"/>
          <w:i/>
          <w:sz w:val="28"/>
          <w:szCs w:val="28"/>
        </w:rPr>
        <w:t xml:space="preserve">C </w:t>
      </w:r>
      <w:r w:rsidR="00C30DF7" w:rsidRPr="00EA2308">
        <w:rPr>
          <w:rFonts w:ascii="Times New Roman" w:hAnsi="Times New Roman" w:cs="Times New Roman"/>
          <w:sz w:val="28"/>
          <w:szCs w:val="28"/>
        </w:rPr>
        <w:t>= 0,0</w:t>
      </w:r>
      <w:r w:rsidR="006A1F5A" w:rsidRPr="00EA2308">
        <w:rPr>
          <w:rFonts w:ascii="Times New Roman" w:hAnsi="Times New Roman" w:cs="Times New Roman"/>
          <w:sz w:val="28"/>
          <w:szCs w:val="28"/>
        </w:rPr>
        <w:t>9</w:t>
      </w:r>
      <w:r w:rsidR="00C30DF7" w:rsidRPr="00EA2308">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СТ6</m:t>
            </m:r>
          </m:sub>
          <m:sup>
            <m:r>
              <w:rPr>
                <w:rFonts w:ascii="Cambria Math" w:hAnsi="Cambria Math" w:cs="Times New Roman"/>
                <w:sz w:val="28"/>
                <w:szCs w:val="28"/>
              </w:rPr>
              <m:t>K3</m:t>
            </m:r>
          </m:sup>
        </m:sSubSup>
        <m:r>
          <w:rPr>
            <w:rFonts w:ascii="Cambria Math" w:hAnsi="Cambria Math" w:cs="Times New Roman"/>
            <w:sz w:val="28"/>
            <w:szCs w:val="28"/>
          </w:rPr>
          <m:t>=</m:t>
        </m:r>
      </m:oMath>
      <w:r w:rsidR="00C30DF7" w:rsidRPr="00EA2308">
        <w:rPr>
          <w:rFonts w:ascii="Times New Roman" w:hAnsi="Times New Roman" w:cs="Times New Roman"/>
          <w:i/>
          <w:sz w:val="28"/>
          <w:szCs w:val="28"/>
        </w:rPr>
        <w:t>C</w:t>
      </w:r>
      <w:r w:rsidR="00C30DF7" w:rsidRPr="00EA2308">
        <w:rPr>
          <w:rFonts w:ascii="Times New Roman" w:hAnsi="Times New Roman" w:cs="Times New Roman"/>
          <w:sz w:val="28"/>
          <w:szCs w:val="28"/>
          <w:vertAlign w:val="subscript"/>
        </w:rPr>
        <w:t>6</w:t>
      </w:r>
      <w:r w:rsidR="00C30DF7" w:rsidRPr="00EA2308">
        <w:rPr>
          <w:rFonts w:ascii="Times New Roman" w:hAnsi="Times New Roman" w:cs="Times New Roman"/>
          <w:sz w:val="28"/>
          <w:szCs w:val="28"/>
        </w:rPr>
        <w:t>/</w:t>
      </w:r>
      <w:r w:rsidR="00C30DF7" w:rsidRPr="00EA2308">
        <w:rPr>
          <w:rFonts w:ascii="Times New Roman" w:hAnsi="Times New Roman" w:cs="Times New Roman"/>
          <w:i/>
          <w:sz w:val="28"/>
          <w:szCs w:val="28"/>
        </w:rPr>
        <w:t>C</w:t>
      </w:r>
      <w:r w:rsidR="00C30DF7" w:rsidRPr="00EA2308">
        <w:rPr>
          <w:rFonts w:ascii="Times New Roman" w:hAnsi="Times New Roman" w:cs="Times New Roman"/>
          <w:sz w:val="28"/>
          <w:szCs w:val="28"/>
        </w:rPr>
        <w:t xml:space="preserve"> = 0,</w:t>
      </w:r>
      <w:r w:rsidR="006A1F5A" w:rsidRPr="00EA2308">
        <w:rPr>
          <w:rFonts w:ascii="Times New Roman" w:hAnsi="Times New Roman" w:cs="Times New Roman"/>
          <w:sz w:val="28"/>
          <w:szCs w:val="28"/>
        </w:rPr>
        <w:t>2</w:t>
      </w:r>
      <w:r w:rsidR="00C30DF7" w:rsidRPr="00EA2308">
        <w:rPr>
          <w:rFonts w:ascii="Times New Roman" w:hAnsi="Times New Roman" w:cs="Times New Roman"/>
          <w:sz w:val="28"/>
          <w:szCs w:val="28"/>
        </w:rPr>
        <w:t>0.</w:t>
      </w:r>
    </w:p>
    <w:p w14:paraId="4E7694D6" w14:textId="129D3F5E" w:rsidR="006A1F5A" w:rsidRPr="00EA2308" w:rsidRDefault="006A1F5A"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По критерию «</w:t>
      </w:r>
      <w:r w:rsidRPr="00EA2308">
        <w:rPr>
          <w:rFonts w:ascii="Times New Roman" w:hAnsi="Times New Roman" w:cs="Times New Roman"/>
          <w:bCs/>
          <w:sz w:val="28"/>
          <w:szCs w:val="28"/>
        </w:rPr>
        <w:t>Надежность</w:t>
      </w:r>
      <w:r w:rsidRPr="00EA2308">
        <w:rPr>
          <w:rFonts w:ascii="Times New Roman" w:hAnsi="Times New Roman" w:cs="Times New Roman"/>
          <w:sz w:val="28"/>
          <w:szCs w:val="28"/>
        </w:rPr>
        <w:t>» лучший станок – СТ3, худший – СТ2.</w:t>
      </w:r>
    </w:p>
    <w:p w14:paraId="66ABE626" w14:textId="77777777" w:rsidR="006A1F5A"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На основании полученных оценок вычисляются </w:t>
      </w:r>
      <w:r w:rsidRPr="00EA2308">
        <w:rPr>
          <w:rFonts w:ascii="Times New Roman" w:hAnsi="Times New Roman" w:cs="Times New Roman"/>
          <w:b/>
          <w:sz w:val="28"/>
          <w:szCs w:val="28"/>
        </w:rPr>
        <w:t>глобальные приоритеты альтернатив</w:t>
      </w:r>
      <w:r w:rsidRPr="00EA2308">
        <w:rPr>
          <w:rFonts w:ascii="Times New Roman" w:hAnsi="Times New Roman" w:cs="Times New Roman"/>
          <w:sz w:val="28"/>
          <w:szCs w:val="28"/>
        </w:rPr>
        <w:t>, в которых учитываются предпочтения альтернатив по каждому из критериев, а также важность этих критериев. Глобальные приоритеты альтернатив находятся следующим образом: локальные приоритеты альтернативы относительно критериев умножаются на приоритеты соответствующих критериев; эти произведения складываются.</w:t>
      </w:r>
    </w:p>
    <w:p w14:paraId="43CA4195" w14:textId="49440265" w:rsidR="006A1F5A"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i/>
          <w:sz w:val="28"/>
          <w:szCs w:val="28"/>
          <w:lang w:val="en-US"/>
        </w:rPr>
        <w:t>G</w:t>
      </w:r>
      <w:r w:rsidR="006A1F5A" w:rsidRPr="00EA2308">
        <w:rPr>
          <w:rFonts w:ascii="Times New Roman" w:hAnsi="Times New Roman" w:cs="Times New Roman"/>
          <w:sz w:val="28"/>
          <w:szCs w:val="28"/>
          <w:vertAlign w:val="subscript"/>
        </w:rPr>
        <w:t>СТ</w:t>
      </w:r>
      <w:r w:rsidRPr="00EA2308">
        <w:rPr>
          <w:rFonts w:ascii="Times New Roman" w:hAnsi="Times New Roman" w:cs="Times New Roman"/>
          <w:sz w:val="28"/>
          <w:szCs w:val="28"/>
          <w:vertAlign w:val="subscript"/>
        </w:rPr>
        <w:t>1</w:t>
      </w:r>
      <w:r w:rsidRPr="00EA2308">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СТ1</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K1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СТ1</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K2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СТ1</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K3</m:t>
            </m:r>
          </m:sub>
        </m:sSub>
      </m:oMath>
      <w:r w:rsidRPr="00EA2308">
        <w:rPr>
          <w:rFonts w:ascii="Times New Roman" w:hAnsi="Times New Roman" w:cs="Times New Roman"/>
          <w:sz w:val="28"/>
          <w:szCs w:val="28"/>
        </w:rPr>
        <w:t xml:space="preserve"> = 0,</w:t>
      </w:r>
      <w:r w:rsidR="00B348E6" w:rsidRPr="00EA2308">
        <w:rPr>
          <w:rFonts w:ascii="Times New Roman" w:hAnsi="Times New Roman" w:cs="Times New Roman"/>
          <w:sz w:val="28"/>
          <w:szCs w:val="28"/>
        </w:rPr>
        <w:t>1</w:t>
      </w:r>
      <w:r w:rsidR="00BC16EE" w:rsidRPr="00EA2308">
        <w:rPr>
          <w:rFonts w:ascii="Times New Roman" w:hAnsi="Times New Roman" w:cs="Times New Roman"/>
          <w:sz w:val="28"/>
          <w:szCs w:val="28"/>
        </w:rPr>
        <w:t>3</w:t>
      </w:r>
      <w:r w:rsidR="006A1F5A" w:rsidRPr="00EA2308">
        <w:rPr>
          <w:rFonts w:ascii="Times New Roman" w:hAnsi="Times New Roman" w:cs="Times New Roman"/>
          <w:sz w:val="28"/>
          <w:szCs w:val="28"/>
        </w:rPr>
        <w:t>.</w:t>
      </w:r>
    </w:p>
    <w:p w14:paraId="6546AA53" w14:textId="110D33E3" w:rsidR="006A1F5A"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i/>
          <w:sz w:val="28"/>
          <w:szCs w:val="28"/>
          <w:lang w:val="en-US"/>
        </w:rPr>
        <w:t>G</w:t>
      </w:r>
      <w:r w:rsidR="006A1F5A" w:rsidRPr="00EA2308">
        <w:rPr>
          <w:rFonts w:ascii="Times New Roman" w:hAnsi="Times New Roman" w:cs="Times New Roman"/>
          <w:sz w:val="28"/>
          <w:szCs w:val="28"/>
          <w:vertAlign w:val="subscript"/>
        </w:rPr>
        <w:t>СТ</w:t>
      </w:r>
      <w:r w:rsidRPr="00EA2308">
        <w:rPr>
          <w:rFonts w:ascii="Times New Roman" w:hAnsi="Times New Roman" w:cs="Times New Roman"/>
          <w:sz w:val="28"/>
          <w:szCs w:val="28"/>
          <w:vertAlign w:val="subscript"/>
        </w:rPr>
        <w:t>2</w:t>
      </w:r>
      <w:r w:rsidRPr="00EA2308">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СТ2</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K1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СТ2</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K2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СТ2</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K3</m:t>
            </m:r>
          </m:sub>
        </m:sSub>
      </m:oMath>
      <w:r w:rsidRPr="00EA2308">
        <w:rPr>
          <w:rFonts w:ascii="Times New Roman" w:hAnsi="Times New Roman" w:cs="Times New Roman"/>
          <w:sz w:val="28"/>
          <w:szCs w:val="28"/>
        </w:rPr>
        <w:t xml:space="preserve"> = 0,</w:t>
      </w:r>
      <w:r w:rsidR="00BC16EE" w:rsidRPr="00EA2308">
        <w:rPr>
          <w:rFonts w:ascii="Times New Roman" w:hAnsi="Times New Roman" w:cs="Times New Roman"/>
          <w:sz w:val="28"/>
          <w:szCs w:val="28"/>
        </w:rPr>
        <w:t>09</w:t>
      </w:r>
      <w:r w:rsidR="006A1F5A" w:rsidRPr="00EA2308">
        <w:rPr>
          <w:rFonts w:ascii="Times New Roman" w:hAnsi="Times New Roman" w:cs="Times New Roman"/>
          <w:sz w:val="28"/>
          <w:szCs w:val="28"/>
        </w:rPr>
        <w:t>.</w:t>
      </w:r>
    </w:p>
    <w:p w14:paraId="2FD373F0" w14:textId="5EB0CDB8" w:rsidR="006A1F5A"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i/>
          <w:sz w:val="28"/>
          <w:szCs w:val="28"/>
          <w:lang w:val="en-US"/>
        </w:rPr>
        <w:t>G</w:t>
      </w:r>
      <w:r w:rsidR="006A1F5A" w:rsidRPr="00EA2308">
        <w:rPr>
          <w:rFonts w:ascii="Times New Roman" w:hAnsi="Times New Roman" w:cs="Times New Roman"/>
          <w:sz w:val="28"/>
          <w:szCs w:val="28"/>
          <w:vertAlign w:val="subscript"/>
        </w:rPr>
        <w:t>СТ</w:t>
      </w:r>
      <w:r w:rsidRPr="00EA2308">
        <w:rPr>
          <w:rFonts w:ascii="Times New Roman" w:hAnsi="Times New Roman" w:cs="Times New Roman"/>
          <w:sz w:val="28"/>
          <w:szCs w:val="28"/>
          <w:vertAlign w:val="subscript"/>
        </w:rPr>
        <w:t>3</w:t>
      </w:r>
      <w:r w:rsidRPr="00EA2308">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СТ3</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K1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СТ3</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K2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СТ3</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K3</m:t>
            </m:r>
          </m:sub>
        </m:sSub>
      </m:oMath>
      <w:r w:rsidR="000C1BAB" w:rsidRPr="00EA2308">
        <w:rPr>
          <w:rFonts w:ascii="Times New Roman" w:hAnsi="Times New Roman" w:cs="Times New Roman"/>
          <w:sz w:val="28"/>
          <w:szCs w:val="28"/>
        </w:rPr>
        <w:t xml:space="preserve"> </w:t>
      </w:r>
      <w:r w:rsidRPr="00EA2308">
        <w:rPr>
          <w:rFonts w:ascii="Times New Roman" w:hAnsi="Times New Roman" w:cs="Times New Roman"/>
          <w:sz w:val="28"/>
          <w:szCs w:val="28"/>
        </w:rPr>
        <w:t>= 0,</w:t>
      </w:r>
      <w:r w:rsidR="00BC16EE" w:rsidRPr="00EA2308">
        <w:rPr>
          <w:rFonts w:ascii="Times New Roman" w:hAnsi="Times New Roman" w:cs="Times New Roman"/>
          <w:sz w:val="28"/>
          <w:szCs w:val="28"/>
        </w:rPr>
        <w:t>31</w:t>
      </w:r>
      <w:r w:rsidR="006A1F5A" w:rsidRPr="00EA2308">
        <w:rPr>
          <w:rFonts w:ascii="Times New Roman" w:hAnsi="Times New Roman" w:cs="Times New Roman"/>
          <w:sz w:val="28"/>
          <w:szCs w:val="28"/>
        </w:rPr>
        <w:t>.</w:t>
      </w:r>
    </w:p>
    <w:p w14:paraId="0B733973" w14:textId="251C3088" w:rsidR="006A1F5A"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i/>
          <w:sz w:val="28"/>
          <w:szCs w:val="28"/>
          <w:lang w:val="en-US"/>
        </w:rPr>
        <w:t>G</w:t>
      </w:r>
      <w:r w:rsidR="006A1F5A" w:rsidRPr="00EA2308">
        <w:rPr>
          <w:rFonts w:ascii="Times New Roman" w:hAnsi="Times New Roman" w:cs="Times New Roman"/>
          <w:sz w:val="28"/>
          <w:szCs w:val="28"/>
          <w:vertAlign w:val="subscript"/>
        </w:rPr>
        <w:t>СТ</w:t>
      </w:r>
      <w:r w:rsidRPr="00EA2308">
        <w:rPr>
          <w:rFonts w:ascii="Times New Roman" w:hAnsi="Times New Roman" w:cs="Times New Roman"/>
          <w:sz w:val="28"/>
          <w:szCs w:val="28"/>
          <w:vertAlign w:val="subscript"/>
        </w:rPr>
        <w:t>4</w:t>
      </w:r>
      <w:r w:rsidRPr="00EA2308">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СТ4</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K1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СТ4</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K2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СТ4</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K3</m:t>
            </m:r>
          </m:sub>
        </m:sSub>
      </m:oMath>
      <w:r w:rsidRPr="00EA2308">
        <w:rPr>
          <w:rFonts w:ascii="Times New Roman" w:hAnsi="Times New Roman" w:cs="Times New Roman"/>
          <w:sz w:val="28"/>
          <w:szCs w:val="28"/>
        </w:rPr>
        <w:t xml:space="preserve"> = 0,</w:t>
      </w:r>
      <w:r w:rsidR="00BC16EE" w:rsidRPr="00EA2308">
        <w:rPr>
          <w:rFonts w:ascii="Times New Roman" w:hAnsi="Times New Roman" w:cs="Times New Roman"/>
          <w:sz w:val="28"/>
          <w:szCs w:val="28"/>
        </w:rPr>
        <w:t>04</w:t>
      </w:r>
      <w:r w:rsidR="006A1F5A" w:rsidRPr="00EA2308">
        <w:rPr>
          <w:rFonts w:ascii="Times New Roman" w:hAnsi="Times New Roman" w:cs="Times New Roman"/>
          <w:sz w:val="28"/>
          <w:szCs w:val="28"/>
        </w:rPr>
        <w:t>.</w:t>
      </w:r>
    </w:p>
    <w:p w14:paraId="3346EE20" w14:textId="4B260F43" w:rsidR="000C1BAB" w:rsidRPr="00EA2308" w:rsidRDefault="000C1BAB"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i/>
          <w:sz w:val="28"/>
          <w:szCs w:val="28"/>
          <w:lang w:val="en-US"/>
        </w:rPr>
        <w:t>G</w:t>
      </w:r>
      <w:r w:rsidR="006A1F5A" w:rsidRPr="00EA2308">
        <w:rPr>
          <w:rFonts w:ascii="Times New Roman" w:hAnsi="Times New Roman" w:cs="Times New Roman"/>
          <w:sz w:val="28"/>
          <w:szCs w:val="28"/>
          <w:vertAlign w:val="subscript"/>
        </w:rPr>
        <w:t>СТ6</w:t>
      </w:r>
      <w:r w:rsidRPr="00EA2308">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СТ6</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K1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СТ6</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K2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СТ6</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K3</m:t>
            </m:r>
          </m:sub>
        </m:sSub>
      </m:oMath>
      <w:r w:rsidR="006A1F5A" w:rsidRPr="00EA2308">
        <w:rPr>
          <w:rFonts w:ascii="Times New Roman" w:hAnsi="Times New Roman" w:cs="Times New Roman"/>
          <w:sz w:val="28"/>
          <w:szCs w:val="28"/>
        </w:rPr>
        <w:t xml:space="preserve"> = </w:t>
      </w:r>
      <w:r w:rsidRPr="00EA2308">
        <w:rPr>
          <w:rFonts w:ascii="Times New Roman" w:hAnsi="Times New Roman" w:cs="Times New Roman"/>
          <w:sz w:val="28"/>
          <w:szCs w:val="28"/>
        </w:rPr>
        <w:t>0,</w:t>
      </w:r>
      <w:r w:rsidR="00BC16EE" w:rsidRPr="00EA2308">
        <w:rPr>
          <w:rFonts w:ascii="Times New Roman" w:hAnsi="Times New Roman" w:cs="Times New Roman"/>
          <w:sz w:val="28"/>
          <w:szCs w:val="28"/>
        </w:rPr>
        <w:t>45</w:t>
      </w:r>
      <w:r w:rsidRPr="00EA2308">
        <w:rPr>
          <w:rFonts w:ascii="Times New Roman" w:hAnsi="Times New Roman" w:cs="Times New Roman"/>
          <w:sz w:val="28"/>
          <w:szCs w:val="28"/>
        </w:rPr>
        <w:t>.</w:t>
      </w:r>
    </w:p>
    <w:p w14:paraId="4F8EDDB2" w14:textId="77777777"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Чем больше глобальный приоритет, тем лучше альтернатива (с учетом </w:t>
      </w:r>
      <w:r w:rsidRPr="00EA2308">
        <w:rPr>
          <w:rFonts w:ascii="Times New Roman" w:hAnsi="Times New Roman" w:cs="Times New Roman"/>
          <w:i/>
          <w:sz w:val="28"/>
          <w:szCs w:val="28"/>
        </w:rPr>
        <w:t>всех</w:t>
      </w:r>
      <w:r w:rsidRPr="00EA2308">
        <w:rPr>
          <w:rFonts w:ascii="Times New Roman" w:hAnsi="Times New Roman" w:cs="Times New Roman"/>
          <w:sz w:val="28"/>
          <w:szCs w:val="28"/>
        </w:rPr>
        <w:t xml:space="preserve"> критериев, а также с учетом их важности).</w:t>
      </w:r>
    </w:p>
    <w:p w14:paraId="36DBD6D9" w14:textId="442E8626" w:rsidR="001D704C" w:rsidRPr="00EA2308" w:rsidRDefault="001D704C"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В данном случае лучш</w:t>
      </w:r>
      <w:r w:rsidR="00BC16EE" w:rsidRPr="00EA2308">
        <w:rPr>
          <w:rFonts w:ascii="Times New Roman" w:hAnsi="Times New Roman" w:cs="Times New Roman"/>
          <w:sz w:val="28"/>
          <w:szCs w:val="28"/>
        </w:rPr>
        <w:t>ий станок – СТ6</w:t>
      </w:r>
      <w:r w:rsidRPr="00EA2308">
        <w:rPr>
          <w:rFonts w:ascii="Times New Roman" w:hAnsi="Times New Roman" w:cs="Times New Roman"/>
          <w:sz w:val="28"/>
          <w:szCs w:val="28"/>
        </w:rPr>
        <w:t xml:space="preserve">. Несколько хуже </w:t>
      </w:r>
      <w:r w:rsidR="00BC16EE" w:rsidRPr="00EA2308">
        <w:rPr>
          <w:rFonts w:ascii="Times New Roman" w:hAnsi="Times New Roman" w:cs="Times New Roman"/>
          <w:sz w:val="28"/>
          <w:szCs w:val="28"/>
        </w:rPr>
        <w:t>станок</w:t>
      </w:r>
      <w:r w:rsidRPr="00EA2308">
        <w:rPr>
          <w:rFonts w:ascii="Times New Roman" w:hAnsi="Times New Roman" w:cs="Times New Roman"/>
          <w:sz w:val="28"/>
          <w:szCs w:val="28"/>
        </w:rPr>
        <w:t xml:space="preserve"> </w:t>
      </w:r>
      <w:r w:rsidR="00BC16EE" w:rsidRPr="00EA2308">
        <w:rPr>
          <w:rFonts w:ascii="Times New Roman" w:hAnsi="Times New Roman" w:cs="Times New Roman"/>
          <w:sz w:val="28"/>
          <w:szCs w:val="28"/>
        </w:rPr>
        <w:t>СТ3</w:t>
      </w:r>
      <w:r w:rsidRPr="00EA2308">
        <w:rPr>
          <w:rFonts w:ascii="Times New Roman" w:hAnsi="Times New Roman" w:cs="Times New Roman"/>
          <w:sz w:val="28"/>
          <w:szCs w:val="28"/>
        </w:rPr>
        <w:t xml:space="preserve">, </w:t>
      </w:r>
      <w:r w:rsidR="00BC16EE" w:rsidRPr="00EA2308">
        <w:rPr>
          <w:rFonts w:ascii="Times New Roman" w:hAnsi="Times New Roman" w:cs="Times New Roman"/>
          <w:sz w:val="28"/>
          <w:szCs w:val="28"/>
        </w:rPr>
        <w:t xml:space="preserve">сильно </w:t>
      </w:r>
      <w:r w:rsidRPr="00EA2308">
        <w:rPr>
          <w:rFonts w:ascii="Times New Roman" w:hAnsi="Times New Roman" w:cs="Times New Roman"/>
          <w:sz w:val="28"/>
          <w:szCs w:val="28"/>
        </w:rPr>
        <w:t xml:space="preserve">хуже </w:t>
      </w:r>
      <w:r w:rsidR="008D29DE" w:rsidRPr="00EA2308">
        <w:rPr>
          <w:rFonts w:ascii="Times New Roman" w:hAnsi="Times New Roman" w:cs="Times New Roman"/>
          <w:sz w:val="28"/>
          <w:szCs w:val="28"/>
        </w:rPr>
        <w:t>–</w:t>
      </w:r>
      <w:r w:rsidRPr="00EA2308">
        <w:rPr>
          <w:rFonts w:ascii="Times New Roman" w:hAnsi="Times New Roman" w:cs="Times New Roman"/>
          <w:sz w:val="28"/>
          <w:szCs w:val="28"/>
        </w:rPr>
        <w:t xml:space="preserve"> </w:t>
      </w:r>
      <w:r w:rsidR="00BC16EE" w:rsidRPr="00EA2308">
        <w:rPr>
          <w:rFonts w:ascii="Times New Roman" w:hAnsi="Times New Roman" w:cs="Times New Roman"/>
          <w:sz w:val="28"/>
          <w:szCs w:val="28"/>
        </w:rPr>
        <w:t>СТ1</w:t>
      </w:r>
      <w:r w:rsidRPr="00EA2308">
        <w:rPr>
          <w:rFonts w:ascii="Times New Roman" w:hAnsi="Times New Roman" w:cs="Times New Roman"/>
          <w:sz w:val="28"/>
          <w:szCs w:val="28"/>
        </w:rPr>
        <w:t xml:space="preserve">, </w:t>
      </w:r>
      <w:r w:rsidR="00BC16EE" w:rsidRPr="00EA2308">
        <w:rPr>
          <w:rFonts w:ascii="Times New Roman" w:hAnsi="Times New Roman" w:cs="Times New Roman"/>
          <w:sz w:val="28"/>
          <w:szCs w:val="28"/>
        </w:rPr>
        <w:t>немного</w:t>
      </w:r>
      <w:r w:rsidR="008D29DE" w:rsidRPr="00EA2308">
        <w:rPr>
          <w:rFonts w:ascii="Times New Roman" w:hAnsi="Times New Roman" w:cs="Times New Roman"/>
          <w:sz w:val="28"/>
          <w:szCs w:val="28"/>
        </w:rPr>
        <w:t xml:space="preserve"> </w:t>
      </w:r>
      <w:r w:rsidR="007B2178" w:rsidRPr="00EA2308">
        <w:rPr>
          <w:rFonts w:ascii="Times New Roman" w:hAnsi="Times New Roman" w:cs="Times New Roman"/>
          <w:sz w:val="28"/>
          <w:szCs w:val="28"/>
        </w:rPr>
        <w:t xml:space="preserve">хуже </w:t>
      </w:r>
      <w:r w:rsidR="002B3BB9" w:rsidRPr="00EA2308">
        <w:rPr>
          <w:rFonts w:ascii="Times New Roman" w:hAnsi="Times New Roman" w:cs="Times New Roman"/>
          <w:sz w:val="28"/>
          <w:szCs w:val="28"/>
        </w:rPr>
        <w:t>–</w:t>
      </w:r>
      <w:r w:rsidR="007B2178" w:rsidRPr="00EA2308">
        <w:rPr>
          <w:rFonts w:ascii="Times New Roman" w:hAnsi="Times New Roman" w:cs="Times New Roman"/>
          <w:sz w:val="28"/>
          <w:szCs w:val="28"/>
        </w:rPr>
        <w:t xml:space="preserve"> </w:t>
      </w:r>
      <w:r w:rsidR="00BC16EE" w:rsidRPr="00EA2308">
        <w:rPr>
          <w:rFonts w:ascii="Times New Roman" w:hAnsi="Times New Roman" w:cs="Times New Roman"/>
          <w:sz w:val="28"/>
          <w:szCs w:val="28"/>
        </w:rPr>
        <w:t>СТ2</w:t>
      </w:r>
      <w:r w:rsidR="007B2178" w:rsidRPr="00EA2308">
        <w:rPr>
          <w:rFonts w:ascii="Times New Roman" w:hAnsi="Times New Roman" w:cs="Times New Roman"/>
          <w:sz w:val="28"/>
          <w:szCs w:val="28"/>
        </w:rPr>
        <w:t xml:space="preserve">, </w:t>
      </w:r>
      <w:r w:rsidR="00BC16EE" w:rsidRPr="00EA2308">
        <w:rPr>
          <w:rFonts w:ascii="Times New Roman" w:hAnsi="Times New Roman" w:cs="Times New Roman"/>
          <w:sz w:val="28"/>
          <w:szCs w:val="28"/>
        </w:rPr>
        <w:t>ещё немного</w:t>
      </w:r>
      <w:r w:rsidRPr="00EA2308">
        <w:rPr>
          <w:rFonts w:ascii="Times New Roman" w:hAnsi="Times New Roman" w:cs="Times New Roman"/>
          <w:sz w:val="28"/>
          <w:szCs w:val="28"/>
        </w:rPr>
        <w:t xml:space="preserve"> ху</w:t>
      </w:r>
      <w:r w:rsidR="00BC16EE" w:rsidRPr="00EA2308">
        <w:rPr>
          <w:rFonts w:ascii="Times New Roman" w:hAnsi="Times New Roman" w:cs="Times New Roman"/>
          <w:sz w:val="28"/>
          <w:szCs w:val="28"/>
        </w:rPr>
        <w:t>ж</w:t>
      </w:r>
      <w:r w:rsidRPr="00EA2308">
        <w:rPr>
          <w:rFonts w:ascii="Times New Roman" w:hAnsi="Times New Roman" w:cs="Times New Roman"/>
          <w:sz w:val="28"/>
          <w:szCs w:val="28"/>
        </w:rPr>
        <w:t xml:space="preserve">е </w:t>
      </w:r>
      <w:r w:rsidR="002B3BB9" w:rsidRPr="00EA2308">
        <w:rPr>
          <w:rFonts w:ascii="Times New Roman" w:hAnsi="Times New Roman" w:cs="Times New Roman"/>
          <w:sz w:val="28"/>
          <w:szCs w:val="28"/>
        </w:rPr>
        <w:t>–</w:t>
      </w:r>
      <w:r w:rsidRPr="00EA2308">
        <w:rPr>
          <w:rFonts w:ascii="Times New Roman" w:hAnsi="Times New Roman" w:cs="Times New Roman"/>
          <w:sz w:val="28"/>
          <w:szCs w:val="28"/>
        </w:rPr>
        <w:t xml:space="preserve"> </w:t>
      </w:r>
      <w:r w:rsidR="00BC16EE" w:rsidRPr="00EA2308">
        <w:rPr>
          <w:rFonts w:ascii="Times New Roman" w:hAnsi="Times New Roman" w:cs="Times New Roman"/>
          <w:sz w:val="28"/>
          <w:szCs w:val="28"/>
        </w:rPr>
        <w:t>СТ4</w:t>
      </w:r>
      <w:r w:rsidRPr="00EA2308">
        <w:rPr>
          <w:rFonts w:ascii="Times New Roman" w:hAnsi="Times New Roman" w:cs="Times New Roman"/>
          <w:sz w:val="28"/>
          <w:szCs w:val="28"/>
        </w:rPr>
        <w:t>.</w:t>
      </w:r>
    </w:p>
    <w:p w14:paraId="11A55B6A" w14:textId="77777777" w:rsidR="007D0677" w:rsidRPr="00EA2308" w:rsidRDefault="007D0677" w:rsidP="00EA2308">
      <w:pPr>
        <w:spacing w:after="0" w:line="240" w:lineRule="auto"/>
        <w:ind w:firstLine="709"/>
        <w:rPr>
          <w:rFonts w:ascii="Times New Roman" w:hAnsi="Times New Roman" w:cs="Times New Roman"/>
          <w:sz w:val="28"/>
          <w:szCs w:val="28"/>
        </w:rPr>
      </w:pPr>
    </w:p>
    <w:p w14:paraId="3A9172A1" w14:textId="478A5761" w:rsidR="000435D9" w:rsidRPr="00EA2308" w:rsidRDefault="00EE0911" w:rsidP="00EA2308">
      <w:pPr>
        <w:pStyle w:val="20"/>
        <w:widowControl w:val="0"/>
        <w:spacing w:before="0" w:line="240" w:lineRule="auto"/>
        <w:ind w:firstLine="709"/>
        <w:rPr>
          <w:rFonts w:cs="Times New Roman"/>
          <w:szCs w:val="28"/>
        </w:rPr>
      </w:pPr>
      <w:bookmarkStart w:id="10" w:name="_Toc189348149"/>
      <w:r w:rsidRPr="00EA2308">
        <w:rPr>
          <w:rFonts w:cs="Times New Roman"/>
          <w:szCs w:val="28"/>
        </w:rPr>
        <w:t>4</w:t>
      </w:r>
      <w:r w:rsidR="00F50853" w:rsidRPr="00EA2308">
        <w:rPr>
          <w:rFonts w:cs="Times New Roman"/>
          <w:szCs w:val="28"/>
        </w:rPr>
        <w:t>.3</w:t>
      </w:r>
      <w:r w:rsidR="000435D9" w:rsidRPr="00EA2308">
        <w:rPr>
          <w:rFonts w:cs="Times New Roman"/>
          <w:szCs w:val="28"/>
        </w:rPr>
        <w:t xml:space="preserve"> </w:t>
      </w:r>
      <w:r w:rsidR="00F15B96" w:rsidRPr="00EA2308">
        <w:rPr>
          <w:rFonts w:cs="Times New Roman"/>
          <w:szCs w:val="28"/>
        </w:rPr>
        <w:t xml:space="preserve">Система поддержки принятия решений </w:t>
      </w:r>
      <w:proofErr w:type="spellStart"/>
      <w:r w:rsidR="00F15B96" w:rsidRPr="00EA2308">
        <w:rPr>
          <w:rFonts w:cs="Times New Roman"/>
          <w:szCs w:val="28"/>
        </w:rPr>
        <w:t>ExpertChoice</w:t>
      </w:r>
      <w:bookmarkEnd w:id="10"/>
      <w:proofErr w:type="spellEnd"/>
    </w:p>
    <w:p w14:paraId="78E76C7E" w14:textId="77777777" w:rsidR="000435D9" w:rsidRPr="00EA2308" w:rsidRDefault="000435D9" w:rsidP="00EA2308">
      <w:pPr>
        <w:widowControl w:val="0"/>
        <w:spacing w:after="0" w:line="240" w:lineRule="auto"/>
        <w:ind w:firstLine="709"/>
        <w:rPr>
          <w:rFonts w:ascii="Times New Roman" w:hAnsi="Times New Roman" w:cs="Times New Roman"/>
          <w:sz w:val="28"/>
          <w:szCs w:val="28"/>
        </w:rPr>
      </w:pPr>
    </w:p>
    <w:p w14:paraId="7969D417" w14:textId="491B11AC" w:rsidR="00F15B96" w:rsidRPr="00EA2308" w:rsidRDefault="00F15B96" w:rsidP="00EA2308">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 xml:space="preserve">Метод анализа иерархий реализован в компьютерной системе поддержки принятия решений (СППР) </w:t>
      </w:r>
      <w:proofErr w:type="spellStart"/>
      <w:r w:rsidRPr="00EA2308">
        <w:rPr>
          <w:rFonts w:ascii="Times New Roman" w:hAnsi="Times New Roman" w:cs="Times New Roman"/>
          <w:sz w:val="28"/>
          <w:szCs w:val="28"/>
          <w:lang w:val="en-US"/>
        </w:rPr>
        <w:t>ExpertChoice</w:t>
      </w:r>
      <w:proofErr w:type="spellEnd"/>
      <w:r w:rsidRPr="00EA2308">
        <w:rPr>
          <w:rFonts w:ascii="Times New Roman" w:hAnsi="Times New Roman" w:cs="Times New Roman"/>
          <w:sz w:val="28"/>
          <w:szCs w:val="28"/>
        </w:rPr>
        <w:t xml:space="preserve">. </w:t>
      </w:r>
    </w:p>
    <w:p w14:paraId="7F4A843B" w14:textId="2DEA79D4" w:rsidR="00B348E6" w:rsidRPr="00EA2308" w:rsidRDefault="00B348E6" w:rsidP="00EA2308">
      <w:pPr>
        <w:suppressAutoHyphens/>
        <w:spacing w:after="0" w:line="240" w:lineRule="auto"/>
        <w:ind w:firstLine="709"/>
        <w:jc w:val="both"/>
        <w:rPr>
          <w:rFonts w:ascii="Times New Roman" w:hAnsi="Times New Roman" w:cs="Times New Roman"/>
          <w:bCs/>
          <w:sz w:val="28"/>
          <w:szCs w:val="28"/>
        </w:rPr>
      </w:pPr>
      <w:r w:rsidRPr="00EA2308">
        <w:rPr>
          <w:rFonts w:ascii="Times New Roman" w:hAnsi="Times New Roman" w:cs="Times New Roman"/>
          <w:bCs/>
          <w:sz w:val="28"/>
          <w:szCs w:val="28"/>
        </w:rPr>
        <w:t>На рисунк</w:t>
      </w:r>
      <w:r w:rsidR="00952098" w:rsidRPr="00EA2308">
        <w:rPr>
          <w:rFonts w:ascii="Times New Roman" w:hAnsi="Times New Roman" w:cs="Times New Roman"/>
          <w:bCs/>
          <w:sz w:val="28"/>
          <w:szCs w:val="28"/>
        </w:rPr>
        <w:t>ах</w:t>
      </w:r>
      <w:r w:rsidRPr="00EA2308">
        <w:rPr>
          <w:rFonts w:ascii="Times New Roman" w:hAnsi="Times New Roman" w:cs="Times New Roman"/>
          <w:bCs/>
          <w:sz w:val="28"/>
          <w:szCs w:val="28"/>
        </w:rPr>
        <w:t xml:space="preserve"> 4.</w:t>
      </w:r>
      <w:r w:rsidR="00952098" w:rsidRPr="00EA2308">
        <w:rPr>
          <w:rFonts w:ascii="Times New Roman" w:hAnsi="Times New Roman" w:cs="Times New Roman"/>
          <w:bCs/>
          <w:sz w:val="28"/>
          <w:szCs w:val="28"/>
        </w:rPr>
        <w:t>1-4.</w:t>
      </w:r>
      <w:r w:rsidR="000B258E" w:rsidRPr="00EA2308">
        <w:rPr>
          <w:rFonts w:ascii="Times New Roman" w:hAnsi="Times New Roman" w:cs="Times New Roman"/>
          <w:bCs/>
          <w:sz w:val="28"/>
          <w:szCs w:val="28"/>
        </w:rPr>
        <w:t>9</w:t>
      </w:r>
      <w:r w:rsidRPr="00EA2308">
        <w:rPr>
          <w:rFonts w:ascii="Times New Roman" w:hAnsi="Times New Roman" w:cs="Times New Roman"/>
          <w:bCs/>
          <w:sz w:val="28"/>
          <w:szCs w:val="28"/>
        </w:rPr>
        <w:t xml:space="preserve"> изображен</w:t>
      </w:r>
      <w:r w:rsidR="00952098" w:rsidRPr="00EA2308">
        <w:rPr>
          <w:rFonts w:ascii="Times New Roman" w:hAnsi="Times New Roman" w:cs="Times New Roman"/>
          <w:bCs/>
          <w:sz w:val="28"/>
          <w:szCs w:val="28"/>
        </w:rPr>
        <w:t>ы</w:t>
      </w:r>
      <w:r w:rsidRPr="00EA2308">
        <w:rPr>
          <w:rFonts w:ascii="Times New Roman" w:hAnsi="Times New Roman" w:cs="Times New Roman"/>
          <w:bCs/>
          <w:sz w:val="28"/>
          <w:szCs w:val="28"/>
        </w:rPr>
        <w:t xml:space="preserve"> основн</w:t>
      </w:r>
      <w:r w:rsidR="00952098" w:rsidRPr="00EA2308">
        <w:rPr>
          <w:rFonts w:ascii="Times New Roman" w:hAnsi="Times New Roman" w:cs="Times New Roman"/>
          <w:bCs/>
          <w:sz w:val="28"/>
          <w:szCs w:val="28"/>
        </w:rPr>
        <w:t>ые этапы решения задачи с использованием этой системы</w:t>
      </w:r>
      <w:r w:rsidRPr="00EA2308">
        <w:rPr>
          <w:rFonts w:ascii="Times New Roman" w:hAnsi="Times New Roman" w:cs="Times New Roman"/>
          <w:bCs/>
          <w:sz w:val="28"/>
          <w:szCs w:val="28"/>
        </w:rPr>
        <w:t>.</w:t>
      </w:r>
    </w:p>
    <w:p w14:paraId="06070793" w14:textId="473E7583" w:rsidR="001F45C9" w:rsidRDefault="001F45C9" w:rsidP="00C42CEB">
      <w:pPr>
        <w:suppressAutoHyphens/>
        <w:spacing w:after="0" w:line="240" w:lineRule="auto"/>
        <w:rPr>
          <w:rFonts w:ascii="Times New Roman" w:hAnsi="Times New Roman" w:cs="Times New Roman"/>
          <w:sz w:val="28"/>
          <w:szCs w:val="28"/>
        </w:rPr>
      </w:pPr>
    </w:p>
    <w:p w14:paraId="5E9DF369" w14:textId="67F27679" w:rsidR="00B348E6" w:rsidRPr="00EA2308" w:rsidRDefault="00C42CEB" w:rsidP="00C42CEB">
      <w:pPr>
        <w:suppressAutoHyphens/>
        <w:spacing w:after="0" w:line="240" w:lineRule="auto"/>
        <w:jc w:val="center"/>
        <w:rPr>
          <w:rFonts w:ascii="Times New Roman" w:hAnsi="Times New Roman" w:cs="Times New Roman"/>
          <w:sz w:val="28"/>
          <w:szCs w:val="28"/>
        </w:rPr>
      </w:pPr>
      <w:r w:rsidRPr="00821683">
        <w:rPr>
          <w:noProof/>
        </w:rPr>
        <w:drawing>
          <wp:inline distT="0" distB="0" distL="0" distR="0" wp14:anchorId="6F8663D0" wp14:editId="49014636">
            <wp:extent cx="4268154" cy="124183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6117" cy="1273246"/>
                    </a:xfrm>
                    <a:prstGeom prst="rect">
                      <a:avLst/>
                    </a:prstGeom>
                  </pic:spPr>
                </pic:pic>
              </a:graphicData>
            </a:graphic>
          </wp:inline>
        </w:drawing>
      </w:r>
    </w:p>
    <w:p w14:paraId="090D2AA2" w14:textId="77777777" w:rsidR="00952098" w:rsidRPr="00EA2308" w:rsidRDefault="00952098" w:rsidP="00EA2308">
      <w:pPr>
        <w:suppressAutoHyphens/>
        <w:spacing w:after="0" w:line="240" w:lineRule="auto"/>
        <w:ind w:firstLine="709"/>
        <w:jc w:val="both"/>
        <w:rPr>
          <w:rFonts w:ascii="Times New Roman" w:hAnsi="Times New Roman" w:cs="Times New Roman"/>
          <w:sz w:val="28"/>
          <w:szCs w:val="28"/>
        </w:rPr>
      </w:pPr>
    </w:p>
    <w:p w14:paraId="361E9EE4" w14:textId="277EC634" w:rsidR="00952098" w:rsidRPr="00EA2308" w:rsidRDefault="00952098" w:rsidP="009428AB">
      <w:pPr>
        <w:suppressAutoHyphens/>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 xml:space="preserve">Рисунок 4.1 – Локальные приоритеты критериев в СППР </w:t>
      </w:r>
      <w:r w:rsidRPr="00EA2308">
        <w:rPr>
          <w:rFonts w:ascii="Times New Roman" w:hAnsi="Times New Roman" w:cs="Times New Roman"/>
          <w:sz w:val="28"/>
          <w:szCs w:val="28"/>
          <w:lang w:val="en-US"/>
        </w:rPr>
        <w:t>Expert</w:t>
      </w:r>
      <w:r w:rsidRPr="00EA2308">
        <w:rPr>
          <w:rFonts w:ascii="Times New Roman" w:hAnsi="Times New Roman" w:cs="Times New Roman"/>
          <w:sz w:val="28"/>
          <w:szCs w:val="28"/>
        </w:rPr>
        <w:t xml:space="preserve"> </w:t>
      </w:r>
      <w:r w:rsidRPr="00EA2308">
        <w:rPr>
          <w:rFonts w:ascii="Times New Roman" w:hAnsi="Times New Roman" w:cs="Times New Roman"/>
          <w:sz w:val="28"/>
          <w:szCs w:val="28"/>
          <w:lang w:val="en-US"/>
        </w:rPr>
        <w:t>Choice</w:t>
      </w:r>
    </w:p>
    <w:p w14:paraId="102D0287" w14:textId="70080E5E" w:rsidR="00F50853" w:rsidRDefault="00F50853" w:rsidP="00C42CEB">
      <w:pPr>
        <w:spacing w:after="0" w:line="240" w:lineRule="auto"/>
        <w:jc w:val="both"/>
        <w:rPr>
          <w:rFonts w:ascii="Times New Roman" w:hAnsi="Times New Roman" w:cs="Times New Roman"/>
          <w:sz w:val="28"/>
          <w:szCs w:val="28"/>
        </w:rPr>
      </w:pPr>
    </w:p>
    <w:p w14:paraId="23B84FE8" w14:textId="45109645" w:rsidR="001F45C9" w:rsidRPr="00EA2308" w:rsidRDefault="00C42CEB" w:rsidP="00C42CEB">
      <w:pPr>
        <w:spacing w:after="0" w:line="240" w:lineRule="auto"/>
        <w:jc w:val="center"/>
        <w:rPr>
          <w:rFonts w:ascii="Times New Roman" w:hAnsi="Times New Roman" w:cs="Times New Roman"/>
          <w:sz w:val="28"/>
          <w:szCs w:val="28"/>
        </w:rPr>
      </w:pPr>
      <w:r w:rsidRPr="00821683">
        <w:rPr>
          <w:noProof/>
        </w:rPr>
        <w:drawing>
          <wp:inline distT="0" distB="0" distL="0" distR="0" wp14:anchorId="39D65466" wp14:editId="6E70A0BF">
            <wp:extent cx="5939790" cy="659130"/>
            <wp:effectExtent l="0" t="0" r="3810" b="762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659130"/>
                    </a:xfrm>
                    <a:prstGeom prst="rect">
                      <a:avLst/>
                    </a:prstGeom>
                  </pic:spPr>
                </pic:pic>
              </a:graphicData>
            </a:graphic>
          </wp:inline>
        </w:drawing>
      </w:r>
    </w:p>
    <w:p w14:paraId="5BBC1301" w14:textId="300728BC" w:rsidR="00EE0911" w:rsidRPr="00EA2308" w:rsidRDefault="00EE0911" w:rsidP="00EA2308">
      <w:pPr>
        <w:spacing w:after="0" w:line="240" w:lineRule="auto"/>
        <w:ind w:firstLine="709"/>
        <w:jc w:val="both"/>
        <w:rPr>
          <w:rFonts w:ascii="Times New Roman" w:hAnsi="Times New Roman" w:cs="Times New Roman"/>
          <w:sz w:val="28"/>
          <w:szCs w:val="28"/>
        </w:rPr>
      </w:pPr>
    </w:p>
    <w:p w14:paraId="62FB894E" w14:textId="2858FB94" w:rsidR="001F45C9" w:rsidRPr="00EA2308" w:rsidRDefault="001F45C9" w:rsidP="009428AB">
      <w:pPr>
        <w:suppressAutoHyphens/>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 xml:space="preserve">Рисунок 4.2 – Матрица парных сравнений в СППР </w:t>
      </w:r>
      <w:r w:rsidRPr="00EA2308">
        <w:rPr>
          <w:rFonts w:ascii="Times New Roman" w:hAnsi="Times New Roman" w:cs="Times New Roman"/>
          <w:sz w:val="28"/>
          <w:szCs w:val="28"/>
          <w:lang w:val="en-US"/>
        </w:rPr>
        <w:t>Expert</w:t>
      </w:r>
      <w:r w:rsidRPr="00EA2308">
        <w:rPr>
          <w:rFonts w:ascii="Times New Roman" w:hAnsi="Times New Roman" w:cs="Times New Roman"/>
          <w:sz w:val="28"/>
          <w:szCs w:val="28"/>
        </w:rPr>
        <w:t xml:space="preserve"> </w:t>
      </w:r>
      <w:r w:rsidRPr="00EA2308">
        <w:rPr>
          <w:rFonts w:ascii="Times New Roman" w:hAnsi="Times New Roman" w:cs="Times New Roman"/>
          <w:sz w:val="28"/>
          <w:szCs w:val="28"/>
          <w:lang w:val="en-US"/>
        </w:rPr>
        <w:t>Choice</w:t>
      </w:r>
    </w:p>
    <w:p w14:paraId="1DB279E8" w14:textId="2B17D3A2" w:rsidR="001F45C9" w:rsidRPr="00EA2308" w:rsidRDefault="001F45C9" w:rsidP="00EA2308">
      <w:pPr>
        <w:spacing w:after="0" w:line="240" w:lineRule="auto"/>
        <w:ind w:firstLine="709"/>
        <w:jc w:val="both"/>
        <w:rPr>
          <w:rFonts w:ascii="Times New Roman" w:hAnsi="Times New Roman" w:cs="Times New Roman"/>
          <w:sz w:val="28"/>
          <w:szCs w:val="28"/>
        </w:rPr>
      </w:pPr>
    </w:p>
    <w:p w14:paraId="4C1EC644" w14:textId="36765C65" w:rsidR="001F45C9" w:rsidRPr="00EA2308" w:rsidRDefault="00C42CEB" w:rsidP="00C42CEB">
      <w:pPr>
        <w:spacing w:after="0" w:line="240" w:lineRule="auto"/>
        <w:jc w:val="center"/>
        <w:rPr>
          <w:rFonts w:ascii="Times New Roman" w:hAnsi="Times New Roman" w:cs="Times New Roman"/>
          <w:sz w:val="28"/>
          <w:szCs w:val="28"/>
        </w:rPr>
      </w:pPr>
      <w:r w:rsidRPr="00821683">
        <w:rPr>
          <w:noProof/>
        </w:rPr>
        <w:lastRenderedPageBreak/>
        <w:drawing>
          <wp:inline distT="0" distB="0" distL="0" distR="0" wp14:anchorId="75C35486" wp14:editId="3672B597">
            <wp:extent cx="1998108" cy="1116000"/>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8108" cy="1116000"/>
                    </a:xfrm>
                    <a:prstGeom prst="rect">
                      <a:avLst/>
                    </a:prstGeom>
                  </pic:spPr>
                </pic:pic>
              </a:graphicData>
            </a:graphic>
          </wp:inline>
        </w:drawing>
      </w:r>
    </w:p>
    <w:p w14:paraId="2953F43D" w14:textId="77777777" w:rsidR="000B258E" w:rsidRPr="00EA2308" w:rsidRDefault="000B258E" w:rsidP="00EA2308">
      <w:pPr>
        <w:suppressAutoHyphens/>
        <w:spacing w:after="0" w:line="240" w:lineRule="auto"/>
        <w:ind w:firstLine="709"/>
        <w:jc w:val="center"/>
        <w:rPr>
          <w:rFonts w:ascii="Times New Roman" w:hAnsi="Times New Roman" w:cs="Times New Roman"/>
          <w:sz w:val="28"/>
          <w:szCs w:val="28"/>
        </w:rPr>
      </w:pPr>
    </w:p>
    <w:p w14:paraId="6B106939" w14:textId="0CE0DB91" w:rsidR="000B258E" w:rsidRPr="00EA2308" w:rsidRDefault="000B258E" w:rsidP="009428AB">
      <w:pPr>
        <w:suppressAutoHyphens/>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Рисунок 4.3 – Глобальные приоритеты альтернатив</w:t>
      </w:r>
    </w:p>
    <w:p w14:paraId="0F45438C" w14:textId="77777777" w:rsidR="00F65F07" w:rsidRPr="00EA2308" w:rsidRDefault="00F65F07" w:rsidP="00EA2308">
      <w:pPr>
        <w:spacing w:after="0" w:line="240" w:lineRule="auto"/>
        <w:ind w:firstLine="709"/>
        <w:rPr>
          <w:rFonts w:ascii="Times New Roman" w:hAnsi="Times New Roman" w:cs="Times New Roman"/>
          <w:sz w:val="28"/>
          <w:szCs w:val="28"/>
        </w:rPr>
      </w:pPr>
    </w:p>
    <w:p w14:paraId="22A946BA" w14:textId="5F1037A6" w:rsidR="00A56C92" w:rsidRPr="00EA2308" w:rsidRDefault="00C42CEB" w:rsidP="009428AB">
      <w:pPr>
        <w:spacing w:after="0" w:line="240" w:lineRule="auto"/>
        <w:jc w:val="center"/>
        <w:rPr>
          <w:rFonts w:ascii="Times New Roman" w:hAnsi="Times New Roman" w:cs="Times New Roman"/>
          <w:sz w:val="28"/>
          <w:szCs w:val="28"/>
        </w:rPr>
      </w:pPr>
      <w:r w:rsidRPr="00821683">
        <w:rPr>
          <w:noProof/>
        </w:rPr>
        <w:drawing>
          <wp:inline distT="0" distB="0" distL="0" distR="0" wp14:anchorId="0C33BCDD" wp14:editId="37E130CB">
            <wp:extent cx="5939790" cy="96837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968375"/>
                    </a:xfrm>
                    <a:prstGeom prst="rect">
                      <a:avLst/>
                    </a:prstGeom>
                  </pic:spPr>
                </pic:pic>
              </a:graphicData>
            </a:graphic>
          </wp:inline>
        </w:drawing>
      </w:r>
    </w:p>
    <w:p w14:paraId="4979FFBC" w14:textId="77777777" w:rsidR="001F45C9" w:rsidRPr="00EA2308" w:rsidRDefault="001F45C9" w:rsidP="00EA2308">
      <w:pPr>
        <w:spacing w:after="0" w:line="240" w:lineRule="auto"/>
        <w:ind w:firstLine="709"/>
        <w:jc w:val="center"/>
        <w:rPr>
          <w:rFonts w:ascii="Times New Roman" w:hAnsi="Times New Roman" w:cs="Times New Roman"/>
          <w:sz w:val="28"/>
          <w:szCs w:val="28"/>
        </w:rPr>
      </w:pPr>
    </w:p>
    <w:p w14:paraId="7803C7C4" w14:textId="77777777" w:rsidR="009428AB" w:rsidRDefault="001F45C9"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Рисунок 4.</w:t>
      </w:r>
      <w:r w:rsidR="000B258E" w:rsidRPr="00EA2308">
        <w:rPr>
          <w:rFonts w:ascii="Times New Roman" w:hAnsi="Times New Roman" w:cs="Times New Roman"/>
          <w:sz w:val="28"/>
          <w:szCs w:val="28"/>
        </w:rPr>
        <w:t>4</w:t>
      </w:r>
      <w:r w:rsidRPr="00EA2308">
        <w:rPr>
          <w:rFonts w:ascii="Times New Roman" w:hAnsi="Times New Roman" w:cs="Times New Roman"/>
          <w:sz w:val="28"/>
          <w:szCs w:val="28"/>
        </w:rPr>
        <w:t xml:space="preserve"> – Матрица парных альтернатив по критерию</w:t>
      </w:r>
    </w:p>
    <w:p w14:paraId="03474AED" w14:textId="01820B3D" w:rsidR="00E21B33" w:rsidRPr="00C42CEB" w:rsidRDefault="00C42CEB" w:rsidP="009428A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«Производительность»</w:t>
      </w:r>
    </w:p>
    <w:p w14:paraId="16891D4F" w14:textId="77777777" w:rsidR="00F65F07" w:rsidRPr="00EA2308" w:rsidRDefault="00F65F07" w:rsidP="00EA2308">
      <w:pPr>
        <w:spacing w:after="0" w:line="240" w:lineRule="auto"/>
        <w:ind w:firstLine="709"/>
        <w:jc w:val="center"/>
        <w:rPr>
          <w:rFonts w:ascii="Times New Roman" w:hAnsi="Times New Roman" w:cs="Times New Roman"/>
          <w:sz w:val="28"/>
          <w:szCs w:val="28"/>
          <w:lang w:val="en-US"/>
        </w:rPr>
      </w:pPr>
    </w:p>
    <w:p w14:paraId="7ED4819B" w14:textId="38922C94" w:rsidR="001F45C9" w:rsidRPr="00EA2308" w:rsidRDefault="00C42CEB" w:rsidP="009428AB">
      <w:pPr>
        <w:spacing w:after="0" w:line="240" w:lineRule="auto"/>
        <w:jc w:val="center"/>
        <w:rPr>
          <w:rFonts w:ascii="Times New Roman" w:hAnsi="Times New Roman" w:cs="Times New Roman"/>
          <w:sz w:val="28"/>
          <w:szCs w:val="28"/>
          <w:lang w:val="en-US"/>
        </w:rPr>
      </w:pPr>
      <w:r w:rsidRPr="00821683">
        <w:rPr>
          <w:noProof/>
        </w:rPr>
        <w:drawing>
          <wp:inline distT="0" distB="0" distL="0" distR="0" wp14:anchorId="5AC4FF1C" wp14:editId="0A020A3C">
            <wp:extent cx="2066666" cy="1116000"/>
            <wp:effectExtent l="0" t="0" r="0" b="825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6666" cy="1116000"/>
                    </a:xfrm>
                    <a:prstGeom prst="rect">
                      <a:avLst/>
                    </a:prstGeom>
                  </pic:spPr>
                </pic:pic>
              </a:graphicData>
            </a:graphic>
          </wp:inline>
        </w:drawing>
      </w:r>
    </w:p>
    <w:p w14:paraId="745C8FA0" w14:textId="77777777" w:rsidR="000B258E" w:rsidRPr="00EA2308" w:rsidRDefault="000B258E" w:rsidP="00EA2308">
      <w:pPr>
        <w:spacing w:after="0" w:line="240" w:lineRule="auto"/>
        <w:ind w:firstLine="709"/>
        <w:jc w:val="center"/>
        <w:rPr>
          <w:rFonts w:ascii="Times New Roman" w:hAnsi="Times New Roman" w:cs="Times New Roman"/>
          <w:sz w:val="28"/>
          <w:szCs w:val="28"/>
        </w:rPr>
      </w:pPr>
    </w:p>
    <w:p w14:paraId="3F63A1A3" w14:textId="6C3CC6F9" w:rsidR="009428AB" w:rsidRDefault="000B258E"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Рисунок 4.5 – Локальные приоритеты альтернатив по критерию</w:t>
      </w:r>
    </w:p>
    <w:p w14:paraId="4431253A" w14:textId="77777777" w:rsidR="00C42CEB" w:rsidRPr="00C42CEB" w:rsidRDefault="00C42CEB" w:rsidP="00C42CE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«Производительность»</w:t>
      </w:r>
    </w:p>
    <w:p w14:paraId="50D14164" w14:textId="77777777" w:rsidR="00F65F07" w:rsidRPr="00EA2308" w:rsidRDefault="00F65F07" w:rsidP="00EA2308">
      <w:pPr>
        <w:spacing w:after="0" w:line="240" w:lineRule="auto"/>
        <w:ind w:firstLine="709"/>
        <w:jc w:val="center"/>
        <w:rPr>
          <w:rFonts w:ascii="Times New Roman" w:hAnsi="Times New Roman" w:cs="Times New Roman"/>
          <w:sz w:val="28"/>
          <w:szCs w:val="28"/>
        </w:rPr>
      </w:pPr>
    </w:p>
    <w:p w14:paraId="0F57CA34" w14:textId="5507DDFC" w:rsidR="001F45C9" w:rsidRPr="00EA2308" w:rsidRDefault="00C42CEB" w:rsidP="009428AB">
      <w:pPr>
        <w:spacing w:after="0" w:line="240" w:lineRule="auto"/>
        <w:jc w:val="center"/>
        <w:rPr>
          <w:rFonts w:ascii="Times New Roman" w:hAnsi="Times New Roman" w:cs="Times New Roman"/>
          <w:sz w:val="28"/>
          <w:szCs w:val="28"/>
          <w:lang w:val="en-US"/>
        </w:rPr>
      </w:pPr>
      <w:r w:rsidRPr="00821683">
        <w:rPr>
          <w:noProof/>
        </w:rPr>
        <w:drawing>
          <wp:inline distT="0" distB="0" distL="0" distR="0" wp14:anchorId="29DBED5B" wp14:editId="752D899B">
            <wp:extent cx="5939790" cy="979805"/>
            <wp:effectExtent l="0" t="0" r="381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979805"/>
                    </a:xfrm>
                    <a:prstGeom prst="rect">
                      <a:avLst/>
                    </a:prstGeom>
                  </pic:spPr>
                </pic:pic>
              </a:graphicData>
            </a:graphic>
          </wp:inline>
        </w:drawing>
      </w:r>
    </w:p>
    <w:p w14:paraId="172C78A1" w14:textId="201C79E7" w:rsidR="000B258E" w:rsidRPr="00EA2308" w:rsidRDefault="000B258E" w:rsidP="00EA2308">
      <w:pPr>
        <w:spacing w:after="0" w:line="240" w:lineRule="auto"/>
        <w:ind w:firstLine="709"/>
        <w:jc w:val="center"/>
        <w:rPr>
          <w:rFonts w:ascii="Times New Roman" w:hAnsi="Times New Roman" w:cs="Times New Roman"/>
          <w:sz w:val="28"/>
          <w:szCs w:val="28"/>
          <w:lang w:val="en-US"/>
        </w:rPr>
      </w:pPr>
    </w:p>
    <w:p w14:paraId="2CB517BB" w14:textId="77777777" w:rsidR="009428AB" w:rsidRDefault="000B258E"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Рисунок 4.6 – Матрица парных альтернатив по критерию</w:t>
      </w:r>
    </w:p>
    <w:p w14:paraId="1DCBFC6C" w14:textId="7C101742" w:rsidR="00C42CEB" w:rsidRPr="00C42CEB" w:rsidRDefault="00C42CEB" w:rsidP="00C42CE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«Стоимость станка»</w:t>
      </w:r>
    </w:p>
    <w:p w14:paraId="7F7D5C58" w14:textId="77777777" w:rsidR="000B258E" w:rsidRPr="00EA2308" w:rsidRDefault="000B258E" w:rsidP="00EA2308">
      <w:pPr>
        <w:spacing w:after="0" w:line="240" w:lineRule="auto"/>
        <w:ind w:firstLine="709"/>
        <w:jc w:val="center"/>
        <w:rPr>
          <w:rFonts w:ascii="Times New Roman" w:hAnsi="Times New Roman" w:cs="Times New Roman"/>
          <w:sz w:val="28"/>
          <w:szCs w:val="28"/>
        </w:rPr>
      </w:pPr>
    </w:p>
    <w:p w14:paraId="4336726E" w14:textId="2511B0BE" w:rsidR="001F45C9" w:rsidRPr="00EA2308" w:rsidRDefault="00C42CEB" w:rsidP="009428AB">
      <w:pPr>
        <w:spacing w:after="0" w:line="240" w:lineRule="auto"/>
        <w:jc w:val="center"/>
        <w:rPr>
          <w:rFonts w:ascii="Times New Roman" w:hAnsi="Times New Roman" w:cs="Times New Roman"/>
          <w:sz w:val="28"/>
          <w:szCs w:val="28"/>
          <w:lang w:val="en-US"/>
        </w:rPr>
      </w:pPr>
      <w:r w:rsidRPr="00821683">
        <w:rPr>
          <w:noProof/>
        </w:rPr>
        <w:drawing>
          <wp:inline distT="0" distB="0" distL="0" distR="0" wp14:anchorId="32B630F5" wp14:editId="4596ABEB">
            <wp:extent cx="2166352" cy="1116000"/>
            <wp:effectExtent l="0" t="0" r="57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6352" cy="1116000"/>
                    </a:xfrm>
                    <a:prstGeom prst="rect">
                      <a:avLst/>
                    </a:prstGeom>
                  </pic:spPr>
                </pic:pic>
              </a:graphicData>
            </a:graphic>
          </wp:inline>
        </w:drawing>
      </w:r>
    </w:p>
    <w:p w14:paraId="4205304C" w14:textId="5C1ABCBB" w:rsidR="000B258E" w:rsidRPr="00EA2308" w:rsidRDefault="000B258E" w:rsidP="00EA2308">
      <w:pPr>
        <w:spacing w:after="0" w:line="240" w:lineRule="auto"/>
        <w:ind w:firstLine="709"/>
        <w:jc w:val="center"/>
        <w:rPr>
          <w:rFonts w:ascii="Times New Roman" w:hAnsi="Times New Roman" w:cs="Times New Roman"/>
          <w:sz w:val="28"/>
          <w:szCs w:val="28"/>
          <w:lang w:val="en-US"/>
        </w:rPr>
      </w:pPr>
    </w:p>
    <w:p w14:paraId="4969AA03" w14:textId="6E7F2D04" w:rsidR="00C42CEB" w:rsidRPr="00C42CEB" w:rsidRDefault="000B258E" w:rsidP="00C42CE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Рисунок 4.7 – Локальные приоритеты альтернатив по критерию</w:t>
      </w:r>
      <w:r w:rsidR="00C42CEB">
        <w:rPr>
          <w:rFonts w:ascii="Times New Roman" w:hAnsi="Times New Roman" w:cs="Times New Roman"/>
          <w:sz w:val="28"/>
          <w:szCs w:val="28"/>
        </w:rPr>
        <w:br/>
        <w:t>«Стоимость станка»</w:t>
      </w:r>
    </w:p>
    <w:p w14:paraId="08C74C12" w14:textId="77777777" w:rsidR="000B258E" w:rsidRPr="00EA2308" w:rsidRDefault="000B258E" w:rsidP="00EA2308">
      <w:pPr>
        <w:spacing w:after="0" w:line="240" w:lineRule="auto"/>
        <w:ind w:firstLine="709"/>
        <w:jc w:val="center"/>
        <w:rPr>
          <w:rFonts w:ascii="Times New Roman" w:hAnsi="Times New Roman" w:cs="Times New Roman"/>
          <w:sz w:val="28"/>
          <w:szCs w:val="28"/>
        </w:rPr>
      </w:pPr>
    </w:p>
    <w:p w14:paraId="046D13EB" w14:textId="3B7D1298" w:rsidR="000B258E" w:rsidRDefault="00C42CEB" w:rsidP="009428AB">
      <w:pPr>
        <w:spacing w:after="0" w:line="240" w:lineRule="auto"/>
        <w:jc w:val="center"/>
        <w:rPr>
          <w:rFonts w:ascii="Times New Roman" w:hAnsi="Times New Roman" w:cs="Times New Roman"/>
          <w:sz w:val="28"/>
          <w:szCs w:val="28"/>
        </w:rPr>
      </w:pPr>
      <w:r w:rsidRPr="00821683">
        <w:rPr>
          <w:noProof/>
        </w:rPr>
        <w:lastRenderedPageBreak/>
        <w:drawing>
          <wp:inline distT="0" distB="0" distL="0" distR="0" wp14:anchorId="3B39262B" wp14:editId="1A7A1664">
            <wp:extent cx="5939790" cy="9550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955040"/>
                    </a:xfrm>
                    <a:prstGeom prst="rect">
                      <a:avLst/>
                    </a:prstGeom>
                  </pic:spPr>
                </pic:pic>
              </a:graphicData>
            </a:graphic>
          </wp:inline>
        </w:drawing>
      </w:r>
    </w:p>
    <w:p w14:paraId="483F13E8" w14:textId="77777777" w:rsidR="00C42CEB" w:rsidRPr="00EA2308" w:rsidRDefault="00C42CEB" w:rsidP="009428AB">
      <w:pPr>
        <w:spacing w:after="0" w:line="240" w:lineRule="auto"/>
        <w:jc w:val="center"/>
        <w:rPr>
          <w:rFonts w:ascii="Times New Roman" w:hAnsi="Times New Roman" w:cs="Times New Roman"/>
          <w:sz w:val="28"/>
          <w:szCs w:val="28"/>
        </w:rPr>
      </w:pPr>
    </w:p>
    <w:p w14:paraId="3CD680B0" w14:textId="77777777" w:rsidR="009428AB" w:rsidRDefault="000B258E"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Рисунок 4.8 – Матрица парных альтернатив по критерию</w:t>
      </w:r>
    </w:p>
    <w:p w14:paraId="75AC0BDB" w14:textId="223F044A" w:rsidR="00C42CEB" w:rsidRPr="00C42CEB" w:rsidRDefault="00C42CEB" w:rsidP="00C42CE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«Надёжность»</w:t>
      </w:r>
    </w:p>
    <w:p w14:paraId="69A8B189" w14:textId="77777777" w:rsidR="009428AB" w:rsidRDefault="009428AB" w:rsidP="009428AB">
      <w:pPr>
        <w:spacing w:after="0" w:line="240" w:lineRule="auto"/>
        <w:ind w:firstLine="709"/>
        <w:rPr>
          <w:rFonts w:ascii="Times New Roman" w:hAnsi="Times New Roman" w:cs="Times New Roman"/>
          <w:sz w:val="28"/>
          <w:szCs w:val="28"/>
        </w:rPr>
      </w:pPr>
    </w:p>
    <w:p w14:paraId="4CF05CFF" w14:textId="7FB34F93" w:rsidR="000B258E" w:rsidRPr="00EA2308" w:rsidRDefault="00C42CEB" w:rsidP="009428AB">
      <w:pPr>
        <w:spacing w:after="0" w:line="240" w:lineRule="auto"/>
        <w:ind w:firstLine="709"/>
        <w:jc w:val="center"/>
        <w:rPr>
          <w:rFonts w:ascii="Times New Roman" w:hAnsi="Times New Roman" w:cs="Times New Roman"/>
          <w:sz w:val="28"/>
          <w:szCs w:val="28"/>
        </w:rPr>
      </w:pPr>
      <w:r w:rsidRPr="00821683">
        <w:rPr>
          <w:noProof/>
        </w:rPr>
        <w:drawing>
          <wp:inline distT="0" distB="0" distL="0" distR="0" wp14:anchorId="1D00BA62" wp14:editId="1B2DD005">
            <wp:extent cx="2126053" cy="1116000"/>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6053" cy="1116000"/>
                    </a:xfrm>
                    <a:prstGeom prst="rect">
                      <a:avLst/>
                    </a:prstGeom>
                  </pic:spPr>
                </pic:pic>
              </a:graphicData>
            </a:graphic>
          </wp:inline>
        </w:drawing>
      </w:r>
    </w:p>
    <w:p w14:paraId="7D978FE6" w14:textId="77777777" w:rsidR="000B258E" w:rsidRPr="00EA2308" w:rsidRDefault="000B258E" w:rsidP="00EA2308">
      <w:pPr>
        <w:spacing w:after="0" w:line="240" w:lineRule="auto"/>
        <w:ind w:firstLine="709"/>
        <w:jc w:val="center"/>
        <w:rPr>
          <w:rFonts w:ascii="Times New Roman" w:hAnsi="Times New Roman" w:cs="Times New Roman"/>
          <w:sz w:val="28"/>
          <w:szCs w:val="28"/>
        </w:rPr>
      </w:pPr>
    </w:p>
    <w:p w14:paraId="452E330E" w14:textId="77777777" w:rsidR="009428AB" w:rsidRDefault="000B258E" w:rsidP="009428AB">
      <w:pPr>
        <w:spacing w:after="0" w:line="240" w:lineRule="auto"/>
        <w:jc w:val="center"/>
        <w:rPr>
          <w:rFonts w:ascii="Times New Roman" w:hAnsi="Times New Roman" w:cs="Times New Roman"/>
          <w:sz w:val="28"/>
          <w:szCs w:val="28"/>
        </w:rPr>
      </w:pPr>
      <w:r w:rsidRPr="00EA2308">
        <w:rPr>
          <w:rFonts w:ascii="Times New Roman" w:hAnsi="Times New Roman" w:cs="Times New Roman"/>
          <w:sz w:val="28"/>
          <w:szCs w:val="28"/>
        </w:rPr>
        <w:t>Рисунок 4.9 – Локальные приоритеты альтернатив по критерию</w:t>
      </w:r>
    </w:p>
    <w:p w14:paraId="607C7D57" w14:textId="77777777" w:rsidR="00C42CEB" w:rsidRPr="00C42CEB" w:rsidRDefault="00C42CEB" w:rsidP="00C42CE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«Надёжность»</w:t>
      </w:r>
    </w:p>
    <w:p w14:paraId="71CCF1B8" w14:textId="77777777" w:rsidR="00F65F07" w:rsidRDefault="00F65F07" w:rsidP="009428AB">
      <w:pPr>
        <w:spacing w:after="0" w:line="240" w:lineRule="auto"/>
        <w:ind w:firstLine="709"/>
        <w:rPr>
          <w:rFonts w:ascii="Times New Roman" w:hAnsi="Times New Roman" w:cs="Times New Roman"/>
          <w:sz w:val="28"/>
          <w:szCs w:val="28"/>
        </w:rPr>
      </w:pPr>
    </w:p>
    <w:p w14:paraId="75F2B86A" w14:textId="77777777" w:rsidR="004571C6" w:rsidRPr="00EA2308" w:rsidRDefault="004571C6" w:rsidP="004571C6">
      <w:pPr>
        <w:spacing w:after="0" w:line="240" w:lineRule="auto"/>
        <w:ind w:firstLine="709"/>
        <w:jc w:val="both"/>
        <w:rPr>
          <w:rFonts w:ascii="Times New Roman" w:hAnsi="Times New Roman" w:cs="Times New Roman"/>
          <w:sz w:val="28"/>
          <w:szCs w:val="28"/>
        </w:rPr>
      </w:pPr>
      <w:r w:rsidRPr="00EA2308">
        <w:rPr>
          <w:rFonts w:ascii="Times New Roman" w:hAnsi="Times New Roman" w:cs="Times New Roman"/>
          <w:sz w:val="28"/>
          <w:szCs w:val="28"/>
        </w:rPr>
        <w:t>В данном случае лучший станок – СТ6. Несколько хуже станок СТ3, сильно хуже – СТ1, немного хуже – СТ2, ещё немного хуже – СТ4.</w:t>
      </w:r>
    </w:p>
    <w:p w14:paraId="1988C4EC" w14:textId="7EFE032E" w:rsidR="004571C6" w:rsidRPr="00EA2308" w:rsidRDefault="004571C6" w:rsidP="009428AB">
      <w:pPr>
        <w:spacing w:after="0" w:line="240" w:lineRule="auto"/>
        <w:ind w:firstLine="709"/>
        <w:rPr>
          <w:rFonts w:ascii="Times New Roman" w:hAnsi="Times New Roman" w:cs="Times New Roman"/>
          <w:sz w:val="28"/>
          <w:szCs w:val="28"/>
        </w:rPr>
        <w:sectPr w:rsidR="004571C6" w:rsidRPr="00EA2308" w:rsidSect="009A5950">
          <w:footerReference w:type="first" r:id="rId19"/>
          <w:pgSz w:w="11906" w:h="16838"/>
          <w:pgMar w:top="1134" w:right="850" w:bottom="1134" w:left="1701" w:header="567" w:footer="567" w:gutter="0"/>
          <w:pgNumType w:start="2"/>
          <w:cols w:space="720"/>
          <w:titlePg/>
          <w:docGrid w:linePitch="299"/>
        </w:sectPr>
      </w:pPr>
    </w:p>
    <w:p w14:paraId="3872EBBF" w14:textId="490D2D1E" w:rsidR="00E926A5" w:rsidRPr="00EA2308" w:rsidRDefault="00E926A5" w:rsidP="009428AB">
      <w:pPr>
        <w:pStyle w:val="10"/>
        <w:spacing w:before="0" w:line="240" w:lineRule="auto"/>
        <w:jc w:val="center"/>
        <w:rPr>
          <w:rFonts w:cs="Times New Roman"/>
        </w:rPr>
      </w:pPr>
      <w:bookmarkStart w:id="11" w:name="_Toc189348150"/>
      <w:r w:rsidRPr="00EA2308">
        <w:rPr>
          <w:rFonts w:cs="Times New Roman"/>
        </w:rPr>
        <w:lastRenderedPageBreak/>
        <w:t>ЗАКЛЮЧЕНИЕ</w:t>
      </w:r>
      <w:bookmarkEnd w:id="11"/>
    </w:p>
    <w:p w14:paraId="6EC566B6" w14:textId="77777777" w:rsidR="00AC427D" w:rsidRPr="00EA2308" w:rsidRDefault="00AC427D" w:rsidP="00EA2308">
      <w:pPr>
        <w:spacing w:after="0" w:line="240" w:lineRule="auto"/>
        <w:ind w:firstLine="709"/>
        <w:jc w:val="both"/>
        <w:rPr>
          <w:rFonts w:ascii="Times New Roman" w:hAnsi="Times New Roman" w:cs="Times New Roman"/>
          <w:sz w:val="28"/>
          <w:szCs w:val="28"/>
        </w:rPr>
      </w:pPr>
    </w:p>
    <w:p w14:paraId="0F6992D7" w14:textId="77777777" w:rsidR="00947962" w:rsidRPr="00EA2308" w:rsidRDefault="00947962" w:rsidP="00EA2308">
      <w:pPr>
        <w:spacing w:after="0" w:line="240" w:lineRule="auto"/>
        <w:ind w:firstLine="709"/>
        <w:jc w:val="both"/>
        <w:rPr>
          <w:rFonts w:ascii="Times New Roman" w:hAnsi="Times New Roman" w:cs="Times New Roman"/>
          <w:sz w:val="28"/>
          <w:szCs w:val="28"/>
          <w:lang w:val="ru-BY"/>
        </w:rPr>
      </w:pPr>
      <w:r w:rsidRPr="00EA2308">
        <w:rPr>
          <w:rFonts w:ascii="Times New Roman" w:hAnsi="Times New Roman" w:cs="Times New Roman"/>
          <w:sz w:val="28"/>
          <w:szCs w:val="28"/>
          <w:lang w:val="ru-BY"/>
        </w:rPr>
        <w:t xml:space="preserve">В ходе выполнения лабораторной работы были изучены и успешно применены методы анализа множества Парето и анализа иерархий для выбора оптимального решения. </w:t>
      </w:r>
    </w:p>
    <w:p w14:paraId="1D51EED2" w14:textId="77777777" w:rsidR="00947962" w:rsidRPr="00EA2308" w:rsidRDefault="00947962" w:rsidP="00EA2308">
      <w:pPr>
        <w:spacing w:after="0" w:line="240" w:lineRule="auto"/>
        <w:ind w:firstLine="709"/>
        <w:jc w:val="both"/>
        <w:rPr>
          <w:rFonts w:ascii="Times New Roman" w:hAnsi="Times New Roman" w:cs="Times New Roman"/>
          <w:sz w:val="28"/>
          <w:szCs w:val="28"/>
          <w:lang w:val="ru-BY"/>
        </w:rPr>
      </w:pPr>
      <w:r w:rsidRPr="00EA2308">
        <w:rPr>
          <w:rFonts w:ascii="Times New Roman" w:hAnsi="Times New Roman" w:cs="Times New Roman"/>
          <w:sz w:val="28"/>
          <w:szCs w:val="28"/>
          <w:lang w:val="ru-BY"/>
        </w:rPr>
        <w:t xml:space="preserve">Метод множества Парето позволил выделить </w:t>
      </w:r>
      <w:proofErr w:type="spellStart"/>
      <w:r w:rsidRPr="00EA2308">
        <w:rPr>
          <w:rFonts w:ascii="Times New Roman" w:hAnsi="Times New Roman" w:cs="Times New Roman"/>
          <w:sz w:val="28"/>
          <w:szCs w:val="28"/>
          <w:lang w:val="ru-BY"/>
        </w:rPr>
        <w:t>недоминируемые</w:t>
      </w:r>
      <w:proofErr w:type="spellEnd"/>
      <w:r w:rsidRPr="00EA2308">
        <w:rPr>
          <w:rFonts w:ascii="Times New Roman" w:hAnsi="Times New Roman" w:cs="Times New Roman"/>
          <w:sz w:val="28"/>
          <w:szCs w:val="28"/>
          <w:lang w:val="ru-BY"/>
        </w:rPr>
        <w:t xml:space="preserve"> альтернативы, существенно сократив количество вариантов для детального анализа. </w:t>
      </w:r>
    </w:p>
    <w:p w14:paraId="205C02F1" w14:textId="77777777" w:rsidR="00947962" w:rsidRPr="00EA2308" w:rsidRDefault="00947962" w:rsidP="00EA2308">
      <w:pPr>
        <w:spacing w:after="0" w:line="240" w:lineRule="auto"/>
        <w:ind w:firstLine="709"/>
        <w:jc w:val="both"/>
        <w:rPr>
          <w:rFonts w:ascii="Times New Roman" w:hAnsi="Times New Roman" w:cs="Times New Roman"/>
          <w:sz w:val="28"/>
          <w:szCs w:val="28"/>
          <w:lang w:val="ru-BY"/>
        </w:rPr>
      </w:pPr>
      <w:r w:rsidRPr="00EA2308">
        <w:rPr>
          <w:rFonts w:ascii="Times New Roman" w:hAnsi="Times New Roman" w:cs="Times New Roman"/>
          <w:sz w:val="28"/>
          <w:szCs w:val="28"/>
          <w:lang w:val="ru-BY"/>
        </w:rPr>
        <w:t xml:space="preserve">Метод анализа иерархий обеспечил возможность определить глобальные приоритеты каждой альтернативы на основе экспертной оценки значимости критериев. </w:t>
      </w:r>
    </w:p>
    <w:p w14:paraId="106A477E" w14:textId="77777777" w:rsidR="00947962" w:rsidRPr="00EA2308" w:rsidRDefault="00947962" w:rsidP="00EA2308">
      <w:pPr>
        <w:spacing w:after="0" w:line="240" w:lineRule="auto"/>
        <w:ind w:firstLine="709"/>
        <w:jc w:val="both"/>
        <w:rPr>
          <w:rFonts w:ascii="Times New Roman" w:hAnsi="Times New Roman" w:cs="Times New Roman"/>
          <w:sz w:val="28"/>
          <w:szCs w:val="28"/>
          <w:lang w:val="ru-BY"/>
        </w:rPr>
      </w:pPr>
      <w:r w:rsidRPr="00EA2308">
        <w:rPr>
          <w:rFonts w:ascii="Times New Roman" w:hAnsi="Times New Roman" w:cs="Times New Roman"/>
          <w:sz w:val="28"/>
          <w:szCs w:val="28"/>
          <w:lang w:val="ru-BY"/>
        </w:rPr>
        <w:t xml:space="preserve">Итогом работы стал выбор оптимальной площадки для строительства, что демонстрирует практическую значимость и эффективность использования данных методов. </w:t>
      </w:r>
    </w:p>
    <w:p w14:paraId="327CC4C7" w14:textId="04E9979E" w:rsidR="00080196" w:rsidRPr="00EA2308" w:rsidRDefault="00947962" w:rsidP="00EA2308">
      <w:pPr>
        <w:spacing w:after="0" w:line="240" w:lineRule="auto"/>
        <w:ind w:firstLine="709"/>
        <w:jc w:val="both"/>
        <w:rPr>
          <w:rFonts w:ascii="Times New Roman" w:hAnsi="Times New Roman" w:cs="Times New Roman"/>
          <w:sz w:val="28"/>
          <w:szCs w:val="28"/>
          <w:lang w:val="ru-BY"/>
        </w:rPr>
      </w:pPr>
      <w:r w:rsidRPr="00EA2308">
        <w:rPr>
          <w:rFonts w:ascii="Times New Roman" w:hAnsi="Times New Roman" w:cs="Times New Roman"/>
          <w:sz w:val="28"/>
          <w:szCs w:val="28"/>
          <w:lang w:val="ru-BY"/>
        </w:rPr>
        <w:t xml:space="preserve">Автоматизация процесса с помощью системы </w:t>
      </w:r>
      <w:proofErr w:type="spellStart"/>
      <w:r w:rsidRPr="00EA2308">
        <w:rPr>
          <w:rFonts w:ascii="Times New Roman" w:hAnsi="Times New Roman" w:cs="Times New Roman"/>
          <w:sz w:val="28"/>
          <w:szCs w:val="28"/>
          <w:lang w:val="ru-BY"/>
        </w:rPr>
        <w:t>ExpertChoice</w:t>
      </w:r>
      <w:proofErr w:type="spellEnd"/>
      <w:r w:rsidRPr="00EA2308">
        <w:rPr>
          <w:rFonts w:ascii="Times New Roman" w:hAnsi="Times New Roman" w:cs="Times New Roman"/>
          <w:sz w:val="28"/>
          <w:szCs w:val="28"/>
          <w:lang w:val="ru-BY"/>
        </w:rPr>
        <w:t xml:space="preserve"> показала её удобство в решении многокритериальных задач, что делает её важным инструментом в принятии управленческих решений.</w:t>
      </w:r>
    </w:p>
    <w:sectPr w:rsidR="00080196" w:rsidRPr="00EA2308" w:rsidSect="00CA4D3A">
      <w:footerReference w:type="first" r:id="rId20"/>
      <w:pgSz w:w="11906" w:h="16838"/>
      <w:pgMar w:top="1134" w:right="850" w:bottom="1134" w:left="1701" w:header="567" w:footer="567" w:gutter="0"/>
      <w:pgNumType w:start="1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4DF91" w14:textId="77777777" w:rsidR="002D5849" w:rsidRDefault="002D5849">
      <w:pPr>
        <w:spacing w:after="0" w:line="240" w:lineRule="auto"/>
      </w:pPr>
      <w:r>
        <w:separator/>
      </w:r>
    </w:p>
  </w:endnote>
  <w:endnote w:type="continuationSeparator" w:id="0">
    <w:p w14:paraId="5DA0FD79" w14:textId="77777777" w:rsidR="002D5849" w:rsidRDefault="002D5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8687337"/>
      <w:docPartObj>
        <w:docPartGallery w:val="Page Numbers (Bottom of Page)"/>
        <w:docPartUnique/>
      </w:docPartObj>
    </w:sdtPr>
    <w:sdtEndPr>
      <w:rPr>
        <w:rFonts w:ascii="Times New Roman" w:hAnsi="Times New Roman" w:cs="Times New Roman"/>
        <w:sz w:val="28"/>
        <w:szCs w:val="28"/>
      </w:rPr>
    </w:sdtEndPr>
    <w:sdtContent>
      <w:p w14:paraId="442AA134" w14:textId="6A27797B" w:rsidR="007B2178" w:rsidRPr="009A5950" w:rsidRDefault="007B2178" w:rsidP="009A5950">
        <w:pPr>
          <w:pStyle w:val="a6"/>
          <w:jc w:val="right"/>
          <w:rPr>
            <w:rFonts w:ascii="Times New Roman" w:hAnsi="Times New Roman" w:cs="Times New Roman"/>
            <w:sz w:val="28"/>
            <w:szCs w:val="28"/>
          </w:rPr>
        </w:pPr>
        <w:r w:rsidRPr="00253348">
          <w:rPr>
            <w:rFonts w:ascii="Times New Roman" w:hAnsi="Times New Roman" w:cs="Times New Roman"/>
            <w:sz w:val="28"/>
            <w:szCs w:val="28"/>
          </w:rPr>
          <w:fldChar w:fldCharType="begin"/>
        </w:r>
        <w:r w:rsidRPr="00253348">
          <w:rPr>
            <w:rFonts w:ascii="Times New Roman" w:hAnsi="Times New Roman" w:cs="Times New Roman"/>
            <w:sz w:val="28"/>
            <w:szCs w:val="28"/>
          </w:rPr>
          <w:instrText>PAGE   \* MERGEFORMAT</w:instrText>
        </w:r>
        <w:r w:rsidRPr="00253348">
          <w:rPr>
            <w:rFonts w:ascii="Times New Roman" w:hAnsi="Times New Roman" w:cs="Times New Roman"/>
            <w:sz w:val="28"/>
            <w:szCs w:val="28"/>
          </w:rPr>
          <w:fldChar w:fldCharType="separate"/>
        </w:r>
        <w:r w:rsidRPr="00253348">
          <w:rPr>
            <w:rFonts w:ascii="Times New Roman" w:hAnsi="Times New Roman" w:cs="Times New Roman"/>
            <w:sz w:val="28"/>
            <w:szCs w:val="28"/>
          </w:rPr>
          <w:t>2</w:t>
        </w:r>
        <w:r w:rsidRPr="00253348">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965188105"/>
      <w:docPartObj>
        <w:docPartGallery w:val="Page Numbers (Bottom of Page)"/>
        <w:docPartUnique/>
      </w:docPartObj>
    </w:sdtPr>
    <w:sdtEndPr/>
    <w:sdtContent>
      <w:p w14:paraId="52726F1D" w14:textId="614BD630" w:rsidR="007B2178" w:rsidRPr="0033109C" w:rsidRDefault="002D5849" w:rsidP="0033109C">
        <w:pPr>
          <w:pStyle w:val="a6"/>
          <w:jc w:val="right"/>
          <w:rPr>
            <w:rFonts w:ascii="Times New Roman" w:hAnsi="Times New Roman" w:cs="Times New Roman"/>
            <w:sz w:val="28"/>
            <w:szCs w:val="28"/>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776825316"/>
      <w:docPartObj>
        <w:docPartGallery w:val="Page Numbers (Bottom of Page)"/>
        <w:docPartUnique/>
      </w:docPartObj>
    </w:sdtPr>
    <w:sdtEndPr/>
    <w:sdtContent>
      <w:p w14:paraId="7BA7477F" w14:textId="77777777" w:rsidR="007B2178" w:rsidRPr="0033109C" w:rsidRDefault="007B2178" w:rsidP="0033109C">
        <w:pPr>
          <w:pStyle w:val="a6"/>
          <w:jc w:val="right"/>
          <w:rPr>
            <w:rFonts w:ascii="Times New Roman" w:hAnsi="Times New Roman" w:cs="Times New Roman"/>
            <w:sz w:val="28"/>
            <w:szCs w:val="28"/>
          </w:rPr>
        </w:pPr>
        <w:r w:rsidRPr="0033109C">
          <w:rPr>
            <w:rFonts w:ascii="Times New Roman" w:hAnsi="Times New Roman" w:cs="Times New Roman"/>
            <w:sz w:val="28"/>
            <w:szCs w:val="28"/>
          </w:rPr>
          <w:fldChar w:fldCharType="begin"/>
        </w:r>
        <w:r w:rsidRPr="0033109C">
          <w:rPr>
            <w:rFonts w:ascii="Times New Roman" w:hAnsi="Times New Roman" w:cs="Times New Roman"/>
            <w:sz w:val="28"/>
            <w:szCs w:val="28"/>
          </w:rPr>
          <w:instrText>PAGE   \* MERGEFORMAT</w:instrText>
        </w:r>
        <w:r w:rsidRPr="0033109C">
          <w:rPr>
            <w:rFonts w:ascii="Times New Roman" w:hAnsi="Times New Roman" w:cs="Times New Roman"/>
            <w:sz w:val="28"/>
            <w:szCs w:val="28"/>
          </w:rPr>
          <w:fldChar w:fldCharType="separate"/>
        </w:r>
        <w:r w:rsidRPr="0033109C">
          <w:rPr>
            <w:rFonts w:ascii="Times New Roman" w:hAnsi="Times New Roman" w:cs="Times New Roman"/>
            <w:sz w:val="28"/>
            <w:szCs w:val="28"/>
          </w:rPr>
          <w:t>2</w:t>
        </w:r>
        <w:r w:rsidRPr="0033109C">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45437" w14:textId="77777777" w:rsidR="002D5849" w:rsidRDefault="002D5849">
      <w:pPr>
        <w:spacing w:after="0" w:line="240" w:lineRule="auto"/>
      </w:pPr>
      <w:r>
        <w:separator/>
      </w:r>
    </w:p>
  </w:footnote>
  <w:footnote w:type="continuationSeparator" w:id="0">
    <w:p w14:paraId="196ED1EC" w14:textId="77777777" w:rsidR="002D5849" w:rsidRDefault="002D5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61B"/>
    <w:multiLevelType w:val="multilevel"/>
    <w:tmpl w:val="AB682020"/>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3B0337"/>
    <w:multiLevelType w:val="multilevel"/>
    <w:tmpl w:val="752201C8"/>
    <w:lvl w:ilvl="0">
      <w:start w:val="1"/>
      <w:numFmt w:val="decimal"/>
      <w:lvlText w:val="%1"/>
      <w:lvlJc w:val="left"/>
      <w:pPr>
        <w:ind w:left="1068" w:hanging="360"/>
      </w:pPr>
    </w:lvl>
    <w:lvl w:ilvl="1">
      <w:start w:val="1"/>
      <w:numFmt w:val="decimal"/>
      <w:lvlText w:val="%1.%2."/>
      <w:lvlJc w:val="left"/>
      <w:pPr>
        <w:ind w:left="1428" w:hanging="719"/>
      </w:pPr>
    </w:lvl>
    <w:lvl w:ilvl="2">
      <w:start w:val="1"/>
      <w:numFmt w:val="decimal"/>
      <w:lvlText w:val="%1.%2.%3."/>
      <w:lvlJc w:val="left"/>
      <w:pPr>
        <w:ind w:left="1428" w:hanging="719"/>
      </w:pPr>
    </w:lvl>
    <w:lvl w:ilvl="3">
      <w:start w:val="1"/>
      <w:numFmt w:val="decimal"/>
      <w:lvlText w:val="%1.%2.%3.%4."/>
      <w:lvlJc w:val="left"/>
      <w:pPr>
        <w:ind w:left="1788" w:hanging="1080"/>
      </w:pPr>
    </w:lvl>
    <w:lvl w:ilvl="4">
      <w:start w:val="1"/>
      <w:numFmt w:val="decimal"/>
      <w:lvlText w:val="%1.%2.%3.%4.%5."/>
      <w:lvlJc w:val="left"/>
      <w:pPr>
        <w:ind w:left="1788" w:hanging="1080"/>
      </w:pPr>
    </w:lvl>
    <w:lvl w:ilvl="5">
      <w:start w:val="1"/>
      <w:numFmt w:val="decimal"/>
      <w:lvlText w:val="%1.%2.%3.%4.%5.%6."/>
      <w:lvlJc w:val="left"/>
      <w:pPr>
        <w:ind w:left="2148" w:hanging="1440"/>
      </w:pPr>
    </w:lvl>
    <w:lvl w:ilvl="6">
      <w:start w:val="1"/>
      <w:numFmt w:val="decimal"/>
      <w:lvlText w:val="%1.%2.%3.%4.%5.%6.%7."/>
      <w:lvlJc w:val="left"/>
      <w:pPr>
        <w:ind w:left="2508" w:hanging="1800"/>
      </w:pPr>
    </w:lvl>
    <w:lvl w:ilvl="7">
      <w:start w:val="1"/>
      <w:numFmt w:val="decimal"/>
      <w:lvlText w:val="%1.%2.%3.%4.%5.%6.%7.%8."/>
      <w:lvlJc w:val="left"/>
      <w:pPr>
        <w:ind w:left="2508" w:hanging="1800"/>
      </w:pPr>
    </w:lvl>
    <w:lvl w:ilvl="8">
      <w:start w:val="1"/>
      <w:numFmt w:val="decimal"/>
      <w:lvlText w:val="%1.%2.%3.%4.%5.%6.%7.%8.%9."/>
      <w:lvlJc w:val="left"/>
      <w:pPr>
        <w:ind w:left="2868" w:hanging="2160"/>
      </w:pPr>
    </w:lvl>
  </w:abstractNum>
  <w:abstractNum w:abstractNumId="2" w15:restartNumberingAfterBreak="0">
    <w:nsid w:val="0D5D6436"/>
    <w:multiLevelType w:val="multilevel"/>
    <w:tmpl w:val="6836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36D0A"/>
    <w:multiLevelType w:val="hybridMultilevel"/>
    <w:tmpl w:val="C8F8552E"/>
    <w:lvl w:ilvl="0" w:tplc="54C2280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21C40BE8"/>
    <w:multiLevelType w:val="multilevel"/>
    <w:tmpl w:val="B2CCD562"/>
    <w:lvl w:ilvl="0">
      <w:start w:val="1"/>
      <w:numFmt w:val="decimal"/>
      <w:lvlText w:val="%1"/>
      <w:lvlJc w:val="left"/>
      <w:pPr>
        <w:ind w:left="1069" w:hanging="360"/>
      </w:pPr>
      <w:rPr>
        <w:rFonts w:hint="default"/>
      </w:rPr>
    </w:lvl>
    <w:lvl w:ilvl="1">
      <w:start w:val="6"/>
      <w:numFmt w:val="decimal"/>
      <w:isLgl/>
      <w:lvlText w:val="%1.%2"/>
      <w:lvlJc w:val="left"/>
      <w:pPr>
        <w:ind w:left="1333" w:hanging="62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22426F37"/>
    <w:multiLevelType w:val="multilevel"/>
    <w:tmpl w:val="A136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308BE"/>
    <w:multiLevelType w:val="multilevel"/>
    <w:tmpl w:val="FEE66E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63653"/>
    <w:multiLevelType w:val="hybridMultilevel"/>
    <w:tmpl w:val="224E669E"/>
    <w:lvl w:ilvl="0" w:tplc="8D486C32">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465E4955"/>
    <w:multiLevelType w:val="multilevel"/>
    <w:tmpl w:val="85D0FC3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49144030"/>
    <w:multiLevelType w:val="multilevel"/>
    <w:tmpl w:val="85D0FC3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52B957DB"/>
    <w:multiLevelType w:val="hybridMultilevel"/>
    <w:tmpl w:val="C798A1D8"/>
    <w:lvl w:ilvl="0" w:tplc="AE58137C">
      <w:start w:val="2"/>
      <w:numFmt w:val="decimal"/>
      <w:lvlText w:val="%1."/>
      <w:lvlJc w:val="left"/>
      <w:pPr>
        <w:ind w:left="927" w:hanging="360"/>
      </w:pPr>
      <w:rPr>
        <w:rFonts w:hint="default"/>
      </w:rPr>
    </w:lvl>
    <w:lvl w:ilvl="1" w:tplc="20000019">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1" w15:restartNumberingAfterBreak="0">
    <w:nsid w:val="52F71450"/>
    <w:multiLevelType w:val="hybridMultilevel"/>
    <w:tmpl w:val="F1A0233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56136F2A"/>
    <w:multiLevelType w:val="multilevel"/>
    <w:tmpl w:val="00C6F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73978"/>
    <w:multiLevelType w:val="multilevel"/>
    <w:tmpl w:val="00120238"/>
    <w:lvl w:ilvl="0">
      <w:start w:val="1"/>
      <w:numFmt w:val="decimal"/>
      <w:lvlText w:val="%1."/>
      <w:lvlJc w:val="left"/>
      <w:pPr>
        <w:tabs>
          <w:tab w:val="num" w:pos="720"/>
        </w:tabs>
        <w:ind w:left="720" w:hanging="38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5C015C6C"/>
    <w:multiLevelType w:val="multilevel"/>
    <w:tmpl w:val="85D0FC3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5D734ED5"/>
    <w:multiLevelType w:val="multilevel"/>
    <w:tmpl w:val="F8321BC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6" w15:restartNumberingAfterBreak="0">
    <w:nsid w:val="61775965"/>
    <w:multiLevelType w:val="multilevel"/>
    <w:tmpl w:val="752201C8"/>
    <w:lvl w:ilvl="0">
      <w:start w:val="1"/>
      <w:numFmt w:val="decimal"/>
      <w:lvlText w:val="%1"/>
      <w:lvlJc w:val="left"/>
      <w:pPr>
        <w:ind w:left="1068" w:hanging="360"/>
      </w:pPr>
    </w:lvl>
    <w:lvl w:ilvl="1">
      <w:start w:val="1"/>
      <w:numFmt w:val="decimal"/>
      <w:lvlText w:val="%1.%2."/>
      <w:lvlJc w:val="left"/>
      <w:pPr>
        <w:ind w:left="1428" w:hanging="719"/>
      </w:pPr>
    </w:lvl>
    <w:lvl w:ilvl="2">
      <w:start w:val="1"/>
      <w:numFmt w:val="decimal"/>
      <w:lvlText w:val="%1.%2.%3."/>
      <w:lvlJc w:val="left"/>
      <w:pPr>
        <w:ind w:left="1428" w:hanging="719"/>
      </w:pPr>
    </w:lvl>
    <w:lvl w:ilvl="3">
      <w:start w:val="1"/>
      <w:numFmt w:val="decimal"/>
      <w:lvlText w:val="%1.%2.%3.%4."/>
      <w:lvlJc w:val="left"/>
      <w:pPr>
        <w:ind w:left="1788" w:hanging="1080"/>
      </w:pPr>
    </w:lvl>
    <w:lvl w:ilvl="4">
      <w:start w:val="1"/>
      <w:numFmt w:val="decimal"/>
      <w:lvlText w:val="%1.%2.%3.%4.%5."/>
      <w:lvlJc w:val="left"/>
      <w:pPr>
        <w:ind w:left="1788" w:hanging="1080"/>
      </w:pPr>
    </w:lvl>
    <w:lvl w:ilvl="5">
      <w:start w:val="1"/>
      <w:numFmt w:val="decimal"/>
      <w:lvlText w:val="%1.%2.%3.%4.%5.%6."/>
      <w:lvlJc w:val="left"/>
      <w:pPr>
        <w:ind w:left="2148" w:hanging="1440"/>
      </w:pPr>
    </w:lvl>
    <w:lvl w:ilvl="6">
      <w:start w:val="1"/>
      <w:numFmt w:val="decimal"/>
      <w:lvlText w:val="%1.%2.%3.%4.%5.%6.%7."/>
      <w:lvlJc w:val="left"/>
      <w:pPr>
        <w:ind w:left="2508" w:hanging="1800"/>
      </w:pPr>
    </w:lvl>
    <w:lvl w:ilvl="7">
      <w:start w:val="1"/>
      <w:numFmt w:val="decimal"/>
      <w:lvlText w:val="%1.%2.%3.%4.%5.%6.%7.%8."/>
      <w:lvlJc w:val="left"/>
      <w:pPr>
        <w:ind w:left="2508" w:hanging="1800"/>
      </w:pPr>
    </w:lvl>
    <w:lvl w:ilvl="8">
      <w:start w:val="1"/>
      <w:numFmt w:val="decimal"/>
      <w:lvlText w:val="%1.%2.%3.%4.%5.%6.%7.%8.%9."/>
      <w:lvlJc w:val="left"/>
      <w:pPr>
        <w:ind w:left="2868" w:hanging="2160"/>
      </w:pPr>
    </w:lvl>
  </w:abstractNum>
  <w:abstractNum w:abstractNumId="17" w15:restartNumberingAfterBreak="0">
    <w:nsid w:val="62FA562F"/>
    <w:multiLevelType w:val="hybridMultilevel"/>
    <w:tmpl w:val="5FCEFAAE"/>
    <w:lvl w:ilvl="0" w:tplc="A64C37CE">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6D274439"/>
    <w:multiLevelType w:val="hybridMultilevel"/>
    <w:tmpl w:val="DD38715C"/>
    <w:lvl w:ilvl="0" w:tplc="E1449FDC">
      <w:start w:val="1"/>
      <w:numFmt w:val="decimal"/>
      <w:lvlText w:val="%1"/>
      <w:lvlJc w:val="left"/>
      <w:pPr>
        <w:tabs>
          <w:tab w:val="num" w:pos="1630"/>
        </w:tabs>
        <w:ind w:left="1630" w:hanging="360"/>
      </w:pPr>
      <w:rPr>
        <w:rFonts w:hint="default"/>
        <w:b/>
        <w:i w:val="0"/>
      </w:rPr>
    </w:lvl>
    <w:lvl w:ilvl="1" w:tplc="30CA1AB4">
      <w:start w:val="1"/>
      <w:numFmt w:val="decimal"/>
      <w:lvlText w:val="%2"/>
      <w:lvlJc w:val="left"/>
      <w:pPr>
        <w:tabs>
          <w:tab w:val="num" w:pos="1440"/>
        </w:tabs>
        <w:ind w:left="1440" w:hanging="360"/>
      </w:pPr>
      <w:rPr>
        <w:rFonts w:hint="default"/>
        <w:b/>
        <w:i w:val="0"/>
      </w:rPr>
    </w:lvl>
    <w:lvl w:ilvl="2" w:tplc="2E1A0C4E">
      <w:start w:val="1"/>
      <w:numFmt w:val="decimal"/>
      <w:lvlText w:val="%3"/>
      <w:lvlJc w:val="left"/>
      <w:pPr>
        <w:tabs>
          <w:tab w:val="num" w:pos="2340"/>
        </w:tabs>
        <w:ind w:left="2340" w:hanging="360"/>
      </w:pPr>
      <w:rPr>
        <w:rFonts w:hint="default"/>
        <w:b/>
        <w:i w:val="0"/>
      </w:rPr>
    </w:lvl>
    <w:lvl w:ilvl="3" w:tplc="22F680C8">
      <w:start w:val="1"/>
      <w:numFmt w:val="bullet"/>
      <w:lvlText w:val="−"/>
      <w:lvlJc w:val="left"/>
      <w:pPr>
        <w:tabs>
          <w:tab w:val="num" w:pos="2880"/>
        </w:tabs>
        <w:ind w:left="2880" w:hanging="360"/>
      </w:pPr>
      <w:rPr>
        <w:rFonts w:ascii="Times New Roman" w:hAnsi="Times New Roman" w:cs="Times New Roman" w:hint="default"/>
        <w:b/>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E2E2246"/>
    <w:multiLevelType w:val="multilevel"/>
    <w:tmpl w:val="3C424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DD2D1E"/>
    <w:multiLevelType w:val="multilevel"/>
    <w:tmpl w:val="00120238"/>
    <w:lvl w:ilvl="0">
      <w:start w:val="1"/>
      <w:numFmt w:val="decimal"/>
      <w:lvlText w:val="%1."/>
      <w:lvlJc w:val="left"/>
      <w:pPr>
        <w:tabs>
          <w:tab w:val="num" w:pos="720"/>
        </w:tabs>
        <w:ind w:left="720" w:hanging="38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6"/>
  </w:num>
  <w:num w:numId="2">
    <w:abstractNumId w:val="9"/>
  </w:num>
  <w:num w:numId="3">
    <w:abstractNumId w:val="0"/>
  </w:num>
  <w:num w:numId="4">
    <w:abstractNumId w:val="5"/>
  </w:num>
  <w:num w:numId="5">
    <w:abstractNumId w:val="11"/>
  </w:num>
  <w:num w:numId="6">
    <w:abstractNumId w:val="14"/>
  </w:num>
  <w:num w:numId="7">
    <w:abstractNumId w:val="8"/>
  </w:num>
  <w:num w:numId="8">
    <w:abstractNumId w:val="15"/>
  </w:num>
  <w:num w:numId="9">
    <w:abstractNumId w:val="12"/>
  </w:num>
  <w:num w:numId="10">
    <w:abstractNumId w:val="1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
  </w:num>
  <w:num w:numId="14">
    <w:abstractNumId w:val="17"/>
  </w:num>
  <w:num w:numId="15">
    <w:abstractNumId w:val="4"/>
  </w:num>
  <w:num w:numId="16">
    <w:abstractNumId w:val="20"/>
  </w:num>
  <w:num w:numId="17">
    <w:abstractNumId w:val="20"/>
  </w:num>
  <w:num w:numId="18">
    <w:abstractNumId w:val="6"/>
    <w:lvlOverride w:ilvl="0">
      <w:lvl w:ilvl="0">
        <w:numFmt w:val="decimal"/>
        <w:lvlText w:val="%1."/>
        <w:lvlJc w:val="left"/>
      </w:lvl>
    </w:lvlOverride>
  </w:num>
  <w:num w:numId="19">
    <w:abstractNumId w:val="6"/>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13"/>
  </w:num>
  <w:num w:numId="22">
    <w:abstractNumId w:val="7"/>
  </w:num>
  <w:num w:numId="23">
    <w:abstractNumId w:val="3"/>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B70"/>
    <w:rsid w:val="00002319"/>
    <w:rsid w:val="0001412F"/>
    <w:rsid w:val="00017938"/>
    <w:rsid w:val="00036CFF"/>
    <w:rsid w:val="00037083"/>
    <w:rsid w:val="000435D9"/>
    <w:rsid w:val="00043A87"/>
    <w:rsid w:val="000447FF"/>
    <w:rsid w:val="00056DDE"/>
    <w:rsid w:val="00057AB8"/>
    <w:rsid w:val="00065593"/>
    <w:rsid w:val="00072F71"/>
    <w:rsid w:val="00075B65"/>
    <w:rsid w:val="00076E68"/>
    <w:rsid w:val="00080196"/>
    <w:rsid w:val="00093E61"/>
    <w:rsid w:val="000A7165"/>
    <w:rsid w:val="000A7CAC"/>
    <w:rsid w:val="000B258E"/>
    <w:rsid w:val="000B2B51"/>
    <w:rsid w:val="000C1BAB"/>
    <w:rsid w:val="000D4558"/>
    <w:rsid w:val="000D5230"/>
    <w:rsid w:val="000D7C0D"/>
    <w:rsid w:val="000E0B20"/>
    <w:rsid w:val="000F3084"/>
    <w:rsid w:val="00114754"/>
    <w:rsid w:val="0011493B"/>
    <w:rsid w:val="0011588E"/>
    <w:rsid w:val="00124B65"/>
    <w:rsid w:val="00137FE9"/>
    <w:rsid w:val="001441A6"/>
    <w:rsid w:val="00152B59"/>
    <w:rsid w:val="001530B7"/>
    <w:rsid w:val="0015397D"/>
    <w:rsid w:val="00162375"/>
    <w:rsid w:val="001709FB"/>
    <w:rsid w:val="0017470F"/>
    <w:rsid w:val="00175548"/>
    <w:rsid w:val="00182C43"/>
    <w:rsid w:val="00194258"/>
    <w:rsid w:val="001951A2"/>
    <w:rsid w:val="00196D42"/>
    <w:rsid w:val="001B7688"/>
    <w:rsid w:val="001B7F97"/>
    <w:rsid w:val="001D3B64"/>
    <w:rsid w:val="001D6960"/>
    <w:rsid w:val="001D704C"/>
    <w:rsid w:val="001E19B4"/>
    <w:rsid w:val="001E59F7"/>
    <w:rsid w:val="001F45C9"/>
    <w:rsid w:val="00214B05"/>
    <w:rsid w:val="0021733A"/>
    <w:rsid w:val="00225EC9"/>
    <w:rsid w:val="00230E39"/>
    <w:rsid w:val="00232787"/>
    <w:rsid w:val="00234595"/>
    <w:rsid w:val="00244707"/>
    <w:rsid w:val="00244772"/>
    <w:rsid w:val="002517F3"/>
    <w:rsid w:val="00253348"/>
    <w:rsid w:val="00261136"/>
    <w:rsid w:val="00266ADF"/>
    <w:rsid w:val="002745DF"/>
    <w:rsid w:val="00277677"/>
    <w:rsid w:val="002801D3"/>
    <w:rsid w:val="00287FD8"/>
    <w:rsid w:val="002926FC"/>
    <w:rsid w:val="00293D58"/>
    <w:rsid w:val="002A2732"/>
    <w:rsid w:val="002B3BB9"/>
    <w:rsid w:val="002B6856"/>
    <w:rsid w:val="002D5849"/>
    <w:rsid w:val="002E23C7"/>
    <w:rsid w:val="002F16A7"/>
    <w:rsid w:val="002F16B6"/>
    <w:rsid w:val="002F2020"/>
    <w:rsid w:val="00316D32"/>
    <w:rsid w:val="00317204"/>
    <w:rsid w:val="00317336"/>
    <w:rsid w:val="003174C6"/>
    <w:rsid w:val="00317F10"/>
    <w:rsid w:val="0033109C"/>
    <w:rsid w:val="00332D34"/>
    <w:rsid w:val="00333410"/>
    <w:rsid w:val="003456CA"/>
    <w:rsid w:val="00345BD4"/>
    <w:rsid w:val="003505DF"/>
    <w:rsid w:val="00351CA3"/>
    <w:rsid w:val="0035226C"/>
    <w:rsid w:val="00355298"/>
    <w:rsid w:val="003648DF"/>
    <w:rsid w:val="00366E63"/>
    <w:rsid w:val="00383400"/>
    <w:rsid w:val="00393281"/>
    <w:rsid w:val="003B0EAA"/>
    <w:rsid w:val="003C25D3"/>
    <w:rsid w:val="003D336D"/>
    <w:rsid w:val="003D5888"/>
    <w:rsid w:val="003D6BDF"/>
    <w:rsid w:val="003E7001"/>
    <w:rsid w:val="003F5E0C"/>
    <w:rsid w:val="00401AB8"/>
    <w:rsid w:val="0040295C"/>
    <w:rsid w:val="00403E2A"/>
    <w:rsid w:val="00407659"/>
    <w:rsid w:val="004134B1"/>
    <w:rsid w:val="00415E7B"/>
    <w:rsid w:val="004556C2"/>
    <w:rsid w:val="004571C6"/>
    <w:rsid w:val="00471654"/>
    <w:rsid w:val="00474B6B"/>
    <w:rsid w:val="0047780B"/>
    <w:rsid w:val="004931C5"/>
    <w:rsid w:val="004B2D23"/>
    <w:rsid w:val="004E3E3E"/>
    <w:rsid w:val="004E5B70"/>
    <w:rsid w:val="004F0993"/>
    <w:rsid w:val="004F1138"/>
    <w:rsid w:val="004F22C8"/>
    <w:rsid w:val="004F7CDD"/>
    <w:rsid w:val="005024C0"/>
    <w:rsid w:val="00505A91"/>
    <w:rsid w:val="00527EBA"/>
    <w:rsid w:val="00540426"/>
    <w:rsid w:val="0054457C"/>
    <w:rsid w:val="00544E14"/>
    <w:rsid w:val="00547A1D"/>
    <w:rsid w:val="00553EF3"/>
    <w:rsid w:val="00566A49"/>
    <w:rsid w:val="0058595C"/>
    <w:rsid w:val="005A1FD6"/>
    <w:rsid w:val="005A4F56"/>
    <w:rsid w:val="005C31BA"/>
    <w:rsid w:val="005C708E"/>
    <w:rsid w:val="005D52A0"/>
    <w:rsid w:val="005D53E9"/>
    <w:rsid w:val="005E48C2"/>
    <w:rsid w:val="00602222"/>
    <w:rsid w:val="00605442"/>
    <w:rsid w:val="006134C9"/>
    <w:rsid w:val="006271C3"/>
    <w:rsid w:val="006313AA"/>
    <w:rsid w:val="00643FB7"/>
    <w:rsid w:val="00645015"/>
    <w:rsid w:val="0064731A"/>
    <w:rsid w:val="00654EAB"/>
    <w:rsid w:val="0067242B"/>
    <w:rsid w:val="00673048"/>
    <w:rsid w:val="00690BE0"/>
    <w:rsid w:val="006A05AD"/>
    <w:rsid w:val="006A1F5A"/>
    <w:rsid w:val="006A2AF5"/>
    <w:rsid w:val="006A4120"/>
    <w:rsid w:val="006B5D69"/>
    <w:rsid w:val="006B68E7"/>
    <w:rsid w:val="006C7B94"/>
    <w:rsid w:val="006D5DA1"/>
    <w:rsid w:val="006E4E72"/>
    <w:rsid w:val="006F00F9"/>
    <w:rsid w:val="006F08B3"/>
    <w:rsid w:val="006F73DB"/>
    <w:rsid w:val="007218DE"/>
    <w:rsid w:val="0073421D"/>
    <w:rsid w:val="007355C0"/>
    <w:rsid w:val="00736A6C"/>
    <w:rsid w:val="0074258C"/>
    <w:rsid w:val="0075098D"/>
    <w:rsid w:val="0076644F"/>
    <w:rsid w:val="00772076"/>
    <w:rsid w:val="007758FA"/>
    <w:rsid w:val="00782094"/>
    <w:rsid w:val="007856FA"/>
    <w:rsid w:val="00791CF2"/>
    <w:rsid w:val="007928C1"/>
    <w:rsid w:val="007960A9"/>
    <w:rsid w:val="007A762A"/>
    <w:rsid w:val="007B2178"/>
    <w:rsid w:val="007B2D2F"/>
    <w:rsid w:val="007B63B5"/>
    <w:rsid w:val="007D0677"/>
    <w:rsid w:val="007D1213"/>
    <w:rsid w:val="007D3D20"/>
    <w:rsid w:val="007D7F2F"/>
    <w:rsid w:val="007E6A86"/>
    <w:rsid w:val="007F34F3"/>
    <w:rsid w:val="007F398E"/>
    <w:rsid w:val="007F422C"/>
    <w:rsid w:val="008036CC"/>
    <w:rsid w:val="00811737"/>
    <w:rsid w:val="00813B4C"/>
    <w:rsid w:val="008218D1"/>
    <w:rsid w:val="0082275D"/>
    <w:rsid w:val="00831DBE"/>
    <w:rsid w:val="0083443A"/>
    <w:rsid w:val="008356EE"/>
    <w:rsid w:val="00836AA9"/>
    <w:rsid w:val="00843198"/>
    <w:rsid w:val="00845BCB"/>
    <w:rsid w:val="00855C24"/>
    <w:rsid w:val="00864C7D"/>
    <w:rsid w:val="0086636A"/>
    <w:rsid w:val="00867078"/>
    <w:rsid w:val="00870EAF"/>
    <w:rsid w:val="008807B4"/>
    <w:rsid w:val="00897D06"/>
    <w:rsid w:val="008A00EB"/>
    <w:rsid w:val="008A12E4"/>
    <w:rsid w:val="008A20AC"/>
    <w:rsid w:val="008B2195"/>
    <w:rsid w:val="008B724E"/>
    <w:rsid w:val="008D1B84"/>
    <w:rsid w:val="008D29DE"/>
    <w:rsid w:val="008F105C"/>
    <w:rsid w:val="008F458B"/>
    <w:rsid w:val="008F795D"/>
    <w:rsid w:val="00904950"/>
    <w:rsid w:val="009166F3"/>
    <w:rsid w:val="00920974"/>
    <w:rsid w:val="009224BA"/>
    <w:rsid w:val="00924F4D"/>
    <w:rsid w:val="009321F6"/>
    <w:rsid w:val="00933625"/>
    <w:rsid w:val="00940C2F"/>
    <w:rsid w:val="009428AB"/>
    <w:rsid w:val="00942C25"/>
    <w:rsid w:val="00947962"/>
    <w:rsid w:val="00952098"/>
    <w:rsid w:val="00953235"/>
    <w:rsid w:val="00975F34"/>
    <w:rsid w:val="00976357"/>
    <w:rsid w:val="00987D03"/>
    <w:rsid w:val="009A5950"/>
    <w:rsid w:val="009D20CE"/>
    <w:rsid w:val="009E46C1"/>
    <w:rsid w:val="009F0908"/>
    <w:rsid w:val="00A027F8"/>
    <w:rsid w:val="00A12167"/>
    <w:rsid w:val="00A153E0"/>
    <w:rsid w:val="00A21565"/>
    <w:rsid w:val="00A26E10"/>
    <w:rsid w:val="00A326A6"/>
    <w:rsid w:val="00A4020E"/>
    <w:rsid w:val="00A43EAE"/>
    <w:rsid w:val="00A56C92"/>
    <w:rsid w:val="00A6578F"/>
    <w:rsid w:val="00A70640"/>
    <w:rsid w:val="00A7639A"/>
    <w:rsid w:val="00A97DD6"/>
    <w:rsid w:val="00AA7333"/>
    <w:rsid w:val="00AC427D"/>
    <w:rsid w:val="00AC5FB5"/>
    <w:rsid w:val="00AD046B"/>
    <w:rsid w:val="00B122FD"/>
    <w:rsid w:val="00B21D82"/>
    <w:rsid w:val="00B348E6"/>
    <w:rsid w:val="00B36EF2"/>
    <w:rsid w:val="00B419A8"/>
    <w:rsid w:val="00B42AEA"/>
    <w:rsid w:val="00B5101F"/>
    <w:rsid w:val="00B55E17"/>
    <w:rsid w:val="00B62F32"/>
    <w:rsid w:val="00B66C40"/>
    <w:rsid w:val="00B676C8"/>
    <w:rsid w:val="00B745F4"/>
    <w:rsid w:val="00B924E4"/>
    <w:rsid w:val="00B95A95"/>
    <w:rsid w:val="00B97BA6"/>
    <w:rsid w:val="00BA0D7A"/>
    <w:rsid w:val="00BB1AE1"/>
    <w:rsid w:val="00BC16EE"/>
    <w:rsid w:val="00BC7458"/>
    <w:rsid w:val="00C00046"/>
    <w:rsid w:val="00C14582"/>
    <w:rsid w:val="00C156A9"/>
    <w:rsid w:val="00C22BCA"/>
    <w:rsid w:val="00C25F18"/>
    <w:rsid w:val="00C2774F"/>
    <w:rsid w:val="00C30DF7"/>
    <w:rsid w:val="00C375E3"/>
    <w:rsid w:val="00C42CEB"/>
    <w:rsid w:val="00C54A3B"/>
    <w:rsid w:val="00C56859"/>
    <w:rsid w:val="00C56D3A"/>
    <w:rsid w:val="00C605E2"/>
    <w:rsid w:val="00C65A73"/>
    <w:rsid w:val="00C7019A"/>
    <w:rsid w:val="00C708F3"/>
    <w:rsid w:val="00C7098C"/>
    <w:rsid w:val="00C942CC"/>
    <w:rsid w:val="00CA4D3A"/>
    <w:rsid w:val="00CA5A92"/>
    <w:rsid w:val="00CB4182"/>
    <w:rsid w:val="00CB59FC"/>
    <w:rsid w:val="00CB720A"/>
    <w:rsid w:val="00CC078C"/>
    <w:rsid w:val="00CC74D5"/>
    <w:rsid w:val="00CD07F7"/>
    <w:rsid w:val="00CD38C3"/>
    <w:rsid w:val="00CD4327"/>
    <w:rsid w:val="00CF3C9C"/>
    <w:rsid w:val="00D05563"/>
    <w:rsid w:val="00D076F1"/>
    <w:rsid w:val="00D11A39"/>
    <w:rsid w:val="00D21162"/>
    <w:rsid w:val="00D22862"/>
    <w:rsid w:val="00D25EEA"/>
    <w:rsid w:val="00D40D07"/>
    <w:rsid w:val="00D421C1"/>
    <w:rsid w:val="00D65E23"/>
    <w:rsid w:val="00D76F3C"/>
    <w:rsid w:val="00D80D72"/>
    <w:rsid w:val="00D87682"/>
    <w:rsid w:val="00D9005B"/>
    <w:rsid w:val="00D952F2"/>
    <w:rsid w:val="00DB1B82"/>
    <w:rsid w:val="00DC651A"/>
    <w:rsid w:val="00DD3F15"/>
    <w:rsid w:val="00DD5DCC"/>
    <w:rsid w:val="00DF70B7"/>
    <w:rsid w:val="00E00A78"/>
    <w:rsid w:val="00E02220"/>
    <w:rsid w:val="00E20212"/>
    <w:rsid w:val="00E210AC"/>
    <w:rsid w:val="00E21B33"/>
    <w:rsid w:val="00E34648"/>
    <w:rsid w:val="00E42F82"/>
    <w:rsid w:val="00E45177"/>
    <w:rsid w:val="00E454AC"/>
    <w:rsid w:val="00E4660B"/>
    <w:rsid w:val="00E51BEA"/>
    <w:rsid w:val="00E60B84"/>
    <w:rsid w:val="00E8185C"/>
    <w:rsid w:val="00E824BD"/>
    <w:rsid w:val="00E926A5"/>
    <w:rsid w:val="00EA2308"/>
    <w:rsid w:val="00EC2644"/>
    <w:rsid w:val="00ED429F"/>
    <w:rsid w:val="00ED6A26"/>
    <w:rsid w:val="00EE0911"/>
    <w:rsid w:val="00EF5083"/>
    <w:rsid w:val="00EF5772"/>
    <w:rsid w:val="00F043A6"/>
    <w:rsid w:val="00F131E8"/>
    <w:rsid w:val="00F15B96"/>
    <w:rsid w:val="00F170DE"/>
    <w:rsid w:val="00F2033F"/>
    <w:rsid w:val="00F333B8"/>
    <w:rsid w:val="00F41BF2"/>
    <w:rsid w:val="00F425C7"/>
    <w:rsid w:val="00F50853"/>
    <w:rsid w:val="00F63B31"/>
    <w:rsid w:val="00F65F07"/>
    <w:rsid w:val="00F860FD"/>
    <w:rsid w:val="00F90CFC"/>
    <w:rsid w:val="00F94913"/>
    <w:rsid w:val="00F9648D"/>
    <w:rsid w:val="00FB16E4"/>
    <w:rsid w:val="00FB25F3"/>
    <w:rsid w:val="00FB62B9"/>
    <w:rsid w:val="00FC57E2"/>
    <w:rsid w:val="00FD7D93"/>
    <w:rsid w:val="00FE0774"/>
    <w:rsid w:val="00FF1BB8"/>
    <w:rsid w:val="00FF5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1D8C"/>
  <w15:docId w15:val="{E32769F3-A489-428D-9968-23D5BE9E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07B4"/>
  </w:style>
  <w:style w:type="paragraph" w:styleId="10">
    <w:name w:val="heading 1"/>
    <w:basedOn w:val="a"/>
    <w:next w:val="a"/>
    <w:link w:val="11"/>
    <w:uiPriority w:val="9"/>
    <w:qFormat/>
    <w:rsid w:val="001C5FF3"/>
    <w:pPr>
      <w:keepNext/>
      <w:keepLines/>
      <w:spacing w:before="480" w:after="0" w:line="276" w:lineRule="auto"/>
      <w:outlineLvl w:val="0"/>
    </w:pPr>
    <w:rPr>
      <w:rFonts w:ascii="Times New Roman" w:eastAsiaTheme="majorEastAsia" w:hAnsi="Times New Roman" w:cstheme="majorBidi"/>
      <w:b/>
      <w:bCs/>
      <w:color w:val="000000" w:themeColor="text1"/>
      <w:sz w:val="28"/>
      <w:szCs w:val="28"/>
    </w:rPr>
  </w:style>
  <w:style w:type="paragraph" w:styleId="20">
    <w:name w:val="heading 2"/>
    <w:basedOn w:val="a"/>
    <w:next w:val="a"/>
    <w:link w:val="21"/>
    <w:uiPriority w:val="9"/>
    <w:unhideWhenUsed/>
    <w:qFormat/>
    <w:rsid w:val="001C5FF3"/>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444A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C50F3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50F3A"/>
  </w:style>
  <w:style w:type="paragraph" w:styleId="a6">
    <w:name w:val="footer"/>
    <w:basedOn w:val="a"/>
    <w:link w:val="a7"/>
    <w:uiPriority w:val="99"/>
    <w:unhideWhenUsed/>
    <w:rsid w:val="00C50F3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50F3A"/>
  </w:style>
  <w:style w:type="character" w:customStyle="1" w:styleId="11">
    <w:name w:val="Заголовок 1 Знак"/>
    <w:basedOn w:val="a0"/>
    <w:link w:val="10"/>
    <w:uiPriority w:val="9"/>
    <w:rsid w:val="001C5FF3"/>
    <w:rPr>
      <w:rFonts w:ascii="Times New Roman" w:eastAsiaTheme="majorEastAsia" w:hAnsi="Times New Roman" w:cstheme="majorBidi"/>
      <w:b/>
      <w:bCs/>
      <w:color w:val="000000" w:themeColor="text1"/>
      <w:sz w:val="28"/>
      <w:szCs w:val="28"/>
    </w:rPr>
  </w:style>
  <w:style w:type="paragraph" w:styleId="a8">
    <w:name w:val="List Paragraph"/>
    <w:basedOn w:val="a"/>
    <w:link w:val="a9"/>
    <w:uiPriority w:val="34"/>
    <w:qFormat/>
    <w:rsid w:val="00B5667E"/>
    <w:pPr>
      <w:ind w:left="720"/>
      <w:contextualSpacing/>
    </w:pPr>
  </w:style>
  <w:style w:type="character" w:styleId="aa">
    <w:name w:val="Hyperlink"/>
    <w:basedOn w:val="a0"/>
    <w:uiPriority w:val="99"/>
    <w:unhideWhenUsed/>
    <w:rsid w:val="00B5667E"/>
    <w:rPr>
      <w:color w:val="0563C1" w:themeColor="hyperlink"/>
      <w:u w:val="single"/>
    </w:rPr>
  </w:style>
  <w:style w:type="paragraph" w:customStyle="1" w:styleId="ab">
    <w:name w:val="Диплом"/>
    <w:basedOn w:val="a"/>
    <w:link w:val="ac"/>
    <w:qFormat/>
    <w:rsid w:val="00AD0007"/>
    <w:pPr>
      <w:spacing w:after="0" w:line="240" w:lineRule="auto"/>
      <w:ind w:firstLine="709"/>
      <w:jc w:val="both"/>
    </w:pPr>
    <w:rPr>
      <w:rFonts w:ascii="Times New Roman" w:hAnsi="Times New Roman" w:cs="Times New Roman"/>
      <w:sz w:val="28"/>
      <w:szCs w:val="28"/>
      <w:lang w:val="be-BY"/>
    </w:rPr>
  </w:style>
  <w:style w:type="character" w:customStyle="1" w:styleId="ac">
    <w:name w:val="Диплом Знак"/>
    <w:basedOn w:val="a0"/>
    <w:link w:val="ab"/>
    <w:rsid w:val="00AD0007"/>
    <w:rPr>
      <w:rFonts w:ascii="Times New Roman" w:hAnsi="Times New Roman" w:cs="Times New Roman"/>
      <w:sz w:val="28"/>
      <w:szCs w:val="28"/>
      <w:lang w:val="be-BY"/>
    </w:rPr>
  </w:style>
  <w:style w:type="character" w:customStyle="1" w:styleId="a9">
    <w:name w:val="Абзац списка Знак"/>
    <w:link w:val="a8"/>
    <w:uiPriority w:val="34"/>
    <w:locked/>
    <w:rsid w:val="00AD0007"/>
  </w:style>
  <w:style w:type="paragraph" w:styleId="ad">
    <w:name w:val="Normal (Web)"/>
    <w:basedOn w:val="a"/>
    <w:uiPriority w:val="99"/>
    <w:unhideWhenUsed/>
    <w:rsid w:val="008F5B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k">
    <w:name w:val="pl-k"/>
    <w:basedOn w:val="a0"/>
    <w:rsid w:val="008F5B86"/>
  </w:style>
  <w:style w:type="character" w:customStyle="1" w:styleId="pl-c1">
    <w:name w:val="pl-c1"/>
    <w:basedOn w:val="a0"/>
    <w:rsid w:val="008F5B86"/>
  </w:style>
  <w:style w:type="character" w:customStyle="1" w:styleId="pl-en">
    <w:name w:val="pl-en"/>
    <w:basedOn w:val="a0"/>
    <w:rsid w:val="008F5B86"/>
  </w:style>
  <w:style w:type="paragraph" w:styleId="HTML">
    <w:name w:val="HTML Preformatted"/>
    <w:basedOn w:val="a"/>
    <w:link w:val="HTML0"/>
    <w:uiPriority w:val="99"/>
    <w:semiHidden/>
    <w:unhideWhenUsed/>
    <w:rsid w:val="0078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81F32"/>
    <w:rPr>
      <w:rFonts w:ascii="Courier New" w:eastAsia="Times New Roman" w:hAnsi="Courier New" w:cs="Courier New"/>
      <w:sz w:val="20"/>
      <w:szCs w:val="20"/>
      <w:lang w:eastAsia="ru-RU"/>
    </w:rPr>
  </w:style>
  <w:style w:type="paragraph" w:styleId="ae">
    <w:name w:val="Balloon Text"/>
    <w:basedOn w:val="a"/>
    <w:link w:val="af"/>
    <w:uiPriority w:val="99"/>
    <w:semiHidden/>
    <w:unhideWhenUsed/>
    <w:rsid w:val="004127A8"/>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4127A8"/>
    <w:rPr>
      <w:rFonts w:ascii="Segoe UI" w:hAnsi="Segoe UI" w:cs="Segoe UI"/>
      <w:sz w:val="18"/>
      <w:szCs w:val="18"/>
    </w:rPr>
  </w:style>
  <w:style w:type="character" w:styleId="af0">
    <w:name w:val="Strong"/>
    <w:basedOn w:val="a0"/>
    <w:uiPriority w:val="22"/>
    <w:qFormat/>
    <w:rsid w:val="00B836F1"/>
    <w:rPr>
      <w:b/>
      <w:bCs/>
    </w:rPr>
  </w:style>
  <w:style w:type="paragraph" w:styleId="22">
    <w:name w:val="toc 2"/>
    <w:basedOn w:val="a"/>
    <w:next w:val="a"/>
    <w:autoRedefine/>
    <w:uiPriority w:val="39"/>
    <w:qFormat/>
    <w:rsid w:val="00884CAF"/>
    <w:pPr>
      <w:suppressAutoHyphens/>
      <w:spacing w:after="0" w:line="240" w:lineRule="auto"/>
      <w:ind w:left="240"/>
    </w:pPr>
    <w:rPr>
      <w:rFonts w:ascii="Times New Roman" w:eastAsia="Times New Roman" w:hAnsi="Times New Roman" w:cs="Times New Roman"/>
      <w:sz w:val="24"/>
      <w:szCs w:val="20"/>
      <w:lang w:eastAsia="ru-RU"/>
    </w:rPr>
  </w:style>
  <w:style w:type="paragraph" w:styleId="12">
    <w:name w:val="toc 1"/>
    <w:basedOn w:val="a"/>
    <w:next w:val="a"/>
    <w:autoRedefine/>
    <w:uiPriority w:val="39"/>
    <w:qFormat/>
    <w:rsid w:val="001E6FFF"/>
    <w:pPr>
      <w:tabs>
        <w:tab w:val="left" w:pos="284"/>
        <w:tab w:val="right" w:leader="dot" w:pos="9628"/>
      </w:tabs>
      <w:suppressAutoHyphens/>
      <w:spacing w:after="0" w:line="240" w:lineRule="auto"/>
    </w:pPr>
    <w:rPr>
      <w:rFonts w:ascii="Times New Roman" w:eastAsia="Times New Roman" w:hAnsi="Times New Roman" w:cs="Times New Roman"/>
      <w:sz w:val="24"/>
      <w:szCs w:val="20"/>
      <w:lang w:eastAsia="ru-RU"/>
    </w:rPr>
  </w:style>
  <w:style w:type="paragraph" w:styleId="af1">
    <w:name w:val="TOC Heading"/>
    <w:basedOn w:val="10"/>
    <w:next w:val="a"/>
    <w:uiPriority w:val="39"/>
    <w:unhideWhenUsed/>
    <w:qFormat/>
    <w:rsid w:val="00884CAF"/>
    <w:pPr>
      <w:keepNext w:val="0"/>
      <w:keepLines w:val="0"/>
      <w:spacing w:before="0" w:after="160" w:line="240" w:lineRule="auto"/>
      <w:jc w:val="center"/>
      <w:outlineLvl w:val="9"/>
    </w:pPr>
    <w:rPr>
      <w:rFonts w:eastAsiaTheme="minorHAnsi" w:cs="Times New Roman"/>
      <w:bCs w:val="0"/>
      <w:color w:val="auto"/>
      <w:lang w:eastAsia="ru-RU"/>
    </w:rPr>
  </w:style>
  <w:style w:type="character" w:customStyle="1" w:styleId="21">
    <w:name w:val="Заголовок 2 Знак"/>
    <w:basedOn w:val="a0"/>
    <w:link w:val="20"/>
    <w:uiPriority w:val="9"/>
    <w:rsid w:val="001C5FF3"/>
    <w:rPr>
      <w:rFonts w:ascii="Times New Roman" w:eastAsiaTheme="majorEastAsia" w:hAnsi="Times New Roman" w:cstheme="majorBidi"/>
      <w:b/>
      <w:color w:val="000000" w:themeColor="text1"/>
      <w:sz w:val="28"/>
      <w:szCs w:val="26"/>
    </w:rPr>
  </w:style>
  <w:style w:type="paragraph" w:styleId="af2">
    <w:name w:val="Body Text"/>
    <w:basedOn w:val="a"/>
    <w:link w:val="af3"/>
    <w:rsid w:val="00A6489B"/>
    <w:pPr>
      <w:spacing w:after="0" w:line="240" w:lineRule="auto"/>
    </w:pPr>
    <w:rPr>
      <w:rFonts w:ascii="Times New Roman" w:eastAsia="Times New Roman" w:hAnsi="Times New Roman" w:cs="Times New Roman"/>
      <w:i/>
      <w:iCs/>
      <w:sz w:val="24"/>
      <w:szCs w:val="24"/>
      <w:lang w:eastAsia="ru-RU"/>
    </w:rPr>
  </w:style>
  <w:style w:type="character" w:customStyle="1" w:styleId="af3">
    <w:name w:val="Основной текст Знак"/>
    <w:basedOn w:val="a0"/>
    <w:link w:val="af2"/>
    <w:rsid w:val="00A6489B"/>
    <w:rPr>
      <w:rFonts w:ascii="Times New Roman" w:eastAsia="Times New Roman" w:hAnsi="Times New Roman" w:cs="Times New Roman"/>
      <w:i/>
      <w:iCs/>
      <w:sz w:val="24"/>
      <w:szCs w:val="24"/>
      <w:lang w:eastAsia="ru-RU"/>
    </w:rPr>
  </w:style>
  <w:style w:type="paragraph" w:customStyle="1" w:styleId="1">
    <w:name w:val="Нумерованный заголовок 1"/>
    <w:basedOn w:val="10"/>
    <w:next w:val="a"/>
    <w:link w:val="13"/>
    <w:qFormat/>
    <w:rsid w:val="00CA6A5D"/>
    <w:pPr>
      <w:numPr>
        <w:numId w:val="3"/>
      </w:numPr>
      <w:spacing w:before="0" w:line="240" w:lineRule="auto"/>
      <w:contextualSpacing/>
      <w:jc w:val="both"/>
    </w:pPr>
    <w:rPr>
      <w:bCs w:val="0"/>
      <w:szCs w:val="32"/>
    </w:rPr>
  </w:style>
  <w:style w:type="paragraph" w:customStyle="1" w:styleId="2">
    <w:name w:val="Нумерованный заголовок 2"/>
    <w:basedOn w:val="20"/>
    <w:next w:val="a"/>
    <w:link w:val="23"/>
    <w:autoRedefine/>
    <w:qFormat/>
    <w:rsid w:val="00CA6A5D"/>
    <w:pPr>
      <w:numPr>
        <w:ilvl w:val="1"/>
        <w:numId w:val="3"/>
      </w:numPr>
      <w:spacing w:before="0" w:line="240" w:lineRule="auto"/>
      <w:contextualSpacing/>
    </w:pPr>
    <w:rPr>
      <w:color w:val="auto"/>
    </w:rPr>
  </w:style>
  <w:style w:type="character" w:customStyle="1" w:styleId="13">
    <w:name w:val="Нумерованный заголовок 1 Знак"/>
    <w:basedOn w:val="11"/>
    <w:link w:val="1"/>
    <w:rsid w:val="00CA6A5D"/>
    <w:rPr>
      <w:rFonts w:ascii="Times New Roman" w:eastAsiaTheme="majorEastAsia" w:hAnsi="Times New Roman" w:cstheme="majorBidi"/>
      <w:b/>
      <w:bCs w:val="0"/>
      <w:color w:val="000000" w:themeColor="text1"/>
      <w:sz w:val="28"/>
      <w:szCs w:val="32"/>
    </w:rPr>
  </w:style>
  <w:style w:type="paragraph" w:customStyle="1" w:styleId="af4">
    <w:name w:val="основной гост"/>
    <w:basedOn w:val="a"/>
    <w:link w:val="af5"/>
    <w:qFormat/>
    <w:rsid w:val="00CA6A5D"/>
    <w:pPr>
      <w:spacing w:after="0" w:line="240" w:lineRule="auto"/>
      <w:ind w:firstLine="709"/>
      <w:jc w:val="both"/>
    </w:pPr>
    <w:rPr>
      <w:rFonts w:ascii="Times New Roman" w:hAnsi="Times New Roman"/>
      <w:sz w:val="28"/>
    </w:rPr>
  </w:style>
  <w:style w:type="character" w:customStyle="1" w:styleId="af5">
    <w:name w:val="основной гост Знак"/>
    <w:basedOn w:val="a0"/>
    <w:link w:val="af4"/>
    <w:rsid w:val="00CA6A5D"/>
    <w:rPr>
      <w:rFonts w:ascii="Times New Roman" w:hAnsi="Times New Roman"/>
      <w:sz w:val="28"/>
    </w:rPr>
  </w:style>
  <w:style w:type="table" w:styleId="af6">
    <w:name w:val="Table Grid"/>
    <w:basedOn w:val="a1"/>
    <w:uiPriority w:val="39"/>
    <w:rsid w:val="005212AD"/>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444ADB"/>
    <w:rPr>
      <w:rFonts w:asciiTheme="majorHAnsi" w:eastAsiaTheme="majorEastAsia" w:hAnsiTheme="majorHAnsi" w:cstheme="majorBidi"/>
      <w:color w:val="1F4D78" w:themeColor="accent1" w:themeShade="7F"/>
      <w:sz w:val="24"/>
      <w:szCs w:val="24"/>
    </w:rPr>
  </w:style>
  <w:style w:type="character" w:styleId="af7">
    <w:name w:val="Unresolved Mention"/>
    <w:basedOn w:val="a0"/>
    <w:uiPriority w:val="99"/>
    <w:semiHidden/>
    <w:unhideWhenUsed/>
    <w:rsid w:val="00444ADB"/>
    <w:rPr>
      <w:color w:val="605E5C"/>
      <w:shd w:val="clear" w:color="auto" w:fill="E1DFDD"/>
    </w:rPr>
  </w:style>
  <w:style w:type="character" w:styleId="af8">
    <w:name w:val="Placeholder Text"/>
    <w:basedOn w:val="a0"/>
    <w:uiPriority w:val="99"/>
    <w:semiHidden/>
    <w:rsid w:val="00DA78DA"/>
    <w:rPr>
      <w:color w:val="808080"/>
    </w:rPr>
  </w:style>
  <w:style w:type="character" w:styleId="af9">
    <w:name w:val="Emphasis"/>
    <w:basedOn w:val="a0"/>
    <w:uiPriority w:val="20"/>
    <w:qFormat/>
    <w:rsid w:val="00025BDF"/>
    <w:rPr>
      <w:i/>
      <w:iCs/>
    </w:rPr>
  </w:style>
  <w:style w:type="character" w:customStyle="1" w:styleId="23">
    <w:name w:val="Нумерованный заголовок 2 Знак"/>
    <w:basedOn w:val="21"/>
    <w:link w:val="2"/>
    <w:rsid w:val="00DE3297"/>
    <w:rPr>
      <w:rFonts w:ascii="Times New Roman" w:eastAsiaTheme="majorEastAsia" w:hAnsi="Times New Roman" w:cstheme="majorBidi"/>
      <w:b/>
      <w:color w:val="000000" w:themeColor="text1"/>
      <w:sz w:val="28"/>
      <w:szCs w:val="26"/>
    </w:rPr>
  </w:style>
  <w:style w:type="character" w:styleId="afa">
    <w:name w:val="FollowedHyperlink"/>
    <w:basedOn w:val="a0"/>
    <w:uiPriority w:val="99"/>
    <w:semiHidden/>
    <w:unhideWhenUsed/>
    <w:rsid w:val="00D878BE"/>
    <w:rPr>
      <w:color w:val="954F72" w:themeColor="followedHyperlink"/>
      <w:u w:val="single"/>
    </w:rPr>
  </w:style>
  <w:style w:type="paragraph" w:styleId="afb">
    <w:name w:val="Plain Text"/>
    <w:basedOn w:val="a"/>
    <w:link w:val="afc"/>
    <w:rsid w:val="006838FF"/>
    <w:pPr>
      <w:spacing w:after="0" w:line="240" w:lineRule="auto"/>
    </w:pPr>
    <w:rPr>
      <w:rFonts w:ascii="Courier New" w:eastAsia="Times New Roman" w:hAnsi="Courier New" w:cs="Courier New"/>
      <w:sz w:val="20"/>
      <w:szCs w:val="20"/>
      <w:lang w:eastAsia="ru-RU"/>
    </w:rPr>
  </w:style>
  <w:style w:type="character" w:customStyle="1" w:styleId="afc">
    <w:name w:val="Текст Знак"/>
    <w:basedOn w:val="a0"/>
    <w:link w:val="afb"/>
    <w:rsid w:val="006838FF"/>
    <w:rPr>
      <w:rFonts w:ascii="Courier New" w:eastAsia="Times New Roman" w:hAnsi="Courier New" w:cs="Courier New"/>
      <w:sz w:val="20"/>
      <w:szCs w:val="20"/>
      <w:lang w:eastAsia="ru-RU"/>
    </w:rPr>
  </w:style>
  <w:style w:type="paragraph" w:customStyle="1" w:styleId="avpropvalue">
    <w:name w:val="av_propvalue"/>
    <w:basedOn w:val="a"/>
    <w:rsid w:val="009A0B7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e">
    <w:basedOn w:val="a1"/>
    <w:pPr>
      <w:widowControl w:val="0"/>
      <w:spacing w:after="0" w:line="240" w:lineRule="auto"/>
    </w:pPr>
    <w:tblPr>
      <w:tblStyleRowBandSize w:val="1"/>
      <w:tblStyleColBandSize w:val="1"/>
    </w:tblPr>
  </w:style>
  <w:style w:type="table" w:customStyle="1" w:styleId="aff">
    <w:basedOn w:val="a1"/>
    <w:pPr>
      <w:widowControl w:val="0"/>
      <w:spacing w:after="0" w:line="240" w:lineRule="auto"/>
    </w:pPr>
    <w:tblPr>
      <w:tblStyleRowBandSize w:val="1"/>
      <w:tblStyleColBandSize w:val="1"/>
    </w:tblPr>
  </w:style>
  <w:style w:type="table" w:customStyle="1" w:styleId="aff0">
    <w:basedOn w:val="a1"/>
    <w:tblPr>
      <w:tblStyleRowBandSize w:val="1"/>
      <w:tblStyleColBandSize w:val="1"/>
      <w:tblCellMar>
        <w:left w:w="115" w:type="dxa"/>
        <w:right w:w="115" w:type="dxa"/>
      </w:tblCellMar>
    </w:tblPr>
  </w:style>
  <w:style w:type="paragraph" w:customStyle="1" w:styleId="14">
    <w:name w:val="Обычный1"/>
    <w:rsid w:val="007F422C"/>
    <w:pPr>
      <w:spacing w:after="0" w:line="276" w:lineRule="auto"/>
    </w:pPr>
    <w:rPr>
      <w:rFonts w:ascii="Arial" w:eastAsia="Arial" w:hAnsi="Arial" w:cs="Arial"/>
      <w:lang w:eastAsia="zh-TW"/>
    </w:rPr>
  </w:style>
  <w:style w:type="character" w:styleId="aff1">
    <w:name w:val="line number"/>
    <w:basedOn w:val="a0"/>
    <w:uiPriority w:val="99"/>
    <w:semiHidden/>
    <w:unhideWhenUsed/>
    <w:rsid w:val="000435D9"/>
  </w:style>
  <w:style w:type="character" w:customStyle="1" w:styleId="apple-tab-span">
    <w:name w:val="apple-tab-span"/>
    <w:basedOn w:val="a0"/>
    <w:rsid w:val="000A7CAC"/>
  </w:style>
  <w:style w:type="paragraph" w:styleId="24">
    <w:name w:val="Body Text Indent 2"/>
    <w:basedOn w:val="a"/>
    <w:link w:val="25"/>
    <w:uiPriority w:val="99"/>
    <w:unhideWhenUsed/>
    <w:rsid w:val="001D3B64"/>
    <w:pPr>
      <w:spacing w:after="120" w:line="480" w:lineRule="auto"/>
      <w:ind w:left="283"/>
    </w:pPr>
  </w:style>
  <w:style w:type="character" w:customStyle="1" w:styleId="25">
    <w:name w:val="Основной текст с отступом 2 Знак"/>
    <w:basedOn w:val="a0"/>
    <w:link w:val="24"/>
    <w:uiPriority w:val="99"/>
    <w:rsid w:val="001D3B64"/>
  </w:style>
  <w:style w:type="paragraph" w:styleId="aff2">
    <w:name w:val="Block Text"/>
    <w:basedOn w:val="a"/>
    <w:rsid w:val="00124B65"/>
    <w:pPr>
      <w:keepNext/>
      <w:spacing w:after="240" w:line="240" w:lineRule="auto"/>
      <w:ind w:left="1418" w:right="1559" w:hanging="567"/>
      <w:jc w:val="both"/>
    </w:pPr>
    <w:rPr>
      <w:rFonts w:ascii="Times New Roman" w:eastAsia="Times New Roman" w:hAnsi="Times New Roman" w:cs="Times New Roman"/>
      <w:sz w:val="28"/>
      <w:szCs w:val="20"/>
      <w:lang w:eastAsia="ru-RU"/>
    </w:rPr>
  </w:style>
  <w:style w:type="paragraph" w:customStyle="1" w:styleId="210">
    <w:name w:val="Основной текст 21"/>
    <w:basedOn w:val="a"/>
    <w:rsid w:val="00F94913"/>
    <w:pPr>
      <w:spacing w:after="0" w:line="288" w:lineRule="auto"/>
      <w:ind w:firstLine="709"/>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2442">
      <w:bodyDiv w:val="1"/>
      <w:marLeft w:val="0"/>
      <w:marRight w:val="0"/>
      <w:marTop w:val="0"/>
      <w:marBottom w:val="0"/>
      <w:divBdr>
        <w:top w:val="none" w:sz="0" w:space="0" w:color="auto"/>
        <w:left w:val="none" w:sz="0" w:space="0" w:color="auto"/>
        <w:bottom w:val="none" w:sz="0" w:space="0" w:color="auto"/>
        <w:right w:val="none" w:sz="0" w:space="0" w:color="auto"/>
      </w:divBdr>
    </w:div>
    <w:div w:id="40517399">
      <w:bodyDiv w:val="1"/>
      <w:marLeft w:val="0"/>
      <w:marRight w:val="0"/>
      <w:marTop w:val="0"/>
      <w:marBottom w:val="0"/>
      <w:divBdr>
        <w:top w:val="none" w:sz="0" w:space="0" w:color="auto"/>
        <w:left w:val="none" w:sz="0" w:space="0" w:color="auto"/>
        <w:bottom w:val="none" w:sz="0" w:space="0" w:color="auto"/>
        <w:right w:val="none" w:sz="0" w:space="0" w:color="auto"/>
      </w:divBdr>
    </w:div>
    <w:div w:id="45223280">
      <w:bodyDiv w:val="1"/>
      <w:marLeft w:val="0"/>
      <w:marRight w:val="0"/>
      <w:marTop w:val="0"/>
      <w:marBottom w:val="0"/>
      <w:divBdr>
        <w:top w:val="none" w:sz="0" w:space="0" w:color="auto"/>
        <w:left w:val="none" w:sz="0" w:space="0" w:color="auto"/>
        <w:bottom w:val="none" w:sz="0" w:space="0" w:color="auto"/>
        <w:right w:val="none" w:sz="0" w:space="0" w:color="auto"/>
      </w:divBdr>
    </w:div>
    <w:div w:id="56245442">
      <w:bodyDiv w:val="1"/>
      <w:marLeft w:val="0"/>
      <w:marRight w:val="0"/>
      <w:marTop w:val="0"/>
      <w:marBottom w:val="0"/>
      <w:divBdr>
        <w:top w:val="none" w:sz="0" w:space="0" w:color="auto"/>
        <w:left w:val="none" w:sz="0" w:space="0" w:color="auto"/>
        <w:bottom w:val="none" w:sz="0" w:space="0" w:color="auto"/>
        <w:right w:val="none" w:sz="0" w:space="0" w:color="auto"/>
      </w:divBdr>
    </w:div>
    <w:div w:id="86194410">
      <w:bodyDiv w:val="1"/>
      <w:marLeft w:val="0"/>
      <w:marRight w:val="0"/>
      <w:marTop w:val="0"/>
      <w:marBottom w:val="0"/>
      <w:divBdr>
        <w:top w:val="none" w:sz="0" w:space="0" w:color="auto"/>
        <w:left w:val="none" w:sz="0" w:space="0" w:color="auto"/>
        <w:bottom w:val="none" w:sz="0" w:space="0" w:color="auto"/>
        <w:right w:val="none" w:sz="0" w:space="0" w:color="auto"/>
      </w:divBdr>
    </w:div>
    <w:div w:id="87623440">
      <w:bodyDiv w:val="1"/>
      <w:marLeft w:val="0"/>
      <w:marRight w:val="0"/>
      <w:marTop w:val="0"/>
      <w:marBottom w:val="0"/>
      <w:divBdr>
        <w:top w:val="none" w:sz="0" w:space="0" w:color="auto"/>
        <w:left w:val="none" w:sz="0" w:space="0" w:color="auto"/>
        <w:bottom w:val="none" w:sz="0" w:space="0" w:color="auto"/>
        <w:right w:val="none" w:sz="0" w:space="0" w:color="auto"/>
      </w:divBdr>
    </w:div>
    <w:div w:id="109865979">
      <w:bodyDiv w:val="1"/>
      <w:marLeft w:val="0"/>
      <w:marRight w:val="0"/>
      <w:marTop w:val="0"/>
      <w:marBottom w:val="0"/>
      <w:divBdr>
        <w:top w:val="none" w:sz="0" w:space="0" w:color="auto"/>
        <w:left w:val="none" w:sz="0" w:space="0" w:color="auto"/>
        <w:bottom w:val="none" w:sz="0" w:space="0" w:color="auto"/>
        <w:right w:val="none" w:sz="0" w:space="0" w:color="auto"/>
      </w:divBdr>
    </w:div>
    <w:div w:id="141968957">
      <w:bodyDiv w:val="1"/>
      <w:marLeft w:val="0"/>
      <w:marRight w:val="0"/>
      <w:marTop w:val="0"/>
      <w:marBottom w:val="0"/>
      <w:divBdr>
        <w:top w:val="none" w:sz="0" w:space="0" w:color="auto"/>
        <w:left w:val="none" w:sz="0" w:space="0" w:color="auto"/>
        <w:bottom w:val="none" w:sz="0" w:space="0" w:color="auto"/>
        <w:right w:val="none" w:sz="0" w:space="0" w:color="auto"/>
      </w:divBdr>
    </w:div>
    <w:div w:id="203255239">
      <w:bodyDiv w:val="1"/>
      <w:marLeft w:val="0"/>
      <w:marRight w:val="0"/>
      <w:marTop w:val="0"/>
      <w:marBottom w:val="0"/>
      <w:divBdr>
        <w:top w:val="none" w:sz="0" w:space="0" w:color="auto"/>
        <w:left w:val="none" w:sz="0" w:space="0" w:color="auto"/>
        <w:bottom w:val="none" w:sz="0" w:space="0" w:color="auto"/>
        <w:right w:val="none" w:sz="0" w:space="0" w:color="auto"/>
      </w:divBdr>
    </w:div>
    <w:div w:id="219025371">
      <w:bodyDiv w:val="1"/>
      <w:marLeft w:val="0"/>
      <w:marRight w:val="0"/>
      <w:marTop w:val="0"/>
      <w:marBottom w:val="0"/>
      <w:divBdr>
        <w:top w:val="none" w:sz="0" w:space="0" w:color="auto"/>
        <w:left w:val="none" w:sz="0" w:space="0" w:color="auto"/>
        <w:bottom w:val="none" w:sz="0" w:space="0" w:color="auto"/>
        <w:right w:val="none" w:sz="0" w:space="0" w:color="auto"/>
      </w:divBdr>
    </w:div>
    <w:div w:id="225651783">
      <w:bodyDiv w:val="1"/>
      <w:marLeft w:val="0"/>
      <w:marRight w:val="0"/>
      <w:marTop w:val="0"/>
      <w:marBottom w:val="0"/>
      <w:divBdr>
        <w:top w:val="none" w:sz="0" w:space="0" w:color="auto"/>
        <w:left w:val="none" w:sz="0" w:space="0" w:color="auto"/>
        <w:bottom w:val="none" w:sz="0" w:space="0" w:color="auto"/>
        <w:right w:val="none" w:sz="0" w:space="0" w:color="auto"/>
      </w:divBdr>
    </w:div>
    <w:div w:id="240020370">
      <w:bodyDiv w:val="1"/>
      <w:marLeft w:val="0"/>
      <w:marRight w:val="0"/>
      <w:marTop w:val="0"/>
      <w:marBottom w:val="0"/>
      <w:divBdr>
        <w:top w:val="none" w:sz="0" w:space="0" w:color="auto"/>
        <w:left w:val="none" w:sz="0" w:space="0" w:color="auto"/>
        <w:bottom w:val="none" w:sz="0" w:space="0" w:color="auto"/>
        <w:right w:val="none" w:sz="0" w:space="0" w:color="auto"/>
      </w:divBdr>
    </w:div>
    <w:div w:id="243490180">
      <w:bodyDiv w:val="1"/>
      <w:marLeft w:val="0"/>
      <w:marRight w:val="0"/>
      <w:marTop w:val="0"/>
      <w:marBottom w:val="0"/>
      <w:divBdr>
        <w:top w:val="none" w:sz="0" w:space="0" w:color="auto"/>
        <w:left w:val="none" w:sz="0" w:space="0" w:color="auto"/>
        <w:bottom w:val="none" w:sz="0" w:space="0" w:color="auto"/>
        <w:right w:val="none" w:sz="0" w:space="0" w:color="auto"/>
      </w:divBdr>
    </w:div>
    <w:div w:id="265621789">
      <w:bodyDiv w:val="1"/>
      <w:marLeft w:val="0"/>
      <w:marRight w:val="0"/>
      <w:marTop w:val="0"/>
      <w:marBottom w:val="0"/>
      <w:divBdr>
        <w:top w:val="none" w:sz="0" w:space="0" w:color="auto"/>
        <w:left w:val="none" w:sz="0" w:space="0" w:color="auto"/>
        <w:bottom w:val="none" w:sz="0" w:space="0" w:color="auto"/>
        <w:right w:val="none" w:sz="0" w:space="0" w:color="auto"/>
      </w:divBdr>
    </w:div>
    <w:div w:id="270478217">
      <w:bodyDiv w:val="1"/>
      <w:marLeft w:val="0"/>
      <w:marRight w:val="0"/>
      <w:marTop w:val="0"/>
      <w:marBottom w:val="0"/>
      <w:divBdr>
        <w:top w:val="none" w:sz="0" w:space="0" w:color="auto"/>
        <w:left w:val="none" w:sz="0" w:space="0" w:color="auto"/>
        <w:bottom w:val="none" w:sz="0" w:space="0" w:color="auto"/>
        <w:right w:val="none" w:sz="0" w:space="0" w:color="auto"/>
      </w:divBdr>
    </w:div>
    <w:div w:id="285282724">
      <w:bodyDiv w:val="1"/>
      <w:marLeft w:val="0"/>
      <w:marRight w:val="0"/>
      <w:marTop w:val="0"/>
      <w:marBottom w:val="0"/>
      <w:divBdr>
        <w:top w:val="none" w:sz="0" w:space="0" w:color="auto"/>
        <w:left w:val="none" w:sz="0" w:space="0" w:color="auto"/>
        <w:bottom w:val="none" w:sz="0" w:space="0" w:color="auto"/>
        <w:right w:val="none" w:sz="0" w:space="0" w:color="auto"/>
      </w:divBdr>
    </w:div>
    <w:div w:id="333802944">
      <w:bodyDiv w:val="1"/>
      <w:marLeft w:val="0"/>
      <w:marRight w:val="0"/>
      <w:marTop w:val="0"/>
      <w:marBottom w:val="0"/>
      <w:divBdr>
        <w:top w:val="none" w:sz="0" w:space="0" w:color="auto"/>
        <w:left w:val="none" w:sz="0" w:space="0" w:color="auto"/>
        <w:bottom w:val="none" w:sz="0" w:space="0" w:color="auto"/>
        <w:right w:val="none" w:sz="0" w:space="0" w:color="auto"/>
      </w:divBdr>
    </w:div>
    <w:div w:id="340132613">
      <w:bodyDiv w:val="1"/>
      <w:marLeft w:val="0"/>
      <w:marRight w:val="0"/>
      <w:marTop w:val="0"/>
      <w:marBottom w:val="0"/>
      <w:divBdr>
        <w:top w:val="none" w:sz="0" w:space="0" w:color="auto"/>
        <w:left w:val="none" w:sz="0" w:space="0" w:color="auto"/>
        <w:bottom w:val="none" w:sz="0" w:space="0" w:color="auto"/>
        <w:right w:val="none" w:sz="0" w:space="0" w:color="auto"/>
      </w:divBdr>
    </w:div>
    <w:div w:id="352657783">
      <w:bodyDiv w:val="1"/>
      <w:marLeft w:val="0"/>
      <w:marRight w:val="0"/>
      <w:marTop w:val="0"/>
      <w:marBottom w:val="0"/>
      <w:divBdr>
        <w:top w:val="none" w:sz="0" w:space="0" w:color="auto"/>
        <w:left w:val="none" w:sz="0" w:space="0" w:color="auto"/>
        <w:bottom w:val="none" w:sz="0" w:space="0" w:color="auto"/>
        <w:right w:val="none" w:sz="0" w:space="0" w:color="auto"/>
      </w:divBdr>
    </w:div>
    <w:div w:id="360786136">
      <w:bodyDiv w:val="1"/>
      <w:marLeft w:val="0"/>
      <w:marRight w:val="0"/>
      <w:marTop w:val="0"/>
      <w:marBottom w:val="0"/>
      <w:divBdr>
        <w:top w:val="none" w:sz="0" w:space="0" w:color="auto"/>
        <w:left w:val="none" w:sz="0" w:space="0" w:color="auto"/>
        <w:bottom w:val="none" w:sz="0" w:space="0" w:color="auto"/>
        <w:right w:val="none" w:sz="0" w:space="0" w:color="auto"/>
      </w:divBdr>
    </w:div>
    <w:div w:id="379137936">
      <w:bodyDiv w:val="1"/>
      <w:marLeft w:val="0"/>
      <w:marRight w:val="0"/>
      <w:marTop w:val="0"/>
      <w:marBottom w:val="0"/>
      <w:divBdr>
        <w:top w:val="none" w:sz="0" w:space="0" w:color="auto"/>
        <w:left w:val="none" w:sz="0" w:space="0" w:color="auto"/>
        <w:bottom w:val="none" w:sz="0" w:space="0" w:color="auto"/>
        <w:right w:val="none" w:sz="0" w:space="0" w:color="auto"/>
      </w:divBdr>
    </w:div>
    <w:div w:id="386539585">
      <w:bodyDiv w:val="1"/>
      <w:marLeft w:val="0"/>
      <w:marRight w:val="0"/>
      <w:marTop w:val="0"/>
      <w:marBottom w:val="0"/>
      <w:divBdr>
        <w:top w:val="none" w:sz="0" w:space="0" w:color="auto"/>
        <w:left w:val="none" w:sz="0" w:space="0" w:color="auto"/>
        <w:bottom w:val="none" w:sz="0" w:space="0" w:color="auto"/>
        <w:right w:val="none" w:sz="0" w:space="0" w:color="auto"/>
      </w:divBdr>
    </w:div>
    <w:div w:id="404034113">
      <w:bodyDiv w:val="1"/>
      <w:marLeft w:val="0"/>
      <w:marRight w:val="0"/>
      <w:marTop w:val="0"/>
      <w:marBottom w:val="0"/>
      <w:divBdr>
        <w:top w:val="none" w:sz="0" w:space="0" w:color="auto"/>
        <w:left w:val="none" w:sz="0" w:space="0" w:color="auto"/>
        <w:bottom w:val="none" w:sz="0" w:space="0" w:color="auto"/>
        <w:right w:val="none" w:sz="0" w:space="0" w:color="auto"/>
      </w:divBdr>
    </w:div>
    <w:div w:id="407926692">
      <w:bodyDiv w:val="1"/>
      <w:marLeft w:val="0"/>
      <w:marRight w:val="0"/>
      <w:marTop w:val="0"/>
      <w:marBottom w:val="0"/>
      <w:divBdr>
        <w:top w:val="none" w:sz="0" w:space="0" w:color="auto"/>
        <w:left w:val="none" w:sz="0" w:space="0" w:color="auto"/>
        <w:bottom w:val="none" w:sz="0" w:space="0" w:color="auto"/>
        <w:right w:val="none" w:sz="0" w:space="0" w:color="auto"/>
      </w:divBdr>
    </w:div>
    <w:div w:id="421225076">
      <w:bodyDiv w:val="1"/>
      <w:marLeft w:val="0"/>
      <w:marRight w:val="0"/>
      <w:marTop w:val="0"/>
      <w:marBottom w:val="0"/>
      <w:divBdr>
        <w:top w:val="none" w:sz="0" w:space="0" w:color="auto"/>
        <w:left w:val="none" w:sz="0" w:space="0" w:color="auto"/>
        <w:bottom w:val="none" w:sz="0" w:space="0" w:color="auto"/>
        <w:right w:val="none" w:sz="0" w:space="0" w:color="auto"/>
      </w:divBdr>
    </w:div>
    <w:div w:id="437716834">
      <w:bodyDiv w:val="1"/>
      <w:marLeft w:val="0"/>
      <w:marRight w:val="0"/>
      <w:marTop w:val="0"/>
      <w:marBottom w:val="0"/>
      <w:divBdr>
        <w:top w:val="none" w:sz="0" w:space="0" w:color="auto"/>
        <w:left w:val="none" w:sz="0" w:space="0" w:color="auto"/>
        <w:bottom w:val="none" w:sz="0" w:space="0" w:color="auto"/>
        <w:right w:val="none" w:sz="0" w:space="0" w:color="auto"/>
      </w:divBdr>
    </w:div>
    <w:div w:id="457454853">
      <w:bodyDiv w:val="1"/>
      <w:marLeft w:val="0"/>
      <w:marRight w:val="0"/>
      <w:marTop w:val="0"/>
      <w:marBottom w:val="0"/>
      <w:divBdr>
        <w:top w:val="none" w:sz="0" w:space="0" w:color="auto"/>
        <w:left w:val="none" w:sz="0" w:space="0" w:color="auto"/>
        <w:bottom w:val="none" w:sz="0" w:space="0" w:color="auto"/>
        <w:right w:val="none" w:sz="0" w:space="0" w:color="auto"/>
      </w:divBdr>
    </w:div>
    <w:div w:id="461925304">
      <w:bodyDiv w:val="1"/>
      <w:marLeft w:val="0"/>
      <w:marRight w:val="0"/>
      <w:marTop w:val="0"/>
      <w:marBottom w:val="0"/>
      <w:divBdr>
        <w:top w:val="none" w:sz="0" w:space="0" w:color="auto"/>
        <w:left w:val="none" w:sz="0" w:space="0" w:color="auto"/>
        <w:bottom w:val="none" w:sz="0" w:space="0" w:color="auto"/>
        <w:right w:val="none" w:sz="0" w:space="0" w:color="auto"/>
      </w:divBdr>
    </w:div>
    <w:div w:id="505902789">
      <w:bodyDiv w:val="1"/>
      <w:marLeft w:val="0"/>
      <w:marRight w:val="0"/>
      <w:marTop w:val="0"/>
      <w:marBottom w:val="0"/>
      <w:divBdr>
        <w:top w:val="none" w:sz="0" w:space="0" w:color="auto"/>
        <w:left w:val="none" w:sz="0" w:space="0" w:color="auto"/>
        <w:bottom w:val="none" w:sz="0" w:space="0" w:color="auto"/>
        <w:right w:val="none" w:sz="0" w:space="0" w:color="auto"/>
      </w:divBdr>
    </w:div>
    <w:div w:id="565383068">
      <w:bodyDiv w:val="1"/>
      <w:marLeft w:val="0"/>
      <w:marRight w:val="0"/>
      <w:marTop w:val="0"/>
      <w:marBottom w:val="0"/>
      <w:divBdr>
        <w:top w:val="none" w:sz="0" w:space="0" w:color="auto"/>
        <w:left w:val="none" w:sz="0" w:space="0" w:color="auto"/>
        <w:bottom w:val="none" w:sz="0" w:space="0" w:color="auto"/>
        <w:right w:val="none" w:sz="0" w:space="0" w:color="auto"/>
      </w:divBdr>
    </w:div>
    <w:div w:id="565919345">
      <w:bodyDiv w:val="1"/>
      <w:marLeft w:val="0"/>
      <w:marRight w:val="0"/>
      <w:marTop w:val="0"/>
      <w:marBottom w:val="0"/>
      <w:divBdr>
        <w:top w:val="none" w:sz="0" w:space="0" w:color="auto"/>
        <w:left w:val="none" w:sz="0" w:space="0" w:color="auto"/>
        <w:bottom w:val="none" w:sz="0" w:space="0" w:color="auto"/>
        <w:right w:val="none" w:sz="0" w:space="0" w:color="auto"/>
      </w:divBdr>
    </w:div>
    <w:div w:id="572467739">
      <w:bodyDiv w:val="1"/>
      <w:marLeft w:val="0"/>
      <w:marRight w:val="0"/>
      <w:marTop w:val="0"/>
      <w:marBottom w:val="0"/>
      <w:divBdr>
        <w:top w:val="none" w:sz="0" w:space="0" w:color="auto"/>
        <w:left w:val="none" w:sz="0" w:space="0" w:color="auto"/>
        <w:bottom w:val="none" w:sz="0" w:space="0" w:color="auto"/>
        <w:right w:val="none" w:sz="0" w:space="0" w:color="auto"/>
      </w:divBdr>
    </w:div>
    <w:div w:id="584530394">
      <w:bodyDiv w:val="1"/>
      <w:marLeft w:val="0"/>
      <w:marRight w:val="0"/>
      <w:marTop w:val="0"/>
      <w:marBottom w:val="0"/>
      <w:divBdr>
        <w:top w:val="none" w:sz="0" w:space="0" w:color="auto"/>
        <w:left w:val="none" w:sz="0" w:space="0" w:color="auto"/>
        <w:bottom w:val="none" w:sz="0" w:space="0" w:color="auto"/>
        <w:right w:val="none" w:sz="0" w:space="0" w:color="auto"/>
      </w:divBdr>
    </w:div>
    <w:div w:id="599459308">
      <w:bodyDiv w:val="1"/>
      <w:marLeft w:val="0"/>
      <w:marRight w:val="0"/>
      <w:marTop w:val="0"/>
      <w:marBottom w:val="0"/>
      <w:divBdr>
        <w:top w:val="none" w:sz="0" w:space="0" w:color="auto"/>
        <w:left w:val="none" w:sz="0" w:space="0" w:color="auto"/>
        <w:bottom w:val="none" w:sz="0" w:space="0" w:color="auto"/>
        <w:right w:val="none" w:sz="0" w:space="0" w:color="auto"/>
      </w:divBdr>
    </w:div>
    <w:div w:id="633368978">
      <w:bodyDiv w:val="1"/>
      <w:marLeft w:val="0"/>
      <w:marRight w:val="0"/>
      <w:marTop w:val="0"/>
      <w:marBottom w:val="0"/>
      <w:divBdr>
        <w:top w:val="none" w:sz="0" w:space="0" w:color="auto"/>
        <w:left w:val="none" w:sz="0" w:space="0" w:color="auto"/>
        <w:bottom w:val="none" w:sz="0" w:space="0" w:color="auto"/>
        <w:right w:val="none" w:sz="0" w:space="0" w:color="auto"/>
      </w:divBdr>
    </w:div>
    <w:div w:id="651953441">
      <w:bodyDiv w:val="1"/>
      <w:marLeft w:val="0"/>
      <w:marRight w:val="0"/>
      <w:marTop w:val="0"/>
      <w:marBottom w:val="0"/>
      <w:divBdr>
        <w:top w:val="none" w:sz="0" w:space="0" w:color="auto"/>
        <w:left w:val="none" w:sz="0" w:space="0" w:color="auto"/>
        <w:bottom w:val="none" w:sz="0" w:space="0" w:color="auto"/>
        <w:right w:val="none" w:sz="0" w:space="0" w:color="auto"/>
      </w:divBdr>
    </w:div>
    <w:div w:id="661004739">
      <w:bodyDiv w:val="1"/>
      <w:marLeft w:val="0"/>
      <w:marRight w:val="0"/>
      <w:marTop w:val="0"/>
      <w:marBottom w:val="0"/>
      <w:divBdr>
        <w:top w:val="none" w:sz="0" w:space="0" w:color="auto"/>
        <w:left w:val="none" w:sz="0" w:space="0" w:color="auto"/>
        <w:bottom w:val="none" w:sz="0" w:space="0" w:color="auto"/>
        <w:right w:val="none" w:sz="0" w:space="0" w:color="auto"/>
      </w:divBdr>
    </w:div>
    <w:div w:id="672996157">
      <w:bodyDiv w:val="1"/>
      <w:marLeft w:val="0"/>
      <w:marRight w:val="0"/>
      <w:marTop w:val="0"/>
      <w:marBottom w:val="0"/>
      <w:divBdr>
        <w:top w:val="none" w:sz="0" w:space="0" w:color="auto"/>
        <w:left w:val="none" w:sz="0" w:space="0" w:color="auto"/>
        <w:bottom w:val="none" w:sz="0" w:space="0" w:color="auto"/>
        <w:right w:val="none" w:sz="0" w:space="0" w:color="auto"/>
      </w:divBdr>
    </w:div>
    <w:div w:id="681052589">
      <w:bodyDiv w:val="1"/>
      <w:marLeft w:val="0"/>
      <w:marRight w:val="0"/>
      <w:marTop w:val="0"/>
      <w:marBottom w:val="0"/>
      <w:divBdr>
        <w:top w:val="none" w:sz="0" w:space="0" w:color="auto"/>
        <w:left w:val="none" w:sz="0" w:space="0" w:color="auto"/>
        <w:bottom w:val="none" w:sz="0" w:space="0" w:color="auto"/>
        <w:right w:val="none" w:sz="0" w:space="0" w:color="auto"/>
      </w:divBdr>
    </w:div>
    <w:div w:id="698553003">
      <w:bodyDiv w:val="1"/>
      <w:marLeft w:val="0"/>
      <w:marRight w:val="0"/>
      <w:marTop w:val="0"/>
      <w:marBottom w:val="0"/>
      <w:divBdr>
        <w:top w:val="none" w:sz="0" w:space="0" w:color="auto"/>
        <w:left w:val="none" w:sz="0" w:space="0" w:color="auto"/>
        <w:bottom w:val="none" w:sz="0" w:space="0" w:color="auto"/>
        <w:right w:val="none" w:sz="0" w:space="0" w:color="auto"/>
      </w:divBdr>
    </w:div>
    <w:div w:id="759762476">
      <w:bodyDiv w:val="1"/>
      <w:marLeft w:val="0"/>
      <w:marRight w:val="0"/>
      <w:marTop w:val="0"/>
      <w:marBottom w:val="0"/>
      <w:divBdr>
        <w:top w:val="none" w:sz="0" w:space="0" w:color="auto"/>
        <w:left w:val="none" w:sz="0" w:space="0" w:color="auto"/>
        <w:bottom w:val="none" w:sz="0" w:space="0" w:color="auto"/>
        <w:right w:val="none" w:sz="0" w:space="0" w:color="auto"/>
      </w:divBdr>
    </w:div>
    <w:div w:id="777213977">
      <w:bodyDiv w:val="1"/>
      <w:marLeft w:val="0"/>
      <w:marRight w:val="0"/>
      <w:marTop w:val="0"/>
      <w:marBottom w:val="0"/>
      <w:divBdr>
        <w:top w:val="none" w:sz="0" w:space="0" w:color="auto"/>
        <w:left w:val="none" w:sz="0" w:space="0" w:color="auto"/>
        <w:bottom w:val="none" w:sz="0" w:space="0" w:color="auto"/>
        <w:right w:val="none" w:sz="0" w:space="0" w:color="auto"/>
      </w:divBdr>
    </w:div>
    <w:div w:id="782187514">
      <w:bodyDiv w:val="1"/>
      <w:marLeft w:val="0"/>
      <w:marRight w:val="0"/>
      <w:marTop w:val="0"/>
      <w:marBottom w:val="0"/>
      <w:divBdr>
        <w:top w:val="none" w:sz="0" w:space="0" w:color="auto"/>
        <w:left w:val="none" w:sz="0" w:space="0" w:color="auto"/>
        <w:bottom w:val="none" w:sz="0" w:space="0" w:color="auto"/>
        <w:right w:val="none" w:sz="0" w:space="0" w:color="auto"/>
      </w:divBdr>
    </w:div>
    <w:div w:id="798576570">
      <w:bodyDiv w:val="1"/>
      <w:marLeft w:val="0"/>
      <w:marRight w:val="0"/>
      <w:marTop w:val="0"/>
      <w:marBottom w:val="0"/>
      <w:divBdr>
        <w:top w:val="none" w:sz="0" w:space="0" w:color="auto"/>
        <w:left w:val="none" w:sz="0" w:space="0" w:color="auto"/>
        <w:bottom w:val="none" w:sz="0" w:space="0" w:color="auto"/>
        <w:right w:val="none" w:sz="0" w:space="0" w:color="auto"/>
      </w:divBdr>
    </w:div>
    <w:div w:id="828907377">
      <w:bodyDiv w:val="1"/>
      <w:marLeft w:val="0"/>
      <w:marRight w:val="0"/>
      <w:marTop w:val="0"/>
      <w:marBottom w:val="0"/>
      <w:divBdr>
        <w:top w:val="none" w:sz="0" w:space="0" w:color="auto"/>
        <w:left w:val="none" w:sz="0" w:space="0" w:color="auto"/>
        <w:bottom w:val="none" w:sz="0" w:space="0" w:color="auto"/>
        <w:right w:val="none" w:sz="0" w:space="0" w:color="auto"/>
      </w:divBdr>
    </w:div>
    <w:div w:id="846600690">
      <w:bodyDiv w:val="1"/>
      <w:marLeft w:val="0"/>
      <w:marRight w:val="0"/>
      <w:marTop w:val="0"/>
      <w:marBottom w:val="0"/>
      <w:divBdr>
        <w:top w:val="none" w:sz="0" w:space="0" w:color="auto"/>
        <w:left w:val="none" w:sz="0" w:space="0" w:color="auto"/>
        <w:bottom w:val="none" w:sz="0" w:space="0" w:color="auto"/>
        <w:right w:val="none" w:sz="0" w:space="0" w:color="auto"/>
      </w:divBdr>
    </w:div>
    <w:div w:id="857234883">
      <w:bodyDiv w:val="1"/>
      <w:marLeft w:val="0"/>
      <w:marRight w:val="0"/>
      <w:marTop w:val="0"/>
      <w:marBottom w:val="0"/>
      <w:divBdr>
        <w:top w:val="none" w:sz="0" w:space="0" w:color="auto"/>
        <w:left w:val="none" w:sz="0" w:space="0" w:color="auto"/>
        <w:bottom w:val="none" w:sz="0" w:space="0" w:color="auto"/>
        <w:right w:val="none" w:sz="0" w:space="0" w:color="auto"/>
      </w:divBdr>
    </w:div>
    <w:div w:id="858810259">
      <w:bodyDiv w:val="1"/>
      <w:marLeft w:val="0"/>
      <w:marRight w:val="0"/>
      <w:marTop w:val="0"/>
      <w:marBottom w:val="0"/>
      <w:divBdr>
        <w:top w:val="none" w:sz="0" w:space="0" w:color="auto"/>
        <w:left w:val="none" w:sz="0" w:space="0" w:color="auto"/>
        <w:bottom w:val="none" w:sz="0" w:space="0" w:color="auto"/>
        <w:right w:val="none" w:sz="0" w:space="0" w:color="auto"/>
      </w:divBdr>
    </w:div>
    <w:div w:id="912547521">
      <w:bodyDiv w:val="1"/>
      <w:marLeft w:val="0"/>
      <w:marRight w:val="0"/>
      <w:marTop w:val="0"/>
      <w:marBottom w:val="0"/>
      <w:divBdr>
        <w:top w:val="none" w:sz="0" w:space="0" w:color="auto"/>
        <w:left w:val="none" w:sz="0" w:space="0" w:color="auto"/>
        <w:bottom w:val="none" w:sz="0" w:space="0" w:color="auto"/>
        <w:right w:val="none" w:sz="0" w:space="0" w:color="auto"/>
      </w:divBdr>
    </w:div>
    <w:div w:id="952129722">
      <w:bodyDiv w:val="1"/>
      <w:marLeft w:val="0"/>
      <w:marRight w:val="0"/>
      <w:marTop w:val="0"/>
      <w:marBottom w:val="0"/>
      <w:divBdr>
        <w:top w:val="none" w:sz="0" w:space="0" w:color="auto"/>
        <w:left w:val="none" w:sz="0" w:space="0" w:color="auto"/>
        <w:bottom w:val="none" w:sz="0" w:space="0" w:color="auto"/>
        <w:right w:val="none" w:sz="0" w:space="0" w:color="auto"/>
      </w:divBdr>
    </w:div>
    <w:div w:id="979111881">
      <w:bodyDiv w:val="1"/>
      <w:marLeft w:val="0"/>
      <w:marRight w:val="0"/>
      <w:marTop w:val="0"/>
      <w:marBottom w:val="0"/>
      <w:divBdr>
        <w:top w:val="none" w:sz="0" w:space="0" w:color="auto"/>
        <w:left w:val="none" w:sz="0" w:space="0" w:color="auto"/>
        <w:bottom w:val="none" w:sz="0" w:space="0" w:color="auto"/>
        <w:right w:val="none" w:sz="0" w:space="0" w:color="auto"/>
      </w:divBdr>
    </w:div>
    <w:div w:id="1217546815">
      <w:bodyDiv w:val="1"/>
      <w:marLeft w:val="0"/>
      <w:marRight w:val="0"/>
      <w:marTop w:val="0"/>
      <w:marBottom w:val="0"/>
      <w:divBdr>
        <w:top w:val="none" w:sz="0" w:space="0" w:color="auto"/>
        <w:left w:val="none" w:sz="0" w:space="0" w:color="auto"/>
        <w:bottom w:val="none" w:sz="0" w:space="0" w:color="auto"/>
        <w:right w:val="none" w:sz="0" w:space="0" w:color="auto"/>
      </w:divBdr>
    </w:div>
    <w:div w:id="1251692292">
      <w:bodyDiv w:val="1"/>
      <w:marLeft w:val="0"/>
      <w:marRight w:val="0"/>
      <w:marTop w:val="0"/>
      <w:marBottom w:val="0"/>
      <w:divBdr>
        <w:top w:val="none" w:sz="0" w:space="0" w:color="auto"/>
        <w:left w:val="none" w:sz="0" w:space="0" w:color="auto"/>
        <w:bottom w:val="none" w:sz="0" w:space="0" w:color="auto"/>
        <w:right w:val="none" w:sz="0" w:space="0" w:color="auto"/>
      </w:divBdr>
    </w:div>
    <w:div w:id="1253583605">
      <w:bodyDiv w:val="1"/>
      <w:marLeft w:val="0"/>
      <w:marRight w:val="0"/>
      <w:marTop w:val="0"/>
      <w:marBottom w:val="0"/>
      <w:divBdr>
        <w:top w:val="none" w:sz="0" w:space="0" w:color="auto"/>
        <w:left w:val="none" w:sz="0" w:space="0" w:color="auto"/>
        <w:bottom w:val="none" w:sz="0" w:space="0" w:color="auto"/>
        <w:right w:val="none" w:sz="0" w:space="0" w:color="auto"/>
      </w:divBdr>
    </w:div>
    <w:div w:id="1295019181">
      <w:bodyDiv w:val="1"/>
      <w:marLeft w:val="0"/>
      <w:marRight w:val="0"/>
      <w:marTop w:val="0"/>
      <w:marBottom w:val="0"/>
      <w:divBdr>
        <w:top w:val="none" w:sz="0" w:space="0" w:color="auto"/>
        <w:left w:val="none" w:sz="0" w:space="0" w:color="auto"/>
        <w:bottom w:val="none" w:sz="0" w:space="0" w:color="auto"/>
        <w:right w:val="none" w:sz="0" w:space="0" w:color="auto"/>
      </w:divBdr>
    </w:div>
    <w:div w:id="1299726586">
      <w:bodyDiv w:val="1"/>
      <w:marLeft w:val="0"/>
      <w:marRight w:val="0"/>
      <w:marTop w:val="0"/>
      <w:marBottom w:val="0"/>
      <w:divBdr>
        <w:top w:val="none" w:sz="0" w:space="0" w:color="auto"/>
        <w:left w:val="none" w:sz="0" w:space="0" w:color="auto"/>
        <w:bottom w:val="none" w:sz="0" w:space="0" w:color="auto"/>
        <w:right w:val="none" w:sz="0" w:space="0" w:color="auto"/>
      </w:divBdr>
    </w:div>
    <w:div w:id="1318026331">
      <w:bodyDiv w:val="1"/>
      <w:marLeft w:val="0"/>
      <w:marRight w:val="0"/>
      <w:marTop w:val="0"/>
      <w:marBottom w:val="0"/>
      <w:divBdr>
        <w:top w:val="none" w:sz="0" w:space="0" w:color="auto"/>
        <w:left w:val="none" w:sz="0" w:space="0" w:color="auto"/>
        <w:bottom w:val="none" w:sz="0" w:space="0" w:color="auto"/>
        <w:right w:val="none" w:sz="0" w:space="0" w:color="auto"/>
      </w:divBdr>
    </w:div>
    <w:div w:id="1336035251">
      <w:bodyDiv w:val="1"/>
      <w:marLeft w:val="0"/>
      <w:marRight w:val="0"/>
      <w:marTop w:val="0"/>
      <w:marBottom w:val="0"/>
      <w:divBdr>
        <w:top w:val="none" w:sz="0" w:space="0" w:color="auto"/>
        <w:left w:val="none" w:sz="0" w:space="0" w:color="auto"/>
        <w:bottom w:val="none" w:sz="0" w:space="0" w:color="auto"/>
        <w:right w:val="none" w:sz="0" w:space="0" w:color="auto"/>
      </w:divBdr>
    </w:div>
    <w:div w:id="1352413683">
      <w:bodyDiv w:val="1"/>
      <w:marLeft w:val="0"/>
      <w:marRight w:val="0"/>
      <w:marTop w:val="0"/>
      <w:marBottom w:val="0"/>
      <w:divBdr>
        <w:top w:val="none" w:sz="0" w:space="0" w:color="auto"/>
        <w:left w:val="none" w:sz="0" w:space="0" w:color="auto"/>
        <w:bottom w:val="none" w:sz="0" w:space="0" w:color="auto"/>
        <w:right w:val="none" w:sz="0" w:space="0" w:color="auto"/>
      </w:divBdr>
    </w:div>
    <w:div w:id="1358386547">
      <w:bodyDiv w:val="1"/>
      <w:marLeft w:val="0"/>
      <w:marRight w:val="0"/>
      <w:marTop w:val="0"/>
      <w:marBottom w:val="0"/>
      <w:divBdr>
        <w:top w:val="none" w:sz="0" w:space="0" w:color="auto"/>
        <w:left w:val="none" w:sz="0" w:space="0" w:color="auto"/>
        <w:bottom w:val="none" w:sz="0" w:space="0" w:color="auto"/>
        <w:right w:val="none" w:sz="0" w:space="0" w:color="auto"/>
      </w:divBdr>
    </w:div>
    <w:div w:id="1410273509">
      <w:bodyDiv w:val="1"/>
      <w:marLeft w:val="0"/>
      <w:marRight w:val="0"/>
      <w:marTop w:val="0"/>
      <w:marBottom w:val="0"/>
      <w:divBdr>
        <w:top w:val="none" w:sz="0" w:space="0" w:color="auto"/>
        <w:left w:val="none" w:sz="0" w:space="0" w:color="auto"/>
        <w:bottom w:val="none" w:sz="0" w:space="0" w:color="auto"/>
        <w:right w:val="none" w:sz="0" w:space="0" w:color="auto"/>
      </w:divBdr>
    </w:div>
    <w:div w:id="1466852323">
      <w:bodyDiv w:val="1"/>
      <w:marLeft w:val="0"/>
      <w:marRight w:val="0"/>
      <w:marTop w:val="0"/>
      <w:marBottom w:val="0"/>
      <w:divBdr>
        <w:top w:val="none" w:sz="0" w:space="0" w:color="auto"/>
        <w:left w:val="none" w:sz="0" w:space="0" w:color="auto"/>
        <w:bottom w:val="none" w:sz="0" w:space="0" w:color="auto"/>
        <w:right w:val="none" w:sz="0" w:space="0" w:color="auto"/>
      </w:divBdr>
    </w:div>
    <w:div w:id="1502550421">
      <w:bodyDiv w:val="1"/>
      <w:marLeft w:val="0"/>
      <w:marRight w:val="0"/>
      <w:marTop w:val="0"/>
      <w:marBottom w:val="0"/>
      <w:divBdr>
        <w:top w:val="none" w:sz="0" w:space="0" w:color="auto"/>
        <w:left w:val="none" w:sz="0" w:space="0" w:color="auto"/>
        <w:bottom w:val="none" w:sz="0" w:space="0" w:color="auto"/>
        <w:right w:val="none" w:sz="0" w:space="0" w:color="auto"/>
      </w:divBdr>
    </w:div>
    <w:div w:id="1526090144">
      <w:bodyDiv w:val="1"/>
      <w:marLeft w:val="0"/>
      <w:marRight w:val="0"/>
      <w:marTop w:val="0"/>
      <w:marBottom w:val="0"/>
      <w:divBdr>
        <w:top w:val="none" w:sz="0" w:space="0" w:color="auto"/>
        <w:left w:val="none" w:sz="0" w:space="0" w:color="auto"/>
        <w:bottom w:val="none" w:sz="0" w:space="0" w:color="auto"/>
        <w:right w:val="none" w:sz="0" w:space="0" w:color="auto"/>
      </w:divBdr>
    </w:div>
    <w:div w:id="1542129770">
      <w:bodyDiv w:val="1"/>
      <w:marLeft w:val="0"/>
      <w:marRight w:val="0"/>
      <w:marTop w:val="0"/>
      <w:marBottom w:val="0"/>
      <w:divBdr>
        <w:top w:val="none" w:sz="0" w:space="0" w:color="auto"/>
        <w:left w:val="none" w:sz="0" w:space="0" w:color="auto"/>
        <w:bottom w:val="none" w:sz="0" w:space="0" w:color="auto"/>
        <w:right w:val="none" w:sz="0" w:space="0" w:color="auto"/>
      </w:divBdr>
    </w:div>
    <w:div w:id="1554653653">
      <w:bodyDiv w:val="1"/>
      <w:marLeft w:val="0"/>
      <w:marRight w:val="0"/>
      <w:marTop w:val="0"/>
      <w:marBottom w:val="0"/>
      <w:divBdr>
        <w:top w:val="none" w:sz="0" w:space="0" w:color="auto"/>
        <w:left w:val="none" w:sz="0" w:space="0" w:color="auto"/>
        <w:bottom w:val="none" w:sz="0" w:space="0" w:color="auto"/>
        <w:right w:val="none" w:sz="0" w:space="0" w:color="auto"/>
      </w:divBdr>
    </w:div>
    <w:div w:id="1604263496">
      <w:bodyDiv w:val="1"/>
      <w:marLeft w:val="0"/>
      <w:marRight w:val="0"/>
      <w:marTop w:val="0"/>
      <w:marBottom w:val="0"/>
      <w:divBdr>
        <w:top w:val="none" w:sz="0" w:space="0" w:color="auto"/>
        <w:left w:val="none" w:sz="0" w:space="0" w:color="auto"/>
        <w:bottom w:val="none" w:sz="0" w:space="0" w:color="auto"/>
        <w:right w:val="none" w:sz="0" w:space="0" w:color="auto"/>
      </w:divBdr>
    </w:div>
    <w:div w:id="1608273053">
      <w:bodyDiv w:val="1"/>
      <w:marLeft w:val="0"/>
      <w:marRight w:val="0"/>
      <w:marTop w:val="0"/>
      <w:marBottom w:val="0"/>
      <w:divBdr>
        <w:top w:val="none" w:sz="0" w:space="0" w:color="auto"/>
        <w:left w:val="none" w:sz="0" w:space="0" w:color="auto"/>
        <w:bottom w:val="none" w:sz="0" w:space="0" w:color="auto"/>
        <w:right w:val="none" w:sz="0" w:space="0" w:color="auto"/>
      </w:divBdr>
    </w:div>
    <w:div w:id="1618485392">
      <w:bodyDiv w:val="1"/>
      <w:marLeft w:val="0"/>
      <w:marRight w:val="0"/>
      <w:marTop w:val="0"/>
      <w:marBottom w:val="0"/>
      <w:divBdr>
        <w:top w:val="none" w:sz="0" w:space="0" w:color="auto"/>
        <w:left w:val="none" w:sz="0" w:space="0" w:color="auto"/>
        <w:bottom w:val="none" w:sz="0" w:space="0" w:color="auto"/>
        <w:right w:val="none" w:sz="0" w:space="0" w:color="auto"/>
      </w:divBdr>
    </w:div>
    <w:div w:id="1628656557">
      <w:bodyDiv w:val="1"/>
      <w:marLeft w:val="0"/>
      <w:marRight w:val="0"/>
      <w:marTop w:val="0"/>
      <w:marBottom w:val="0"/>
      <w:divBdr>
        <w:top w:val="none" w:sz="0" w:space="0" w:color="auto"/>
        <w:left w:val="none" w:sz="0" w:space="0" w:color="auto"/>
        <w:bottom w:val="none" w:sz="0" w:space="0" w:color="auto"/>
        <w:right w:val="none" w:sz="0" w:space="0" w:color="auto"/>
      </w:divBdr>
    </w:div>
    <w:div w:id="1631201560">
      <w:bodyDiv w:val="1"/>
      <w:marLeft w:val="0"/>
      <w:marRight w:val="0"/>
      <w:marTop w:val="0"/>
      <w:marBottom w:val="0"/>
      <w:divBdr>
        <w:top w:val="none" w:sz="0" w:space="0" w:color="auto"/>
        <w:left w:val="none" w:sz="0" w:space="0" w:color="auto"/>
        <w:bottom w:val="none" w:sz="0" w:space="0" w:color="auto"/>
        <w:right w:val="none" w:sz="0" w:space="0" w:color="auto"/>
      </w:divBdr>
    </w:div>
    <w:div w:id="1635675791">
      <w:bodyDiv w:val="1"/>
      <w:marLeft w:val="0"/>
      <w:marRight w:val="0"/>
      <w:marTop w:val="0"/>
      <w:marBottom w:val="0"/>
      <w:divBdr>
        <w:top w:val="none" w:sz="0" w:space="0" w:color="auto"/>
        <w:left w:val="none" w:sz="0" w:space="0" w:color="auto"/>
        <w:bottom w:val="none" w:sz="0" w:space="0" w:color="auto"/>
        <w:right w:val="none" w:sz="0" w:space="0" w:color="auto"/>
      </w:divBdr>
    </w:div>
    <w:div w:id="1654291232">
      <w:bodyDiv w:val="1"/>
      <w:marLeft w:val="0"/>
      <w:marRight w:val="0"/>
      <w:marTop w:val="0"/>
      <w:marBottom w:val="0"/>
      <w:divBdr>
        <w:top w:val="none" w:sz="0" w:space="0" w:color="auto"/>
        <w:left w:val="none" w:sz="0" w:space="0" w:color="auto"/>
        <w:bottom w:val="none" w:sz="0" w:space="0" w:color="auto"/>
        <w:right w:val="none" w:sz="0" w:space="0" w:color="auto"/>
      </w:divBdr>
    </w:div>
    <w:div w:id="1664772689">
      <w:bodyDiv w:val="1"/>
      <w:marLeft w:val="0"/>
      <w:marRight w:val="0"/>
      <w:marTop w:val="0"/>
      <w:marBottom w:val="0"/>
      <w:divBdr>
        <w:top w:val="none" w:sz="0" w:space="0" w:color="auto"/>
        <w:left w:val="none" w:sz="0" w:space="0" w:color="auto"/>
        <w:bottom w:val="none" w:sz="0" w:space="0" w:color="auto"/>
        <w:right w:val="none" w:sz="0" w:space="0" w:color="auto"/>
      </w:divBdr>
    </w:div>
    <w:div w:id="1673292280">
      <w:bodyDiv w:val="1"/>
      <w:marLeft w:val="0"/>
      <w:marRight w:val="0"/>
      <w:marTop w:val="0"/>
      <w:marBottom w:val="0"/>
      <w:divBdr>
        <w:top w:val="none" w:sz="0" w:space="0" w:color="auto"/>
        <w:left w:val="none" w:sz="0" w:space="0" w:color="auto"/>
        <w:bottom w:val="none" w:sz="0" w:space="0" w:color="auto"/>
        <w:right w:val="none" w:sz="0" w:space="0" w:color="auto"/>
      </w:divBdr>
    </w:div>
    <w:div w:id="1692100129">
      <w:bodyDiv w:val="1"/>
      <w:marLeft w:val="0"/>
      <w:marRight w:val="0"/>
      <w:marTop w:val="0"/>
      <w:marBottom w:val="0"/>
      <w:divBdr>
        <w:top w:val="none" w:sz="0" w:space="0" w:color="auto"/>
        <w:left w:val="none" w:sz="0" w:space="0" w:color="auto"/>
        <w:bottom w:val="none" w:sz="0" w:space="0" w:color="auto"/>
        <w:right w:val="none" w:sz="0" w:space="0" w:color="auto"/>
      </w:divBdr>
    </w:div>
    <w:div w:id="1715737403">
      <w:bodyDiv w:val="1"/>
      <w:marLeft w:val="0"/>
      <w:marRight w:val="0"/>
      <w:marTop w:val="0"/>
      <w:marBottom w:val="0"/>
      <w:divBdr>
        <w:top w:val="none" w:sz="0" w:space="0" w:color="auto"/>
        <w:left w:val="none" w:sz="0" w:space="0" w:color="auto"/>
        <w:bottom w:val="none" w:sz="0" w:space="0" w:color="auto"/>
        <w:right w:val="none" w:sz="0" w:space="0" w:color="auto"/>
      </w:divBdr>
    </w:div>
    <w:div w:id="1767382723">
      <w:bodyDiv w:val="1"/>
      <w:marLeft w:val="0"/>
      <w:marRight w:val="0"/>
      <w:marTop w:val="0"/>
      <w:marBottom w:val="0"/>
      <w:divBdr>
        <w:top w:val="none" w:sz="0" w:space="0" w:color="auto"/>
        <w:left w:val="none" w:sz="0" w:space="0" w:color="auto"/>
        <w:bottom w:val="none" w:sz="0" w:space="0" w:color="auto"/>
        <w:right w:val="none" w:sz="0" w:space="0" w:color="auto"/>
      </w:divBdr>
    </w:div>
    <w:div w:id="1777016246">
      <w:bodyDiv w:val="1"/>
      <w:marLeft w:val="0"/>
      <w:marRight w:val="0"/>
      <w:marTop w:val="0"/>
      <w:marBottom w:val="0"/>
      <w:divBdr>
        <w:top w:val="none" w:sz="0" w:space="0" w:color="auto"/>
        <w:left w:val="none" w:sz="0" w:space="0" w:color="auto"/>
        <w:bottom w:val="none" w:sz="0" w:space="0" w:color="auto"/>
        <w:right w:val="none" w:sz="0" w:space="0" w:color="auto"/>
      </w:divBdr>
    </w:div>
    <w:div w:id="1780178027">
      <w:bodyDiv w:val="1"/>
      <w:marLeft w:val="0"/>
      <w:marRight w:val="0"/>
      <w:marTop w:val="0"/>
      <w:marBottom w:val="0"/>
      <w:divBdr>
        <w:top w:val="none" w:sz="0" w:space="0" w:color="auto"/>
        <w:left w:val="none" w:sz="0" w:space="0" w:color="auto"/>
        <w:bottom w:val="none" w:sz="0" w:space="0" w:color="auto"/>
        <w:right w:val="none" w:sz="0" w:space="0" w:color="auto"/>
      </w:divBdr>
    </w:div>
    <w:div w:id="1781143238">
      <w:bodyDiv w:val="1"/>
      <w:marLeft w:val="0"/>
      <w:marRight w:val="0"/>
      <w:marTop w:val="0"/>
      <w:marBottom w:val="0"/>
      <w:divBdr>
        <w:top w:val="none" w:sz="0" w:space="0" w:color="auto"/>
        <w:left w:val="none" w:sz="0" w:space="0" w:color="auto"/>
        <w:bottom w:val="none" w:sz="0" w:space="0" w:color="auto"/>
        <w:right w:val="none" w:sz="0" w:space="0" w:color="auto"/>
      </w:divBdr>
    </w:div>
    <w:div w:id="1793867140">
      <w:bodyDiv w:val="1"/>
      <w:marLeft w:val="0"/>
      <w:marRight w:val="0"/>
      <w:marTop w:val="0"/>
      <w:marBottom w:val="0"/>
      <w:divBdr>
        <w:top w:val="none" w:sz="0" w:space="0" w:color="auto"/>
        <w:left w:val="none" w:sz="0" w:space="0" w:color="auto"/>
        <w:bottom w:val="none" w:sz="0" w:space="0" w:color="auto"/>
        <w:right w:val="none" w:sz="0" w:space="0" w:color="auto"/>
      </w:divBdr>
    </w:div>
    <w:div w:id="1807623189">
      <w:bodyDiv w:val="1"/>
      <w:marLeft w:val="0"/>
      <w:marRight w:val="0"/>
      <w:marTop w:val="0"/>
      <w:marBottom w:val="0"/>
      <w:divBdr>
        <w:top w:val="none" w:sz="0" w:space="0" w:color="auto"/>
        <w:left w:val="none" w:sz="0" w:space="0" w:color="auto"/>
        <w:bottom w:val="none" w:sz="0" w:space="0" w:color="auto"/>
        <w:right w:val="none" w:sz="0" w:space="0" w:color="auto"/>
      </w:divBdr>
    </w:div>
    <w:div w:id="1870337743">
      <w:bodyDiv w:val="1"/>
      <w:marLeft w:val="0"/>
      <w:marRight w:val="0"/>
      <w:marTop w:val="0"/>
      <w:marBottom w:val="0"/>
      <w:divBdr>
        <w:top w:val="none" w:sz="0" w:space="0" w:color="auto"/>
        <w:left w:val="none" w:sz="0" w:space="0" w:color="auto"/>
        <w:bottom w:val="none" w:sz="0" w:space="0" w:color="auto"/>
        <w:right w:val="none" w:sz="0" w:space="0" w:color="auto"/>
      </w:divBdr>
    </w:div>
    <w:div w:id="1873571593">
      <w:bodyDiv w:val="1"/>
      <w:marLeft w:val="0"/>
      <w:marRight w:val="0"/>
      <w:marTop w:val="0"/>
      <w:marBottom w:val="0"/>
      <w:divBdr>
        <w:top w:val="none" w:sz="0" w:space="0" w:color="auto"/>
        <w:left w:val="none" w:sz="0" w:space="0" w:color="auto"/>
        <w:bottom w:val="none" w:sz="0" w:space="0" w:color="auto"/>
        <w:right w:val="none" w:sz="0" w:space="0" w:color="auto"/>
      </w:divBdr>
    </w:div>
    <w:div w:id="1886138307">
      <w:bodyDiv w:val="1"/>
      <w:marLeft w:val="0"/>
      <w:marRight w:val="0"/>
      <w:marTop w:val="0"/>
      <w:marBottom w:val="0"/>
      <w:divBdr>
        <w:top w:val="none" w:sz="0" w:space="0" w:color="auto"/>
        <w:left w:val="none" w:sz="0" w:space="0" w:color="auto"/>
        <w:bottom w:val="none" w:sz="0" w:space="0" w:color="auto"/>
        <w:right w:val="none" w:sz="0" w:space="0" w:color="auto"/>
      </w:divBdr>
    </w:div>
    <w:div w:id="1900507842">
      <w:bodyDiv w:val="1"/>
      <w:marLeft w:val="0"/>
      <w:marRight w:val="0"/>
      <w:marTop w:val="0"/>
      <w:marBottom w:val="0"/>
      <w:divBdr>
        <w:top w:val="none" w:sz="0" w:space="0" w:color="auto"/>
        <w:left w:val="none" w:sz="0" w:space="0" w:color="auto"/>
        <w:bottom w:val="none" w:sz="0" w:space="0" w:color="auto"/>
        <w:right w:val="none" w:sz="0" w:space="0" w:color="auto"/>
      </w:divBdr>
    </w:div>
    <w:div w:id="1910378973">
      <w:bodyDiv w:val="1"/>
      <w:marLeft w:val="0"/>
      <w:marRight w:val="0"/>
      <w:marTop w:val="0"/>
      <w:marBottom w:val="0"/>
      <w:divBdr>
        <w:top w:val="none" w:sz="0" w:space="0" w:color="auto"/>
        <w:left w:val="none" w:sz="0" w:space="0" w:color="auto"/>
        <w:bottom w:val="none" w:sz="0" w:space="0" w:color="auto"/>
        <w:right w:val="none" w:sz="0" w:space="0" w:color="auto"/>
      </w:divBdr>
    </w:div>
    <w:div w:id="1918401440">
      <w:bodyDiv w:val="1"/>
      <w:marLeft w:val="0"/>
      <w:marRight w:val="0"/>
      <w:marTop w:val="0"/>
      <w:marBottom w:val="0"/>
      <w:divBdr>
        <w:top w:val="none" w:sz="0" w:space="0" w:color="auto"/>
        <w:left w:val="none" w:sz="0" w:space="0" w:color="auto"/>
        <w:bottom w:val="none" w:sz="0" w:space="0" w:color="auto"/>
        <w:right w:val="none" w:sz="0" w:space="0" w:color="auto"/>
      </w:divBdr>
    </w:div>
    <w:div w:id="1933195653">
      <w:bodyDiv w:val="1"/>
      <w:marLeft w:val="0"/>
      <w:marRight w:val="0"/>
      <w:marTop w:val="0"/>
      <w:marBottom w:val="0"/>
      <w:divBdr>
        <w:top w:val="none" w:sz="0" w:space="0" w:color="auto"/>
        <w:left w:val="none" w:sz="0" w:space="0" w:color="auto"/>
        <w:bottom w:val="none" w:sz="0" w:space="0" w:color="auto"/>
        <w:right w:val="none" w:sz="0" w:space="0" w:color="auto"/>
      </w:divBdr>
    </w:div>
    <w:div w:id="1941179723">
      <w:bodyDiv w:val="1"/>
      <w:marLeft w:val="0"/>
      <w:marRight w:val="0"/>
      <w:marTop w:val="0"/>
      <w:marBottom w:val="0"/>
      <w:divBdr>
        <w:top w:val="none" w:sz="0" w:space="0" w:color="auto"/>
        <w:left w:val="none" w:sz="0" w:space="0" w:color="auto"/>
        <w:bottom w:val="none" w:sz="0" w:space="0" w:color="auto"/>
        <w:right w:val="none" w:sz="0" w:space="0" w:color="auto"/>
      </w:divBdr>
    </w:div>
    <w:div w:id="1948348428">
      <w:bodyDiv w:val="1"/>
      <w:marLeft w:val="0"/>
      <w:marRight w:val="0"/>
      <w:marTop w:val="0"/>
      <w:marBottom w:val="0"/>
      <w:divBdr>
        <w:top w:val="none" w:sz="0" w:space="0" w:color="auto"/>
        <w:left w:val="none" w:sz="0" w:space="0" w:color="auto"/>
        <w:bottom w:val="none" w:sz="0" w:space="0" w:color="auto"/>
        <w:right w:val="none" w:sz="0" w:space="0" w:color="auto"/>
      </w:divBdr>
    </w:div>
    <w:div w:id="1987931752">
      <w:bodyDiv w:val="1"/>
      <w:marLeft w:val="0"/>
      <w:marRight w:val="0"/>
      <w:marTop w:val="0"/>
      <w:marBottom w:val="0"/>
      <w:divBdr>
        <w:top w:val="none" w:sz="0" w:space="0" w:color="auto"/>
        <w:left w:val="none" w:sz="0" w:space="0" w:color="auto"/>
        <w:bottom w:val="none" w:sz="0" w:space="0" w:color="auto"/>
        <w:right w:val="none" w:sz="0" w:space="0" w:color="auto"/>
      </w:divBdr>
    </w:div>
    <w:div w:id="2023236304">
      <w:bodyDiv w:val="1"/>
      <w:marLeft w:val="0"/>
      <w:marRight w:val="0"/>
      <w:marTop w:val="0"/>
      <w:marBottom w:val="0"/>
      <w:divBdr>
        <w:top w:val="none" w:sz="0" w:space="0" w:color="auto"/>
        <w:left w:val="none" w:sz="0" w:space="0" w:color="auto"/>
        <w:bottom w:val="none" w:sz="0" w:space="0" w:color="auto"/>
        <w:right w:val="none" w:sz="0" w:space="0" w:color="auto"/>
      </w:divBdr>
    </w:div>
    <w:div w:id="2042583288">
      <w:bodyDiv w:val="1"/>
      <w:marLeft w:val="0"/>
      <w:marRight w:val="0"/>
      <w:marTop w:val="0"/>
      <w:marBottom w:val="0"/>
      <w:divBdr>
        <w:top w:val="none" w:sz="0" w:space="0" w:color="auto"/>
        <w:left w:val="none" w:sz="0" w:space="0" w:color="auto"/>
        <w:bottom w:val="none" w:sz="0" w:space="0" w:color="auto"/>
        <w:right w:val="none" w:sz="0" w:space="0" w:color="auto"/>
      </w:divBdr>
    </w:div>
    <w:div w:id="2053571082">
      <w:bodyDiv w:val="1"/>
      <w:marLeft w:val="0"/>
      <w:marRight w:val="0"/>
      <w:marTop w:val="0"/>
      <w:marBottom w:val="0"/>
      <w:divBdr>
        <w:top w:val="none" w:sz="0" w:space="0" w:color="auto"/>
        <w:left w:val="none" w:sz="0" w:space="0" w:color="auto"/>
        <w:bottom w:val="none" w:sz="0" w:space="0" w:color="auto"/>
        <w:right w:val="none" w:sz="0" w:space="0" w:color="auto"/>
      </w:divBdr>
    </w:div>
    <w:div w:id="2062629653">
      <w:bodyDiv w:val="1"/>
      <w:marLeft w:val="0"/>
      <w:marRight w:val="0"/>
      <w:marTop w:val="0"/>
      <w:marBottom w:val="0"/>
      <w:divBdr>
        <w:top w:val="none" w:sz="0" w:space="0" w:color="auto"/>
        <w:left w:val="none" w:sz="0" w:space="0" w:color="auto"/>
        <w:bottom w:val="none" w:sz="0" w:space="0" w:color="auto"/>
        <w:right w:val="none" w:sz="0" w:space="0" w:color="auto"/>
      </w:divBdr>
    </w:div>
    <w:div w:id="2088385244">
      <w:bodyDiv w:val="1"/>
      <w:marLeft w:val="0"/>
      <w:marRight w:val="0"/>
      <w:marTop w:val="0"/>
      <w:marBottom w:val="0"/>
      <w:divBdr>
        <w:top w:val="none" w:sz="0" w:space="0" w:color="auto"/>
        <w:left w:val="none" w:sz="0" w:space="0" w:color="auto"/>
        <w:bottom w:val="none" w:sz="0" w:space="0" w:color="auto"/>
        <w:right w:val="none" w:sz="0" w:space="0" w:color="auto"/>
      </w:divBdr>
    </w:div>
    <w:div w:id="2131893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vfMCNAgNAnfxQ0UcLmnoyuHMWA==">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D22624-F0C6-4282-9AC5-CC7359B02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2312</Words>
  <Characters>13184</Characters>
  <Application>Microsoft Office Word</Application>
  <DocSecurity>0</DocSecurity>
  <Lines>109</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byaketava</dc:creator>
  <cp:lastModifiedBy>Мария Бекетова</cp:lastModifiedBy>
  <cp:revision>5</cp:revision>
  <cp:lastPrinted>2025-01-26T20:10:00Z</cp:lastPrinted>
  <dcterms:created xsi:type="dcterms:W3CDTF">2025-02-01T19:27:00Z</dcterms:created>
  <dcterms:modified xsi:type="dcterms:W3CDTF">2025-02-07T09:00:00Z</dcterms:modified>
</cp:coreProperties>
</file>