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36"/>
          <w:szCs w:val="36"/>
          <w:u w:val="single"/>
        </w:rPr>
      </w:pPr>
      <w:r>
        <w:rPr>
          <w:rFonts w:hint="default" w:ascii="Arial" w:hAnsi="Arial" w:cs="Arial"/>
          <w:b/>
          <w:bCs/>
          <w:sz w:val="36"/>
          <w:szCs w:val="36"/>
          <w:u w:val="single"/>
        </w:rPr>
        <w:t>Documentación del sistema de login y registro</w:t>
      </w:r>
    </w:p>
    <w:p>
      <w:pPr>
        <w:rPr>
          <w:rFonts w:hint="default" w:ascii="Arial" w:hAnsi="Arial" w:cs="Arial"/>
          <w:b/>
          <w:bCs/>
          <w:sz w:val="36"/>
          <w:szCs w:val="36"/>
          <w:u w:val="single"/>
        </w:rPr>
      </w:pPr>
    </w:p>
    <w:p>
      <w:pPr>
        <w:rPr>
          <w:rFonts w:hint="default" w:ascii="Arial" w:hAnsi="Arial" w:cs="Arial"/>
          <w:b/>
          <w:bCs/>
          <w:sz w:val="32"/>
          <w:szCs w:val="32"/>
        </w:rPr>
      </w:pPr>
      <w:r>
        <w:rPr>
          <w:rFonts w:hint="default" w:ascii="Arial" w:hAnsi="Arial" w:cs="Arial"/>
          <w:b/>
          <w:bCs/>
          <w:sz w:val="32"/>
          <w:szCs w:val="32"/>
        </w:rPr>
        <w:t>Requisitos</w:t>
      </w: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s-ES"/>
        </w:rPr>
        <w:t xml:space="preserve">- </w:t>
      </w:r>
      <w:r>
        <w:rPr>
          <w:rFonts w:hint="default" w:ascii="Arial" w:hAnsi="Arial" w:cs="Arial"/>
          <w:sz w:val="24"/>
          <w:szCs w:val="24"/>
        </w:rPr>
        <w:t>Node.js</w:t>
      </w: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s-ES"/>
        </w:rPr>
        <w:t xml:space="preserve">- </w:t>
      </w:r>
      <w:r>
        <w:rPr>
          <w:rFonts w:hint="default" w:ascii="Arial" w:hAnsi="Arial" w:cs="Arial"/>
          <w:sz w:val="24"/>
          <w:szCs w:val="24"/>
        </w:rPr>
        <w:t>MongoDB</w:t>
      </w:r>
    </w:p>
    <w:p>
      <w:pPr>
        <w:rPr>
          <w:rFonts w:hint="default" w:ascii="Arial" w:hAnsi="Arial" w:cs="Arial"/>
          <w:sz w:val="24"/>
          <w:szCs w:val="24"/>
        </w:rPr>
      </w:pPr>
      <w:r>
        <w:rPr>
          <w:rFonts w:hint="default" w:ascii="Arial" w:hAnsi="Arial" w:cs="Arial"/>
          <w:sz w:val="24"/>
          <w:szCs w:val="24"/>
        </w:rPr>
        <w:t></w:t>
      </w:r>
      <w:r>
        <w:rPr>
          <w:rFonts w:hint="default" w:ascii="Arial" w:hAnsi="Arial" w:cs="Arial"/>
          <w:sz w:val="24"/>
          <w:szCs w:val="24"/>
          <w:lang w:val="es-ES"/>
        </w:rPr>
        <w:t xml:space="preserve">- </w:t>
      </w:r>
      <w:r>
        <w:rPr>
          <w:rFonts w:hint="default" w:ascii="Arial" w:hAnsi="Arial" w:cs="Arial"/>
          <w:sz w:val="24"/>
          <w:szCs w:val="24"/>
        </w:rPr>
        <w:t>Módulos de Node: Express, Mongoose, Passport, bcrypt</w:t>
      </w:r>
    </w:p>
    <w:p>
      <w:pPr>
        <w:rPr>
          <w:rFonts w:hint="default" w:ascii="Arial" w:hAnsi="Arial" w:cs="Arial"/>
          <w:sz w:val="24"/>
          <w:szCs w:val="24"/>
        </w:rPr>
      </w:pPr>
    </w:p>
    <w:p>
      <w:pPr>
        <w:rPr>
          <w:rFonts w:hint="default" w:ascii="Arial" w:hAnsi="Arial" w:cs="Arial"/>
          <w:b/>
          <w:bCs/>
          <w:sz w:val="32"/>
          <w:szCs w:val="32"/>
        </w:rPr>
      </w:pPr>
      <w:r>
        <w:rPr>
          <w:rFonts w:hint="default" w:ascii="Arial" w:hAnsi="Arial" w:cs="Arial"/>
          <w:b/>
          <w:bCs/>
          <w:sz w:val="32"/>
          <w:szCs w:val="32"/>
        </w:rPr>
        <w:t>Instalación</w:t>
      </w:r>
    </w:p>
    <w:p>
      <w:pPr>
        <w:ind w:firstLine="708" w:firstLineChars="0"/>
        <w:rPr>
          <w:rFonts w:hint="default" w:ascii="Arial" w:hAnsi="Arial" w:cs="Arial"/>
          <w:sz w:val="24"/>
          <w:szCs w:val="24"/>
        </w:rPr>
      </w:pPr>
      <w:r>
        <w:rPr>
          <w:rFonts w:hint="default" w:ascii="Arial" w:hAnsi="Arial" w:cs="Arial"/>
          <w:sz w:val="24"/>
          <w:szCs w:val="24"/>
        </w:rPr>
        <w:t>1.Clona este repositorio en tu máquina local.</w:t>
      </w:r>
    </w:p>
    <w:p>
      <w:pPr>
        <w:ind w:firstLine="708" w:firstLineChars="0"/>
        <w:rPr>
          <w:rFonts w:hint="default" w:ascii="Arial" w:hAnsi="Arial" w:cs="Arial"/>
          <w:sz w:val="24"/>
          <w:szCs w:val="24"/>
        </w:rPr>
      </w:pPr>
      <w:r>
        <w:rPr>
          <w:rFonts w:hint="default" w:ascii="Arial" w:hAnsi="Arial" w:cs="Arial"/>
          <w:sz w:val="24"/>
          <w:szCs w:val="24"/>
        </w:rPr>
        <w:t>2.Ejecuta npm install para instalar todas las dependencias.</w:t>
      </w:r>
    </w:p>
    <w:p>
      <w:pPr>
        <w:ind w:firstLine="708" w:firstLineChars="0"/>
        <w:rPr>
          <w:rFonts w:hint="default" w:ascii="Arial" w:hAnsi="Arial" w:cs="Arial"/>
          <w:sz w:val="24"/>
          <w:szCs w:val="24"/>
        </w:rPr>
      </w:pPr>
    </w:p>
    <w:p>
      <w:pPr>
        <w:rPr>
          <w:rFonts w:hint="default" w:ascii="Arial" w:hAnsi="Arial" w:cs="Arial"/>
          <w:b/>
          <w:bCs/>
          <w:sz w:val="32"/>
          <w:szCs w:val="32"/>
        </w:rPr>
      </w:pPr>
      <w:r>
        <w:rPr>
          <w:rFonts w:hint="default" w:ascii="Arial" w:hAnsi="Arial" w:cs="Arial"/>
          <w:b/>
          <w:bCs/>
          <w:sz w:val="32"/>
          <w:szCs w:val="32"/>
        </w:rPr>
        <w:t>Uso</w:t>
      </w:r>
    </w:p>
    <w:p>
      <w:pPr>
        <w:ind w:firstLine="708" w:firstLineChars="0"/>
        <w:rPr>
          <w:rFonts w:hint="default" w:ascii="Arial" w:hAnsi="Arial" w:cs="Arial"/>
          <w:sz w:val="24"/>
          <w:szCs w:val="24"/>
        </w:rPr>
      </w:pPr>
      <w:r>
        <w:rPr>
          <w:rFonts w:hint="default" w:ascii="Arial" w:hAnsi="Arial" w:cs="Arial"/>
          <w:sz w:val="24"/>
          <w:szCs w:val="24"/>
        </w:rPr>
        <w:t>1.Inicia MongoDB en tu máquina local.</w:t>
      </w:r>
    </w:p>
    <w:p>
      <w:pPr>
        <w:ind w:firstLine="708" w:firstLineChars="0"/>
        <w:rPr>
          <w:rFonts w:hint="default" w:ascii="Arial" w:hAnsi="Arial" w:cs="Arial"/>
          <w:sz w:val="24"/>
          <w:szCs w:val="24"/>
        </w:rPr>
      </w:pPr>
      <w:r>
        <w:rPr>
          <w:rFonts w:hint="default" w:ascii="Arial" w:hAnsi="Arial" w:cs="Arial"/>
          <w:sz w:val="24"/>
          <w:szCs w:val="24"/>
        </w:rPr>
        <w:t>2.Ejecuta node app.js para iniciar el servidor.</w:t>
      </w:r>
    </w:p>
    <w:p>
      <w:pPr>
        <w:ind w:firstLine="708" w:firstLineChars="0"/>
        <w:rPr>
          <w:rFonts w:hint="default" w:ascii="Arial" w:hAnsi="Arial" w:cs="Arial"/>
          <w:sz w:val="24"/>
          <w:szCs w:val="24"/>
        </w:rPr>
      </w:pPr>
      <w:r>
        <w:rPr>
          <w:rFonts w:hint="default" w:ascii="Arial" w:hAnsi="Arial" w:cs="Arial"/>
          <w:sz w:val="24"/>
          <w:szCs w:val="24"/>
        </w:rPr>
        <w:t>3.Navega a http://localhost:3000 en tu navegador.</w:t>
      </w:r>
    </w:p>
    <w:p>
      <w:pPr>
        <w:ind w:firstLine="708" w:firstLineChars="0"/>
        <w:rPr>
          <w:rFonts w:hint="default" w:ascii="Arial" w:hAnsi="Arial" w:cs="Arial"/>
          <w:sz w:val="24"/>
          <w:szCs w:val="24"/>
        </w:rPr>
      </w:pPr>
    </w:p>
    <w:p>
      <w:pPr>
        <w:rPr>
          <w:rFonts w:hint="default" w:ascii="Arial" w:hAnsi="Arial" w:cs="Arial"/>
          <w:b/>
          <w:bCs/>
          <w:sz w:val="32"/>
          <w:szCs w:val="32"/>
        </w:rPr>
      </w:pPr>
      <w:r>
        <w:rPr>
          <w:rFonts w:hint="default" w:ascii="Arial" w:hAnsi="Arial" w:cs="Arial"/>
          <w:b/>
          <w:bCs/>
          <w:sz w:val="32"/>
          <w:szCs w:val="32"/>
        </w:rPr>
        <w:t>Detalles de la Implementación</w:t>
      </w:r>
    </w:p>
    <w:p>
      <w:pPr>
        <w:rPr>
          <w:rFonts w:hint="default" w:ascii="Arial" w:hAnsi="Arial" w:cs="Arial"/>
          <w:b/>
          <w:bCs/>
          <w:sz w:val="24"/>
          <w:szCs w:val="24"/>
        </w:rPr>
      </w:pPr>
      <w:r>
        <w:rPr>
          <w:rFonts w:hint="default" w:ascii="Arial" w:hAnsi="Arial" w:cs="Arial"/>
          <w:b/>
          <w:bCs/>
          <w:sz w:val="24"/>
          <w:szCs w:val="24"/>
        </w:rPr>
        <w:t>Modelo de Usuario</w:t>
      </w:r>
    </w:p>
    <w:p>
      <w:pPr>
        <w:rPr>
          <w:rFonts w:hint="default" w:ascii="Arial" w:hAnsi="Arial" w:cs="Arial"/>
          <w:sz w:val="24"/>
          <w:szCs w:val="24"/>
        </w:rPr>
      </w:pPr>
      <w:r>
        <w:rPr>
          <w:rFonts w:hint="default" w:ascii="Arial" w:hAnsi="Arial" w:cs="Arial"/>
          <w:sz w:val="24"/>
          <w:szCs w:val="24"/>
        </w:rPr>
        <w:t>El modelo de usuario consta de dos campos: username y password. La contraseña del usuario se cifra antes de ser guardada en la base de datos para proteger la información del usuario. El modelo de usuario también incluye un método para comparar una contraseña dada con la contraseña cifrada del usuario.</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Conexión a la Base de Datos</w:t>
      </w:r>
    </w:p>
    <w:p>
      <w:pPr>
        <w:rPr>
          <w:rFonts w:hint="default" w:ascii="Arial" w:hAnsi="Arial" w:cs="Arial"/>
          <w:sz w:val="24"/>
          <w:szCs w:val="24"/>
        </w:rPr>
      </w:pPr>
      <w:r>
        <w:rPr>
          <w:rFonts w:hint="default" w:ascii="Arial" w:hAnsi="Arial" w:cs="Arial"/>
          <w:sz w:val="24"/>
          <w:szCs w:val="24"/>
        </w:rPr>
        <w:t>La aplicación se conecta a MongoDB usando Mongoose. Por defecto, se conecta a la base de datos test en localhost.</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Autenticación</w:t>
      </w:r>
    </w:p>
    <w:p>
      <w:pPr>
        <w:rPr>
          <w:rFonts w:hint="default" w:ascii="Arial" w:hAnsi="Arial" w:cs="Arial"/>
          <w:sz w:val="24"/>
          <w:szCs w:val="24"/>
        </w:rPr>
      </w:pPr>
      <w:r>
        <w:rPr>
          <w:rFonts w:hint="default" w:ascii="Arial" w:hAnsi="Arial" w:cs="Arial"/>
          <w:sz w:val="24"/>
          <w:szCs w:val="24"/>
        </w:rPr>
        <w:t>La autenticación se realiza mediante Passport y la estrategia local de Passport. Cuando un usuario intenta iniciar sesión, la aplicación busca al usuario en la base de datos y compara la contraseña proporcionada con la contraseña cifrada del usuario.</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Registro de Usuarios</w:t>
      </w:r>
    </w:p>
    <w:p>
      <w:pPr>
        <w:rPr>
          <w:rFonts w:hint="default" w:ascii="Arial" w:hAnsi="Arial" w:cs="Arial"/>
          <w:sz w:val="24"/>
          <w:szCs w:val="24"/>
        </w:rPr>
      </w:pPr>
      <w:r>
        <w:rPr>
          <w:rFonts w:hint="default" w:ascii="Arial" w:hAnsi="Arial" w:cs="Arial"/>
          <w:sz w:val="24"/>
          <w:szCs w:val="24"/>
        </w:rPr>
        <w:t>El endpoint de registro toma un nombre de usuario y una contraseña y crea un nuevo usuario en la base de datos.</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Protección de Rutas</w:t>
      </w:r>
    </w:p>
    <w:p>
      <w:pPr>
        <w:rPr>
          <w:rFonts w:hint="default" w:ascii="Arial" w:hAnsi="Arial" w:cs="Arial"/>
          <w:sz w:val="24"/>
          <w:szCs w:val="24"/>
        </w:rPr>
      </w:pPr>
      <w:r>
        <w:rPr>
          <w:rFonts w:hint="default" w:ascii="Arial" w:hAnsi="Arial" w:cs="Arial"/>
          <w:sz w:val="24"/>
          <w:szCs w:val="24"/>
        </w:rPr>
        <w:t>Se ha implementado una middleware para proteger rutas específicas. Si un usuario no está autenticado, será redirigido a la página de inicio de sesión cuando intente acceder a una ruta protegida.</w:t>
      </w:r>
    </w:p>
    <w:p>
      <w:pPr>
        <w:rPr>
          <w:rFonts w:hint="default" w:ascii="Arial" w:hAnsi="Arial" w:cs="Arial"/>
          <w:sz w:val="24"/>
          <w:szCs w:val="24"/>
        </w:rPr>
      </w:pPr>
    </w:p>
    <w:p>
      <w:pPr>
        <w:rPr>
          <w:rFonts w:hint="default" w:ascii="Arial" w:hAnsi="Arial" w:cs="Arial"/>
          <w:b/>
          <w:bCs/>
          <w:sz w:val="24"/>
          <w:szCs w:val="24"/>
        </w:rPr>
      </w:pPr>
      <w:r>
        <w:rPr>
          <w:rFonts w:hint="default" w:ascii="Arial" w:hAnsi="Arial" w:cs="Arial"/>
          <w:b/>
          <w:bCs/>
          <w:sz w:val="24"/>
          <w:szCs w:val="24"/>
        </w:rPr>
        <w:t>Notas de Seguridad</w:t>
      </w:r>
    </w:p>
    <w:p>
      <w:pPr>
        <w:rPr>
          <w:rFonts w:hint="default" w:ascii="Arial" w:hAnsi="Arial" w:cs="Arial"/>
          <w:sz w:val="24"/>
          <w:szCs w:val="24"/>
        </w:rPr>
      </w:pPr>
      <w:r>
        <w:rPr>
          <w:rFonts w:hint="default" w:ascii="Arial" w:hAnsi="Arial" w:cs="Arial"/>
          <w:sz w:val="24"/>
          <w:szCs w:val="24"/>
        </w:rPr>
        <w:t xml:space="preserve">Este proyecto </w:t>
      </w:r>
      <w:r>
        <w:rPr>
          <w:rFonts w:hint="default" w:ascii="Arial" w:hAnsi="Arial" w:cs="Arial"/>
          <w:sz w:val="24"/>
          <w:szCs w:val="24"/>
          <w:lang w:val="es-ES"/>
        </w:rPr>
        <w:t>n</w:t>
      </w:r>
      <w:r>
        <w:rPr>
          <w:rFonts w:hint="default" w:ascii="Arial" w:hAnsi="Arial" w:cs="Arial"/>
          <w:sz w:val="24"/>
          <w:szCs w:val="24"/>
        </w:rPr>
        <w:t>o debe ser utilizado en un entorno de producción sin una seguridad adicional. No se implementa ninguna validación en los endpoints, por lo que es posible que se produzcan inyecciones de código malicioso.</w:t>
      </w:r>
      <w:bookmarkStart w:id="0" w:name="_GoBack"/>
      <w:bookmarkEnd w:id="0"/>
      <w:r>
        <w:rPr>
          <w:rFonts w:hint="default" w:ascii="Arial" w:hAnsi="Arial" w:cs="Arial"/>
          <w:sz w:val="24"/>
          <w:szCs w:val="24"/>
        </w:rPr>
        <w:t xml:space="preserve"> Además, las contraseñas de los usuarios se cifran pero no se utilizan medidas adicionales como el salting. Por último, las sesiones de usuario no se manejan de ninguna manera, por lo que los usuarios tienen que iniciar sesión cada vez que visitan una página protegida.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C7189"/>
    <w:rsid w:val="52DD6C24"/>
    <w:rsid w:val="6B235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2023-05-16T22:17:00Z</dcterms:created>
  <dc:creator>Dios</dc:creator>
  <cp:lastModifiedBy>yu sang</cp:lastModifiedBy>
  <dcterms:modified xsi:type="dcterms:W3CDTF">2023-05-16T22:43:17Z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A6B609251F98468F927F3A29DC3B709F</vt:lpwstr>
  </property>
</Properties>
</file>