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5604" w14:textId="77777777" w:rsidR="00DE6087" w:rsidRDefault="00DE6087">
      <w:pPr>
        <w:pStyle w:val="Corpodetexto"/>
        <w:ind w:left="363"/>
        <w:rPr>
          <w:rFonts w:ascii="Times New Roman"/>
          <w:sz w:val="20"/>
        </w:rPr>
      </w:pPr>
    </w:p>
    <w:p w14:paraId="173978F3" w14:textId="77777777" w:rsidR="004E345F" w:rsidRDefault="00000000">
      <w:pPr>
        <w:pStyle w:val="Corpodetexto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A2377CD">
          <v:group id="_x0000_s2054" style="width:49.4pt;height:66.25pt;mso-position-horizontal-relative:char;mso-position-vertical-relative:line" coordsize="988,1325">
            <v:shape id="_x0000_s2063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688;top:14;width:299;height:299">
              <v:imagedata r:id="rId7" o:title=""/>
            </v:shape>
            <v:shape id="_x0000_s2061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2060" type="#_x0000_t75" style="position:absolute;left:14;top:688;width:299;height:299">
              <v:imagedata r:id="rId7" o:title=""/>
            </v:shape>
            <v:shape id="_x0000_s2059" type="#_x0000_t75" style="position:absolute;left:351;top:688;width:299;height:299">
              <v:imagedata r:id="rId7" o:title=""/>
            </v:shape>
            <v:shape id="_x0000_s2058" type="#_x0000_t75" style="position:absolute;left:688;top:688;width:299;height:299">
              <v:imagedata r:id="rId7" o:title=""/>
            </v:shape>
            <v:shape id="_x0000_s2057" type="#_x0000_t75" style="position:absolute;left:14;top:1025;width:299;height:299">
              <v:imagedata r:id="rId7" o:title=""/>
            </v:shape>
            <v:shape id="_x0000_s2056" type="#_x0000_t75" style="position:absolute;left:351;top:1025;width:299;height:299">
              <v:imagedata r:id="rId7" o:title=""/>
            </v:shape>
            <v:shape id="_x0000_s2055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12E1BD2D" w14:textId="77777777" w:rsidR="004E345F" w:rsidRDefault="00000000">
      <w:pPr>
        <w:pStyle w:val="Ttulo1"/>
        <w:spacing w:before="9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792311FB" w14:textId="77777777" w:rsidR="004E345F" w:rsidRDefault="00000000">
      <w:pPr>
        <w:spacing w:before="79"/>
        <w:ind w:left="102" w:right="568"/>
        <w:jc w:val="center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INSTITUTO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5175B195" w14:textId="77777777" w:rsidR="004E345F" w:rsidRDefault="00000000">
      <w:pPr>
        <w:spacing w:before="12"/>
        <w:ind w:left="101" w:right="568"/>
        <w:jc w:val="center"/>
        <w:rPr>
          <w:b/>
          <w:sz w:val="20"/>
        </w:rPr>
      </w:pPr>
      <w:r>
        <w:rPr>
          <w:b/>
          <w:sz w:val="20"/>
        </w:rPr>
        <w:t>Banco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II</w:t>
      </w:r>
    </w:p>
    <w:p w14:paraId="2B2A9472" w14:textId="77777777" w:rsidR="004E345F" w:rsidRDefault="00000000">
      <w:pPr>
        <w:spacing w:before="12" w:line="504" w:lineRule="auto"/>
        <w:ind w:left="2344" w:right="2810"/>
        <w:jc w:val="center"/>
        <w:rPr>
          <w:b/>
          <w:sz w:val="20"/>
        </w:rPr>
      </w:pPr>
      <w:r>
        <w:rPr>
          <w:b/>
          <w:w w:val="95"/>
          <w:sz w:val="20"/>
        </w:rPr>
        <w:t>Prof.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  <w:r>
        <w:rPr>
          <w:b/>
          <w:spacing w:val="-46"/>
          <w:w w:val="95"/>
          <w:sz w:val="20"/>
        </w:rPr>
        <w:t xml:space="preserve"> </w:t>
      </w:r>
      <w:r>
        <w:rPr>
          <w:b/>
          <w:sz w:val="20"/>
        </w:rPr>
        <w:t>Lista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Exercícios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7</w:t>
      </w:r>
    </w:p>
    <w:p w14:paraId="2E591836" w14:textId="77777777" w:rsidR="004E345F" w:rsidRDefault="004E345F">
      <w:pPr>
        <w:spacing w:line="504" w:lineRule="auto"/>
        <w:jc w:val="center"/>
        <w:rPr>
          <w:sz w:val="20"/>
        </w:rPr>
      </w:pPr>
    </w:p>
    <w:p w14:paraId="1B8DA1CC" w14:textId="6AC424DA" w:rsidR="00C73D6B" w:rsidRDefault="00C73D6B">
      <w:pPr>
        <w:spacing w:line="504" w:lineRule="auto"/>
        <w:jc w:val="center"/>
        <w:rPr>
          <w:sz w:val="20"/>
        </w:rPr>
        <w:sectPr w:rsidR="00C73D6B">
          <w:footerReference w:type="default" r:id="rId8"/>
          <w:type w:val="continuous"/>
          <w:pgSz w:w="11910" w:h="16840"/>
          <w:pgMar w:top="1080" w:right="740" w:bottom="180" w:left="740" w:header="720" w:footer="0" w:gutter="0"/>
          <w:pgNumType w:start="1"/>
          <w:cols w:num="2" w:space="720" w:equalWidth="0">
            <w:col w:w="1423" w:space="815"/>
            <w:col w:w="8192"/>
          </w:cols>
        </w:sectPr>
      </w:pPr>
      <w:r>
        <w:rPr>
          <w:sz w:val="20"/>
        </w:rPr>
        <w:t>Beatriz Rodrigues de Oliveira Paiva</w:t>
      </w:r>
    </w:p>
    <w:p w14:paraId="2384D46C" w14:textId="7A7B353D" w:rsidR="004E345F" w:rsidRDefault="00000000">
      <w:pPr>
        <w:pStyle w:val="Corpodetexto"/>
        <w:spacing w:before="21" w:line="259" w:lineRule="auto"/>
        <w:ind w:right="108"/>
        <w:jc w:val="both"/>
      </w:pPr>
      <w:r>
        <w:rPr>
          <w:w w:val="95"/>
        </w:rPr>
        <w:t>O</w:t>
      </w:r>
      <w:r>
        <w:rPr>
          <w:spacing w:val="28"/>
          <w:w w:val="95"/>
        </w:rPr>
        <w:t xml:space="preserve"> </w:t>
      </w:r>
      <w:r>
        <w:rPr>
          <w:w w:val="95"/>
        </w:rPr>
        <w:t>que</w:t>
      </w:r>
      <w:r>
        <w:rPr>
          <w:spacing w:val="28"/>
          <w:w w:val="95"/>
        </w:rPr>
        <w:t xml:space="preserve"> </w:t>
      </w:r>
      <w:r>
        <w:rPr>
          <w:w w:val="95"/>
        </w:rPr>
        <w:t>é</w:t>
      </w:r>
      <w:r>
        <w:rPr>
          <w:spacing w:val="29"/>
          <w:w w:val="95"/>
        </w:rPr>
        <w:t xml:space="preserve"> </w:t>
      </w:r>
      <w:r>
        <w:rPr>
          <w:w w:val="95"/>
        </w:rPr>
        <w:t>um</w:t>
      </w:r>
      <w:r>
        <w:rPr>
          <w:spacing w:val="28"/>
          <w:w w:val="95"/>
        </w:rPr>
        <w:t xml:space="preserve"> </w:t>
      </w:r>
      <w:r>
        <w:rPr>
          <w:w w:val="95"/>
        </w:rPr>
        <w:t>metadado?</w:t>
      </w:r>
      <w:r>
        <w:rPr>
          <w:spacing w:val="21"/>
          <w:w w:val="95"/>
        </w:rPr>
        <w:t xml:space="preserve"> </w:t>
      </w:r>
      <w:r>
        <w:rPr>
          <w:w w:val="95"/>
        </w:rPr>
        <w:t>Quais</w:t>
      </w:r>
      <w:r>
        <w:rPr>
          <w:spacing w:val="29"/>
          <w:w w:val="95"/>
        </w:rPr>
        <w:t xml:space="preserve"> </w:t>
      </w:r>
      <w:r>
        <w:rPr>
          <w:w w:val="95"/>
        </w:rPr>
        <w:t>os</w:t>
      </w:r>
      <w:r>
        <w:rPr>
          <w:spacing w:val="28"/>
          <w:w w:val="95"/>
        </w:rPr>
        <w:t xml:space="preserve"> </w:t>
      </w:r>
      <w:r>
        <w:rPr>
          <w:w w:val="95"/>
        </w:rPr>
        <w:t>metadados</w:t>
      </w:r>
      <w:r>
        <w:rPr>
          <w:spacing w:val="29"/>
          <w:w w:val="95"/>
        </w:rPr>
        <w:t xml:space="preserve"> </w:t>
      </w:r>
      <w:r>
        <w:rPr>
          <w:w w:val="95"/>
        </w:rPr>
        <w:t>armazenados</w:t>
      </w:r>
      <w:r>
        <w:rPr>
          <w:spacing w:val="28"/>
          <w:w w:val="95"/>
        </w:rPr>
        <w:t xml:space="preserve"> </w:t>
      </w:r>
      <w:r>
        <w:rPr>
          <w:w w:val="95"/>
        </w:rPr>
        <w:t>no</w:t>
      </w:r>
      <w:r>
        <w:rPr>
          <w:spacing w:val="29"/>
          <w:w w:val="95"/>
        </w:rPr>
        <w:t xml:space="preserve"> </w:t>
      </w:r>
      <w:r>
        <w:rPr>
          <w:w w:val="95"/>
        </w:rPr>
        <w:t>catálogo</w:t>
      </w:r>
      <w:r>
        <w:rPr>
          <w:spacing w:val="28"/>
          <w:w w:val="95"/>
        </w:rPr>
        <w:t xml:space="preserve"> </w:t>
      </w:r>
      <w:r>
        <w:rPr>
          <w:w w:val="95"/>
        </w:rPr>
        <w:t>do</w:t>
      </w:r>
      <w:r>
        <w:rPr>
          <w:spacing w:val="29"/>
          <w:w w:val="95"/>
        </w:rPr>
        <w:t xml:space="preserve"> </w:t>
      </w:r>
      <w:r>
        <w:rPr>
          <w:w w:val="95"/>
        </w:rPr>
        <w:t>sistema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w w:val="95"/>
        </w:rPr>
        <w:t>quais</w:t>
      </w:r>
      <w:r>
        <w:rPr>
          <w:spacing w:val="28"/>
          <w:w w:val="95"/>
        </w:rPr>
        <w:t xml:space="preserve"> </w:t>
      </w:r>
      <w:r>
        <w:rPr>
          <w:w w:val="95"/>
        </w:rPr>
        <w:t>informações</w:t>
      </w:r>
      <w:r>
        <w:rPr>
          <w:spacing w:val="-49"/>
          <w:w w:val="95"/>
        </w:rPr>
        <w:t xml:space="preserve"> </w:t>
      </w:r>
      <w:r>
        <w:t>eles</w:t>
      </w:r>
      <w:r>
        <w:rPr>
          <w:spacing w:val="17"/>
        </w:rPr>
        <w:t xml:space="preserve"> </w:t>
      </w:r>
      <w:r>
        <w:t>representam?</w:t>
      </w:r>
    </w:p>
    <w:p w14:paraId="63B66848" w14:textId="77777777" w:rsidR="006E0C2C" w:rsidRDefault="006E0C2C">
      <w:pPr>
        <w:pStyle w:val="Corpodetexto"/>
        <w:spacing w:before="21" w:line="259" w:lineRule="auto"/>
        <w:ind w:right="108"/>
        <w:jc w:val="both"/>
      </w:pPr>
    </w:p>
    <w:p w14:paraId="564051CC" w14:textId="68D40A6D" w:rsidR="006E0C2C" w:rsidRDefault="006E0C2C">
      <w:pPr>
        <w:pStyle w:val="Corpodetexto"/>
        <w:spacing w:before="21" w:line="259" w:lineRule="auto"/>
        <w:ind w:right="108"/>
        <w:jc w:val="both"/>
      </w:pPr>
      <w:r>
        <w:t>Metadado</w:t>
      </w:r>
      <w:r w:rsidR="006E72F3">
        <w:t xml:space="preserve"> s</w:t>
      </w:r>
      <w:r>
        <w:t>ão dados descritivos que são armazenados em tabelas especiais chamadas de catálogos do sistema</w:t>
      </w:r>
      <w:r w:rsidR="006E72F3">
        <w:t xml:space="preserve"> e </w:t>
      </w:r>
      <w:r>
        <w:t>são usados para encontrar a melhor forma de avaliar uma consulta. Os metadados armazenados no catálogo do sistema são os dados sobre tabelas</w:t>
      </w:r>
      <w:r w:rsidR="006E72F3">
        <w:t xml:space="preserve"> e as</w:t>
      </w:r>
      <w:r>
        <w:t xml:space="preserve"> informações que eles representam </w:t>
      </w:r>
      <w:r w:rsidR="006E72F3">
        <w:t xml:space="preserve">é o </w:t>
      </w:r>
      <w:r>
        <w:t>nome da tabela, nome do arquivo, estrutura do arquivo, nomes e tipos dos atributos, índices da tabela, restrições de integridade.</w:t>
      </w:r>
    </w:p>
    <w:p w14:paraId="39D5E763" w14:textId="77777777" w:rsidR="004E345F" w:rsidRDefault="00000000">
      <w:pPr>
        <w:pStyle w:val="Ttulo1"/>
        <w:spacing w:before="17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5E1A84A0" w14:textId="67CB8D90" w:rsidR="004E345F" w:rsidRDefault="00000000">
      <w:pPr>
        <w:pStyle w:val="Corpodetexto"/>
        <w:spacing w:before="20"/>
      </w:pPr>
      <w:r>
        <w:t>Por</w:t>
      </w:r>
      <w:r>
        <w:rPr>
          <w:spacing w:val="-4"/>
        </w:rPr>
        <w:t xml:space="preserve"> </w:t>
      </w:r>
      <w:r>
        <w:t>quê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grande</w:t>
      </w:r>
      <w:r>
        <w:rPr>
          <w:spacing w:val="-3"/>
        </w:rPr>
        <w:t xml:space="preserve"> </w:t>
      </w:r>
      <w:r>
        <w:t>maioria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SGBD</w:t>
      </w:r>
      <w:r>
        <w:rPr>
          <w:spacing w:val="-4"/>
        </w:rPr>
        <w:t xml:space="preserve"> </w:t>
      </w:r>
      <w:r>
        <w:t>armazenam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catálogo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tabelas?</w:t>
      </w:r>
    </w:p>
    <w:p w14:paraId="0702AD60" w14:textId="0CC1EA1C" w:rsidR="006E0C2C" w:rsidRDefault="006E0C2C">
      <w:pPr>
        <w:pStyle w:val="Corpodetexto"/>
        <w:spacing w:before="20"/>
      </w:pPr>
    </w:p>
    <w:p w14:paraId="063EEA6C" w14:textId="68BA6974" w:rsidR="006E0C2C" w:rsidRDefault="006E72F3">
      <w:pPr>
        <w:pStyle w:val="Corpodetexto"/>
        <w:spacing w:before="20"/>
      </w:pPr>
      <w:r>
        <w:t>A grande maioria dos SGBS’s armazenam o catálogo no formato de tabelas p</w:t>
      </w:r>
      <w:r w:rsidR="006E0C2C">
        <w:t>orque o designe através de tabelas facilita o sgbd a encontrar a melhor forma de avaliar uma consulta</w:t>
      </w:r>
      <w:r>
        <w:t xml:space="preserve"> a</w:t>
      </w:r>
      <w:r w:rsidR="006E0C2C">
        <w:t>bstraindo modelos relacionais de diagramas</w:t>
      </w:r>
      <w:r>
        <w:t xml:space="preserve"> além da</w:t>
      </w:r>
      <w:r w:rsidR="006E0C2C">
        <w:t xml:space="preserve"> organização e padronização dos dados.</w:t>
      </w:r>
    </w:p>
    <w:p w14:paraId="3A5EC8CA" w14:textId="77777777" w:rsidR="004E345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6149BEFA" w14:textId="11662F41" w:rsidR="004E345F" w:rsidRDefault="00000000">
      <w:pPr>
        <w:pStyle w:val="Corpodetexto"/>
        <w:spacing w:before="20"/>
        <w:rPr>
          <w:w w:val="95"/>
        </w:rPr>
      </w:pPr>
      <w:r>
        <w:rPr>
          <w:w w:val="95"/>
        </w:rPr>
        <w:t>Explique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três</w:t>
      </w:r>
      <w:r>
        <w:rPr>
          <w:spacing w:val="16"/>
          <w:w w:val="95"/>
        </w:rPr>
        <w:t xml:space="preserve"> </w:t>
      </w:r>
      <w:r>
        <w:rPr>
          <w:w w:val="95"/>
        </w:rPr>
        <w:t>técnicas</w:t>
      </w:r>
      <w:r>
        <w:rPr>
          <w:spacing w:val="16"/>
          <w:w w:val="95"/>
        </w:rPr>
        <w:t xml:space="preserve"> </w:t>
      </w:r>
      <w:r>
        <w:rPr>
          <w:w w:val="95"/>
        </w:rPr>
        <w:t>mais</w:t>
      </w:r>
      <w:r>
        <w:rPr>
          <w:spacing w:val="17"/>
          <w:w w:val="95"/>
        </w:rPr>
        <w:t xml:space="preserve"> </w:t>
      </w:r>
      <w:r>
        <w:rPr>
          <w:w w:val="95"/>
        </w:rPr>
        <w:t>comumente</w:t>
      </w:r>
      <w:r>
        <w:rPr>
          <w:spacing w:val="16"/>
          <w:w w:val="95"/>
        </w:rPr>
        <w:t xml:space="preserve"> </w:t>
      </w:r>
      <w:r>
        <w:rPr>
          <w:w w:val="95"/>
        </w:rPr>
        <w:t>usadas</w:t>
      </w:r>
      <w:r>
        <w:rPr>
          <w:spacing w:val="17"/>
          <w:w w:val="95"/>
        </w:rPr>
        <w:t xml:space="preserve"> </w:t>
      </w:r>
      <w:r>
        <w:rPr>
          <w:w w:val="95"/>
        </w:rPr>
        <w:t>para</w:t>
      </w:r>
      <w:r>
        <w:rPr>
          <w:spacing w:val="16"/>
          <w:w w:val="95"/>
        </w:rPr>
        <w:t xml:space="preserve"> </w:t>
      </w:r>
      <w:r>
        <w:rPr>
          <w:w w:val="95"/>
        </w:rPr>
        <w:t>avaliação</w:t>
      </w:r>
      <w:r>
        <w:rPr>
          <w:spacing w:val="17"/>
          <w:w w:val="95"/>
        </w:rPr>
        <w:t xml:space="preserve"> </w:t>
      </w:r>
      <w:r>
        <w:rPr>
          <w:w w:val="95"/>
        </w:rPr>
        <w:t>dos</w:t>
      </w:r>
      <w:r>
        <w:rPr>
          <w:spacing w:val="16"/>
          <w:w w:val="95"/>
        </w:rPr>
        <w:t xml:space="preserve"> </w:t>
      </w:r>
      <w:r>
        <w:rPr>
          <w:w w:val="95"/>
        </w:rPr>
        <w:t>operadores</w:t>
      </w:r>
      <w:r>
        <w:rPr>
          <w:spacing w:val="17"/>
          <w:w w:val="95"/>
        </w:rPr>
        <w:t xml:space="preserve"> </w:t>
      </w:r>
      <w:r>
        <w:rPr>
          <w:w w:val="95"/>
        </w:rPr>
        <w:t>relacionais.</w:t>
      </w:r>
    </w:p>
    <w:p w14:paraId="182F8D75" w14:textId="735287DC" w:rsidR="006E0C2C" w:rsidRDefault="006E0C2C">
      <w:pPr>
        <w:pStyle w:val="Corpodetexto"/>
        <w:spacing w:before="20"/>
        <w:rPr>
          <w:w w:val="95"/>
        </w:rPr>
      </w:pPr>
    </w:p>
    <w:p w14:paraId="52FF1BDB" w14:textId="77777777" w:rsidR="0094755F" w:rsidRDefault="006E0C2C">
      <w:pPr>
        <w:pStyle w:val="Corpodetexto"/>
        <w:spacing w:before="20"/>
      </w:pPr>
      <w:r>
        <w:t>As três técnicas</w:t>
      </w:r>
      <w:r w:rsidR="0094755F">
        <w:t xml:space="preserve"> mais</w:t>
      </w:r>
      <w:r>
        <w:t xml:space="preserve"> comuns são: </w:t>
      </w:r>
    </w:p>
    <w:p w14:paraId="2F507823" w14:textId="77777777" w:rsidR="0094755F" w:rsidRDefault="0094755F" w:rsidP="0094755F">
      <w:pPr>
        <w:pStyle w:val="Corpodetexto"/>
        <w:numPr>
          <w:ilvl w:val="0"/>
          <w:numId w:val="2"/>
        </w:numPr>
        <w:spacing w:before="20"/>
      </w:pPr>
      <w:r>
        <w:t>Particionamento: Examinando tuplas em uma chave ordenada, podemos muitas vezes decompor uma operação em uma coleção menos custosa de operações sobre partições.</w:t>
      </w:r>
    </w:p>
    <w:p w14:paraId="358CBA76" w14:textId="77777777" w:rsidR="0094755F" w:rsidRDefault="006E0C2C" w:rsidP="0094755F">
      <w:pPr>
        <w:pStyle w:val="Corpodetexto"/>
        <w:numPr>
          <w:ilvl w:val="0"/>
          <w:numId w:val="2"/>
        </w:numPr>
        <w:spacing w:before="20"/>
      </w:pPr>
      <w:r>
        <w:t xml:space="preserve">Indexação: Para uma condição de junção ou seleção for especificada, use um índice para examinar apenas as tuplas que satisfaçam a condição. </w:t>
      </w:r>
    </w:p>
    <w:p w14:paraId="4032F244" w14:textId="3D1DA697" w:rsidR="006E0C2C" w:rsidRDefault="006E0C2C" w:rsidP="0094755F">
      <w:pPr>
        <w:pStyle w:val="Corpodetexto"/>
        <w:numPr>
          <w:ilvl w:val="0"/>
          <w:numId w:val="2"/>
        </w:numPr>
        <w:spacing w:before="20"/>
      </w:pPr>
      <w:r>
        <w:t xml:space="preserve">Iteração: Fazer uma análise em todas as tuplas de uma tabela de entrada. Se necessário varrer as tuplas de uma tabela ou as entradas de um índice. </w:t>
      </w:r>
    </w:p>
    <w:p w14:paraId="6530759A" w14:textId="77777777" w:rsidR="004E345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0F1C8DA8" w14:textId="3546026C" w:rsidR="004E345F" w:rsidRDefault="00000000">
      <w:pPr>
        <w:pStyle w:val="Corpodetexto"/>
        <w:spacing w:before="21" w:line="259" w:lineRule="auto"/>
        <w:ind w:right="107"/>
        <w:jc w:val="both"/>
      </w:pPr>
      <w:r>
        <w:t>O quê é um caminho de acesso? Explique como a seletividade pode afetar o desempenho da avaliação</w:t>
      </w:r>
      <w:r>
        <w:rPr>
          <w:spacing w:val="-5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consultas.</w:t>
      </w:r>
    </w:p>
    <w:p w14:paraId="59D7AF11" w14:textId="77777777" w:rsidR="006752F5" w:rsidRDefault="006752F5">
      <w:pPr>
        <w:pStyle w:val="Corpodetexto"/>
        <w:spacing w:before="21" w:line="259" w:lineRule="auto"/>
        <w:ind w:right="107"/>
        <w:jc w:val="both"/>
      </w:pPr>
    </w:p>
    <w:p w14:paraId="6DC314F6" w14:textId="6FBBEAAD" w:rsidR="006752F5" w:rsidRDefault="006752F5">
      <w:pPr>
        <w:pStyle w:val="Corpodetexto"/>
        <w:spacing w:before="21" w:line="259" w:lineRule="auto"/>
        <w:ind w:right="107"/>
        <w:jc w:val="both"/>
      </w:pPr>
      <w:r>
        <w:t>O Caminho de acesso é uma forma de recuperar tuplas de uma tabela. Como a seletividade é o número de páginas recuperadas, dependendo do uso do caminho podemos recuperar o menor número de páginas e assim otimizar o processo.</w:t>
      </w:r>
    </w:p>
    <w:p w14:paraId="55733168" w14:textId="77777777" w:rsidR="004E345F" w:rsidRDefault="00000000">
      <w:pPr>
        <w:pStyle w:val="Ttulo1"/>
        <w:spacing w:before="17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3F3B58A5" w14:textId="2B0CBD44" w:rsidR="004E345F" w:rsidRDefault="00000000">
      <w:pPr>
        <w:pStyle w:val="Corpodetexto"/>
        <w:spacing w:before="20"/>
        <w:rPr>
          <w:w w:val="95"/>
        </w:rPr>
      </w:pPr>
      <w:r>
        <w:rPr>
          <w:w w:val="95"/>
        </w:rPr>
        <w:t>Descreva</w:t>
      </w:r>
      <w:r>
        <w:rPr>
          <w:spacing w:val="19"/>
          <w:w w:val="95"/>
        </w:rPr>
        <w:t xml:space="preserve"> </w:t>
      </w:r>
      <w:r>
        <w:rPr>
          <w:w w:val="95"/>
        </w:rPr>
        <w:t>quais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principais</w:t>
      </w:r>
      <w:r>
        <w:rPr>
          <w:spacing w:val="19"/>
          <w:w w:val="95"/>
        </w:rPr>
        <w:t xml:space="preserve"> </w:t>
      </w:r>
      <w:r>
        <w:rPr>
          <w:w w:val="95"/>
        </w:rPr>
        <w:t>estratégias</w:t>
      </w:r>
      <w:r>
        <w:rPr>
          <w:spacing w:val="20"/>
          <w:w w:val="95"/>
        </w:rPr>
        <w:t xml:space="preserve"> </w:t>
      </w:r>
      <w:r>
        <w:rPr>
          <w:w w:val="95"/>
        </w:rPr>
        <w:t>para</w:t>
      </w:r>
      <w:r>
        <w:rPr>
          <w:spacing w:val="19"/>
          <w:w w:val="95"/>
        </w:rPr>
        <w:t xml:space="preserve"> </w:t>
      </w:r>
      <w:r>
        <w:rPr>
          <w:w w:val="95"/>
        </w:rPr>
        <w:t>avaliação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seleções</w:t>
      </w:r>
      <w:r>
        <w:rPr>
          <w:spacing w:val="20"/>
          <w:w w:val="95"/>
        </w:rPr>
        <w:t xml:space="preserve"> 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w w:val="95"/>
        </w:rPr>
        <w:t>projeções.</w:t>
      </w:r>
    </w:p>
    <w:p w14:paraId="22C59114" w14:textId="105B68A9" w:rsidR="006752F5" w:rsidRDefault="006752F5">
      <w:pPr>
        <w:pStyle w:val="Corpodetexto"/>
        <w:spacing w:before="20"/>
        <w:rPr>
          <w:w w:val="95"/>
        </w:rPr>
      </w:pPr>
    </w:p>
    <w:p w14:paraId="1DCADE4F" w14:textId="79AD0AF0" w:rsidR="006752F5" w:rsidRDefault="0094755F">
      <w:pPr>
        <w:pStyle w:val="Corpodetexto"/>
        <w:spacing w:before="20"/>
      </w:pPr>
      <w:r>
        <w:t xml:space="preserve">As principais estratégia para avaliação de seleções e projeções são as </w:t>
      </w:r>
      <w:r w:rsidR="006752F5">
        <w:t>operaç</w:t>
      </w:r>
      <w:r>
        <w:t>ões</w:t>
      </w:r>
      <w:r w:rsidR="006752F5">
        <w:t xml:space="preserve"> de Seleção</w:t>
      </w:r>
      <w:r>
        <w:t>, que</w:t>
      </w:r>
      <w:r w:rsidR="006752F5">
        <w:t xml:space="preserve"> é uma recuperação simples de tuplas de uma tabela</w:t>
      </w:r>
      <w:r>
        <w:t>, a</w:t>
      </w:r>
      <w:r w:rsidR="006752F5">
        <w:t xml:space="preserve"> operação de Projeção</w:t>
      </w:r>
      <w:r>
        <w:t>, que</w:t>
      </w:r>
      <w:r w:rsidR="006752F5">
        <w:t xml:space="preserve"> requer que tiremos alguns campos da entrada</w:t>
      </w:r>
      <w:r>
        <w:t xml:space="preserve"> e a</w:t>
      </w:r>
      <w:r w:rsidR="006752F5">
        <w:t>s operações de Junções</w:t>
      </w:r>
      <w:r>
        <w:t>, que</w:t>
      </w:r>
      <w:r w:rsidR="006752F5">
        <w:t xml:space="preserve"> são consideradas operações custosas porem comuns.</w:t>
      </w:r>
    </w:p>
    <w:p w14:paraId="62C48110" w14:textId="77777777" w:rsidR="004E345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6:</w:t>
      </w:r>
    </w:p>
    <w:p w14:paraId="27983BD3" w14:textId="32017BD6" w:rsidR="004E345F" w:rsidRDefault="00000000">
      <w:pPr>
        <w:spacing w:before="17"/>
        <w:ind w:left="496"/>
      </w:pPr>
      <w:r>
        <w:t>Como</w:t>
      </w:r>
      <w:r>
        <w:rPr>
          <w:spacing w:val="16"/>
        </w:rPr>
        <w:t xml:space="preserve"> </w:t>
      </w:r>
      <w:r>
        <w:t>funciona</w:t>
      </w:r>
      <w:r>
        <w:rPr>
          <w:spacing w:val="16"/>
        </w:rPr>
        <w:t xml:space="preserve"> </w:t>
      </w:r>
      <w:r>
        <w:t>o</w:t>
      </w:r>
      <w:r>
        <w:rPr>
          <w:spacing w:val="16"/>
        </w:rPr>
        <w:t xml:space="preserve"> </w:t>
      </w:r>
      <w:r>
        <w:rPr>
          <w:rFonts w:ascii="Times New Roman"/>
          <w:i/>
        </w:rPr>
        <w:t>otimizador</w:t>
      </w:r>
      <w:r>
        <w:rPr>
          <w:rFonts w:ascii="Times New Roman"/>
          <w:i/>
          <w:spacing w:val="19"/>
        </w:rPr>
        <w:t xml:space="preserve"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20"/>
        </w:rPr>
        <w:t xml:space="preserve"> </w:t>
      </w:r>
      <w:r>
        <w:rPr>
          <w:rFonts w:ascii="Times New Roman"/>
          <w:i/>
        </w:rPr>
        <w:t>consultas</w:t>
      </w:r>
      <w:r>
        <w:rPr>
          <w:rFonts w:ascii="Times New Roman"/>
          <w:i/>
          <w:spacing w:val="31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SGBD?</w:t>
      </w:r>
    </w:p>
    <w:p w14:paraId="7DF884C6" w14:textId="420A9D6F" w:rsidR="006752F5" w:rsidRDefault="006752F5">
      <w:pPr>
        <w:spacing w:before="17"/>
        <w:ind w:left="496"/>
      </w:pPr>
    </w:p>
    <w:p w14:paraId="2C468EC1" w14:textId="739F3894" w:rsidR="006752F5" w:rsidRDefault="006752F5">
      <w:pPr>
        <w:spacing w:before="17"/>
        <w:ind w:left="496"/>
      </w:pPr>
      <w:r>
        <w:t>O otimizador de consultas de um SGBD tem como objetivo analisar uma consulta SQL e definir qual a forma mais eficiente de executa-la. O funcionamento é a partir da definição de um plano ideal para aquele SGBD, para isso, é preciso gerar planos alternativos, avaliar o custo de cada plano, e enfim escolher o melhor plano pelo menor custo.</w:t>
      </w:r>
    </w:p>
    <w:p w14:paraId="3E4A6E4B" w14:textId="77777777" w:rsidR="00373F77" w:rsidRDefault="00373F77">
      <w:pPr>
        <w:spacing w:before="17"/>
        <w:ind w:left="496"/>
      </w:pPr>
    </w:p>
    <w:p w14:paraId="163BCE8B" w14:textId="77777777" w:rsidR="004E345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7:</w:t>
      </w:r>
    </w:p>
    <w:p w14:paraId="0F6F6984" w14:textId="3FD2D970" w:rsidR="004E345F" w:rsidRDefault="00000000">
      <w:pPr>
        <w:pStyle w:val="Corpodetexto"/>
        <w:spacing w:before="17"/>
        <w:rPr>
          <w:w w:val="95"/>
        </w:rPr>
      </w:pPr>
      <w:r>
        <w:rPr>
          <w:w w:val="95"/>
        </w:rPr>
        <w:t>Quais</w:t>
      </w:r>
      <w:r>
        <w:rPr>
          <w:spacing w:val="28"/>
          <w:w w:val="95"/>
        </w:rPr>
        <w:t xml:space="preserve"> </w:t>
      </w:r>
      <w:r>
        <w:rPr>
          <w:w w:val="95"/>
        </w:rPr>
        <w:t>os</w:t>
      </w:r>
      <w:r>
        <w:rPr>
          <w:spacing w:val="29"/>
          <w:w w:val="95"/>
        </w:rPr>
        <w:t xml:space="preserve"> </w:t>
      </w:r>
      <w:r>
        <w:rPr>
          <w:w w:val="95"/>
        </w:rPr>
        <w:t>benefícios</w:t>
      </w:r>
      <w:r>
        <w:rPr>
          <w:spacing w:val="28"/>
          <w:w w:val="95"/>
        </w:rPr>
        <w:t xml:space="preserve"> </w:t>
      </w:r>
      <w:r>
        <w:rPr>
          <w:w w:val="95"/>
        </w:rPr>
        <w:t>das</w:t>
      </w:r>
      <w:r>
        <w:rPr>
          <w:spacing w:val="29"/>
          <w:w w:val="95"/>
        </w:rPr>
        <w:t xml:space="preserve"> </w:t>
      </w:r>
      <w:r>
        <w:rPr>
          <w:w w:val="95"/>
        </w:rPr>
        <w:t>avaliações</w:t>
      </w:r>
      <w:r>
        <w:rPr>
          <w:spacing w:val="29"/>
          <w:w w:val="95"/>
        </w:rPr>
        <w:t xml:space="preserve"> </w:t>
      </w:r>
      <w:r>
        <w:rPr>
          <w:w w:val="95"/>
        </w:rPr>
        <w:t>encadeadas</w:t>
      </w:r>
      <w:r>
        <w:rPr>
          <w:spacing w:val="28"/>
          <w:w w:val="95"/>
        </w:rPr>
        <w:t xml:space="preserve"> </w:t>
      </w:r>
      <w:r>
        <w:rPr>
          <w:w w:val="95"/>
        </w:rPr>
        <w:t>(</w:t>
      </w:r>
      <w:r>
        <w:rPr>
          <w:rFonts w:ascii="Times New Roman" w:hAnsi="Times New Roman"/>
          <w:i/>
          <w:w w:val="95"/>
        </w:rPr>
        <w:t>pipeline</w:t>
      </w:r>
      <w:r>
        <w:rPr>
          <w:w w:val="95"/>
        </w:rPr>
        <w:t>)?</w:t>
      </w:r>
    </w:p>
    <w:p w14:paraId="16EC6F10" w14:textId="076D7655" w:rsidR="006752F5" w:rsidRDefault="006752F5">
      <w:pPr>
        <w:pStyle w:val="Corpodetexto"/>
        <w:spacing w:before="17"/>
        <w:rPr>
          <w:w w:val="95"/>
        </w:rPr>
      </w:pPr>
    </w:p>
    <w:p w14:paraId="0D61533A" w14:textId="4B1582D6" w:rsidR="006752F5" w:rsidRDefault="00373F77">
      <w:pPr>
        <w:pStyle w:val="Corpodetexto"/>
        <w:spacing w:before="17"/>
      </w:pPr>
      <w:r>
        <w:t>Um do</w:t>
      </w:r>
      <w:r w:rsidR="006752F5">
        <w:t xml:space="preserve">s benefícios das avaliações encadeadas </w:t>
      </w:r>
      <w:r>
        <w:t>é a economia em gravar dados e ler esses dados de volta e o outro benefício é que s</w:t>
      </w:r>
      <w:r w:rsidR="006752F5">
        <w:t>em a utilização de tabelas temporárias um operador pode ser encaminhado para outro operador.</w:t>
      </w:r>
    </w:p>
    <w:p w14:paraId="402F9737" w14:textId="77777777" w:rsidR="004E345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8:</w:t>
      </w:r>
    </w:p>
    <w:p w14:paraId="7CC8DD89" w14:textId="77777777" w:rsidR="004E345F" w:rsidRDefault="00000000">
      <w:pPr>
        <w:pStyle w:val="Corpodetexto"/>
        <w:spacing w:before="6" w:line="235" w:lineRule="auto"/>
        <w:ind w:right="107"/>
        <w:jc w:val="both"/>
      </w:pPr>
      <w:r>
        <w:rPr>
          <w:w w:val="95"/>
        </w:rPr>
        <w:t>Considere</w:t>
      </w:r>
      <w:r>
        <w:rPr>
          <w:spacing w:val="39"/>
          <w:w w:val="95"/>
        </w:rPr>
        <w:t xml:space="preserve"> </w:t>
      </w:r>
      <w:r>
        <w:rPr>
          <w:w w:val="95"/>
        </w:rPr>
        <w:t>uma</w:t>
      </w:r>
      <w:r>
        <w:rPr>
          <w:spacing w:val="39"/>
          <w:w w:val="95"/>
        </w:rPr>
        <w:t xml:space="preserve"> </w:t>
      </w:r>
      <w:r>
        <w:rPr>
          <w:w w:val="95"/>
        </w:rPr>
        <w:t>tabela</w:t>
      </w:r>
      <w:r>
        <w:rPr>
          <w:spacing w:val="40"/>
          <w:w w:val="95"/>
        </w:rPr>
        <w:t xml:space="preserve"> </w:t>
      </w:r>
      <w:r>
        <w:rPr>
          <w:rFonts w:ascii="SimSun" w:hAnsi="SimSun"/>
          <w:w w:val="95"/>
        </w:rPr>
        <w:t>R(a,</w:t>
      </w:r>
      <w:r>
        <w:rPr>
          <w:rFonts w:ascii="SimSun" w:hAnsi="SimSun"/>
          <w:spacing w:val="4"/>
          <w:w w:val="95"/>
        </w:rPr>
        <w:t xml:space="preserve"> </w:t>
      </w:r>
      <w:r>
        <w:rPr>
          <w:rFonts w:ascii="SimSun" w:hAnsi="SimSun"/>
          <w:w w:val="95"/>
        </w:rPr>
        <w:t>b,</w:t>
      </w:r>
      <w:r>
        <w:rPr>
          <w:rFonts w:ascii="SimSun" w:hAnsi="SimSun"/>
          <w:spacing w:val="3"/>
          <w:w w:val="95"/>
        </w:rPr>
        <w:t xml:space="preserve"> </w:t>
      </w:r>
      <w:r>
        <w:rPr>
          <w:rFonts w:ascii="SimSun" w:hAnsi="SimSun"/>
          <w:w w:val="95"/>
        </w:rPr>
        <w:t>c,</w:t>
      </w:r>
      <w:r>
        <w:rPr>
          <w:rFonts w:ascii="SimSun" w:hAnsi="SimSun"/>
          <w:spacing w:val="3"/>
          <w:w w:val="95"/>
        </w:rPr>
        <w:t xml:space="preserve"> </w:t>
      </w:r>
      <w:r>
        <w:rPr>
          <w:rFonts w:ascii="SimSun" w:hAnsi="SimSun"/>
          <w:w w:val="95"/>
        </w:rPr>
        <w:t>d,</w:t>
      </w:r>
      <w:r>
        <w:rPr>
          <w:rFonts w:ascii="SimSun" w:hAnsi="SimSun"/>
          <w:spacing w:val="4"/>
          <w:w w:val="95"/>
        </w:rPr>
        <w:t xml:space="preserve"> </w:t>
      </w:r>
      <w:r>
        <w:rPr>
          <w:rFonts w:ascii="SimSun" w:hAnsi="SimSun"/>
          <w:w w:val="95"/>
        </w:rPr>
        <w:t>e)</w:t>
      </w:r>
      <w:r>
        <w:rPr>
          <w:rFonts w:ascii="SimSun" w:hAnsi="SimSun"/>
          <w:spacing w:val="-15"/>
          <w:w w:val="95"/>
        </w:rPr>
        <w:t xml:space="preserve"> </w:t>
      </w:r>
      <w:r>
        <w:rPr>
          <w:w w:val="95"/>
        </w:rPr>
        <w:t>contendo</w:t>
      </w:r>
      <w:r>
        <w:rPr>
          <w:spacing w:val="39"/>
          <w:w w:val="95"/>
        </w:rPr>
        <w:t xml:space="preserve"> </w:t>
      </w:r>
      <w:r>
        <w:rPr>
          <w:w w:val="95"/>
        </w:rPr>
        <w:t>5.000.000</w:t>
      </w:r>
      <w:r>
        <w:rPr>
          <w:spacing w:val="39"/>
          <w:w w:val="95"/>
        </w:rPr>
        <w:t xml:space="preserve"> </w:t>
      </w:r>
      <w:r>
        <w:rPr>
          <w:w w:val="95"/>
        </w:rPr>
        <w:t>de</w:t>
      </w:r>
      <w:r>
        <w:rPr>
          <w:spacing w:val="40"/>
          <w:w w:val="95"/>
        </w:rPr>
        <w:t xml:space="preserve"> </w:t>
      </w:r>
      <w:r>
        <w:rPr>
          <w:w w:val="95"/>
        </w:rPr>
        <w:t>registros</w:t>
      </w:r>
      <w:r>
        <w:rPr>
          <w:spacing w:val="39"/>
          <w:w w:val="95"/>
        </w:rPr>
        <w:t xml:space="preserve"> </w:t>
      </w:r>
      <w:r>
        <w:rPr>
          <w:w w:val="95"/>
        </w:rPr>
        <w:t>organizados</w:t>
      </w:r>
      <w:r>
        <w:rPr>
          <w:spacing w:val="39"/>
          <w:w w:val="95"/>
        </w:rPr>
        <w:t xml:space="preserve"> </w:t>
      </w:r>
      <w:r>
        <w:rPr>
          <w:w w:val="95"/>
        </w:rPr>
        <w:t>em</w:t>
      </w:r>
      <w:r>
        <w:rPr>
          <w:spacing w:val="39"/>
          <w:w w:val="95"/>
        </w:rPr>
        <w:t xml:space="preserve"> </w:t>
      </w:r>
      <w:r>
        <w:rPr>
          <w:w w:val="95"/>
        </w:rPr>
        <w:t>páginas</w:t>
      </w:r>
      <w:r>
        <w:rPr>
          <w:spacing w:val="40"/>
          <w:w w:val="95"/>
        </w:rPr>
        <w:t xml:space="preserve"> </w:t>
      </w:r>
      <w:r>
        <w:rPr>
          <w:w w:val="95"/>
        </w:rPr>
        <w:t>de</w:t>
      </w:r>
      <w:r>
        <w:rPr>
          <w:spacing w:val="-48"/>
          <w:w w:val="95"/>
        </w:rPr>
        <w:t xml:space="preserve"> </w:t>
      </w:r>
      <w:r>
        <w:rPr>
          <w:w w:val="95"/>
        </w:rPr>
        <w:t>10 registros cada.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Suponha que </w:t>
      </w:r>
      <w:r>
        <w:rPr>
          <w:rFonts w:ascii="SimSun" w:hAnsi="SimSun"/>
          <w:w w:val="95"/>
        </w:rPr>
        <w:t xml:space="preserve">R.a </w:t>
      </w:r>
      <w:r>
        <w:rPr>
          <w:w w:val="95"/>
        </w:rPr>
        <w:t>seja um atributo com valores únicos entre 0 a 4.999.999 (chave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candidata) e que </w:t>
      </w:r>
      <w:r>
        <w:rPr>
          <w:rFonts w:ascii="SimSun" w:hAnsi="SimSun"/>
          <w:w w:val="95"/>
        </w:rPr>
        <w:t xml:space="preserve">R </w:t>
      </w:r>
      <w:r>
        <w:rPr>
          <w:w w:val="95"/>
        </w:rPr>
        <w:t xml:space="preserve">esteja armazenada ordenadamente pelo atributo </w:t>
      </w:r>
      <w:r>
        <w:rPr>
          <w:rFonts w:ascii="SimSun" w:hAnsi="SimSun"/>
          <w:w w:val="95"/>
        </w:rPr>
        <w:t>R.a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Considere também as seguintes</w:t>
      </w:r>
      <w:r>
        <w:rPr>
          <w:spacing w:val="1"/>
          <w:w w:val="95"/>
        </w:rPr>
        <w:t xml:space="preserve"> </w:t>
      </w:r>
      <w:r>
        <w:t>abordagens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avaliação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consultas:</w:t>
      </w:r>
    </w:p>
    <w:p w14:paraId="40E7D8B1" w14:textId="77777777" w:rsidR="004E345F" w:rsidRDefault="00000000">
      <w:pPr>
        <w:pStyle w:val="PargrafodaLista"/>
        <w:numPr>
          <w:ilvl w:val="0"/>
          <w:numId w:val="1"/>
        </w:numPr>
        <w:tabs>
          <w:tab w:val="left" w:pos="977"/>
        </w:tabs>
        <w:spacing w:before="185"/>
      </w:pPr>
      <w:r>
        <w:rPr>
          <w:spacing w:val="-1"/>
          <w:w w:val="95"/>
        </w:rPr>
        <w:t>Acesse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arquivo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ordenado</w:t>
      </w:r>
      <w:r>
        <w:rPr>
          <w:spacing w:val="22"/>
          <w:w w:val="95"/>
        </w:rPr>
        <w:t xml:space="preserve"> </w:t>
      </w:r>
      <w:r>
        <w:rPr>
          <w:w w:val="95"/>
        </w:rPr>
        <w:t>por</w:t>
      </w:r>
      <w:r>
        <w:rPr>
          <w:spacing w:val="22"/>
          <w:w w:val="95"/>
        </w:rPr>
        <w:t xml:space="preserve"> </w:t>
      </w:r>
      <w:r>
        <w:rPr>
          <w:rFonts w:ascii="SimSun"/>
          <w:w w:val="95"/>
        </w:rPr>
        <w:t>R</w:t>
      </w:r>
      <w:r>
        <w:rPr>
          <w:rFonts w:ascii="SimSun"/>
          <w:spacing w:val="-33"/>
          <w:w w:val="95"/>
        </w:rPr>
        <w:t xml:space="preserve"> </w:t>
      </w:r>
      <w:r>
        <w:rPr>
          <w:w w:val="95"/>
        </w:rPr>
        <w:t>diretamente;</w:t>
      </w:r>
    </w:p>
    <w:p w14:paraId="1970C4F6" w14:textId="77777777" w:rsidR="004E345F" w:rsidRDefault="00000000">
      <w:pPr>
        <w:pStyle w:val="PargrafodaLista"/>
        <w:numPr>
          <w:ilvl w:val="0"/>
          <w:numId w:val="1"/>
        </w:numPr>
        <w:tabs>
          <w:tab w:val="left" w:pos="977"/>
        </w:tabs>
      </w:pPr>
      <w:r>
        <w:t>Use um</w:t>
      </w:r>
      <w:r>
        <w:rPr>
          <w:spacing w:val="1"/>
        </w:rPr>
        <w:t xml:space="preserve"> </w:t>
      </w:r>
      <w:r>
        <w:t>índice</w:t>
      </w:r>
      <w:r>
        <w:rPr>
          <w:spacing w:val="1"/>
        </w:rPr>
        <w:t xml:space="preserve"> </w:t>
      </w:r>
      <w:r>
        <w:t>de árvore</w:t>
      </w:r>
      <w:r>
        <w:rPr>
          <w:spacing w:val="1"/>
        </w:rPr>
        <w:t xml:space="preserve"> </w:t>
      </w:r>
      <w:r>
        <w:t>B+</w:t>
      </w:r>
      <w:r>
        <w:rPr>
          <w:spacing w:val="1"/>
        </w:rPr>
        <w:t xml:space="preserve"> </w:t>
      </w:r>
      <w:r>
        <w:t>agrupado 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 xml:space="preserve">atributo </w:t>
      </w:r>
      <w:r>
        <w:rPr>
          <w:rFonts w:ascii="SimSun" w:hAnsi="SimSun"/>
        </w:rPr>
        <w:t>R.a</w:t>
      </w:r>
      <w:r>
        <w:t>;</w:t>
      </w:r>
    </w:p>
    <w:p w14:paraId="1640CFDC" w14:textId="77777777" w:rsidR="004E345F" w:rsidRDefault="00000000">
      <w:pPr>
        <w:pStyle w:val="PargrafodaLista"/>
        <w:numPr>
          <w:ilvl w:val="0"/>
          <w:numId w:val="1"/>
        </w:numPr>
        <w:tabs>
          <w:tab w:val="left" w:pos="977"/>
        </w:tabs>
      </w:pPr>
      <w:r>
        <w:t>Use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índice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rPr>
          <w:rFonts w:ascii="SimSun" w:hAnsi="SimSun"/>
        </w:rPr>
        <w:t>R.a</w:t>
      </w:r>
      <w:r>
        <w:t>.</w:t>
      </w:r>
    </w:p>
    <w:p w14:paraId="657623C2" w14:textId="77777777" w:rsidR="00DE6087" w:rsidRDefault="00000000" w:rsidP="00DE6087">
      <w:pPr>
        <w:pStyle w:val="Corpodetexto"/>
        <w:spacing w:before="187" w:line="328" w:lineRule="auto"/>
        <w:ind w:left="568" w:right="40" w:hanging="73"/>
        <w:rPr>
          <w:rFonts w:ascii="Tahoma" w:hAnsi="Tahoma"/>
        </w:rPr>
      </w:pPr>
      <w:r>
        <w:rPr>
          <w:w w:val="95"/>
        </w:rPr>
        <w:t>Indique</w:t>
      </w:r>
      <w:r>
        <w:rPr>
          <w:spacing w:val="17"/>
          <w:w w:val="95"/>
        </w:rPr>
        <w:t xml:space="preserve"> 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explique</w:t>
      </w:r>
      <w:r>
        <w:rPr>
          <w:spacing w:val="17"/>
          <w:w w:val="95"/>
        </w:rPr>
        <w:t xml:space="preserve"> </w:t>
      </w:r>
      <w:r>
        <w:rPr>
          <w:w w:val="95"/>
        </w:rPr>
        <w:t>qual</w:t>
      </w:r>
      <w:r>
        <w:rPr>
          <w:spacing w:val="18"/>
          <w:w w:val="95"/>
        </w:rPr>
        <w:t xml:space="preserve"> </w:t>
      </w:r>
      <w:r>
        <w:rPr>
          <w:w w:val="95"/>
        </w:rPr>
        <w:t>das</w:t>
      </w:r>
      <w:r>
        <w:rPr>
          <w:spacing w:val="17"/>
          <w:w w:val="95"/>
        </w:rPr>
        <w:t xml:space="preserve"> </w:t>
      </w:r>
      <w:r>
        <w:rPr>
          <w:w w:val="95"/>
        </w:rPr>
        <w:t>abordagens</w:t>
      </w:r>
      <w:r>
        <w:rPr>
          <w:spacing w:val="17"/>
          <w:w w:val="95"/>
        </w:rPr>
        <w:t xml:space="preserve"> </w:t>
      </w:r>
      <w:r>
        <w:rPr>
          <w:w w:val="95"/>
        </w:rPr>
        <w:t>descritas</w:t>
      </w:r>
      <w:r>
        <w:rPr>
          <w:spacing w:val="18"/>
          <w:w w:val="95"/>
        </w:rPr>
        <w:t xml:space="preserve"> </w:t>
      </w:r>
      <w:r>
        <w:rPr>
          <w:w w:val="95"/>
        </w:rPr>
        <w:t>é</w:t>
      </w:r>
      <w:r>
        <w:rPr>
          <w:spacing w:val="17"/>
          <w:w w:val="95"/>
        </w:rPr>
        <w:t xml:space="preserve"> </w:t>
      </w:r>
      <w:r>
        <w:rPr>
          <w:w w:val="95"/>
        </w:rPr>
        <w:t>mais</w:t>
      </w:r>
      <w:r>
        <w:rPr>
          <w:spacing w:val="17"/>
          <w:w w:val="95"/>
        </w:rPr>
        <w:t xml:space="preserve"> </w:t>
      </w:r>
      <w:r>
        <w:rPr>
          <w:w w:val="95"/>
        </w:rPr>
        <w:t>adequada</w:t>
      </w:r>
      <w:r>
        <w:rPr>
          <w:spacing w:val="18"/>
          <w:w w:val="95"/>
        </w:rPr>
        <w:t xml:space="preserve"> </w:t>
      </w:r>
      <w:r>
        <w:rPr>
          <w:w w:val="95"/>
        </w:rPr>
        <w:t>para</w:t>
      </w:r>
      <w:r>
        <w:rPr>
          <w:spacing w:val="17"/>
          <w:w w:val="95"/>
        </w:rPr>
        <w:t xml:space="preserve"> </w:t>
      </w:r>
      <w:r>
        <w:rPr>
          <w:w w:val="95"/>
        </w:rPr>
        <w:t>avaliar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seguintes</w:t>
      </w:r>
      <w:r>
        <w:rPr>
          <w:spacing w:val="17"/>
          <w:w w:val="95"/>
        </w:rPr>
        <w:t xml:space="preserve"> </w:t>
      </w:r>
      <w:r>
        <w:rPr>
          <w:w w:val="95"/>
        </w:rPr>
        <w:t>consultas:</w:t>
      </w:r>
      <w:r>
        <w:rPr>
          <w:spacing w:val="-47"/>
          <w:w w:val="95"/>
        </w:rPr>
        <w:t xml:space="preserve"> </w:t>
      </w:r>
      <w:r>
        <w:t>(a)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σ</w:t>
      </w:r>
      <w:r>
        <w:rPr>
          <w:rFonts w:ascii="SimSun" w:hAnsi="SimSun"/>
          <w:position w:val="-2"/>
        </w:rPr>
        <w:t>a</w:t>
      </w:r>
      <w:r>
        <w:rPr>
          <w:rFonts w:ascii="Verdana" w:hAnsi="Verdana"/>
          <w:i/>
          <w:position w:val="-2"/>
          <w:sz w:val="16"/>
        </w:rPr>
        <w:t>&lt;</w:t>
      </w:r>
      <w:r>
        <w:rPr>
          <w:rFonts w:ascii="Calibri" w:hAnsi="Calibri"/>
          <w:position w:val="-2"/>
          <w:sz w:val="16"/>
        </w:rPr>
        <w:t>50000</w:t>
      </w:r>
      <w:r>
        <w:rPr>
          <w:rFonts w:ascii="Tahoma" w:hAnsi="Tahoma"/>
        </w:rPr>
        <w:t>(</w:t>
      </w:r>
      <w:r>
        <w:rPr>
          <w:rFonts w:ascii="SimSun" w:hAnsi="SimSun"/>
        </w:rPr>
        <w:t>R</w:t>
      </w:r>
      <w:r>
        <w:rPr>
          <w:rFonts w:ascii="Tahoma" w:hAnsi="Tahoma"/>
        </w:rPr>
        <w:t>)</w:t>
      </w:r>
    </w:p>
    <w:p w14:paraId="3164FF01" w14:textId="4C4A04CF" w:rsidR="00DE6087" w:rsidRDefault="00DE6087" w:rsidP="00373F77">
      <w:pPr>
        <w:pStyle w:val="Corpodetexto"/>
        <w:spacing w:before="187" w:line="328" w:lineRule="auto"/>
        <w:ind w:left="568" w:right="40" w:hanging="73"/>
      </w:pPr>
      <w:r>
        <w:t xml:space="preserve"> Para valores menores do que 50000 de registros seria mais rápido que a arvore B+.</w:t>
      </w:r>
    </w:p>
    <w:p w14:paraId="4EA7470D" w14:textId="77777777" w:rsidR="00373F77" w:rsidRPr="00373F77" w:rsidRDefault="00373F77" w:rsidP="00373F77">
      <w:pPr>
        <w:pStyle w:val="Corpodetexto"/>
        <w:spacing w:before="187" w:line="328" w:lineRule="auto"/>
        <w:ind w:left="568" w:right="40" w:hanging="73"/>
      </w:pPr>
    </w:p>
    <w:p w14:paraId="789EC623" w14:textId="09AC2B53" w:rsidR="00DE6087" w:rsidRDefault="00000000" w:rsidP="00DE6087">
      <w:pPr>
        <w:spacing w:line="168" w:lineRule="auto"/>
        <w:ind w:left="556"/>
        <w:rPr>
          <w:rFonts w:ascii="Tahoma" w:hAnsi="Tahoma"/>
          <w:w w:val="105"/>
        </w:rPr>
      </w:pPr>
      <w:r>
        <w:rPr>
          <w:w w:val="105"/>
        </w:rPr>
        <w:t xml:space="preserve">(b) 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05"/>
        </w:rPr>
        <w:t>σ</w:t>
      </w:r>
      <w:r>
        <w:rPr>
          <w:rFonts w:ascii="SimSun" w:hAnsi="SimSun"/>
          <w:w w:val="105"/>
          <w:position w:val="-2"/>
        </w:rPr>
        <w:t>a</w:t>
      </w:r>
      <w:r>
        <w:rPr>
          <w:rFonts w:ascii="Calibri" w:hAnsi="Calibri"/>
          <w:w w:val="105"/>
          <w:position w:val="-2"/>
          <w:sz w:val="16"/>
        </w:rPr>
        <w:t>=50000</w:t>
      </w:r>
      <w:r>
        <w:rPr>
          <w:rFonts w:ascii="Tahoma" w:hAnsi="Tahoma"/>
          <w:w w:val="105"/>
        </w:rPr>
        <w:t>(</w:t>
      </w:r>
      <w:r>
        <w:rPr>
          <w:rFonts w:ascii="SimSun" w:hAnsi="SimSun"/>
          <w:w w:val="105"/>
        </w:rPr>
        <w:t>R</w:t>
      </w:r>
      <w:r>
        <w:rPr>
          <w:rFonts w:ascii="Tahoma" w:hAnsi="Tahoma"/>
          <w:w w:val="105"/>
        </w:rPr>
        <w:t>)</w:t>
      </w:r>
    </w:p>
    <w:p w14:paraId="2D06B332" w14:textId="77777777" w:rsidR="00373F77" w:rsidRPr="00DE6087" w:rsidRDefault="00373F77" w:rsidP="00DE6087">
      <w:pPr>
        <w:spacing w:line="168" w:lineRule="auto"/>
        <w:ind w:left="556"/>
        <w:rPr>
          <w:rFonts w:ascii="Tahoma" w:hAnsi="Tahoma"/>
          <w:w w:val="105"/>
        </w:rPr>
      </w:pPr>
    </w:p>
    <w:p w14:paraId="3C74F751" w14:textId="1742CC28" w:rsidR="00DE6087" w:rsidRDefault="00DE6087">
      <w:pPr>
        <w:spacing w:line="168" w:lineRule="auto"/>
        <w:ind w:left="556"/>
        <w:rPr>
          <w:rFonts w:ascii="Tahoma" w:hAnsi="Tahoma"/>
        </w:rPr>
      </w:pPr>
      <w:r>
        <w:t>Para valores iguais a 50000 de registros deveremos utilizar o índice hash linear.</w:t>
      </w:r>
    </w:p>
    <w:p w14:paraId="4B385800" w14:textId="77777777" w:rsidR="00DE6087" w:rsidRDefault="00DE6087" w:rsidP="00DE6087">
      <w:pPr>
        <w:spacing w:before="60"/>
        <w:ind w:left="581"/>
        <w:rPr>
          <w:w w:val="105"/>
          <w:position w:val="3"/>
        </w:rPr>
      </w:pPr>
    </w:p>
    <w:p w14:paraId="266E4059" w14:textId="191A7E99" w:rsidR="00DE6087" w:rsidRPr="00DE6087" w:rsidRDefault="00000000" w:rsidP="00DE6087">
      <w:pPr>
        <w:spacing w:before="60"/>
        <w:ind w:left="581"/>
        <w:rPr>
          <w:rFonts w:ascii="Tahoma" w:hAnsi="Tahoma"/>
          <w:w w:val="105"/>
          <w:position w:val="3"/>
        </w:rPr>
      </w:pPr>
      <w:r>
        <w:rPr>
          <w:w w:val="105"/>
          <w:position w:val="3"/>
        </w:rPr>
        <w:t>(c)</w:t>
      </w:r>
      <w:r>
        <w:rPr>
          <w:spacing w:val="20"/>
          <w:w w:val="105"/>
          <w:position w:val="3"/>
        </w:rPr>
        <w:t xml:space="preserve"> </w:t>
      </w:r>
      <w:r>
        <w:rPr>
          <w:rFonts w:ascii="Arial" w:hAnsi="Arial"/>
          <w:i/>
          <w:w w:val="105"/>
          <w:position w:val="3"/>
        </w:rPr>
        <w:t>σ</w:t>
      </w:r>
      <w:r>
        <w:rPr>
          <w:rFonts w:ascii="Calibri" w:hAnsi="Calibri"/>
          <w:w w:val="105"/>
          <w:sz w:val="16"/>
        </w:rPr>
        <w:t>50000</w:t>
      </w:r>
      <w:r>
        <w:rPr>
          <w:rFonts w:ascii="Arial" w:hAnsi="Arial"/>
          <w:i/>
          <w:w w:val="105"/>
          <w:sz w:val="16"/>
        </w:rPr>
        <w:t>≤</w:t>
      </w:r>
      <w:r>
        <w:rPr>
          <w:rFonts w:ascii="SimSun" w:hAnsi="SimSun"/>
          <w:w w:val="105"/>
        </w:rPr>
        <w:t>a</w:t>
      </w:r>
      <w:r>
        <w:rPr>
          <w:rFonts w:ascii="Arial" w:hAnsi="Arial"/>
          <w:i/>
          <w:w w:val="105"/>
          <w:sz w:val="16"/>
        </w:rPr>
        <w:t>≤</w:t>
      </w:r>
      <w:r>
        <w:rPr>
          <w:rFonts w:ascii="Calibri" w:hAnsi="Calibri"/>
          <w:w w:val="105"/>
          <w:sz w:val="16"/>
        </w:rPr>
        <w:t>50010</w:t>
      </w:r>
      <w:r>
        <w:rPr>
          <w:rFonts w:ascii="Tahoma" w:hAnsi="Tahoma"/>
          <w:w w:val="105"/>
          <w:position w:val="3"/>
        </w:rPr>
        <w:t>(</w:t>
      </w:r>
      <w:r>
        <w:rPr>
          <w:rFonts w:ascii="SimSun" w:hAnsi="SimSun"/>
          <w:w w:val="105"/>
          <w:position w:val="3"/>
        </w:rPr>
        <w:t>R</w:t>
      </w:r>
      <w:r>
        <w:rPr>
          <w:rFonts w:ascii="Tahoma" w:hAnsi="Tahoma"/>
          <w:w w:val="105"/>
          <w:position w:val="3"/>
        </w:rPr>
        <w:t>)</w:t>
      </w:r>
    </w:p>
    <w:p w14:paraId="174CCD59" w14:textId="7F900B9D" w:rsidR="00DE6087" w:rsidRPr="00DE6087" w:rsidRDefault="00DE6087" w:rsidP="00DE6087">
      <w:pPr>
        <w:spacing w:before="60"/>
        <w:ind w:left="581"/>
        <w:rPr>
          <w:rFonts w:ascii="Tahoma" w:hAnsi="Tahoma"/>
          <w:w w:val="105"/>
          <w:position w:val="3"/>
        </w:rPr>
      </w:pPr>
      <w:r>
        <w:t>Para</w:t>
      </w:r>
      <w:r w:rsidR="00373F77">
        <w:t xml:space="preserve"> os</w:t>
      </w:r>
      <w:r>
        <w:t xml:space="preserve"> valores 50000 ou 50010 de registros a arvore B+ é a melhor escolha </w:t>
      </w:r>
    </w:p>
    <w:p w14:paraId="282B1DCC" w14:textId="77777777" w:rsidR="00DE6087" w:rsidRDefault="00DE6087">
      <w:pPr>
        <w:spacing w:before="32"/>
        <w:ind w:left="556"/>
        <w:rPr>
          <w:w w:val="105"/>
          <w:position w:val="4"/>
        </w:rPr>
      </w:pPr>
    </w:p>
    <w:p w14:paraId="6FC39648" w14:textId="6EA76DC5" w:rsidR="004E345F" w:rsidRDefault="00000000">
      <w:pPr>
        <w:spacing w:before="32"/>
        <w:ind w:left="556"/>
        <w:rPr>
          <w:rFonts w:ascii="Tahoma" w:hAnsi="Tahoma"/>
          <w:w w:val="105"/>
          <w:position w:val="4"/>
        </w:rPr>
      </w:pPr>
      <w:r>
        <w:rPr>
          <w:w w:val="105"/>
          <w:position w:val="4"/>
        </w:rPr>
        <w:t>(d)</w:t>
      </w:r>
      <w:r>
        <w:rPr>
          <w:spacing w:val="55"/>
          <w:w w:val="105"/>
          <w:position w:val="4"/>
        </w:rPr>
        <w:t xml:space="preserve"> </w:t>
      </w:r>
      <w:r>
        <w:rPr>
          <w:rFonts w:ascii="Arial" w:hAnsi="Arial"/>
          <w:i/>
          <w:w w:val="105"/>
          <w:position w:val="4"/>
        </w:rPr>
        <w:t>σ</w:t>
      </w:r>
      <w:r>
        <w:rPr>
          <w:rFonts w:ascii="SimSun" w:hAnsi="SimSun"/>
          <w:w w:val="105"/>
        </w:rPr>
        <w:t>a</w:t>
      </w:r>
      <w:r>
        <w:rPr>
          <w:rFonts w:ascii="Arial" w:hAnsi="Arial"/>
          <w:i/>
          <w:w w:val="105"/>
          <w:sz w:val="16"/>
        </w:rPr>
        <w:t>/</w:t>
      </w:r>
      <w:r>
        <w:rPr>
          <w:rFonts w:ascii="Calibri" w:hAnsi="Calibri"/>
          <w:w w:val="105"/>
          <w:sz w:val="16"/>
        </w:rPr>
        <w:t>=50000</w:t>
      </w:r>
      <w:r>
        <w:rPr>
          <w:rFonts w:ascii="Tahoma" w:hAnsi="Tahoma"/>
          <w:w w:val="105"/>
          <w:position w:val="4"/>
        </w:rPr>
        <w:t>(</w:t>
      </w:r>
      <w:r>
        <w:rPr>
          <w:rFonts w:ascii="SimSun" w:hAnsi="SimSun"/>
          <w:w w:val="105"/>
          <w:position w:val="4"/>
        </w:rPr>
        <w:t>R</w:t>
      </w:r>
      <w:r>
        <w:rPr>
          <w:rFonts w:ascii="Tahoma" w:hAnsi="Tahoma"/>
          <w:w w:val="105"/>
          <w:position w:val="4"/>
        </w:rPr>
        <w:t>)</w:t>
      </w:r>
    </w:p>
    <w:p w14:paraId="69D485B6" w14:textId="77777777" w:rsidR="00DE6087" w:rsidRDefault="00DE6087">
      <w:pPr>
        <w:spacing w:before="32"/>
        <w:ind w:left="556"/>
      </w:pPr>
    </w:p>
    <w:p w14:paraId="7CFD8725" w14:textId="1922DF12" w:rsidR="00DE6087" w:rsidRPr="00DE6087" w:rsidRDefault="00DE6087">
      <w:pPr>
        <w:spacing w:before="32"/>
        <w:ind w:left="556"/>
      </w:pPr>
      <w:r w:rsidRPr="00DE6087">
        <w:t>Todos os 3</w:t>
      </w:r>
    </w:p>
    <w:p w14:paraId="19147085" w14:textId="77777777" w:rsidR="004E345F" w:rsidRDefault="004E345F">
      <w:pPr>
        <w:rPr>
          <w:rFonts w:ascii="Tahoma" w:hAnsi="Tahoma"/>
        </w:rPr>
      </w:pPr>
    </w:p>
    <w:p w14:paraId="3D693C38" w14:textId="63F6E770" w:rsidR="00DE6087" w:rsidRDefault="00DE6087">
      <w:pPr>
        <w:rPr>
          <w:rFonts w:ascii="Tahoma" w:hAnsi="Tahoma"/>
        </w:rPr>
        <w:sectPr w:rsidR="00DE6087">
          <w:type w:val="continuous"/>
          <w:pgSz w:w="11910" w:h="16840"/>
          <w:pgMar w:top="1080" w:right="740" w:bottom="180" w:left="740" w:header="720" w:footer="720" w:gutter="0"/>
          <w:cols w:space="720"/>
        </w:sectPr>
      </w:pPr>
      <w:r>
        <w:rPr>
          <w:rFonts w:ascii="Tahoma" w:hAnsi="Tahoma"/>
        </w:rPr>
        <w:tab/>
      </w:r>
    </w:p>
    <w:p w14:paraId="09381820" w14:textId="77777777" w:rsidR="004E345F" w:rsidRDefault="00000000">
      <w:pPr>
        <w:pStyle w:val="Ttulo1"/>
        <w:spacing w:before="82"/>
      </w:pPr>
      <w:r>
        <w:rPr>
          <w:w w:val="105"/>
        </w:rPr>
        <w:lastRenderedPageBreak/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9:</w:t>
      </w:r>
    </w:p>
    <w:p w14:paraId="480226B1" w14:textId="77777777" w:rsidR="004E345F" w:rsidRDefault="00000000">
      <w:pPr>
        <w:pStyle w:val="Corpodetexto"/>
        <w:spacing w:before="21" w:line="259" w:lineRule="auto"/>
        <w:ind w:right="40"/>
      </w:pPr>
      <w:r>
        <w:rPr>
          <w:w w:val="95"/>
        </w:rPr>
        <w:t>Para</w:t>
      </w:r>
      <w:r>
        <w:rPr>
          <w:spacing w:val="18"/>
          <w:w w:val="95"/>
        </w:rPr>
        <w:t xml:space="preserve"> </w:t>
      </w:r>
      <w:r>
        <w:rPr>
          <w:w w:val="95"/>
        </w:rPr>
        <w:t>cada</w:t>
      </w:r>
      <w:r>
        <w:rPr>
          <w:spacing w:val="18"/>
          <w:w w:val="95"/>
        </w:rPr>
        <w:t xml:space="preserve"> </w:t>
      </w:r>
      <w:r>
        <w:rPr>
          <w:w w:val="95"/>
        </w:rPr>
        <w:t>uma</w:t>
      </w:r>
      <w:r>
        <w:rPr>
          <w:spacing w:val="18"/>
          <w:w w:val="95"/>
        </w:rPr>
        <w:t xml:space="preserve"> </w:t>
      </w:r>
      <w:r>
        <w:rPr>
          <w:w w:val="95"/>
        </w:rPr>
        <w:t>das</w:t>
      </w:r>
      <w:r>
        <w:rPr>
          <w:spacing w:val="18"/>
          <w:w w:val="95"/>
        </w:rPr>
        <w:t xml:space="preserve"> </w:t>
      </w:r>
      <w:r>
        <w:rPr>
          <w:w w:val="95"/>
        </w:rPr>
        <w:t>seguintes</w:t>
      </w:r>
      <w:r>
        <w:rPr>
          <w:spacing w:val="19"/>
          <w:w w:val="95"/>
        </w:rPr>
        <w:t xml:space="preserve"> </w:t>
      </w:r>
      <w:r>
        <w:rPr>
          <w:w w:val="95"/>
        </w:rPr>
        <w:t>consultas</w:t>
      </w:r>
      <w:r>
        <w:rPr>
          <w:spacing w:val="19"/>
          <w:w w:val="95"/>
        </w:rPr>
        <w:t xml:space="preserve"> </w:t>
      </w:r>
      <w:r>
        <w:rPr>
          <w:w w:val="95"/>
        </w:rPr>
        <w:t>SQL,</w:t>
      </w:r>
      <w:r>
        <w:rPr>
          <w:spacing w:val="18"/>
          <w:w w:val="95"/>
        </w:rPr>
        <w:t xml:space="preserve"> </w:t>
      </w:r>
      <w:r>
        <w:rPr>
          <w:w w:val="95"/>
        </w:rPr>
        <w:t>informe</w:t>
      </w:r>
      <w:r>
        <w:rPr>
          <w:spacing w:val="18"/>
          <w:w w:val="95"/>
        </w:rPr>
        <w:t xml:space="preserve"> </w:t>
      </w:r>
      <w:r>
        <w:rPr>
          <w:w w:val="95"/>
        </w:rPr>
        <w:t>os</w:t>
      </w:r>
      <w:r>
        <w:rPr>
          <w:spacing w:val="18"/>
          <w:w w:val="95"/>
        </w:rPr>
        <w:t xml:space="preserve"> </w:t>
      </w:r>
      <w:r>
        <w:rPr>
          <w:w w:val="95"/>
        </w:rPr>
        <w:t>atributos</w:t>
      </w:r>
      <w:r>
        <w:rPr>
          <w:spacing w:val="18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precisam</w:t>
      </w:r>
      <w:r>
        <w:rPr>
          <w:spacing w:val="19"/>
          <w:w w:val="95"/>
        </w:rPr>
        <w:t xml:space="preserve"> </w:t>
      </w:r>
      <w:r>
        <w:rPr>
          <w:w w:val="95"/>
        </w:rPr>
        <w:t>ser</w:t>
      </w:r>
      <w:r>
        <w:rPr>
          <w:spacing w:val="18"/>
          <w:w w:val="95"/>
        </w:rPr>
        <w:t xml:space="preserve"> </w:t>
      </w:r>
      <w:r>
        <w:rPr>
          <w:w w:val="95"/>
        </w:rPr>
        <w:t>examinados</w:t>
      </w:r>
      <w:r>
        <w:rPr>
          <w:spacing w:val="19"/>
          <w:w w:val="95"/>
        </w:rPr>
        <w:t xml:space="preserve"> </w:t>
      </w:r>
      <w:r>
        <w:rPr>
          <w:w w:val="95"/>
        </w:rPr>
        <w:t>durante</w:t>
      </w:r>
      <w:r>
        <w:rPr>
          <w:spacing w:val="-48"/>
          <w:w w:val="95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processamento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consulta.</w:t>
      </w:r>
      <w:r>
        <w:rPr>
          <w:spacing w:val="30"/>
        </w:rPr>
        <w:t xml:space="preserve"> </w:t>
      </w:r>
      <w:r>
        <w:t>Todos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consultas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referem</w:t>
      </w:r>
      <w:r>
        <w:rPr>
          <w:spacing w:val="9"/>
        </w:rPr>
        <w:t xml:space="preserve"> </w:t>
      </w:r>
      <w:r>
        <w:t>às</w:t>
      </w:r>
      <w:r>
        <w:rPr>
          <w:spacing w:val="9"/>
        </w:rPr>
        <w:t xml:space="preserve"> </w:t>
      </w:r>
      <w:r>
        <w:t>seguintes</w:t>
      </w:r>
      <w:r>
        <w:rPr>
          <w:spacing w:val="9"/>
        </w:rPr>
        <w:t xml:space="preserve"> </w:t>
      </w:r>
      <w:r>
        <w:t>tabelas:</w:t>
      </w:r>
    </w:p>
    <w:p w14:paraId="15932E71" w14:textId="77777777" w:rsidR="004E345F" w:rsidRDefault="00000000">
      <w:pPr>
        <w:spacing w:before="84"/>
        <w:ind w:left="496"/>
      </w:pPr>
      <w:r>
        <w:rPr>
          <w:rFonts w:ascii="Cambria"/>
          <w:b/>
        </w:rPr>
        <w:t>departamentos</w:t>
      </w:r>
      <w:r>
        <w:t>(</w:t>
      </w:r>
      <w:r>
        <w:rPr>
          <w:u w:val="single"/>
        </w:rPr>
        <w:t>id:</w:t>
      </w:r>
      <w:r>
        <w:rPr>
          <w:spacing w:val="16"/>
          <w:u w:val="single"/>
        </w:rPr>
        <w:t xml:space="preserve"> </w:t>
      </w:r>
      <w:r>
        <w:rPr>
          <w:u w:val="single"/>
        </w:rPr>
        <w:t>integer</w:t>
      </w:r>
      <w:r>
        <w:t>, nome:</w:t>
      </w:r>
      <w:r>
        <w:rPr>
          <w:spacing w:val="16"/>
        </w:rPr>
        <w:t xml:space="preserve"> </w:t>
      </w:r>
      <w:r>
        <w:t>string)</w:t>
      </w:r>
    </w:p>
    <w:p w14:paraId="4A696C3B" w14:textId="77777777" w:rsidR="004E345F" w:rsidRDefault="00000000">
      <w:pPr>
        <w:pStyle w:val="Corpodetexto"/>
        <w:spacing w:before="103"/>
      </w:pPr>
      <w:r>
        <w:rPr>
          <w:rFonts w:ascii="Cambria"/>
          <w:b/>
          <w:spacing w:val="-1"/>
        </w:rPr>
        <w:t>funcionarios</w:t>
      </w:r>
      <w:r>
        <w:rPr>
          <w:spacing w:val="-1"/>
        </w:rPr>
        <w:t>(</w:t>
      </w:r>
      <w:r>
        <w:rPr>
          <w:spacing w:val="-1"/>
          <w:u w:val="single"/>
        </w:rPr>
        <w:t>id:</w:t>
      </w:r>
      <w:r>
        <w:rPr>
          <w:spacing w:val="11"/>
          <w:u w:val="single"/>
        </w:rPr>
        <w:t xml:space="preserve"> </w:t>
      </w:r>
      <w:r>
        <w:rPr>
          <w:spacing w:val="-1"/>
          <w:u w:val="single"/>
        </w:rPr>
        <w:t>integer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nome:</w:t>
      </w:r>
      <w:r>
        <w:rPr>
          <w:spacing w:val="11"/>
        </w:rPr>
        <w:t xml:space="preserve"> </w:t>
      </w:r>
      <w:r>
        <w:rPr>
          <w:spacing w:val="-1"/>
        </w:rPr>
        <w:t>string,</w:t>
      </w:r>
      <w:r>
        <w:rPr>
          <w:spacing w:val="-5"/>
        </w:rPr>
        <w:t xml:space="preserve"> </w:t>
      </w:r>
      <w:r>
        <w:rPr>
          <w:spacing w:val="-1"/>
        </w:rPr>
        <w:t>*departamento_id:</w:t>
      </w:r>
      <w:r>
        <w:rPr>
          <w:spacing w:val="11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salario:</w:t>
      </w:r>
      <w:r>
        <w:rPr>
          <w:spacing w:val="11"/>
        </w:rPr>
        <w:t xml:space="preserve"> </w:t>
      </w:r>
      <w:r>
        <w:t>real)</w:t>
      </w:r>
    </w:p>
    <w:p w14:paraId="496A02B4" w14:textId="77777777" w:rsidR="004E345F" w:rsidRDefault="00000000">
      <w:pPr>
        <w:pStyle w:val="Corpodetexto"/>
        <w:spacing w:before="16" w:line="379" w:lineRule="auto"/>
        <w:ind w:left="568" w:right="5936" w:hanging="73"/>
      </w:pPr>
      <w:r>
        <w:pict w14:anchorId="0DB7BC4E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4.95pt;margin-top:18.25pt;width:467.6pt;height:19.95pt;z-index:-15785472;mso-position-horizontal-relative:page" filled="f" strokeweight=".14042mm">
            <v:textbox inset="0,0,0,0">
              <w:txbxContent>
                <w:p w14:paraId="5BB8F01F" w14:textId="10B26BE7" w:rsidR="004E345F" w:rsidRDefault="00000000">
                  <w:pPr>
                    <w:pStyle w:val="Corpodetexto"/>
                    <w:spacing w:before="29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A80C91"/>
                      <w:w w:val="105"/>
                    </w:rPr>
                    <w:t>SELECT</w:t>
                  </w:r>
                  <w:r>
                    <w:rPr>
                      <w:rFonts w:ascii="SimSun"/>
                      <w:color w:val="A80C91"/>
                      <w:spacing w:val="-27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*</w:t>
                  </w:r>
                  <w:r>
                    <w:rPr>
                      <w:rFonts w:ascii="SimSun"/>
                      <w:spacing w:val="-27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FROM</w:t>
                  </w:r>
                  <w:r>
                    <w:rPr>
                      <w:rFonts w:ascii="SimSun"/>
                      <w:color w:val="A80C91"/>
                      <w:spacing w:val="-27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funcionarios;</w:t>
                  </w:r>
                  <w:r w:rsidR="006752F5">
                    <w:rPr>
                      <w:rFonts w:ascii="SimSun"/>
                      <w:w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*departamento_id</w:t>
      </w:r>
      <w:r>
        <w:rPr>
          <w:spacing w:val="43"/>
          <w:w w:val="95"/>
        </w:rPr>
        <w:t xml:space="preserve"> </w:t>
      </w:r>
      <w:r>
        <w:rPr>
          <w:rFonts w:ascii="Arial" w:hAnsi="Arial"/>
          <w:i/>
          <w:w w:val="95"/>
        </w:rPr>
        <w:t>→</w:t>
      </w:r>
      <w:r>
        <w:rPr>
          <w:rFonts w:ascii="Arial" w:hAnsi="Arial"/>
          <w:i/>
          <w:spacing w:val="35"/>
          <w:w w:val="95"/>
        </w:rPr>
        <w:t xml:space="preserve"> </w:t>
      </w:r>
      <w:r>
        <w:rPr>
          <w:w w:val="95"/>
        </w:rPr>
        <w:t>departamentos.id</w:t>
      </w:r>
      <w:r>
        <w:rPr>
          <w:spacing w:val="-47"/>
          <w:w w:val="95"/>
        </w:rPr>
        <w:t xml:space="preserve"> </w:t>
      </w:r>
      <w:r>
        <w:t>(a)</w:t>
      </w:r>
    </w:p>
    <w:p w14:paraId="2C44BA68" w14:textId="04B51883" w:rsidR="006752F5" w:rsidRDefault="006752F5">
      <w:pPr>
        <w:pStyle w:val="Corpodetexto"/>
        <w:spacing w:before="111"/>
        <w:ind w:left="556"/>
      </w:pPr>
      <w:r>
        <w:tab/>
      </w:r>
      <w:r>
        <w:tab/>
        <w:t>Está apenas lendo os funcionarios e entregando</w:t>
      </w:r>
    </w:p>
    <w:p w14:paraId="02F6831E" w14:textId="27E2362A" w:rsidR="004E345F" w:rsidRDefault="00000000">
      <w:pPr>
        <w:pStyle w:val="Corpodetexto"/>
        <w:spacing w:before="111"/>
        <w:ind w:left="556"/>
      </w:pPr>
      <w:r>
        <w:pict w14:anchorId="5CBFC517">
          <v:shape id="_x0000_s2052" type="#_x0000_t202" style="position:absolute;left:0;text-align:left;margin-left:84.95pt;margin-top:2.95pt;width:467.6pt;height:19.95pt;z-index:15730176;mso-position-horizontal-relative:page" filled="f" strokeweight=".14042mm">
            <v:textbox inset="0,0,0,0">
              <w:txbxContent>
                <w:p w14:paraId="29A9C797" w14:textId="77777777" w:rsidR="004E345F" w:rsidRDefault="00000000">
                  <w:pPr>
                    <w:pStyle w:val="Corpodetexto"/>
                    <w:spacing w:before="29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A80C91"/>
                      <w:spacing w:val="-1"/>
                      <w:w w:val="105"/>
                    </w:rPr>
                    <w:t>SELECT</w:t>
                  </w:r>
                  <w:r>
                    <w:rPr>
                      <w:rFonts w:ascii="SimSun"/>
                      <w:color w:val="A80C91"/>
                      <w:spacing w:val="-2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spacing w:val="-1"/>
                      <w:w w:val="105"/>
                    </w:rPr>
                    <w:t>*</w:t>
                  </w:r>
                  <w:r>
                    <w:rPr>
                      <w:rFonts w:ascii="SimSun"/>
                      <w:spacing w:val="-27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spacing w:val="-1"/>
                      <w:w w:val="105"/>
                    </w:rPr>
                    <w:t>FROM</w:t>
                  </w:r>
                  <w:r>
                    <w:rPr>
                      <w:rFonts w:ascii="SimSun"/>
                      <w:color w:val="A80C91"/>
                      <w:spacing w:val="-27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spacing w:val="-1"/>
                      <w:w w:val="105"/>
                    </w:rPr>
                    <w:t>funcionarios,</w:t>
                  </w:r>
                  <w:r>
                    <w:rPr>
                      <w:rFonts w:ascii="SimSun"/>
                      <w:spacing w:val="-2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departamentos;</w:t>
                  </w:r>
                </w:p>
              </w:txbxContent>
            </v:textbox>
            <w10:wrap anchorx="page"/>
          </v:shape>
        </w:pict>
      </w:r>
      <w:r>
        <w:t>(b)</w:t>
      </w:r>
    </w:p>
    <w:p w14:paraId="4610D390" w14:textId="77777777" w:rsidR="004E345F" w:rsidRDefault="004E345F">
      <w:pPr>
        <w:pStyle w:val="Corpodetexto"/>
        <w:spacing w:before="6"/>
        <w:ind w:left="0"/>
      </w:pPr>
    </w:p>
    <w:p w14:paraId="301EB078" w14:textId="2A9D1112" w:rsidR="006752F5" w:rsidRDefault="006752F5">
      <w:pPr>
        <w:pStyle w:val="Corpodetexto"/>
        <w:ind w:left="581"/>
      </w:pPr>
      <w:r>
        <w:tab/>
      </w:r>
      <w:r>
        <w:tab/>
        <w:t>Pega cada funcionario e relaciona com os departamentos</w:t>
      </w:r>
    </w:p>
    <w:p w14:paraId="0FF22FBD" w14:textId="77777777" w:rsidR="006752F5" w:rsidRDefault="006752F5">
      <w:pPr>
        <w:pStyle w:val="Corpodetexto"/>
        <w:ind w:left="581"/>
      </w:pPr>
    </w:p>
    <w:p w14:paraId="0E9127F7" w14:textId="327A1130" w:rsidR="004E345F" w:rsidRDefault="00000000">
      <w:pPr>
        <w:pStyle w:val="Corpodetexto"/>
        <w:ind w:left="581"/>
      </w:pPr>
      <w:r>
        <w:pict w14:anchorId="43F8EB82">
          <v:shape id="_x0000_s2051" type="#_x0000_t202" style="position:absolute;left:0;text-align:left;margin-left:84.95pt;margin-top:-2.6pt;width:467.6pt;height:33.5pt;z-index:15729664;mso-position-horizontal-relative:page" filled="f" strokeweight=".14042mm">
            <v:textbox inset="0,0,0,0">
              <w:txbxContent>
                <w:p w14:paraId="3E629D3F" w14:textId="77777777" w:rsidR="004E345F" w:rsidRDefault="00000000">
                  <w:pPr>
                    <w:pStyle w:val="Corpodetexto"/>
                    <w:spacing w:before="38" w:line="230" w:lineRule="auto"/>
                    <w:ind w:left="59" w:right="3009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A80C91"/>
                      <w:w w:val="105"/>
                    </w:rPr>
                    <w:t>SELECT</w:t>
                  </w:r>
                  <w:r>
                    <w:rPr>
                      <w:rFonts w:ascii="SimSun"/>
                      <w:color w:val="A80C91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*</w:t>
                  </w:r>
                  <w:r>
                    <w:rPr>
                      <w:rFonts w:ascii="SimSun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FROM</w:t>
                  </w:r>
                  <w:r>
                    <w:rPr>
                      <w:rFonts w:ascii="SimSun"/>
                      <w:color w:val="A80C91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funcionarios</w:t>
                  </w:r>
                  <w:r>
                    <w:rPr>
                      <w:rFonts w:ascii="SimSun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AS</w:t>
                  </w:r>
                  <w:r>
                    <w:rPr>
                      <w:rFonts w:ascii="SimSun"/>
                      <w:color w:val="A80C91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f,</w:t>
                  </w:r>
                  <w:r>
                    <w:rPr>
                      <w:rFonts w:ascii="SimSun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departamentos</w:t>
                  </w:r>
                  <w:r>
                    <w:rPr>
                      <w:rFonts w:ascii="SimSun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AS</w:t>
                  </w:r>
                  <w:r>
                    <w:rPr>
                      <w:rFonts w:ascii="SimSun"/>
                      <w:color w:val="A80C91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d</w:t>
                  </w:r>
                  <w:r>
                    <w:rPr>
                      <w:rFonts w:ascii="SimSun"/>
                      <w:spacing w:val="-11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WHERE</w:t>
                  </w:r>
                  <w:r>
                    <w:rPr>
                      <w:rFonts w:ascii="SimSun"/>
                      <w:color w:val="A80C91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f.departamento_id</w:t>
                  </w:r>
                  <w:r>
                    <w:rPr>
                      <w:rFonts w:ascii="SimSun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=</w:t>
                  </w:r>
                  <w:r>
                    <w:rPr>
                      <w:rFonts w:ascii="SimSun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d.id;</w:t>
                  </w:r>
                </w:p>
              </w:txbxContent>
            </v:textbox>
            <w10:wrap anchorx="page"/>
          </v:shape>
        </w:pict>
      </w:r>
      <w:r>
        <w:t>(c)</w:t>
      </w:r>
    </w:p>
    <w:p w14:paraId="71B6E161" w14:textId="77777777" w:rsidR="004E345F" w:rsidRDefault="004E345F">
      <w:pPr>
        <w:pStyle w:val="Corpodetexto"/>
        <w:ind w:left="0"/>
        <w:rPr>
          <w:sz w:val="20"/>
        </w:rPr>
      </w:pPr>
    </w:p>
    <w:p w14:paraId="0FF13E5A" w14:textId="77777777" w:rsidR="004E345F" w:rsidRDefault="004E345F">
      <w:pPr>
        <w:pStyle w:val="Corpodetexto"/>
        <w:spacing w:before="2"/>
        <w:ind w:left="0"/>
        <w:rPr>
          <w:sz w:val="17"/>
        </w:rPr>
      </w:pPr>
    </w:p>
    <w:p w14:paraId="7059BD82" w14:textId="63E491CF" w:rsidR="00B3393B" w:rsidRDefault="006752F5">
      <w:pPr>
        <w:pStyle w:val="Corpodetexto"/>
        <w:spacing w:before="104"/>
        <w:ind w:left="556"/>
      </w:pPr>
      <w:r>
        <w:tab/>
      </w:r>
      <w:r>
        <w:tab/>
      </w:r>
      <w:r w:rsidR="00B3393B">
        <w:t>L</w:t>
      </w:r>
      <w:r w:rsidR="00B30F87">
        <w:t>ê</w:t>
      </w:r>
      <w:r>
        <w:t xml:space="preserve"> e entrega o resultado</w:t>
      </w:r>
      <w:r w:rsidR="00B3393B">
        <w:t>, alem de ter a operação de junção, l</w:t>
      </w:r>
      <w:r w:rsidR="00B30F87">
        <w:t>ê</w:t>
      </w:r>
      <w:r w:rsidR="00B3393B">
        <w:t xml:space="preserve"> e examida os valores para juntar.</w:t>
      </w:r>
    </w:p>
    <w:p w14:paraId="34F1BCC4" w14:textId="29FBE753" w:rsidR="004E345F" w:rsidRDefault="00000000">
      <w:pPr>
        <w:pStyle w:val="Corpodetexto"/>
        <w:spacing w:before="104"/>
        <w:ind w:left="556"/>
      </w:pPr>
      <w:r>
        <w:pict w14:anchorId="3F6FA023">
          <v:shape id="_x0000_s2050" type="#_x0000_t202" style="position:absolute;left:0;text-align:left;margin-left:84.95pt;margin-top:2.6pt;width:467.6pt;height:47.05pt;z-index:15729152;mso-position-horizontal-relative:page" filled="f" strokeweight=".14042mm">
            <v:textbox inset="0,0,0,0">
              <w:txbxContent>
                <w:p w14:paraId="2E4BCFF7" w14:textId="77777777" w:rsidR="004E345F" w:rsidRDefault="00000000">
                  <w:pPr>
                    <w:pStyle w:val="Corpodetexto"/>
                    <w:spacing w:before="38" w:line="230" w:lineRule="auto"/>
                    <w:ind w:left="59" w:right="4454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A80C91"/>
                      <w:w w:val="105"/>
                    </w:rPr>
                    <w:t xml:space="preserve">SELECT </w:t>
                  </w:r>
                  <w:r>
                    <w:rPr>
                      <w:rFonts w:ascii="SimSun"/>
                      <w:w w:val="105"/>
                    </w:rPr>
                    <w:t>f.id, f.departamento_id, d.nome</w:t>
                  </w:r>
                  <w:r>
                    <w:rPr>
                      <w:rFonts w:ascii="SimSun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FROM</w:t>
                  </w:r>
                  <w:r>
                    <w:rPr>
                      <w:rFonts w:ascii="SimSun"/>
                      <w:color w:val="A80C91"/>
                      <w:spacing w:val="-24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funcionarios</w:t>
                  </w:r>
                  <w:r>
                    <w:rPr>
                      <w:rFonts w:ascii="SimSun"/>
                      <w:spacing w:val="-2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AS</w:t>
                  </w:r>
                  <w:r>
                    <w:rPr>
                      <w:rFonts w:ascii="SimSun"/>
                      <w:color w:val="A80C91"/>
                      <w:spacing w:val="-24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f,</w:t>
                  </w:r>
                  <w:r>
                    <w:rPr>
                      <w:rFonts w:ascii="SimSun"/>
                      <w:spacing w:val="-2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departamentos</w:t>
                  </w:r>
                  <w:r>
                    <w:rPr>
                      <w:rFonts w:ascii="SimSun"/>
                      <w:spacing w:val="-24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AS</w:t>
                  </w:r>
                  <w:r>
                    <w:rPr>
                      <w:rFonts w:ascii="SimSun"/>
                      <w:color w:val="A80C91"/>
                      <w:spacing w:val="-2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d</w:t>
                  </w:r>
                  <w:r>
                    <w:rPr>
                      <w:rFonts w:ascii="SimSun"/>
                      <w:spacing w:val="-11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A80C91"/>
                      <w:w w:val="105"/>
                    </w:rPr>
                    <w:t>WHERE</w:t>
                  </w:r>
                  <w:r>
                    <w:rPr>
                      <w:rFonts w:ascii="SimSun"/>
                      <w:color w:val="A80C91"/>
                      <w:spacing w:val="-1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f.departamento_id</w:t>
                  </w:r>
                  <w:r>
                    <w:rPr>
                      <w:rFonts w:ascii="SimSun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=</w:t>
                  </w:r>
                  <w:r>
                    <w:rPr>
                      <w:rFonts w:ascii="SimSun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d.id;</w:t>
                  </w:r>
                </w:p>
              </w:txbxContent>
            </v:textbox>
            <w10:wrap anchorx="page"/>
          </v:shape>
        </w:pict>
      </w:r>
      <w:r>
        <w:t>(d)</w:t>
      </w:r>
    </w:p>
    <w:p w14:paraId="075CA41F" w14:textId="0810F522" w:rsidR="006752F5" w:rsidRDefault="006752F5">
      <w:pPr>
        <w:pStyle w:val="Corpodetexto"/>
        <w:spacing w:before="104"/>
        <w:ind w:left="556"/>
      </w:pPr>
    </w:p>
    <w:p w14:paraId="0D98D1DA" w14:textId="3AB74A06" w:rsidR="006752F5" w:rsidRDefault="006752F5">
      <w:pPr>
        <w:pStyle w:val="Corpodetexto"/>
        <w:spacing w:before="104"/>
        <w:ind w:left="556"/>
      </w:pPr>
    </w:p>
    <w:p w14:paraId="249F9A01" w14:textId="5BCBB416" w:rsidR="006752F5" w:rsidRDefault="006752F5">
      <w:pPr>
        <w:pStyle w:val="Corpodetexto"/>
        <w:spacing w:before="104"/>
        <w:ind w:left="556"/>
      </w:pPr>
      <w:r>
        <w:tab/>
      </w:r>
      <w:r>
        <w:tab/>
        <w:t>Essa é a operação de junção, l</w:t>
      </w:r>
      <w:r w:rsidR="00B30F87">
        <w:t>ê</w:t>
      </w:r>
      <w:r>
        <w:t xml:space="preserve"> e examida os valores para juntar.</w:t>
      </w:r>
      <w:r w:rsidR="00B3393B">
        <w:t xml:space="preserve"> Alem de projetar os atributos.</w:t>
      </w:r>
    </w:p>
    <w:sectPr w:rsidR="006752F5">
      <w:pgSz w:w="11910" w:h="16840"/>
      <w:pgMar w:top="760" w:right="740" w:bottom="1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A02A" w14:textId="77777777" w:rsidR="0001759C" w:rsidRDefault="0001759C">
      <w:r>
        <w:separator/>
      </w:r>
    </w:p>
  </w:endnote>
  <w:endnote w:type="continuationSeparator" w:id="0">
    <w:p w14:paraId="50777527" w14:textId="77777777" w:rsidR="0001759C" w:rsidRDefault="0001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CD2D" w14:textId="77777777" w:rsidR="004E345F" w:rsidRDefault="00000000">
    <w:pPr>
      <w:pStyle w:val="Corpodetexto"/>
      <w:spacing w:line="14" w:lineRule="auto"/>
      <w:ind w:left="0"/>
      <w:rPr>
        <w:sz w:val="20"/>
      </w:rPr>
    </w:pPr>
    <w:r>
      <w:pict w14:anchorId="15F22DAF">
        <v:line id="_x0000_s1026" style="position:absolute;z-index:-15787520;mso-position-horizontal-relative:page;mso-position-vertical-relative:page" from="42.5pt,828.45pt" to="552.75pt,828.45pt" strokeweight=".14042mm">
          <w10:wrap anchorx="page" anchory="page"/>
        </v:line>
      </w:pict>
    </w:r>
    <w:r>
      <w:pict w14:anchorId="06CF59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5pt;margin-top:828.55pt;width:23.3pt;height:15.8pt;z-index:-15787008;mso-position-horizontal-relative:page;mso-position-vertical-relative:page" filled="f" stroked="f">
          <v:textbox style="mso-next-textbox:#_x0000_s1025" inset="0,0,0,0">
            <w:txbxContent>
              <w:p w14:paraId="64A5572A" w14:textId="77777777" w:rsidR="004E345F" w:rsidRDefault="00000000">
                <w:pPr>
                  <w:pStyle w:val="Corpodetexto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5649" w14:textId="77777777" w:rsidR="0001759C" w:rsidRDefault="0001759C">
      <w:r>
        <w:separator/>
      </w:r>
    </w:p>
  </w:footnote>
  <w:footnote w:type="continuationSeparator" w:id="0">
    <w:p w14:paraId="74AB9AE3" w14:textId="77777777" w:rsidR="0001759C" w:rsidRDefault="0001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4C1"/>
    <w:multiLevelType w:val="hybridMultilevel"/>
    <w:tmpl w:val="301898F2"/>
    <w:lvl w:ilvl="0" w:tplc="13C4BC1E">
      <w:start w:val="1"/>
      <w:numFmt w:val="decimal"/>
      <w:lvlText w:val="(%1)"/>
      <w:lvlJc w:val="left"/>
      <w:pPr>
        <w:ind w:left="976" w:hanging="387"/>
        <w:jc w:val="left"/>
      </w:pPr>
      <w:rPr>
        <w:rFonts w:ascii="Georgia" w:eastAsia="Georgia" w:hAnsi="Georgia" w:cs="Georgia" w:hint="default"/>
        <w:spacing w:val="-1"/>
        <w:w w:val="106"/>
        <w:sz w:val="22"/>
        <w:szCs w:val="22"/>
        <w:lang w:val="pt-PT" w:eastAsia="en-US" w:bidi="ar-SA"/>
      </w:rPr>
    </w:lvl>
    <w:lvl w:ilvl="1" w:tplc="7F7E8E4E">
      <w:numFmt w:val="bullet"/>
      <w:lvlText w:val="•"/>
      <w:lvlJc w:val="left"/>
      <w:pPr>
        <w:ind w:left="1924" w:hanging="387"/>
      </w:pPr>
      <w:rPr>
        <w:rFonts w:hint="default"/>
        <w:lang w:val="pt-PT" w:eastAsia="en-US" w:bidi="ar-SA"/>
      </w:rPr>
    </w:lvl>
    <w:lvl w:ilvl="2" w:tplc="CAC0A682">
      <w:numFmt w:val="bullet"/>
      <w:lvlText w:val="•"/>
      <w:lvlJc w:val="left"/>
      <w:pPr>
        <w:ind w:left="2869" w:hanging="387"/>
      </w:pPr>
      <w:rPr>
        <w:rFonts w:hint="default"/>
        <w:lang w:val="pt-PT" w:eastAsia="en-US" w:bidi="ar-SA"/>
      </w:rPr>
    </w:lvl>
    <w:lvl w:ilvl="3" w:tplc="5D68BA78">
      <w:numFmt w:val="bullet"/>
      <w:lvlText w:val="•"/>
      <w:lvlJc w:val="left"/>
      <w:pPr>
        <w:ind w:left="3813" w:hanging="387"/>
      </w:pPr>
      <w:rPr>
        <w:rFonts w:hint="default"/>
        <w:lang w:val="pt-PT" w:eastAsia="en-US" w:bidi="ar-SA"/>
      </w:rPr>
    </w:lvl>
    <w:lvl w:ilvl="4" w:tplc="46A0BD38">
      <w:numFmt w:val="bullet"/>
      <w:lvlText w:val="•"/>
      <w:lvlJc w:val="left"/>
      <w:pPr>
        <w:ind w:left="4758" w:hanging="387"/>
      </w:pPr>
      <w:rPr>
        <w:rFonts w:hint="default"/>
        <w:lang w:val="pt-PT" w:eastAsia="en-US" w:bidi="ar-SA"/>
      </w:rPr>
    </w:lvl>
    <w:lvl w:ilvl="5" w:tplc="96B05E34">
      <w:numFmt w:val="bullet"/>
      <w:lvlText w:val="•"/>
      <w:lvlJc w:val="left"/>
      <w:pPr>
        <w:ind w:left="5702" w:hanging="387"/>
      </w:pPr>
      <w:rPr>
        <w:rFonts w:hint="default"/>
        <w:lang w:val="pt-PT" w:eastAsia="en-US" w:bidi="ar-SA"/>
      </w:rPr>
    </w:lvl>
    <w:lvl w:ilvl="6" w:tplc="8DBC08F4">
      <w:numFmt w:val="bullet"/>
      <w:lvlText w:val="•"/>
      <w:lvlJc w:val="left"/>
      <w:pPr>
        <w:ind w:left="6647" w:hanging="387"/>
      </w:pPr>
      <w:rPr>
        <w:rFonts w:hint="default"/>
        <w:lang w:val="pt-PT" w:eastAsia="en-US" w:bidi="ar-SA"/>
      </w:rPr>
    </w:lvl>
    <w:lvl w:ilvl="7" w:tplc="BEC40468">
      <w:numFmt w:val="bullet"/>
      <w:lvlText w:val="•"/>
      <w:lvlJc w:val="left"/>
      <w:pPr>
        <w:ind w:left="7591" w:hanging="387"/>
      </w:pPr>
      <w:rPr>
        <w:rFonts w:hint="default"/>
        <w:lang w:val="pt-PT" w:eastAsia="en-US" w:bidi="ar-SA"/>
      </w:rPr>
    </w:lvl>
    <w:lvl w:ilvl="8" w:tplc="6E74EE24">
      <w:numFmt w:val="bullet"/>
      <w:lvlText w:val="•"/>
      <w:lvlJc w:val="left"/>
      <w:pPr>
        <w:ind w:left="8536" w:hanging="387"/>
      </w:pPr>
      <w:rPr>
        <w:rFonts w:hint="default"/>
        <w:lang w:val="pt-PT" w:eastAsia="en-US" w:bidi="ar-SA"/>
      </w:rPr>
    </w:lvl>
  </w:abstractNum>
  <w:abstractNum w:abstractNumId="1" w15:restartNumberingAfterBreak="0">
    <w:nsid w:val="21701002"/>
    <w:multiLevelType w:val="hybridMultilevel"/>
    <w:tmpl w:val="B8D2D880"/>
    <w:lvl w:ilvl="0" w:tplc="0416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num w:numId="1" w16cid:durableId="1524326004">
    <w:abstractNumId w:val="0"/>
  </w:num>
  <w:num w:numId="2" w16cid:durableId="78500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45F"/>
    <w:rsid w:val="0001759C"/>
    <w:rsid w:val="00373F77"/>
    <w:rsid w:val="004E345F"/>
    <w:rsid w:val="006752F5"/>
    <w:rsid w:val="006E0C2C"/>
    <w:rsid w:val="006E72F3"/>
    <w:rsid w:val="0094755F"/>
    <w:rsid w:val="009C1B18"/>
    <w:rsid w:val="00AD3369"/>
    <w:rsid w:val="00B30F87"/>
    <w:rsid w:val="00B3393B"/>
    <w:rsid w:val="00C73D6B"/>
    <w:rsid w:val="00D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605ECF76"/>
  <w15:docId w15:val="{8892EB0F-F221-45AB-8316-520F15D0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193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96"/>
    </w:pPr>
  </w:style>
  <w:style w:type="paragraph" w:styleId="PargrafodaLista">
    <w:name w:val="List Paragraph"/>
    <w:basedOn w:val="Normal"/>
    <w:uiPriority w:val="1"/>
    <w:qFormat/>
    <w:pPr>
      <w:spacing w:before="69"/>
      <w:ind w:left="976" w:hanging="3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740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7</dc:title>
  <dc:subject>Lista de Exercícios</dc:subject>
  <dc:creator>Marcos Roberto Ribeiro</dc:creator>
  <cp:lastModifiedBy>Bya Rodrigues</cp:lastModifiedBy>
  <cp:revision>11</cp:revision>
  <cp:lastPrinted>2023-01-20T21:23:00Z</cp:lastPrinted>
  <dcterms:created xsi:type="dcterms:W3CDTF">2023-01-18T16:37:00Z</dcterms:created>
  <dcterms:modified xsi:type="dcterms:W3CDTF">2023-01-20T21:24:00Z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GrammarlyDocumentId">
    <vt:lpwstr>6bd5e07421897dcc08354b7a03c0c6cfa271c89f26a99ecc2e4bf1a9fbe18ae0</vt:lpwstr>
  </property>
</Properties>
</file>