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62A7C" w:rsidRPr="00EE2D88" w:rsidRDefault="00000000" w:rsidP="00EE2D88">
      <w:pPr>
        <w:pStyle w:val="Heading1"/>
        <w:spacing w:line="276" w:lineRule="auto"/>
        <w:rPr>
          <w:rFonts w:ascii="Times New Roman" w:hAnsi="Times New Roman" w:cs="Times New Roman"/>
          <w:sz w:val="28"/>
          <w:szCs w:val="28"/>
        </w:rPr>
      </w:pPr>
      <w:bookmarkStart w:id="0" w:name="week-17-lesson-plan"/>
      <w:r w:rsidRPr="00EE2D88">
        <w:rPr>
          <w:rFonts w:ascii="Times New Roman" w:hAnsi="Times New Roman" w:cs="Times New Roman"/>
          <w:sz w:val="28"/>
          <w:szCs w:val="28"/>
        </w:rPr>
        <w:t>WEEK 17 LESSON PLAN</w:t>
      </w:r>
    </w:p>
    <w:p w:rsidR="00062A7C" w:rsidRPr="00EE2D88" w:rsidRDefault="00000000" w:rsidP="00EE2D88">
      <w:pPr>
        <w:pStyle w:val="Heading2"/>
        <w:spacing w:line="276" w:lineRule="auto"/>
        <w:rPr>
          <w:rFonts w:ascii="Times New Roman" w:hAnsi="Times New Roman" w:cs="Times New Roman"/>
          <w:sz w:val="28"/>
          <w:szCs w:val="28"/>
        </w:rPr>
      </w:pPr>
      <w:bookmarkStart w:id="1" w:name="lesson-information"/>
      <w:r w:rsidRPr="00EE2D88">
        <w:rPr>
          <w:rFonts w:ascii="Times New Roman" w:hAnsi="Times New Roman" w:cs="Times New Roman"/>
          <w:sz w:val="28"/>
          <w:szCs w:val="28"/>
        </w:rPr>
        <w:t>1. Lesson Information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05"/>
        <w:gridCol w:w="6243"/>
      </w:tblGrid>
      <w:tr w:rsidR="00062A7C" w:rsidRPr="00EE2D88" w:rsidTr="00062A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062A7C" w:rsidRPr="00EE2D88" w:rsidRDefault="00000000" w:rsidP="00EE2D88">
            <w:pPr>
              <w:pStyle w:val="Compact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E2D88">
              <w:rPr>
                <w:rFonts w:ascii="Times New Roman" w:hAnsi="Times New Roman" w:cs="Times New Roman"/>
                <w:sz w:val="28"/>
                <w:szCs w:val="28"/>
              </w:rPr>
              <w:t>Field</w:t>
            </w:r>
          </w:p>
        </w:tc>
        <w:tc>
          <w:tcPr>
            <w:tcW w:w="0" w:type="auto"/>
          </w:tcPr>
          <w:p w:rsidR="00062A7C" w:rsidRPr="00EE2D88" w:rsidRDefault="00000000" w:rsidP="00EE2D88">
            <w:pPr>
              <w:pStyle w:val="Compact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E2D88">
              <w:rPr>
                <w:rFonts w:ascii="Times New Roman" w:hAnsi="Times New Roman" w:cs="Times New Roman"/>
                <w:sz w:val="28"/>
                <w:szCs w:val="28"/>
              </w:rPr>
              <w:t>Value</w:t>
            </w:r>
          </w:p>
        </w:tc>
      </w:tr>
      <w:tr w:rsidR="00062A7C" w:rsidRPr="00EE2D88">
        <w:tc>
          <w:tcPr>
            <w:tcW w:w="0" w:type="auto"/>
          </w:tcPr>
          <w:p w:rsidR="00062A7C" w:rsidRPr="00EE2D88" w:rsidRDefault="00000000" w:rsidP="00EE2D88">
            <w:pPr>
              <w:pStyle w:val="Compact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E2D8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Week</w:t>
            </w:r>
          </w:p>
        </w:tc>
        <w:tc>
          <w:tcPr>
            <w:tcW w:w="0" w:type="auto"/>
          </w:tcPr>
          <w:p w:rsidR="00062A7C" w:rsidRPr="00EE2D88" w:rsidRDefault="00000000" w:rsidP="00EE2D88">
            <w:pPr>
              <w:pStyle w:val="Compact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E2D88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</w:tr>
      <w:tr w:rsidR="00062A7C" w:rsidRPr="00EE2D88">
        <w:tc>
          <w:tcPr>
            <w:tcW w:w="0" w:type="auto"/>
          </w:tcPr>
          <w:p w:rsidR="00062A7C" w:rsidRPr="00EE2D88" w:rsidRDefault="00000000" w:rsidP="00EE2D88">
            <w:pPr>
              <w:pStyle w:val="Compact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E2D8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Topic</w:t>
            </w:r>
          </w:p>
        </w:tc>
        <w:tc>
          <w:tcPr>
            <w:tcW w:w="0" w:type="auto"/>
          </w:tcPr>
          <w:p w:rsidR="00062A7C" w:rsidRPr="00EE2D88" w:rsidRDefault="00000000" w:rsidP="00EE2D88">
            <w:pPr>
              <w:pStyle w:val="Compact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E2D88">
              <w:rPr>
                <w:rFonts w:ascii="Times New Roman" w:hAnsi="Times New Roman" w:cs="Times New Roman"/>
                <w:sz w:val="28"/>
                <w:szCs w:val="28"/>
              </w:rPr>
              <w:t>Fetch API: Loading Data from the Internet (Optional)</w:t>
            </w:r>
          </w:p>
        </w:tc>
      </w:tr>
      <w:tr w:rsidR="00062A7C" w:rsidRPr="00EE2D88">
        <w:tc>
          <w:tcPr>
            <w:tcW w:w="0" w:type="auto"/>
          </w:tcPr>
          <w:p w:rsidR="00062A7C" w:rsidRPr="00EE2D88" w:rsidRDefault="00000000" w:rsidP="00EE2D88">
            <w:pPr>
              <w:pStyle w:val="Compact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E2D8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Duration</w:t>
            </w:r>
          </w:p>
        </w:tc>
        <w:tc>
          <w:tcPr>
            <w:tcW w:w="0" w:type="auto"/>
          </w:tcPr>
          <w:p w:rsidR="00062A7C" w:rsidRPr="00EE2D88" w:rsidRDefault="00000000" w:rsidP="00EE2D88">
            <w:pPr>
              <w:pStyle w:val="Compact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E2D88">
              <w:rPr>
                <w:rFonts w:ascii="Times New Roman" w:hAnsi="Times New Roman" w:cs="Times New Roman"/>
                <w:sz w:val="28"/>
                <w:szCs w:val="28"/>
              </w:rPr>
              <w:t>2–3 Hours</w:t>
            </w:r>
          </w:p>
        </w:tc>
      </w:tr>
    </w:tbl>
    <w:p w:rsidR="00062A7C" w:rsidRPr="00EE2D88" w:rsidRDefault="00062A7C" w:rsidP="00EE2D88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062A7C" w:rsidRPr="00EE2D88" w:rsidRDefault="00000000" w:rsidP="00EE2D88">
      <w:pPr>
        <w:pStyle w:val="Heading2"/>
        <w:spacing w:line="276" w:lineRule="auto"/>
        <w:rPr>
          <w:rFonts w:ascii="Times New Roman" w:hAnsi="Times New Roman" w:cs="Times New Roman"/>
          <w:sz w:val="28"/>
          <w:szCs w:val="28"/>
        </w:rPr>
      </w:pPr>
      <w:bookmarkStart w:id="2" w:name="learning-objectives"/>
      <w:bookmarkEnd w:id="1"/>
      <w:r w:rsidRPr="00EE2D88">
        <w:rPr>
          <w:rFonts w:ascii="Times New Roman" w:hAnsi="Times New Roman" w:cs="Times New Roman"/>
          <w:sz w:val="28"/>
          <w:szCs w:val="28"/>
        </w:rPr>
        <w:t>2. Learning Objectives</w:t>
      </w:r>
    </w:p>
    <w:p w:rsidR="00062A7C" w:rsidRPr="00EE2D88" w:rsidRDefault="00000000" w:rsidP="00EE2D88">
      <w:pPr>
        <w:pStyle w:val="FirstParagraph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E2D88">
        <w:rPr>
          <w:rFonts w:ascii="Times New Roman" w:hAnsi="Times New Roman" w:cs="Times New Roman"/>
          <w:sz w:val="28"/>
          <w:szCs w:val="28"/>
        </w:rPr>
        <w:t>By the end of this lesson, students will be able to:</w:t>
      </w:r>
    </w:p>
    <w:p w:rsidR="00062A7C" w:rsidRPr="00EE2D88" w:rsidRDefault="00000000" w:rsidP="00EE2D88">
      <w:pPr>
        <w:pStyle w:val="Compact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E2D88">
        <w:rPr>
          <w:rFonts w:ascii="Times New Roman" w:hAnsi="Times New Roman" w:cs="Times New Roman"/>
          <w:sz w:val="28"/>
          <w:szCs w:val="28"/>
        </w:rPr>
        <w:t>Call a public API (</w:t>
      </w:r>
      <w:proofErr w:type="gramStart"/>
      <w:r w:rsidRPr="00EE2D88">
        <w:rPr>
          <w:rFonts w:ascii="Times New Roman" w:hAnsi="Times New Roman" w:cs="Times New Roman"/>
          <w:sz w:val="28"/>
          <w:szCs w:val="28"/>
        </w:rPr>
        <w:t>e.g.</w:t>
      </w:r>
      <w:proofErr w:type="gramEnd"/>
      <w:r w:rsidRPr="00EE2D88">
        <w:rPr>
          <w:rFonts w:ascii="Times New Roman" w:hAnsi="Times New Roman" w:cs="Times New Roman"/>
          <w:sz w:val="28"/>
          <w:szCs w:val="28"/>
        </w:rPr>
        <w:t> JSONPlaceholder), get JSON, and show a list on the page.</w:t>
      </w:r>
    </w:p>
    <w:p w:rsidR="00062A7C" w:rsidRPr="00EE2D88" w:rsidRDefault="00000000" w:rsidP="00EE2D88">
      <w:pPr>
        <w:pStyle w:val="Compact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E2D88">
        <w:rPr>
          <w:rFonts w:ascii="Times New Roman" w:hAnsi="Times New Roman" w:cs="Times New Roman"/>
          <w:sz w:val="28"/>
          <w:szCs w:val="28"/>
        </w:rPr>
        <w:t>Show a loading state while waiting and a simple error message if the request fails.</w:t>
      </w:r>
    </w:p>
    <w:p w:rsidR="00062A7C" w:rsidRPr="00EE2D88" w:rsidRDefault="00000000" w:rsidP="00EE2D88">
      <w:pPr>
        <w:pStyle w:val="Compact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E2D88">
        <w:rPr>
          <w:rFonts w:ascii="Times New Roman" w:hAnsi="Times New Roman" w:cs="Times New Roman"/>
          <w:sz w:val="28"/>
          <w:szCs w:val="28"/>
        </w:rPr>
        <w:t>Use fetch</w:t>
      </w:r>
      <w:proofErr w:type="gramStart"/>
      <w:r w:rsidRPr="00EE2D88">
        <w:rPr>
          <w:rFonts w:ascii="Times New Roman" w:hAnsi="Times New Roman" w:cs="Times New Roman"/>
          <w:sz w:val="28"/>
          <w:szCs w:val="28"/>
        </w:rPr>
        <w:t>, .then</w:t>
      </w:r>
      <w:proofErr w:type="gramEnd"/>
      <w:r w:rsidRPr="00EE2D88">
        <w:rPr>
          <w:rFonts w:ascii="Times New Roman" w:hAnsi="Times New Roman" w:cs="Times New Roman"/>
          <w:sz w:val="28"/>
          <w:szCs w:val="28"/>
        </w:rPr>
        <w:t>(), .json(), and .catch() in a simple way.</w:t>
      </w:r>
    </w:p>
    <w:p w:rsidR="00062A7C" w:rsidRPr="00EE2D88" w:rsidRDefault="00062A7C" w:rsidP="00EE2D88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062A7C" w:rsidRPr="00EE2D88" w:rsidRDefault="00000000" w:rsidP="00EE2D88">
      <w:pPr>
        <w:pStyle w:val="Heading2"/>
        <w:spacing w:line="276" w:lineRule="auto"/>
        <w:rPr>
          <w:rFonts w:ascii="Times New Roman" w:hAnsi="Times New Roman" w:cs="Times New Roman"/>
          <w:sz w:val="28"/>
          <w:szCs w:val="28"/>
        </w:rPr>
      </w:pPr>
      <w:bookmarkStart w:id="3" w:name="prior-knowledge"/>
      <w:bookmarkEnd w:id="2"/>
      <w:r w:rsidRPr="00EE2D88">
        <w:rPr>
          <w:rFonts w:ascii="Times New Roman" w:hAnsi="Times New Roman" w:cs="Times New Roman"/>
          <w:sz w:val="28"/>
          <w:szCs w:val="28"/>
        </w:rPr>
        <w:t>3. Prior Knowledge</w:t>
      </w:r>
    </w:p>
    <w:p w:rsidR="00062A7C" w:rsidRPr="00EE2D88" w:rsidRDefault="00000000" w:rsidP="00EE2D88">
      <w:pPr>
        <w:pStyle w:val="FirstParagraph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E2D88">
        <w:rPr>
          <w:rFonts w:ascii="Times New Roman" w:hAnsi="Times New Roman" w:cs="Times New Roman"/>
          <w:sz w:val="28"/>
          <w:szCs w:val="28"/>
        </w:rPr>
        <w:t>Students should understand:</w:t>
      </w:r>
    </w:p>
    <w:p w:rsidR="00062A7C" w:rsidRPr="00EE2D88" w:rsidRDefault="00000000" w:rsidP="00EE2D88">
      <w:pPr>
        <w:pStyle w:val="Compact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E2D88">
        <w:rPr>
          <w:rFonts w:ascii="Times New Roman" w:hAnsi="Times New Roman" w:cs="Times New Roman"/>
          <w:sz w:val="28"/>
          <w:szCs w:val="28"/>
        </w:rPr>
        <w:t>DOM: selecting elements, creating elements, appending (</w:t>
      </w:r>
      <w:proofErr w:type="gramStart"/>
      <w:r w:rsidRPr="00EE2D88">
        <w:rPr>
          <w:rFonts w:ascii="Times New Roman" w:hAnsi="Times New Roman" w:cs="Times New Roman"/>
          <w:sz w:val="28"/>
          <w:szCs w:val="28"/>
        </w:rPr>
        <w:t>e.g.</w:t>
      </w:r>
      <w:proofErr w:type="gramEnd"/>
      <w:r w:rsidRPr="00EE2D88">
        <w:rPr>
          <w:rFonts w:ascii="Times New Roman" w:hAnsi="Times New Roman" w:cs="Times New Roman"/>
          <w:sz w:val="28"/>
          <w:szCs w:val="28"/>
        </w:rPr>
        <w:t> from Weeks 11, 14).</w:t>
      </w:r>
    </w:p>
    <w:p w:rsidR="00062A7C" w:rsidRPr="00EE2D88" w:rsidRDefault="00000000" w:rsidP="00EE2D88">
      <w:pPr>
        <w:pStyle w:val="Compact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E2D88">
        <w:rPr>
          <w:rFonts w:ascii="Times New Roman" w:hAnsi="Times New Roman" w:cs="Times New Roman"/>
          <w:sz w:val="28"/>
          <w:szCs w:val="28"/>
        </w:rPr>
        <w:t>Arrays and looping (Week 14).</w:t>
      </w:r>
    </w:p>
    <w:p w:rsidR="00062A7C" w:rsidRPr="00EE2D88" w:rsidRDefault="00062A7C" w:rsidP="00EE2D88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062A7C" w:rsidRPr="00EE2D88" w:rsidRDefault="00000000" w:rsidP="00EE2D88">
      <w:pPr>
        <w:pStyle w:val="Heading2"/>
        <w:spacing w:line="276" w:lineRule="auto"/>
        <w:rPr>
          <w:rFonts w:ascii="Times New Roman" w:hAnsi="Times New Roman" w:cs="Times New Roman"/>
          <w:sz w:val="28"/>
          <w:szCs w:val="28"/>
        </w:rPr>
      </w:pPr>
      <w:bookmarkStart w:id="4" w:name="materials-needed"/>
      <w:bookmarkEnd w:id="3"/>
      <w:r w:rsidRPr="00EE2D88">
        <w:rPr>
          <w:rFonts w:ascii="Times New Roman" w:hAnsi="Times New Roman" w:cs="Times New Roman"/>
          <w:sz w:val="28"/>
          <w:szCs w:val="28"/>
        </w:rPr>
        <w:t>4. Materials Needed</w:t>
      </w:r>
    </w:p>
    <w:p w:rsidR="00062A7C" w:rsidRPr="00EE2D88" w:rsidRDefault="00000000" w:rsidP="00EE2D88">
      <w:pPr>
        <w:pStyle w:val="Compact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E2D88">
        <w:rPr>
          <w:rFonts w:ascii="Times New Roman" w:hAnsi="Times New Roman" w:cs="Times New Roman"/>
          <w:sz w:val="28"/>
          <w:szCs w:val="28"/>
        </w:rPr>
        <w:t>Computer, code editor, browser, internet access</w:t>
      </w:r>
    </w:p>
    <w:p w:rsidR="00062A7C" w:rsidRPr="00EE2D88" w:rsidRDefault="00000000" w:rsidP="00EE2D88">
      <w:pPr>
        <w:pStyle w:val="Compact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hyperlink r:id="rId5">
        <w:r w:rsidRPr="00EE2D88">
          <w:rPr>
            <w:rStyle w:val="Hyperlink"/>
            <w:rFonts w:ascii="Times New Roman" w:hAnsi="Times New Roman" w:cs="Times New Roman"/>
            <w:sz w:val="28"/>
            <w:szCs w:val="28"/>
          </w:rPr>
          <w:t>Fetch-API-Basics.md</w:t>
        </w:r>
      </w:hyperlink>
    </w:p>
    <w:p w:rsidR="00062A7C" w:rsidRPr="00EE2D88" w:rsidRDefault="00062A7C" w:rsidP="00EE2D88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062A7C" w:rsidRPr="00EE2D88" w:rsidRDefault="00000000" w:rsidP="00EE2D88">
      <w:pPr>
        <w:pStyle w:val="Heading2"/>
        <w:spacing w:line="276" w:lineRule="auto"/>
        <w:rPr>
          <w:rFonts w:ascii="Times New Roman" w:hAnsi="Times New Roman" w:cs="Times New Roman"/>
          <w:sz w:val="28"/>
          <w:szCs w:val="28"/>
        </w:rPr>
      </w:pPr>
      <w:bookmarkStart w:id="5" w:name="key-concepts"/>
      <w:bookmarkEnd w:id="4"/>
      <w:r w:rsidRPr="00EE2D88">
        <w:rPr>
          <w:rFonts w:ascii="Times New Roman" w:hAnsi="Times New Roman" w:cs="Times New Roman"/>
          <w:sz w:val="28"/>
          <w:szCs w:val="28"/>
        </w:rPr>
        <w:lastRenderedPageBreak/>
        <w:t>5. Key Concepts</w:t>
      </w:r>
    </w:p>
    <w:p w:rsidR="00062A7C" w:rsidRPr="00EE2D88" w:rsidRDefault="00000000" w:rsidP="00EE2D88">
      <w:pPr>
        <w:pStyle w:val="Compact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E2D88">
        <w:rPr>
          <w:rFonts w:ascii="Times New Roman" w:hAnsi="Times New Roman" w:cs="Times New Roman"/>
          <w:b/>
          <w:bCs/>
          <w:sz w:val="28"/>
          <w:szCs w:val="28"/>
        </w:rPr>
        <w:t>API (simple):</w:t>
      </w:r>
      <w:r w:rsidRPr="00EE2D88">
        <w:rPr>
          <w:rFonts w:ascii="Times New Roman" w:hAnsi="Times New Roman" w:cs="Times New Roman"/>
          <w:sz w:val="28"/>
          <w:szCs w:val="28"/>
        </w:rPr>
        <w:t xml:space="preserve"> a URL that returns data (</w:t>
      </w:r>
      <w:proofErr w:type="gramStart"/>
      <w:r w:rsidRPr="00EE2D88">
        <w:rPr>
          <w:rFonts w:ascii="Times New Roman" w:hAnsi="Times New Roman" w:cs="Times New Roman"/>
          <w:sz w:val="28"/>
          <w:szCs w:val="28"/>
        </w:rPr>
        <w:t>e.g.</w:t>
      </w:r>
      <w:proofErr w:type="gramEnd"/>
      <w:r w:rsidRPr="00EE2D88">
        <w:rPr>
          <w:rFonts w:ascii="Times New Roman" w:hAnsi="Times New Roman" w:cs="Times New Roman"/>
          <w:sz w:val="28"/>
          <w:szCs w:val="28"/>
        </w:rPr>
        <w:t> JSON); our page can request it with JavaScript.</w:t>
      </w:r>
    </w:p>
    <w:p w:rsidR="00062A7C" w:rsidRPr="00EE2D88" w:rsidRDefault="00000000" w:rsidP="00EE2D88">
      <w:pPr>
        <w:pStyle w:val="Compact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E2D88">
        <w:rPr>
          <w:rFonts w:ascii="Times New Roman" w:hAnsi="Times New Roman" w:cs="Times New Roman"/>
          <w:b/>
          <w:bCs/>
          <w:sz w:val="28"/>
          <w:szCs w:val="28"/>
        </w:rPr>
        <w:t>fetch(url):</w:t>
      </w:r>
      <w:r w:rsidRPr="00EE2D88">
        <w:rPr>
          <w:rFonts w:ascii="Times New Roman" w:hAnsi="Times New Roman" w:cs="Times New Roman"/>
          <w:sz w:val="28"/>
          <w:szCs w:val="28"/>
        </w:rPr>
        <w:t xml:space="preserve"> returns a Promise; </w:t>
      </w:r>
      <w:proofErr w:type="gramStart"/>
      <w:r w:rsidRPr="00EE2D88">
        <w:rPr>
          <w:rFonts w:ascii="Times New Roman" w:hAnsi="Times New Roman" w:cs="Times New Roman"/>
          <w:sz w:val="28"/>
          <w:szCs w:val="28"/>
        </w:rPr>
        <w:t xml:space="preserve">use </w:t>
      </w:r>
      <w:r w:rsidRPr="00EE2D88">
        <w:rPr>
          <w:rStyle w:val="VerbatimChar"/>
          <w:rFonts w:ascii="Times New Roman" w:hAnsi="Times New Roman" w:cs="Times New Roman"/>
          <w:sz w:val="28"/>
          <w:szCs w:val="28"/>
        </w:rPr>
        <w:t>.then</w:t>
      </w:r>
      <w:proofErr w:type="gramEnd"/>
      <w:r w:rsidRPr="00EE2D88">
        <w:rPr>
          <w:rStyle w:val="VerbatimChar"/>
          <w:rFonts w:ascii="Times New Roman" w:hAnsi="Times New Roman" w:cs="Times New Roman"/>
          <w:sz w:val="28"/>
          <w:szCs w:val="28"/>
        </w:rPr>
        <w:t>(response =&gt; response.json())</w:t>
      </w:r>
      <w:r w:rsidRPr="00EE2D88">
        <w:rPr>
          <w:rFonts w:ascii="Times New Roman" w:hAnsi="Times New Roman" w:cs="Times New Roman"/>
          <w:sz w:val="28"/>
          <w:szCs w:val="28"/>
        </w:rPr>
        <w:t xml:space="preserve"> to get data.</w:t>
      </w:r>
    </w:p>
    <w:p w:rsidR="00062A7C" w:rsidRPr="00EE2D88" w:rsidRDefault="00000000" w:rsidP="00EE2D88">
      <w:pPr>
        <w:pStyle w:val="Compact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E2D88">
        <w:rPr>
          <w:rFonts w:ascii="Times New Roman" w:hAnsi="Times New Roman" w:cs="Times New Roman"/>
          <w:b/>
          <w:bCs/>
          <w:sz w:val="28"/>
          <w:szCs w:val="28"/>
        </w:rPr>
        <w:t>Loading state:</w:t>
      </w:r>
      <w:r w:rsidRPr="00EE2D88">
        <w:rPr>
          <w:rFonts w:ascii="Times New Roman" w:hAnsi="Times New Roman" w:cs="Times New Roman"/>
          <w:sz w:val="28"/>
          <w:szCs w:val="28"/>
        </w:rPr>
        <w:t xml:space="preserve"> show “Loading…” then replace with content when data arrives.</w:t>
      </w:r>
    </w:p>
    <w:p w:rsidR="00062A7C" w:rsidRPr="00EE2D88" w:rsidRDefault="00000000" w:rsidP="00EE2D88">
      <w:pPr>
        <w:pStyle w:val="Compact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E2D88">
        <w:rPr>
          <w:rFonts w:ascii="Times New Roman" w:hAnsi="Times New Roman" w:cs="Times New Roman"/>
          <w:b/>
          <w:bCs/>
          <w:sz w:val="28"/>
          <w:szCs w:val="28"/>
        </w:rPr>
        <w:t>Errors:</w:t>
      </w:r>
      <w:r w:rsidRPr="00EE2D8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EE2D88">
        <w:rPr>
          <w:rFonts w:ascii="Times New Roman" w:hAnsi="Times New Roman" w:cs="Times New Roman"/>
          <w:sz w:val="28"/>
          <w:szCs w:val="28"/>
        </w:rPr>
        <w:t xml:space="preserve">use </w:t>
      </w:r>
      <w:r w:rsidRPr="00EE2D88">
        <w:rPr>
          <w:rStyle w:val="VerbatimChar"/>
          <w:rFonts w:ascii="Times New Roman" w:hAnsi="Times New Roman" w:cs="Times New Roman"/>
          <w:sz w:val="28"/>
          <w:szCs w:val="28"/>
        </w:rPr>
        <w:t>.catch</w:t>
      </w:r>
      <w:proofErr w:type="gramEnd"/>
      <w:r w:rsidRPr="00EE2D88">
        <w:rPr>
          <w:rStyle w:val="VerbatimChar"/>
          <w:rFonts w:ascii="Times New Roman" w:hAnsi="Times New Roman" w:cs="Times New Roman"/>
          <w:sz w:val="28"/>
          <w:szCs w:val="28"/>
        </w:rPr>
        <w:t>()</w:t>
      </w:r>
      <w:r w:rsidRPr="00EE2D88">
        <w:rPr>
          <w:rFonts w:ascii="Times New Roman" w:hAnsi="Times New Roman" w:cs="Times New Roman"/>
          <w:sz w:val="28"/>
          <w:szCs w:val="28"/>
        </w:rPr>
        <w:t xml:space="preserve"> to show a simple error message if the request fails.</w:t>
      </w:r>
    </w:p>
    <w:p w:rsidR="00062A7C" w:rsidRPr="00EE2D88" w:rsidRDefault="00062A7C" w:rsidP="00EE2D88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062A7C" w:rsidRPr="00EE2D88" w:rsidRDefault="00000000" w:rsidP="00EE2D88">
      <w:pPr>
        <w:pStyle w:val="Heading2"/>
        <w:spacing w:line="276" w:lineRule="auto"/>
        <w:rPr>
          <w:rFonts w:ascii="Times New Roman" w:hAnsi="Times New Roman" w:cs="Times New Roman"/>
          <w:sz w:val="28"/>
          <w:szCs w:val="28"/>
        </w:rPr>
      </w:pPr>
      <w:bookmarkStart w:id="6" w:name="lesson-procedure"/>
      <w:bookmarkEnd w:id="5"/>
      <w:r w:rsidRPr="00EE2D88">
        <w:rPr>
          <w:rFonts w:ascii="Times New Roman" w:hAnsi="Times New Roman" w:cs="Times New Roman"/>
          <w:sz w:val="28"/>
          <w:szCs w:val="28"/>
        </w:rPr>
        <w:t>6. Lesson Procedure</w:t>
      </w:r>
    </w:p>
    <w:p w:rsidR="00062A7C" w:rsidRPr="00EE2D88" w:rsidRDefault="00000000" w:rsidP="00EE2D88">
      <w:pPr>
        <w:pStyle w:val="Heading3"/>
        <w:spacing w:line="276" w:lineRule="auto"/>
        <w:rPr>
          <w:rFonts w:ascii="Times New Roman" w:hAnsi="Times New Roman" w:cs="Times New Roman"/>
        </w:rPr>
      </w:pPr>
      <w:bookmarkStart w:id="7" w:name="a.-common-mistakes-review-510-minutes"/>
      <w:r w:rsidRPr="00EE2D88">
        <w:rPr>
          <w:rFonts w:ascii="Times New Roman" w:hAnsi="Times New Roman" w:cs="Times New Roman"/>
        </w:rPr>
        <w:t>A. Common Mistakes Review (5–10 minutes)</w:t>
      </w:r>
    </w:p>
    <w:p w:rsidR="00062A7C" w:rsidRPr="00EE2D88" w:rsidRDefault="00000000" w:rsidP="00EE2D88">
      <w:pPr>
        <w:pStyle w:val="FirstParagraph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E2D88">
        <w:rPr>
          <w:rFonts w:ascii="Times New Roman" w:hAnsi="Times New Roman" w:cs="Times New Roman"/>
          <w:sz w:val="28"/>
          <w:szCs w:val="28"/>
        </w:rPr>
        <w:t xml:space="preserve">Use </w:t>
      </w:r>
      <w:hyperlink r:id="rId6">
        <w:r w:rsidRPr="00EE2D88">
          <w:rPr>
            <w:rStyle w:val="Hyperlink"/>
            <w:rFonts w:ascii="Times New Roman" w:hAnsi="Times New Roman" w:cs="Times New Roman"/>
            <w:sz w:val="28"/>
            <w:szCs w:val="28"/>
          </w:rPr>
          <w:t>Common-Mistakes-And-Debugging.md</w:t>
        </w:r>
      </w:hyperlink>
      <w:r w:rsidRPr="00EE2D88">
        <w:rPr>
          <w:rFonts w:ascii="Times New Roman" w:hAnsi="Times New Roman" w:cs="Times New Roman"/>
          <w:sz w:val="28"/>
          <w:szCs w:val="28"/>
        </w:rPr>
        <w:t xml:space="preserve"> — </w:t>
      </w:r>
      <w:r w:rsidRPr="00EE2D88">
        <w:rPr>
          <w:rFonts w:ascii="Times New Roman" w:hAnsi="Times New Roman" w:cs="Times New Roman"/>
          <w:b/>
          <w:bCs/>
          <w:sz w:val="28"/>
          <w:szCs w:val="28"/>
        </w:rPr>
        <w:t>Session 14</w:t>
      </w:r>
      <w:r w:rsidRPr="00EE2D88">
        <w:rPr>
          <w:rFonts w:ascii="Times New Roman" w:hAnsi="Times New Roman" w:cs="Times New Roman"/>
          <w:sz w:val="28"/>
          <w:szCs w:val="28"/>
        </w:rPr>
        <w:t xml:space="preserve">. </w:t>
      </w:r>
      <w:proofErr w:type="gramStart"/>
      <w:r w:rsidRPr="00EE2D88">
        <w:rPr>
          <w:rFonts w:ascii="Times New Roman" w:hAnsi="Times New Roman" w:cs="Times New Roman"/>
          <w:sz w:val="28"/>
          <w:szCs w:val="28"/>
        </w:rPr>
        <w:t>Forgetting .json</w:t>
      </w:r>
      <w:proofErr w:type="gramEnd"/>
      <w:r w:rsidRPr="00EE2D88">
        <w:rPr>
          <w:rFonts w:ascii="Times New Roman" w:hAnsi="Times New Roman" w:cs="Times New Roman"/>
          <w:sz w:val="28"/>
          <w:szCs w:val="28"/>
        </w:rPr>
        <w:t>(); not handling errors; CORS (explain that we use APIs that allow browser requests).</w:t>
      </w:r>
    </w:p>
    <w:p w:rsidR="00062A7C" w:rsidRPr="00EE2D88" w:rsidRDefault="00000000" w:rsidP="00EE2D88">
      <w:pPr>
        <w:pStyle w:val="Heading3"/>
        <w:spacing w:line="276" w:lineRule="auto"/>
        <w:rPr>
          <w:rFonts w:ascii="Times New Roman" w:hAnsi="Times New Roman" w:cs="Times New Roman"/>
        </w:rPr>
      </w:pPr>
      <w:bookmarkStart w:id="8" w:name="X24e04b13b3d596498b76802374ed37e843b5802"/>
      <w:bookmarkEnd w:id="7"/>
      <w:r w:rsidRPr="00EE2D88">
        <w:rPr>
          <w:rFonts w:ascii="Times New Roman" w:hAnsi="Times New Roman" w:cs="Times New Roman"/>
        </w:rPr>
        <w:t>B. Introduction of Core Concept (40–60 minutes)</w:t>
      </w:r>
    </w:p>
    <w:p w:rsidR="00062A7C" w:rsidRPr="00EE2D88" w:rsidRDefault="00000000" w:rsidP="00EE2D88">
      <w:pPr>
        <w:pStyle w:val="FirstParagraph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E2D88">
        <w:rPr>
          <w:rFonts w:ascii="Times New Roman" w:hAnsi="Times New Roman" w:cs="Times New Roman"/>
          <w:sz w:val="28"/>
          <w:szCs w:val="28"/>
        </w:rPr>
        <w:t>Instructor explains: what an API is in simple terms; fetch(url)</w:t>
      </w:r>
      <w:proofErr w:type="gramStart"/>
      <w:r w:rsidRPr="00EE2D88">
        <w:rPr>
          <w:rFonts w:ascii="Times New Roman" w:hAnsi="Times New Roman" w:cs="Times New Roman"/>
          <w:sz w:val="28"/>
          <w:szCs w:val="28"/>
        </w:rPr>
        <w:t>; .then</w:t>
      </w:r>
      <w:proofErr w:type="gramEnd"/>
      <w:r w:rsidRPr="00EE2D88">
        <w:rPr>
          <w:rFonts w:ascii="Times New Roman" w:hAnsi="Times New Roman" w:cs="Times New Roman"/>
          <w:sz w:val="28"/>
          <w:szCs w:val="28"/>
        </w:rPr>
        <w:t xml:space="preserve">() to get response and call .json(); using the data to render a list; showing “Loading…” then replacing with list; .catch() for errors. See </w:t>
      </w:r>
      <w:hyperlink r:id="rId7">
        <w:r w:rsidRPr="00EE2D88">
          <w:rPr>
            <w:rStyle w:val="Hyperlink"/>
            <w:rFonts w:ascii="Times New Roman" w:hAnsi="Times New Roman" w:cs="Times New Roman"/>
            <w:sz w:val="28"/>
            <w:szCs w:val="28"/>
          </w:rPr>
          <w:t>Fetch-API-Basics.md</w:t>
        </w:r>
      </w:hyperlink>
      <w:r w:rsidRPr="00EE2D88">
        <w:rPr>
          <w:rFonts w:ascii="Times New Roman" w:hAnsi="Times New Roman" w:cs="Times New Roman"/>
          <w:sz w:val="28"/>
          <w:szCs w:val="28"/>
        </w:rPr>
        <w:t>. Live coding: fetch posts from JSONPlaceholder, show loading, then list of titles.</w:t>
      </w:r>
    </w:p>
    <w:p w:rsidR="00062A7C" w:rsidRPr="00EE2D88" w:rsidRDefault="00000000" w:rsidP="00EE2D88">
      <w:pPr>
        <w:pStyle w:val="Heading3"/>
        <w:spacing w:line="276" w:lineRule="auto"/>
        <w:rPr>
          <w:rFonts w:ascii="Times New Roman" w:hAnsi="Times New Roman" w:cs="Times New Roman"/>
        </w:rPr>
      </w:pPr>
      <w:bookmarkStart w:id="9" w:name="c.-guided-practice-3045-minutes"/>
      <w:bookmarkEnd w:id="8"/>
      <w:r w:rsidRPr="00EE2D88">
        <w:rPr>
          <w:rFonts w:ascii="Times New Roman" w:hAnsi="Times New Roman" w:cs="Times New Roman"/>
        </w:rPr>
        <w:t>C. Guided Practice (30–45 minutes)</w:t>
      </w:r>
    </w:p>
    <w:p w:rsidR="00062A7C" w:rsidRPr="00EE2D88" w:rsidRDefault="00000000" w:rsidP="00EE2D88">
      <w:pPr>
        <w:pStyle w:val="FirstParagraph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E2D88">
        <w:rPr>
          <w:rFonts w:ascii="Times New Roman" w:hAnsi="Times New Roman" w:cs="Times New Roman"/>
          <w:sz w:val="28"/>
          <w:szCs w:val="28"/>
        </w:rPr>
        <w:t xml:space="preserve">Students: create a page with a container for the list; fetch </w:t>
      </w:r>
      <w:r w:rsidRPr="00EE2D88">
        <w:rPr>
          <w:rStyle w:val="VerbatimChar"/>
          <w:rFonts w:ascii="Times New Roman" w:hAnsi="Times New Roman" w:cs="Times New Roman"/>
          <w:sz w:val="28"/>
          <w:szCs w:val="28"/>
        </w:rPr>
        <w:t>https://jsonplaceholder.typicode.com/posts?_limit=10</w:t>
      </w:r>
      <w:r w:rsidRPr="00EE2D88">
        <w:rPr>
          <w:rFonts w:ascii="Times New Roman" w:hAnsi="Times New Roman" w:cs="Times New Roman"/>
          <w:sz w:val="28"/>
          <w:szCs w:val="28"/>
        </w:rPr>
        <w:t xml:space="preserve">; show “Loading…” in the container; </w:t>
      </w:r>
      <w:proofErr w:type="gramStart"/>
      <w:r w:rsidRPr="00EE2D88">
        <w:rPr>
          <w:rFonts w:ascii="Times New Roman" w:hAnsi="Times New Roman" w:cs="Times New Roman"/>
          <w:sz w:val="28"/>
          <w:szCs w:val="28"/>
        </w:rPr>
        <w:t>in .then</w:t>
      </w:r>
      <w:proofErr w:type="gramEnd"/>
      <w:r w:rsidRPr="00EE2D88">
        <w:rPr>
          <w:rFonts w:ascii="Times New Roman" w:hAnsi="Times New Roman" w:cs="Times New Roman"/>
          <w:sz w:val="28"/>
          <w:szCs w:val="28"/>
        </w:rPr>
        <w:t>(), parse JSON and loop to create list items (e.g. titles); replace loading with list; add .catch() to show error message.</w:t>
      </w:r>
    </w:p>
    <w:p w:rsidR="00062A7C" w:rsidRPr="00EE2D88" w:rsidRDefault="00000000" w:rsidP="00EE2D88">
      <w:pPr>
        <w:pStyle w:val="Heading3"/>
        <w:spacing w:line="276" w:lineRule="auto"/>
        <w:rPr>
          <w:rFonts w:ascii="Times New Roman" w:hAnsi="Times New Roman" w:cs="Times New Roman"/>
        </w:rPr>
      </w:pPr>
      <w:bookmarkStart w:id="10" w:name="d.-independent-practice-3060-minutes"/>
      <w:bookmarkEnd w:id="9"/>
      <w:r w:rsidRPr="00EE2D88">
        <w:rPr>
          <w:rFonts w:ascii="Times New Roman" w:hAnsi="Times New Roman" w:cs="Times New Roman"/>
        </w:rPr>
        <w:t>D. Independent Practice (30–60 minutes)</w:t>
      </w:r>
    </w:p>
    <w:p w:rsidR="00062A7C" w:rsidRPr="00EE2D88" w:rsidRDefault="00000000" w:rsidP="00EE2D88">
      <w:pPr>
        <w:pStyle w:val="FirstParagraph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E2D88">
        <w:rPr>
          <w:rFonts w:ascii="Times New Roman" w:hAnsi="Times New Roman" w:cs="Times New Roman"/>
          <w:b/>
          <w:bCs/>
          <w:sz w:val="28"/>
          <w:szCs w:val="28"/>
        </w:rPr>
        <w:t>Main exercise:</w:t>
      </w:r>
      <w:r w:rsidRPr="00EE2D88">
        <w:rPr>
          <w:rFonts w:ascii="Times New Roman" w:hAnsi="Times New Roman" w:cs="Times New Roman"/>
          <w:sz w:val="28"/>
          <w:szCs w:val="28"/>
        </w:rPr>
        <w:t xml:space="preserve"> Fetch posts from </w:t>
      </w:r>
      <w:r w:rsidRPr="00EE2D88">
        <w:rPr>
          <w:rStyle w:val="VerbatimChar"/>
          <w:rFonts w:ascii="Times New Roman" w:hAnsi="Times New Roman" w:cs="Times New Roman"/>
          <w:sz w:val="28"/>
          <w:szCs w:val="28"/>
        </w:rPr>
        <w:t>https://jsonplaceholder.typicode.com/posts?_limit=10</w:t>
      </w:r>
      <w:r w:rsidRPr="00EE2D88">
        <w:rPr>
          <w:rFonts w:ascii="Times New Roman" w:hAnsi="Times New Roman" w:cs="Times New Roman"/>
          <w:sz w:val="28"/>
          <w:szCs w:val="28"/>
        </w:rPr>
        <w:t xml:space="preserve">. Show “Loading…”, then replace it with a list of titles (or titles + short text). </w:t>
      </w:r>
      <w:proofErr w:type="gramStart"/>
      <w:r w:rsidRPr="00EE2D88">
        <w:rPr>
          <w:rFonts w:ascii="Times New Roman" w:hAnsi="Times New Roman" w:cs="Times New Roman"/>
          <w:sz w:val="28"/>
          <w:szCs w:val="28"/>
        </w:rPr>
        <w:t xml:space="preserve">Add </w:t>
      </w:r>
      <w:r w:rsidRPr="00EE2D88">
        <w:rPr>
          <w:rStyle w:val="VerbatimChar"/>
          <w:rFonts w:ascii="Times New Roman" w:hAnsi="Times New Roman" w:cs="Times New Roman"/>
          <w:sz w:val="28"/>
          <w:szCs w:val="28"/>
        </w:rPr>
        <w:t>.catch</w:t>
      </w:r>
      <w:proofErr w:type="gramEnd"/>
      <w:r w:rsidRPr="00EE2D88">
        <w:rPr>
          <w:rStyle w:val="VerbatimChar"/>
          <w:rFonts w:ascii="Times New Roman" w:hAnsi="Times New Roman" w:cs="Times New Roman"/>
          <w:sz w:val="28"/>
          <w:szCs w:val="28"/>
        </w:rPr>
        <w:t>()</w:t>
      </w:r>
      <w:r w:rsidRPr="00EE2D88">
        <w:rPr>
          <w:rFonts w:ascii="Times New Roman" w:hAnsi="Times New Roman" w:cs="Times New Roman"/>
          <w:sz w:val="28"/>
          <w:szCs w:val="28"/>
        </w:rPr>
        <w:t xml:space="preserve"> to show a short error message.</w:t>
      </w:r>
    </w:p>
    <w:p w:rsidR="00062A7C" w:rsidRPr="00EE2D88" w:rsidRDefault="00000000" w:rsidP="00EE2D88">
      <w:pPr>
        <w:pStyle w:val="BodyText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E2D88">
        <w:rPr>
          <w:rFonts w:ascii="Times New Roman" w:hAnsi="Times New Roman" w:cs="Times New Roman"/>
          <w:b/>
          <w:bCs/>
          <w:sz w:val="28"/>
          <w:szCs w:val="28"/>
        </w:rPr>
        <w:t>Real-world:</w:t>
      </w:r>
      <w:r w:rsidRPr="00EE2D88">
        <w:rPr>
          <w:rFonts w:ascii="Times New Roman" w:hAnsi="Times New Roman" w:cs="Times New Roman"/>
          <w:sz w:val="28"/>
          <w:szCs w:val="28"/>
        </w:rPr>
        <w:t xml:space="preserve"> “Same pattern as any app that shows data from the internet.”</w:t>
      </w:r>
    </w:p>
    <w:p w:rsidR="00062A7C" w:rsidRPr="00EE2D88" w:rsidRDefault="00000000" w:rsidP="00EE2D88">
      <w:pPr>
        <w:pStyle w:val="Heading3"/>
        <w:spacing w:line="276" w:lineRule="auto"/>
        <w:rPr>
          <w:rFonts w:ascii="Times New Roman" w:hAnsi="Times New Roman" w:cs="Times New Roman"/>
        </w:rPr>
      </w:pPr>
      <w:bookmarkStart w:id="11" w:name="e.-assessment"/>
      <w:bookmarkEnd w:id="10"/>
      <w:r w:rsidRPr="00EE2D88">
        <w:rPr>
          <w:rFonts w:ascii="Times New Roman" w:hAnsi="Times New Roman" w:cs="Times New Roman"/>
        </w:rPr>
        <w:lastRenderedPageBreak/>
        <w:t>E. Assessment</w:t>
      </w:r>
    </w:p>
    <w:p w:rsidR="00062A7C" w:rsidRPr="00EE2D88" w:rsidRDefault="00000000" w:rsidP="00EE2D88">
      <w:pPr>
        <w:pStyle w:val="FirstParagraph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E2D88">
        <w:rPr>
          <w:rFonts w:ascii="Times New Roman" w:hAnsi="Times New Roman" w:cs="Times New Roman"/>
          <w:sz w:val="28"/>
          <w:szCs w:val="28"/>
        </w:rPr>
        <w:t>List appears after loading; loading state visible while waiting; error message appears if fetch fails (</w:t>
      </w:r>
      <w:proofErr w:type="gramStart"/>
      <w:r w:rsidRPr="00EE2D88">
        <w:rPr>
          <w:rFonts w:ascii="Times New Roman" w:hAnsi="Times New Roman" w:cs="Times New Roman"/>
          <w:sz w:val="28"/>
          <w:szCs w:val="28"/>
        </w:rPr>
        <w:t>e.g.</w:t>
      </w:r>
      <w:proofErr w:type="gramEnd"/>
      <w:r w:rsidRPr="00EE2D88">
        <w:rPr>
          <w:rFonts w:ascii="Times New Roman" w:hAnsi="Times New Roman" w:cs="Times New Roman"/>
          <w:sz w:val="28"/>
          <w:szCs w:val="28"/>
        </w:rPr>
        <w:t> disconnect network and reload); no uncaught errors.</w:t>
      </w:r>
    </w:p>
    <w:p w:rsidR="00062A7C" w:rsidRPr="00EE2D88" w:rsidRDefault="00000000" w:rsidP="00EE2D88">
      <w:pPr>
        <w:pStyle w:val="Heading3"/>
        <w:spacing w:line="276" w:lineRule="auto"/>
        <w:rPr>
          <w:rFonts w:ascii="Times New Roman" w:hAnsi="Times New Roman" w:cs="Times New Roman"/>
        </w:rPr>
      </w:pPr>
      <w:bookmarkStart w:id="12" w:name="f.-wrap-up-discussion-1015-minutes"/>
      <w:bookmarkEnd w:id="11"/>
      <w:r w:rsidRPr="00EE2D88">
        <w:rPr>
          <w:rFonts w:ascii="Times New Roman" w:hAnsi="Times New Roman" w:cs="Times New Roman"/>
        </w:rPr>
        <w:t>F. Wrap-Up Discussion (10–15 minutes)</w:t>
      </w:r>
    </w:p>
    <w:p w:rsidR="00062A7C" w:rsidRPr="00EE2D88" w:rsidRDefault="00000000" w:rsidP="00EE2D88">
      <w:pPr>
        <w:pStyle w:val="FirstParagraph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E2D88">
        <w:rPr>
          <w:rFonts w:ascii="Times New Roman" w:hAnsi="Times New Roman" w:cs="Times New Roman"/>
          <w:sz w:val="28"/>
          <w:szCs w:val="28"/>
        </w:rPr>
        <w:t>What was difficult? When would you use an API in a real project? How does this connect to the final project?</w:t>
      </w:r>
    </w:p>
    <w:p w:rsidR="00062A7C" w:rsidRPr="00EE2D88" w:rsidRDefault="00000000" w:rsidP="00EE2D88">
      <w:pPr>
        <w:pStyle w:val="Heading3"/>
        <w:spacing w:line="276" w:lineRule="auto"/>
        <w:rPr>
          <w:rFonts w:ascii="Times New Roman" w:hAnsi="Times New Roman" w:cs="Times New Roman"/>
        </w:rPr>
      </w:pPr>
      <w:bookmarkStart w:id="13" w:name="g.-homework-light-optional"/>
      <w:bookmarkEnd w:id="12"/>
      <w:r w:rsidRPr="00EE2D88">
        <w:rPr>
          <w:rFonts w:ascii="Times New Roman" w:hAnsi="Times New Roman" w:cs="Times New Roman"/>
        </w:rPr>
        <w:t>G. Homework (Light / Optional)</w:t>
      </w:r>
    </w:p>
    <w:p w:rsidR="00062A7C" w:rsidRPr="00EE2D88" w:rsidRDefault="00000000" w:rsidP="00EE2D88">
      <w:pPr>
        <w:pStyle w:val="FirstParagraph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E2D88">
        <w:rPr>
          <w:rFonts w:ascii="Times New Roman" w:hAnsi="Times New Roman" w:cs="Times New Roman"/>
          <w:sz w:val="28"/>
          <w:szCs w:val="28"/>
        </w:rPr>
        <w:t>Plan your final project against the rubric (pages, features, content). Draft a short README.</w:t>
      </w:r>
    </w:p>
    <w:p w:rsidR="00062A7C" w:rsidRPr="00EE2D88" w:rsidRDefault="00062A7C" w:rsidP="00EE2D88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062A7C" w:rsidRPr="00EE2D88" w:rsidRDefault="00000000" w:rsidP="00EE2D88">
      <w:pPr>
        <w:pStyle w:val="Heading2"/>
        <w:spacing w:line="276" w:lineRule="auto"/>
        <w:rPr>
          <w:rFonts w:ascii="Times New Roman" w:hAnsi="Times New Roman" w:cs="Times New Roman"/>
          <w:sz w:val="28"/>
          <w:szCs w:val="28"/>
        </w:rPr>
      </w:pPr>
      <w:bookmarkStart w:id="14" w:name="common-mistakes-this-week"/>
      <w:bookmarkEnd w:id="6"/>
      <w:bookmarkEnd w:id="13"/>
      <w:r w:rsidRPr="00EE2D88">
        <w:rPr>
          <w:rFonts w:ascii="Times New Roman" w:hAnsi="Times New Roman" w:cs="Times New Roman"/>
          <w:sz w:val="28"/>
          <w:szCs w:val="28"/>
        </w:rPr>
        <w:t>Common Mistakes This Week</w:t>
      </w:r>
    </w:p>
    <w:p w:rsidR="00062A7C" w:rsidRPr="00EE2D88" w:rsidRDefault="00000000" w:rsidP="00EE2D88">
      <w:pPr>
        <w:pStyle w:val="FirstParagraph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E2D88">
        <w:rPr>
          <w:rFonts w:ascii="Times New Roman" w:hAnsi="Times New Roman" w:cs="Times New Roman"/>
          <w:i/>
          <w:iCs/>
          <w:sz w:val="28"/>
          <w:szCs w:val="28"/>
        </w:rPr>
        <w:t xml:space="preserve">Use </w:t>
      </w:r>
      <w:hyperlink r:id="rId8">
        <w:r w:rsidRPr="00EE2D88">
          <w:rPr>
            <w:rStyle w:val="Hyperlink"/>
            <w:rFonts w:ascii="Times New Roman" w:hAnsi="Times New Roman" w:cs="Times New Roman"/>
            <w:i/>
            <w:iCs/>
            <w:sz w:val="28"/>
            <w:szCs w:val="28"/>
          </w:rPr>
          <w:t>Common-Mistakes-And-Debugging.md</w:t>
        </w:r>
      </w:hyperlink>
      <w:r w:rsidRPr="00EE2D88">
        <w:rPr>
          <w:rFonts w:ascii="Times New Roman" w:hAnsi="Times New Roman" w:cs="Times New Roman"/>
          <w:i/>
          <w:iCs/>
          <w:sz w:val="28"/>
          <w:szCs w:val="28"/>
        </w:rPr>
        <w:t xml:space="preserve"> — </w:t>
      </w:r>
      <w:r w:rsidRPr="00EE2D88">
        <w:rPr>
          <w:rFonts w:ascii="Times New Roman" w:hAnsi="Times New Roman" w:cs="Times New Roman"/>
          <w:b/>
          <w:bCs/>
          <w:i/>
          <w:iCs/>
          <w:sz w:val="28"/>
          <w:szCs w:val="28"/>
        </w:rPr>
        <w:t>Session 14</w:t>
      </w:r>
      <w:r w:rsidRPr="00EE2D88">
        <w:rPr>
          <w:rFonts w:ascii="Times New Roman" w:hAnsi="Times New Roman" w:cs="Times New Roman"/>
          <w:i/>
          <w:iCs/>
          <w:sz w:val="28"/>
          <w:szCs w:val="28"/>
        </w:rPr>
        <w:t xml:space="preserve"> (5–10 min).</w:t>
      </w:r>
    </w:p>
    <w:p w:rsidR="00062A7C" w:rsidRPr="00EE2D88" w:rsidRDefault="00000000" w:rsidP="00EE2D88">
      <w:pPr>
        <w:pStyle w:val="Compact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E2D88">
        <w:rPr>
          <w:rFonts w:ascii="Times New Roman" w:hAnsi="Times New Roman" w:cs="Times New Roman"/>
          <w:sz w:val="28"/>
          <w:szCs w:val="28"/>
        </w:rPr>
        <w:t xml:space="preserve">Forgetting to </w:t>
      </w:r>
      <w:proofErr w:type="gramStart"/>
      <w:r w:rsidRPr="00EE2D88">
        <w:rPr>
          <w:rFonts w:ascii="Times New Roman" w:hAnsi="Times New Roman" w:cs="Times New Roman"/>
          <w:sz w:val="28"/>
          <w:szCs w:val="28"/>
        </w:rPr>
        <w:t xml:space="preserve">call </w:t>
      </w:r>
      <w:r w:rsidRPr="00EE2D88">
        <w:rPr>
          <w:rStyle w:val="VerbatimChar"/>
          <w:rFonts w:ascii="Times New Roman" w:hAnsi="Times New Roman" w:cs="Times New Roman"/>
          <w:sz w:val="28"/>
          <w:szCs w:val="28"/>
        </w:rPr>
        <w:t>.json</w:t>
      </w:r>
      <w:proofErr w:type="gramEnd"/>
      <w:r w:rsidRPr="00EE2D88">
        <w:rPr>
          <w:rStyle w:val="VerbatimChar"/>
          <w:rFonts w:ascii="Times New Roman" w:hAnsi="Times New Roman" w:cs="Times New Roman"/>
          <w:sz w:val="28"/>
          <w:szCs w:val="28"/>
        </w:rPr>
        <w:t>()</w:t>
      </w:r>
      <w:r w:rsidRPr="00EE2D88">
        <w:rPr>
          <w:rFonts w:ascii="Times New Roman" w:hAnsi="Times New Roman" w:cs="Times New Roman"/>
          <w:sz w:val="28"/>
          <w:szCs w:val="28"/>
        </w:rPr>
        <w:t xml:space="preserve"> on the response (response is not the data yet).</w:t>
      </w:r>
    </w:p>
    <w:p w:rsidR="00062A7C" w:rsidRPr="00EE2D88" w:rsidRDefault="00000000" w:rsidP="00EE2D88">
      <w:pPr>
        <w:pStyle w:val="Compact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E2D88">
        <w:rPr>
          <w:rFonts w:ascii="Times New Roman" w:hAnsi="Times New Roman" w:cs="Times New Roman"/>
          <w:sz w:val="28"/>
          <w:szCs w:val="28"/>
        </w:rPr>
        <w:t xml:space="preserve">Not handling errors </w:t>
      </w:r>
      <w:proofErr w:type="gramStart"/>
      <w:r w:rsidRPr="00EE2D88">
        <w:rPr>
          <w:rFonts w:ascii="Times New Roman" w:hAnsi="Times New Roman" w:cs="Times New Roman"/>
          <w:sz w:val="28"/>
          <w:szCs w:val="28"/>
        </w:rPr>
        <w:t>with .catch</w:t>
      </w:r>
      <w:proofErr w:type="gramEnd"/>
      <w:r w:rsidRPr="00EE2D88">
        <w:rPr>
          <w:rFonts w:ascii="Times New Roman" w:hAnsi="Times New Roman" w:cs="Times New Roman"/>
          <w:sz w:val="28"/>
          <w:szCs w:val="28"/>
        </w:rPr>
        <w:t>() so failed requests leave the page stuck.</w:t>
      </w:r>
    </w:p>
    <w:p w:rsidR="00062A7C" w:rsidRPr="00EE2D88" w:rsidRDefault="00000000" w:rsidP="00EE2D88">
      <w:pPr>
        <w:pStyle w:val="Compact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E2D88">
        <w:rPr>
          <w:rFonts w:ascii="Times New Roman" w:hAnsi="Times New Roman" w:cs="Times New Roman"/>
          <w:sz w:val="28"/>
          <w:szCs w:val="28"/>
        </w:rPr>
        <w:t>Not showing a loading state so the page looks broken until data arrives.</w:t>
      </w:r>
    </w:p>
    <w:p w:rsidR="00062A7C" w:rsidRPr="00EE2D88" w:rsidRDefault="00062A7C" w:rsidP="00EE2D88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062A7C" w:rsidRPr="00EE2D88" w:rsidRDefault="00000000" w:rsidP="00EE2D88">
      <w:pPr>
        <w:pStyle w:val="FirstParagraph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E2D88">
        <w:rPr>
          <w:rFonts w:ascii="Times New Roman" w:hAnsi="Times New Roman" w:cs="Times New Roman"/>
          <w:i/>
          <w:iCs/>
          <w:sz w:val="28"/>
          <w:szCs w:val="28"/>
        </w:rPr>
        <w:t xml:space="preserve">Back to </w:t>
      </w:r>
      <w:hyperlink r:id="rId9">
        <w:r w:rsidRPr="00EE2D88">
          <w:rPr>
            <w:rStyle w:val="Hyperlink"/>
            <w:rFonts w:ascii="Times New Roman" w:hAnsi="Times New Roman" w:cs="Times New Roman"/>
            <w:i/>
            <w:iCs/>
            <w:sz w:val="28"/>
            <w:szCs w:val="28"/>
          </w:rPr>
          <w:t>Lesson Plans Index</w:t>
        </w:r>
      </w:hyperlink>
      <w:bookmarkEnd w:id="0"/>
      <w:bookmarkEnd w:id="14"/>
    </w:p>
    <w:sectPr w:rsidR="00062A7C" w:rsidRPr="00EE2D88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DE422CA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3400A5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769153658">
    <w:abstractNumId w:val="0"/>
  </w:num>
  <w:num w:numId="2" w16cid:durableId="1208908115">
    <w:abstractNumId w:val="1"/>
  </w:num>
  <w:num w:numId="3" w16cid:durableId="1753621637">
    <w:abstractNumId w:val="1"/>
  </w:num>
  <w:num w:numId="4" w16cid:durableId="1691373439">
    <w:abstractNumId w:val="1"/>
  </w:num>
  <w:num w:numId="5" w16cid:durableId="700865789">
    <w:abstractNumId w:val="1"/>
  </w:num>
  <w:num w:numId="6" w16cid:durableId="21252240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62A7C"/>
    <w:rsid w:val="00062A7C"/>
    <w:rsid w:val="00EE2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60DC5E0-D3F5-0349-AFD7-D666247A5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../notes/Week-1/Common-Mistakes-And-Debugging.md" TargetMode="External"/><Relationship Id="rId3" Type="http://schemas.openxmlformats.org/officeDocument/2006/relationships/settings" Target="settings.xml"/><Relationship Id="rId7" Type="http://schemas.openxmlformats.org/officeDocument/2006/relationships/hyperlink" Target="../notes/Week-6/Fetch-API-Basics.m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../notes/Week-1/Common-Mistakes-And-Debugging.md" TargetMode="External"/><Relationship Id="rId11" Type="http://schemas.openxmlformats.org/officeDocument/2006/relationships/theme" Target="theme/theme1.xml"/><Relationship Id="rId5" Type="http://schemas.openxmlformats.org/officeDocument/2006/relationships/hyperlink" Target="../notes/Week-6/Fetch-API-Basics.md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READM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493</Words>
  <Characters>2811</Characters>
  <Application>Microsoft Office Word</Application>
  <DocSecurity>0</DocSecurity>
  <Lines>23</Lines>
  <Paragraphs>6</Paragraphs>
  <ScaleCrop>false</ScaleCrop>
  <Company/>
  <LinksUpToDate>false</LinksUpToDate>
  <CharactersWithSpaces>3298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Stephen Byarugaba Byarugaba</cp:lastModifiedBy>
  <cp:revision>2</cp:revision>
  <dcterms:created xsi:type="dcterms:W3CDTF">2026-02-27T10:25:00Z</dcterms:created>
  <dcterms:modified xsi:type="dcterms:W3CDTF">2026-02-27T10:59:00Z</dcterms:modified>
</cp:coreProperties>
</file>