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twmvaumqnq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- это набор операторов, объединённый одним названием. Функция может возвращать значение. Функции позволяют выделить блок кода и назначить ему имя, а затем этот блок многократно имени вызывать в различных частях программы по присвоенному.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r0nnz2pi8t8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функции:</w:t>
        <w:br w:type="textWrapping"/>
        <w:t xml:space="preserve">[&lt;класс памяти&gt;][&lt;тип&gt;]&lt;имя функции&gt;([список параметров])</w:t>
        <w:br w:type="textWrapping"/>
        <w:t xml:space="preserve">{</w:t>
        <w:br w:type="textWrapping"/>
        <w:tab/>
        <w:t xml:space="preserve">&lt;тело функции&gt;</w:t>
        <w:br w:type="textWrapping"/>
        <w:t xml:space="preserve">}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ngr85xw7hw9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void. Затем идет имя функции, которое представляет произвольный идентификатор. К именованию функции применяются те же правила, что и к именованию переменных. После имени функции в скобках идет перечисление параметров. Функция может не иметь параметров, в этом случае указываются пустые скобки.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14onr4xcbe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заголовка функции в фигурных скобках идет тело функции, которое содержит выполняемые инструкции.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j37b0dvrira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возвращения результата функция применяет оператор return. Если функция имеет в качестве возвращаемого типа любой тип, кроме void, то она должна обязательно с помощью оператора return возвращать какое-либо значение.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u8b6qbpv80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#include &lt;iostream&gt;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muy6cj7zvfd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int square(int a, int b)</w:t>
        <w:br w:type="textWrapping"/>
        <w:t xml:space="preserve">3 {</w:t>
        <w:br w:type="textWrapping"/>
        <w:t xml:space="preserve">4 </w:t>
        <w:tab/>
        <w:t xml:space="preserve">return a * b;</w:t>
        <w:br w:type="textWrapping"/>
        <w:t xml:space="preserve">5 }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knks6cfcrd3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int main()</w:t>
        <w:br w:type="textWrapping"/>
        <w:t xml:space="preserve">7 {</w:t>
        <w:br w:type="textWrapping"/>
        <w:t xml:space="preserve">8 </w:t>
        <w:tab/>
        <w:t xml:space="preserve">std::cout &lt;&lt; square(4, 5);</w:t>
        <w:br w:type="textWrapping"/>
        <w:t xml:space="preserve">9 }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8a3hv5gib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здесь происходит?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afhmjiuqxma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используем директиву (указание) include, чтобы подключить библиотеку iostream. Эта библиотека входного и выходного потока. Попросту говоря, библиотека функций для ввода и вывода.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8oxsyb5jz0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объявляем функцию square. Это целочисленная функция, которая в качестве параметров принимает два целых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oqrefvwuei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Открываем тело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n6qgqkfwi55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Пишем нужные операторы. В данном случае - оператор return. Эта функция будет возвращать произведение двух чисел, которые она получила в качестве параметров.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0hhw8k3ntj6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Закрываем тело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g2lyqr8nwp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Объявляем функцию main (то есть, это место, откуда начнётся наша программа).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pyn5h2ydc1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Открываем тело функции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hwltghyn96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Пишем нужные операторы. В данном случае мы выводим результат работы функции square.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6sr723oi57e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Закрываем тело функции main (программа завершается).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это работает?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Компилятор ищет функцию main. Находит её на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Проходим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выполнить строку 8 нужно перейти к функции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Идём на строку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Проходим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Выполняем умножение на строке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оператору return возвращаемся в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Выводим то, что у нас вернулось через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Пользовательские функции должны быть хотя бы объявлены (т.е., нужно написать тип функции, её имя и аргументы) до функции main. Если, к примеру, мы сначала вызовем, а потом объявим функцию, то мы получим ошибку на этапе компиляции.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Возвращаемое 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 с типом данных void ничего не возвращают в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всех остальных функций (кроме main) нужно прописывать оператор возвращения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функции - тип того, что вернётся в main (или другую функцию - смотря откуда вызывали)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Тело функции.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операторы, которые она выполняет. Тело функции находится в фигурных скобках.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Важно.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тип функции - не void, то в теле функции обязательно должен быть указан оператор return.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Вызов функции.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запускается программа на языке C++, то обычно запускается функция main. Никакие другие функции, определенные в программе, автоматически не выполняются. Для выполнения функции ее необходимо вызвать. Чтобы вызвать функцию, нужно позвать её по имени и, если необходимо, указать параметры. square(4,5) в строке 8 - это вызов функции square, 4 и 5 - нужные фактические параметры.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Формальные параметры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то, что функции нужно узнать, чтобы она работала. В строке 2 int a и int b - формальные параметры.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Фактические параметры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то, что мы передаём функции при вызове. При выполнении операторов функции значения фактических параметров становятся на место формальных параметров. В строке 8 числа 4 и 5 - это фактические параметры.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Перегрузка функций.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когда у двух и более функций одинаковые имена, но разное количество аргументов или их типы. У перегруженных функций могут быть разные типы.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объявления перегруженных функций: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func(int x, int y, int z){return 0;}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func(char a, char b){return (int)a;}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func(char a, char b, char c){return a;}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Рекурсия.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когда функция вызывает саму себя.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factorial(int n)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(n&gt; 1)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 * factorial(n - 1); //функция вызывает саму себя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return 1;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0; cout&lt;&lt;"Enter n: ";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 n;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 factorial(n);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здесь происходит?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Допустим, n = 3. Когда мы вызываем функцию factorial(n), мы сразу проверяем условие n&gt;1. Если условие истинно, то мы переходим по первой ветке. Там у нас есть оператор return n * factorial(n-1). Чтобы его выполнить нам нужно зайти в функцию ещё раз. Теперь наше n = 2. Аналогично мы идём дальше, пока не дойдём до n = 0. Тогда функция начинает собираться и на выходе мы получаем 3*(3-1)*((3-1)-1) = 3*2*1 = 6, т.е. факториал 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mkV+qIlLaWJC5O0QVJDW23pNg==">CgMxLjAyDmguZ3R3bXZhdW1xbnFqMg5oLnIwbm56MnBpOHQ4NTIOaC5uZ3I4NXh3N2h3OWwyDmguNzE0b25yNHhjYmVyMg5oLjlqMzdiMGR2cmlyYTIOaC5qdThiNnFicHY4MHYyDmguZm11eTZjajd6dmZkMg5oLmRrbmtzNmNmY3JkMzINaC50OGEzaHY1Z2lieDIOaC52YWZobWppdXF4bWEyDmguMzhveHN5YjVqejB6Mg1oLnhvcXJlZnZ3dWVpMg5oLnBuNnFncWtmd2k1NTIOaC5oMGhodzhrM250ajYyDmgueWcybHlxcjhud3AyMg5oLndweW41aDJ5ZGMxaDIOaC5maHdsdGdoeW45NnUyDmgucTZzcjcyM29pNTdlOAByITFMZmhQUHlFdDVGMkRVMUVHcmc0cnNRbWRGWkk1bUdm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