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Глоссарий: Квиз по векторам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Вектор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(Vector): Контейнер, который хранит элементы в последовательном порядке и обеспечивает динамическое изменение размера.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Добавление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(Addition): Процесс вставки нового элемента в конец вектора с использованием метода push_back().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Доступ по индексу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(Index Access): Получение значения элемента вектора по указанному индексу с использованием оператора [].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Размер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(Size): Количество элементов вектора, получаемое с помощью метода size().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Итерация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(Iteration): Повторение процесса обработки каждого элемента вектора, часто с использованием цикла for и итератора.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Удаление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(Deletion): Процесс удаления элемента из вектора. Можно удалить элемент с конца вектора с использованием метода pop_back(), а также удалить элементы по указанному индексу или диапазону с использованием метода erase().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Вставка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(Insertion): Процесс добавления нового элемента в указанную позицию вектора с использованием метода insert() и итератора.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Очистка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(Clearing): Удаление всех элементов из вектора с использованием метода clear().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Сортировка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(Sorting): Процесс упорядочивания элементов вектора по возрастанию или убыванию значения. Можно использовать функцию sort() из стандартной библиотеки или метод sort() вектора.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Проверка на пустоту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(Empty Check): Проверка, содержит ли вектор элементы или является пустым. Можно использовать метод empty(), который возвращает булево значение true, если вектор пуст, или false, если вектор содержит элементы.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Копирование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(Copying): Создание нового вектора, содержащего копию элементов другого вектора, с использованием конструктора копирования или метода assign().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Изменение размера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(Resizing): Изменение размера вектора путем добавления или удаления элементов с использованием методов resize() или reserve().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Получение первого и последнего элементов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(Front and Back): Получение значения первого элемента с использованием метода front(), а последнего элемента с использованием метода back().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Определение емкости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(Capacity Determination): Получение текущей емкости (количество элементов, которые могут быть хранены без изменения выделенной памяти) вектора с использованием метода capacity().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Копирование в другой контейнер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(Copying to Another Container): Копирование элементов вектора в другой контейнер, такой как массив, список или другой вектор, с использованием функции copy() или конструктора контейнера с двумя итераторами.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br w:type="textWrapping"/>
        <w:t xml:space="preserve">Также определения важных выражений, которые часто встречаются в IT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Команда: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Группа людей, работающих совместно для достижения общей цели или выполнения задачи. Каждый член команды обладает своими навыками и ответственностями, которые взаимодополняют друг друга. В IT команде каждый занимается своей задачей, аналитика, разработка, тестирование и многое другое. Все используют разные инструменты и разные подходы к своим задачам, но в итоге получают цельный проект, который сочетает в себе знания и умения всей команды.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Командообразование: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Процесс формирования команды, включающий выбор подходящих участников, определение ролей и ответственностей, установление целей и построение эффективного взаимодействия внутри команды. Важно чтобы в команде был лидер, который несет ответственность за разработку, за распределение задач, за защиту продукта своей команды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Тайм-менеджмент: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Практика управления временем и ресурсами для эффективной организации работы и достижения поставленных целей. Включает планирование, установление приоритетов, распределение времени и управление промежутками работы и отдыха. Также в IT мире это умение планировать задачи в зависимости от навыков своей команды. Разным командам нужно разное время на разработку проекта. 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Софт-скиллс: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Навыки, связанные с межличностным общением, эмоциональным интеллектом, управлением временем, решением проблем, адаптацией к изменениям и сотрудничеством. Софт-скиллс включают навыки коммуникации, лидерства, работы в команде, умение принимать решения и многое другое.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