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 Задача: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функцию, которая принимает в качестве параметров вектор целых чисел и целое число. Функция должна искать это число в заданном массиве. Алгоритм поиска может быть любым.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функции main предоставь пользователю возможность заполнить вектор и выбрать, какое число он хочет искать.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Выведи результат поиска на экран.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