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6681" w:rsidRPr="00C66681" w:rsidRDefault="00C66681" w:rsidP="00C66681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Контрольные точки</w:t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Контрольные точки (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Breakpoints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- это триггеры настраиваемой ширины, которые определяют поведение адаптивного макета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зависимости от размеров устройства или области просмотра.</w:t>
      </w:r>
    </w:p>
    <w:p w:rsidR="00C66681" w:rsidRPr="00C66681" w:rsidRDefault="00C66681" w:rsidP="00C6668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понятия</w:t>
      </w:r>
    </w:p>
    <w:p w:rsidR="00C66681" w:rsidRPr="00C66681" w:rsidRDefault="00C66681" w:rsidP="00C66681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Контрольные точки являются строительными блоками адаптивного дизайна.</w:t>
      </w: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Используйте их по контролю макет для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адаптиции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 конкретный видовой экран или размер устройства.</w:t>
      </w:r>
    </w:p>
    <w:p w:rsidR="00C66681" w:rsidRPr="00C66681" w:rsidRDefault="00C66681" w:rsidP="00C66681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Используйте </w:t>
      </w:r>
      <w:proofErr w:type="spellStart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медиа-запросы</w:t>
      </w:r>
      <w:proofErr w:type="spellEnd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для разработки </w:t>
      </w:r>
      <w:proofErr w:type="gramStart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вашего</w:t>
      </w:r>
      <w:proofErr w:type="gramEnd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CSS по контрольным точкам.</w:t>
      </w: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Медиа-запросы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функция CSS, которая позволяет условно применять стили на основе набора параметров браузера и операционной системы. Мы чаще всего используем </w:t>
      </w:r>
      <w:proofErr w:type="spellStart"/>
      <w:r w:rsidRPr="00C66681">
        <w:rPr>
          <w:rFonts w:ascii="Courier New" w:eastAsia="Times New Roman" w:hAnsi="Courier New" w:cs="Courier New"/>
          <w:sz w:val="20"/>
          <w:lang w:eastAsia="ru-RU"/>
        </w:rPr>
        <w:t>min-width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gram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наших</w:t>
      </w:r>
      <w:proofErr w:type="gram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медиа-запросах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66681" w:rsidRPr="00C66681" w:rsidRDefault="00C66681" w:rsidP="00C66681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Mobile</w:t>
      </w:r>
      <w:proofErr w:type="spellEnd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First</w:t>
      </w:r>
      <w:proofErr w:type="spellEnd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- это метод разработки оптимизированного адаптивного </w:t>
      </w:r>
      <w:proofErr w:type="spellStart"/>
      <w:proofErr w:type="gramStart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вебсайта</w:t>
      </w:r>
      <w:proofErr w:type="spellEnd"/>
      <w:proofErr w:type="gramEnd"/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прежде всего для мобильных устройств.</w:t>
      </w: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CSS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нацелен на применение минимального количества стилей, чтобы макет работал с минимальной точкой останова, с последующим наложением слоев стилей для настройки дизайна для более крупных устройств. Это оптимизирует </w:t>
      </w:r>
      <w:proofErr w:type="gram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</w:t>
      </w:r>
      <w:proofErr w:type="gram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CSS, улучшает время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рендеринга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предоставляет отличные возможности для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посеителей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сайта.</w:t>
      </w:r>
    </w:p>
    <w:p w:rsidR="00C66681" w:rsidRPr="00C66681" w:rsidRDefault="00C66681" w:rsidP="00C6668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Доступные контрольные точки</w:t>
      </w:r>
    </w:p>
    <w:p w:rsid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шесть контрольных точек по умолчанию, иногда называемых </w:t>
      </w:r>
      <w:r w:rsidRPr="00C6668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уровнями сетки</w:t>
      </w: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для быстрого реагирования. Эти контрольные точки можно настроить, если вы используете наши исходные файлы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Sass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66681" w:rsidRPr="00C66681" w:rsidRDefault="00C66681" w:rsidP="00C6668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85695" cy="1798596"/>
            <wp:effectExtent l="19050" t="19050" r="14755" b="11154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contrast="10000"/>
                    </a:blip>
                    <a:srcRect l="13478" t="29430" r="64184" b="30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740" cy="1799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 каждой контрольной точки был выбран кратным 12 и представляющим подмножество общих размеров устройства и размеров области просмотра. Они не предназначены специально для каждого варианта использования или устройства, но диапазоны обеспечения обеспечивают прочную и последовательную основу для создания практически любого устройства.</w:t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контрольные точки настраиваются с помощью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Sass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вы найдете их на карте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Sass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нашей таблице стилей </w:t>
      </w:r>
      <w:proofErr w:type="spellStart"/>
      <w:r w:rsidRPr="00C66681">
        <w:rPr>
          <w:rFonts w:ascii="Courier New" w:eastAsia="Times New Roman" w:hAnsi="Courier New" w:cs="Courier New"/>
          <w:sz w:val="20"/>
          <w:lang w:eastAsia="ru-RU"/>
        </w:rPr>
        <w:t>_variables.scss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stylesheet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proofErr w:type="gram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$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grid-breakpoints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xs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0,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sm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576px,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md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768px,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lastRenderedPageBreak/>
        <w:t xml:space="preserve"> 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lg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992px,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1200px,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1400px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Для получения</w:t>
      </w: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дополнительной информации и примеров того, как изменить наши карты и переменные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Sass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пожалуйста, обратитесь к разделу </w:t>
      </w:r>
      <w:hyperlink r:id="rId6" w:anchor="sass" w:history="1">
        <w:proofErr w:type="spellStart"/>
        <w:r w:rsidRPr="00C666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Sass</w:t>
        </w:r>
        <w:proofErr w:type="spellEnd"/>
        <w:r w:rsidRPr="00C666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документация системы сеток</w:t>
        </w:r>
      </w:hyperlink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66681" w:rsidRPr="00C66681" w:rsidRDefault="00C66681" w:rsidP="00C6668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proofErr w:type="spellStart"/>
      <w:r w:rsidRPr="00C6668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Медиа-запросы</w:t>
      </w:r>
      <w:proofErr w:type="spellEnd"/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Поскольку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разработан</w:t>
      </w:r>
      <w:proofErr w:type="gram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мобильных устройств, мы используем несколько </w:t>
      </w:r>
      <w:hyperlink r:id="rId7" w:history="1">
        <w:proofErr w:type="spellStart"/>
        <w:r w:rsidRPr="00C666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медиа-запросов</w:t>
        </w:r>
        <w:proofErr w:type="spellEnd"/>
      </w:hyperlink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создания разумных точек останова для наших макетов и интерфейсов. Эти точки останова в основном основаны на минимальной ширине области просмотра и позволяют масштабировать элементы при изменении области просмотра.</w:t>
      </w:r>
    </w:p>
    <w:p w:rsidR="00C66681" w:rsidRPr="00C66681" w:rsidRDefault="00C66681" w:rsidP="00C6668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Минимальная ширина</w:t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основном использует следующие диапазоны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медиа-запросов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или контрольные точки - в наших исходных файлах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Sass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нашей разметки, системы сеток и компонентов.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Исходные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миксины</w:t>
      </w:r>
      <w:proofErr w:type="spell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Нет необходимости в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медиа-запросе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для контрольной точки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xs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, так как это эффективно `@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 0) { ...</w:t>
      </w:r>
      <w:proofErr w:type="gram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}</w:t>
      </w:r>
      <w:proofErr w:type="gram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`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media-breakpoint-up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sm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media-breakpoint-up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md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media-breakpoint-up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lg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media-breakpoint-up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media-breakpoint-up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// Применение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// Пример: Скрыть начало с `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 0`, а затем показать в контрольной точке `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sm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`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proofErr w:type="gram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custom-class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display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none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proofErr w:type="gram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media-breakpoint-up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sm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proofErr w:type="gram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custom-class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 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display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block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миксины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Sass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переводятся в </w:t>
      </w:r>
      <w:proofErr w:type="gram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</w:t>
      </w:r>
      <w:proofErr w:type="gram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скомпилированный CSS с использованием значений, объявленных в наших переменных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Sass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Например: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X-Small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(портретные телефоны, менее 576 пикселей)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Нет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медиа-запроса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для `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xs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`, так как это значение по умолчанию в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Bootstrap</w:t>
      </w:r>
      <w:proofErr w:type="spell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Small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(телефоны с горизонтальной ориентацией, 576 пикселей и выше)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576px)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Medium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(планшеты, 768 пикселей и выше)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768px)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Large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(настольные компьютеры, 992 пикселей и выше)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992px)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X-Large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(большие настольные компьютеры, 1200 пикселей и выше)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1200px)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XX-Large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(большие настольные компьютеры, 1400 пикселей и выше)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1400px)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Максимальная ширина</w:t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Иногда мы используем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медиа-запросы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идущие в другом направлении (заданный размер экрана </w:t>
      </w:r>
      <w:r w:rsidRPr="00C6668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или меньше</w:t>
      </w: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Для контрольной точки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xs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не требуется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медиа-запрос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, поскольку он фактически `@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 0) { ...</w:t>
      </w:r>
      <w:proofErr w:type="gram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}</w:t>
      </w:r>
      <w:proofErr w:type="gram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`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media-breakpoint-down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sm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media-breakpoint-down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md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media-breakpoint-down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lg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media-breakpoint-down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media-breakpoint-down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// Пример: стиль от средней контрольной точки и ниже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proofErr w:type="gram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media-breakpoint-down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md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proofErr w:type="gram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custom-class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 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display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block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миксины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берут объявленные контрольной точки, вычитают из них 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>.02px</w:t>
      </w: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используют их как наши значения </w:t>
      </w:r>
      <w:proofErr w:type="spellStart"/>
      <w:r w:rsidRPr="00C66681">
        <w:rPr>
          <w:rFonts w:ascii="Courier New" w:eastAsia="Times New Roman" w:hAnsi="Courier New" w:cs="Courier New"/>
          <w:sz w:val="20"/>
          <w:lang w:eastAsia="ru-RU"/>
        </w:rPr>
        <w:t>max-width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Например: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X-Small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(портретные телефоны, менее 576 пикселей)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575.98px)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Small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(телефоны с горизонтальной ориентацией, менее 768 пикселей)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767.98px)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Medium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(планшеты, менее 992 пикселей)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991.98px)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Large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(настольные компьютеры, менее 1200 пикселей)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1199.98px)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X-Large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(большие настольные компьютеры, менее 1400 пикселей)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1399.98px)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Устройства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XX-Large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(большие настольные компьютеры)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Нет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медиа-запроса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так как контрольная точка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не имеет верхней границы ширины</w:t>
      </w:r>
    </w:p>
    <w:p w:rsidR="00C66681" w:rsidRPr="00C66681" w:rsidRDefault="00C66681" w:rsidP="00C66681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Зачем вычитать .02px?</w:t>
      </w: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настоящее время браузеры не поддерживают </w:t>
      </w:r>
      <w:hyperlink r:id="rId8" w:anchor="range-context" w:history="1">
        <w:r w:rsidRPr="00C666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контекстные запросы диапазона</w:t>
        </w:r>
      </w:hyperlink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мы обходим ограничения </w:t>
      </w:r>
      <w:hyperlink r:id="rId9" w:anchor="mq-min-max" w:history="1">
        <w:r w:rsidRPr="00C666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префиксы </w:t>
        </w:r>
        <w:proofErr w:type="spellStart"/>
        <w:r w:rsidRPr="00C66681">
          <w:rPr>
            <w:rFonts w:ascii="Courier New" w:eastAsia="Times New Roman" w:hAnsi="Courier New" w:cs="Courier New"/>
            <w:color w:val="0000FF"/>
            <w:sz w:val="20"/>
            <w:u w:val="single"/>
            <w:lang w:eastAsia="ru-RU"/>
          </w:rPr>
          <w:t>min</w:t>
        </w:r>
        <w:proofErr w:type="spellEnd"/>
        <w:r w:rsidRPr="00C66681">
          <w:rPr>
            <w:rFonts w:ascii="Courier New" w:eastAsia="Times New Roman" w:hAnsi="Courier New" w:cs="Courier New"/>
            <w:color w:val="0000FF"/>
            <w:sz w:val="20"/>
            <w:u w:val="single"/>
            <w:lang w:eastAsia="ru-RU"/>
          </w:rPr>
          <w:t>-</w:t>
        </w:r>
        <w:r w:rsidRPr="00C666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и </w:t>
        </w:r>
        <w:proofErr w:type="spellStart"/>
        <w:r w:rsidRPr="00C66681">
          <w:rPr>
            <w:rFonts w:ascii="Courier New" w:eastAsia="Times New Roman" w:hAnsi="Courier New" w:cs="Courier New"/>
            <w:color w:val="0000FF"/>
            <w:sz w:val="20"/>
            <w:u w:val="single"/>
            <w:lang w:eastAsia="ru-RU"/>
          </w:rPr>
          <w:t>max</w:t>
        </w:r>
        <w:proofErr w:type="spellEnd"/>
        <w:r w:rsidRPr="00C66681">
          <w:rPr>
            <w:rFonts w:ascii="Courier New" w:eastAsia="Times New Roman" w:hAnsi="Courier New" w:cs="Courier New"/>
            <w:color w:val="0000FF"/>
            <w:sz w:val="20"/>
            <w:u w:val="single"/>
            <w:lang w:eastAsia="ru-RU"/>
          </w:rPr>
          <w:t>-</w:t>
        </w:r>
      </w:hyperlink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области просмотра с дробной шириной (что может происходить при определенных условиях на высоких -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dpi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устройства, например), используя значения с более высокой точностью. </w:t>
      </w:r>
    </w:p>
    <w:p w:rsidR="00C66681" w:rsidRPr="00C66681" w:rsidRDefault="00C66681" w:rsidP="00C6668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Одиночная контрольная точка</w:t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Существуют также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медиа-запросы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миксины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нацеливания на один сегмент размеров экрана с использованием минимальной и максимальной ширины контрольной точки.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media-breakpoint-only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xs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media-breakpoint-only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sm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media-breakpoint-only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md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media-breakpoint-only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lg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media-breakpoint-only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media-breakpoint-only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lang w:eastAsia="ru-RU"/>
        </w:rPr>
        <w:t>media-breakpoint-only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lang w:eastAsia="ru-RU"/>
        </w:rPr>
        <w:t>md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>) { 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}</w:t>
      </w:r>
      <w:proofErr w:type="gram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приведет к: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768px)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and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991.98px)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68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Между контрольными точками</w:t>
      </w:r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Точно так же </w:t>
      </w:r>
      <w:proofErr w:type="spellStart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медиа-запросы</w:t>
      </w:r>
      <w:proofErr w:type="spellEnd"/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охватывать несколько значений ширины контрольной точки: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include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media-breakpoint-between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md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xl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C66681" w:rsidRPr="00C66681" w:rsidRDefault="00C66681" w:rsidP="00C666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668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приводит к: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// Пример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Применятся стили, начиная со </w:t>
      </w:r>
      <w:proofErr w:type="gram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средних</w:t>
      </w:r>
      <w:proofErr w:type="gram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заканчивая очень большими.</w:t>
      </w:r>
    </w:p>
    <w:p w:rsidR="00C66681" w:rsidRPr="00C66681" w:rsidRDefault="00C66681" w:rsidP="00C66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lang w:eastAsia="ru-RU"/>
        </w:rPr>
      </w:pP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media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min-width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768px)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and</w:t>
      </w:r>
      <w:proofErr w:type="spellEnd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1199.98px)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proofErr w:type="gramStart"/>
      <w:r w:rsidRPr="00C66681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C6668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</w:p>
    <w:p w:rsidR="00F023DB" w:rsidRDefault="00F023DB"/>
    <w:sectPr w:rsidR="00F023DB" w:rsidSect="00F02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CF0E30"/>
    <w:multiLevelType w:val="multilevel"/>
    <w:tmpl w:val="D1740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D1C7D15"/>
    <w:multiLevelType w:val="multilevel"/>
    <w:tmpl w:val="B15E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08"/>
  <w:characterSpacingControl w:val="doNotCompress"/>
  <w:compat/>
  <w:rsids>
    <w:rsidRoot w:val="00C66681"/>
    <w:rsid w:val="001D1361"/>
    <w:rsid w:val="0033075D"/>
    <w:rsid w:val="009B2584"/>
    <w:rsid w:val="00BB76D6"/>
    <w:rsid w:val="00C66681"/>
    <w:rsid w:val="00F023DB"/>
    <w:rsid w:val="00F33E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3DB"/>
  </w:style>
  <w:style w:type="paragraph" w:styleId="1">
    <w:name w:val="heading 1"/>
    <w:basedOn w:val="a"/>
    <w:link w:val="10"/>
    <w:uiPriority w:val="9"/>
    <w:qFormat/>
    <w:rsid w:val="00C6668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6668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6668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668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6668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6668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bd-lead">
    <w:name w:val="bd-lead"/>
    <w:basedOn w:val="a"/>
    <w:rsid w:val="00C6668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yf6857cce">
    <w:name w:val="yf6857cce"/>
    <w:basedOn w:val="a0"/>
    <w:rsid w:val="00C66681"/>
  </w:style>
  <w:style w:type="character" w:styleId="a3">
    <w:name w:val="Strong"/>
    <w:basedOn w:val="a0"/>
    <w:uiPriority w:val="22"/>
    <w:qFormat/>
    <w:rsid w:val="00C66681"/>
    <w:rPr>
      <w:b/>
      <w:bCs/>
    </w:rPr>
  </w:style>
  <w:style w:type="character" w:styleId="a4">
    <w:name w:val="Hyperlink"/>
    <w:basedOn w:val="a0"/>
    <w:uiPriority w:val="99"/>
    <w:semiHidden/>
    <w:unhideWhenUsed/>
    <w:rsid w:val="00C66681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6668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66681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C66681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C666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6668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v">
    <w:name w:val="nv"/>
    <w:basedOn w:val="a0"/>
    <w:rsid w:val="00C66681"/>
  </w:style>
  <w:style w:type="character" w:customStyle="1" w:styleId="o">
    <w:name w:val="o"/>
    <w:basedOn w:val="a0"/>
    <w:rsid w:val="00C66681"/>
  </w:style>
  <w:style w:type="character" w:customStyle="1" w:styleId="p">
    <w:name w:val="p"/>
    <w:basedOn w:val="a0"/>
    <w:rsid w:val="00C66681"/>
  </w:style>
  <w:style w:type="character" w:customStyle="1" w:styleId="na">
    <w:name w:val="na"/>
    <w:basedOn w:val="a0"/>
    <w:rsid w:val="00C66681"/>
  </w:style>
  <w:style w:type="character" w:customStyle="1" w:styleId="mi">
    <w:name w:val="mi"/>
    <w:basedOn w:val="a0"/>
    <w:rsid w:val="00C66681"/>
  </w:style>
  <w:style w:type="character" w:customStyle="1" w:styleId="kt">
    <w:name w:val="kt"/>
    <w:basedOn w:val="a0"/>
    <w:rsid w:val="00C66681"/>
  </w:style>
  <w:style w:type="character" w:customStyle="1" w:styleId="c1">
    <w:name w:val="c1"/>
    <w:basedOn w:val="a0"/>
    <w:rsid w:val="00C66681"/>
  </w:style>
  <w:style w:type="character" w:customStyle="1" w:styleId="k">
    <w:name w:val="k"/>
    <w:basedOn w:val="a0"/>
    <w:rsid w:val="00C66681"/>
  </w:style>
  <w:style w:type="character" w:customStyle="1" w:styleId="nd">
    <w:name w:val="nd"/>
    <w:basedOn w:val="a0"/>
    <w:rsid w:val="00C66681"/>
  </w:style>
  <w:style w:type="character" w:customStyle="1" w:styleId="n">
    <w:name w:val="n"/>
    <w:basedOn w:val="a0"/>
    <w:rsid w:val="00C66681"/>
  </w:style>
  <w:style w:type="character" w:customStyle="1" w:styleId="nc">
    <w:name w:val="nc"/>
    <w:basedOn w:val="a0"/>
    <w:rsid w:val="00C66681"/>
  </w:style>
  <w:style w:type="character" w:customStyle="1" w:styleId="ni">
    <w:name w:val="ni"/>
    <w:basedOn w:val="a0"/>
    <w:rsid w:val="00C66681"/>
  </w:style>
  <w:style w:type="character" w:customStyle="1" w:styleId="mf">
    <w:name w:val="mf"/>
    <w:basedOn w:val="a0"/>
    <w:rsid w:val="00C66681"/>
  </w:style>
  <w:style w:type="character" w:customStyle="1" w:styleId="ow">
    <w:name w:val="ow"/>
    <w:basedOn w:val="a0"/>
    <w:rsid w:val="00C66681"/>
  </w:style>
  <w:style w:type="paragraph" w:styleId="a7">
    <w:name w:val="Balloon Text"/>
    <w:basedOn w:val="a"/>
    <w:link w:val="a8"/>
    <w:uiPriority w:val="99"/>
    <w:semiHidden/>
    <w:unhideWhenUsed/>
    <w:rsid w:val="00C66681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666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4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6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2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1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.org/TR/mediaqueries-4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Web/CSS/Media_Queries/Using_media_queri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ootstrap-5.ru/docs/5.0/layout/grid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3.org/TR/mediaqueries-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2023-03-13T13:25:00Z</dcterms:created>
  <dcterms:modified xsi:type="dcterms:W3CDTF">2023-03-13T15:34:00Z</dcterms:modified>
</cp:coreProperties>
</file>