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77777777" w:rsidR="00103470" w:rsidRPr="0093478A" w:rsidRDefault="00103470" w:rsidP="00A9291A">
      <w:pPr>
        <w:rPr>
          <w:b/>
          <w:bCs/>
          <w:sz w:val="32"/>
          <w:szCs w:val="32"/>
          <w:u w:val="single"/>
        </w:rPr>
      </w:pPr>
      <w:r w:rsidRPr="0093478A"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1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>If the Problem Priority = ‘Critical’ then create “General” and “Root Cause analysis” Problem task.</w:t>
      </w:r>
    </w:p>
    <w:p w14:paraId="6532E02D" w14:textId="792C7EC2" w:rsidR="00A9291A" w:rsidRPr="0093478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'rca'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16F92FD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'problem_task'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gr.initialize();</w:t>
      </w:r>
    </w:p>
    <w:p w14:paraId="565C8A7B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gr.short_description = 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+type[i];</w:t>
      </w:r>
    </w:p>
    <w:p w14:paraId="37397E4E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gr.problem_task_type = type[i];</w:t>
      </w:r>
    </w:p>
    <w:p w14:paraId="33AF4636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 = current.sys_id;</w:t>
      </w:r>
    </w:p>
    <w:p w14:paraId="6625513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gr.insert();</w:t>
      </w:r>
    </w:p>
    <w:p w14:paraId="40A9B5BF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31CAFC78" w14:textId="534444CF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2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="00103470" w:rsidRPr="0093478A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,current.problem_id);</w:t>
      </w:r>
    </w:p>
    <w:p w14:paraId="1841FBEA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3669EE9D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(gr.next()){</w:t>
      </w:r>
    </w:p>
    <w:p w14:paraId="76494CD9" w14:textId="1ED124C8" w:rsidR="00627907" w:rsidRPr="00627907" w:rsidRDefault="00627907" w:rsidP="00627907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</w:t>
      </w:r>
      <w:r w:rsidRPr="00627907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gr.work_notes = current.work_notes.getJournalEntry(1); // it will return recent one</w:t>
      </w:r>
    </w:p>
    <w:p w14:paraId="75161950" w14:textId="147A173C" w:rsidR="00627907" w:rsidRPr="00627907" w:rsidRDefault="00627907" w:rsidP="00627907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</w:t>
      </w:r>
      <w:r w:rsidRPr="00627907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//gr.work_notes = current.work_notes.getJournalEntry(-1); // it will return all work notes</w:t>
      </w:r>
    </w:p>
    <w:p w14:paraId="554B7FD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93478A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C6A5770" w14:textId="16A95FB2" w:rsidR="00A9291A" w:rsidRPr="0093478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Pr="0093478A" w:rsidRDefault="00103470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lastRenderedPageBreak/>
        <w:t xml:space="preserve">Scenario 3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 xml:space="preserve">Write a functionality to </w:t>
      </w:r>
      <w:r w:rsidR="00A73652" w:rsidRPr="0093478A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93478A" w:rsidRDefault="00A73652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14:paraId="4A62BF59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 current.problem_id);</w:t>
      </w:r>
    </w:p>
    <w:p w14:paraId="5FDC3AA6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1EC2CC25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 {</w:t>
      </w:r>
    </w:p>
    <w:p w14:paraId="321E791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gr.u_associate_integer_count = gr.u_associate_integer_count + 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gr.update();</w:t>
      </w:r>
    </w:p>
    <w:p w14:paraId="2C9FDBE8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CFA85CC" w14:textId="77777777" w:rsidR="006848FD" w:rsidRPr="0093478A" w:rsidRDefault="006848FD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287A9" w14:textId="5FD9B7AD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Scenario 4:</w:t>
      </w:r>
    </w:p>
    <w:p w14:paraId="091B4E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Whenever an Incident is created with Priority = 1 (Critical), it must:</w:t>
      </w:r>
    </w:p>
    <w:p w14:paraId="7796418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5A5C7BB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Automatically assign to the On-Call Support group.</w:t>
      </w:r>
    </w:p>
    <w:p w14:paraId="2902BA4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8B102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Send an email notification to the Incident Manager.</w:t>
      </w:r>
    </w:p>
    <w:p w14:paraId="69B4C26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366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BR - before insert</w:t>
      </w:r>
    </w:p>
    <w:p w14:paraId="689BA5D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757A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042A238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253B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(current.priority == 1) {</w:t>
      </w:r>
    </w:p>
    <w:p w14:paraId="7172E44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current.assignment_group = 'PUT-YOUR-GROUP-SYSID-HERE';</w:t>
      </w:r>
    </w:p>
    <w:p w14:paraId="5FAD671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current.assigned_to = 'PUT-YOUR-USER-SYSID-HERE';</w:t>
      </w:r>
    </w:p>
    <w:p w14:paraId="1A58C6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current.work_notes = "Auto-assigned due to Critical priority";</w:t>
      </w:r>
    </w:p>
    <w:p w14:paraId="5ACEAFE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40566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F09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6665F9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A2D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Steps to Configure Your Event</w:t>
      </w:r>
    </w:p>
    <w:p w14:paraId="592BAC4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C229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 Create Event in Event Registry</w:t>
      </w:r>
    </w:p>
    <w:p w14:paraId="6447C0B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804D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Policy → Events → Event Registry</w:t>
      </w:r>
    </w:p>
    <w:p w14:paraId="419F85D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DCCF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1B0BF28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2CDC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4D7D046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E338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incident.critical.notify (exactly what you used in script)</w:t>
      </w:r>
    </w:p>
    <w:p w14:paraId="31AC0C5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29CA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5220A93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17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Application: Global (or your scoped app)</w:t>
      </w:r>
    </w:p>
    <w:p w14:paraId="3375451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787C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Description: Event to notify Incident Manager for Critical incidents</w:t>
      </w:r>
    </w:p>
    <w:p w14:paraId="3151892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79A8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</w:p>
    <w:p w14:paraId="5EBFDC1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B879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2. Create a Notification</w:t>
      </w:r>
    </w:p>
    <w:p w14:paraId="153E9E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D0A3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Notification → Email → Notifications</w:t>
      </w:r>
    </w:p>
    <w:p w14:paraId="725E87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E4CC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35853A7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02F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14D5FBF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064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Critical Incident Notification</w:t>
      </w:r>
    </w:p>
    <w:p w14:paraId="0B7997CB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0EBF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4E2A06F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9816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When to Send: check Event is fired</w:t>
      </w:r>
    </w:p>
    <w:p w14:paraId="2DC620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DAE2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In the Event name field → select your event: incident.critical.notify</w:t>
      </w:r>
    </w:p>
    <w:p w14:paraId="019DCF8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02A7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Who will receive:</w:t>
      </w:r>
    </w:p>
    <w:p w14:paraId="38D9F3B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6B8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recipient (e.g., Assigned to, Incident Manager, or specific group).</w:t>
      </w:r>
    </w:p>
    <w:p w14:paraId="2BB4D4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E63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What it will contain:</w:t>
      </w:r>
    </w:p>
    <w:p w14:paraId="6EE31A6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CBA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subject/body for the email.</w:t>
      </w:r>
    </w:p>
    <w:p w14:paraId="23CC024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5F3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subject: Critical Incident: ${number}</w:t>
      </w:r>
    </w:p>
    <w:p w14:paraId="522EF55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69FB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body:</w:t>
      </w:r>
    </w:p>
    <w:p w14:paraId="3DAAD1A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C6B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 critical incident has been created.</w:t>
      </w:r>
    </w:p>
    <w:p w14:paraId="32E657C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Number: ${number}</w:t>
      </w:r>
    </w:p>
    <w:p w14:paraId="49C1A24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Short description: ${short_description}</w:t>
      </w:r>
    </w:p>
    <w:p w14:paraId="6A9A4083" w14:textId="247BD18B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Assigned to: ${assigned_to}</w:t>
      </w:r>
    </w:p>
    <w:p w14:paraId="23A3586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Scenario 5: Set SLA Automatically</w:t>
      </w:r>
    </w:p>
    <w:p w14:paraId="4C83F8FB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Requirement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a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Change Request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created with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Type = Emergency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automatically attach the </w:t>
      </w:r>
      <w:r w:rsidRPr="0093478A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Emergency SLA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DF3958A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/>
        <w:t>Emergency changes are high-risk and need faster handling. This ensures SLA tracking starts immediately without manual action.</w:t>
      </w:r>
    </w:p>
    <w:p w14:paraId="04BCBF9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F432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5C8FD83A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Type is Emergency</w:t>
      </w:r>
    </w:p>
    <w:p w14:paraId="156717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(current.type == 'emergency') {</w:t>
      </w:r>
    </w:p>
    <w:p w14:paraId="2F00D2A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Attach Emergency SLA</w:t>
      </w:r>
    </w:p>
    <w:p w14:paraId="4D9D04A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sla = new GlideRecord('contract_sla');</w:t>
      </w:r>
    </w:p>
    <w:p w14:paraId="1BC7CA1E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(sla.get('name', 'Emergency SLA')) {</w:t>
      </w:r>
    </w:p>
    <w:p w14:paraId="5AA19FC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slaUtil = new SLAUtil();</w:t>
      </w:r>
    </w:p>
    <w:p w14:paraId="057AE4E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slaUtil.startSLA(current, sla.sys_id);</w:t>
      </w:r>
    </w:p>
    <w:p w14:paraId="56ABCBA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7AFC04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70F12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3E08BA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A9D1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9A5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Note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Go to SLA table and crate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Emergency SLA 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setup it </w:t>
      </w:r>
    </w:p>
    <w:p w14:paraId="6F62861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E2FD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ascii="Segoe UI Emoji" w:eastAsia="Times New Roman" w:hAnsi="Segoe UI Emoji" w:cs="Segoe UI Emoji"/>
          <w:b/>
          <w:bCs/>
          <w:color w:val="000000"/>
          <w:sz w:val="32"/>
          <w:szCs w:val="32"/>
        </w:rPr>
        <w:t>🔹</w:t>
      </w: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 xml:space="preserve"> Scenario 6: Prevent Deletion of Active Change Request</w:t>
      </w:r>
    </w:p>
    <w:p w14:paraId="683D1F4B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Need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want to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stop users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deleting a Change Request if it’s in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Implement state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(or any important state).</w:t>
      </w:r>
    </w:p>
    <w:p w14:paraId="0BE66D32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</w:p>
    <w:p w14:paraId="21F7CEB0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Avoids accidental or unauthorized deletion of important records.</w:t>
      </w:r>
    </w:p>
    <w:p w14:paraId="3AC10044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Keeps the audit trail intact.</w:t>
      </w:r>
    </w:p>
    <w:p w14:paraId="193411B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93BC0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62883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previous) {</w:t>
      </w:r>
    </w:p>
    <w:p w14:paraId="6D9D1BD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Change Request is in Implement state</w:t>
      </w:r>
    </w:p>
    <w:p w14:paraId="3F427A8C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(current.state == 'implement') {</w:t>
      </w:r>
    </w:p>
    <w:p w14:paraId="74642C8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Stop the deletion</w:t>
      </w:r>
    </w:p>
    <w:p w14:paraId="420DA89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gs.addErrorMessage("You cannot delete a Change Request in Implement state.");</w:t>
      </w:r>
    </w:p>
    <w:p w14:paraId="210A59E4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current.setAbortAction(true);</w:t>
      </w:r>
    </w:p>
    <w:p w14:paraId="252744E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E8B8A9D" w14:textId="77777777" w:rsid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4A4868C1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0C34FBB4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61139ED2" w14:textId="55D0B0C2" w:rsidR="000E5B9A" w:rsidRPr="000E5B9A" w:rsidRDefault="000E5B9A" w:rsidP="000E5B9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lastRenderedPageBreak/>
        <w:t xml:space="preserve"> Scenario 7: Send Notification on Assignment Change</w:t>
      </w:r>
    </w:p>
    <w:p w14:paraId="48C0D9EC" w14:textId="77777777" w:rsidR="000E5B9A" w:rsidRP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Business Need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t>: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br/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When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Incident’s Assigned To field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changes, the new assignee should receive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email notification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</w:p>
    <w:p w14:paraId="29750156" w14:textId="77777777" w:rsid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Why?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br/>
        <w:t>Keeps assignees updated instantly when work is handed over.</w:t>
      </w:r>
    </w:p>
    <w:p w14:paraId="72451F4B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12FB7E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(function executeRule(current, previous) {</w:t>
      </w:r>
    </w:p>
    <w:p w14:paraId="2EAE344A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// Check if Assigned To changed</w:t>
      </w:r>
    </w:p>
    <w:p w14:paraId="6C18D6E4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if (current.assigned_to.changes()) {</w:t>
      </w:r>
    </w:p>
    <w:p w14:paraId="0FF8EB2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// Trigger event with incident info</w:t>
      </w:r>
    </w:p>
    <w:p w14:paraId="5B612608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gs.eventQueue(</w:t>
      </w:r>
    </w:p>
    <w:p w14:paraId="38FCE0F7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"incident.assignee.changed",   // custom event name</w:t>
      </w:r>
    </w:p>
    <w:p w14:paraId="584F385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current,                       // GlideRecord (incident)</w:t>
      </w:r>
    </w:p>
    <w:p w14:paraId="7230A4C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current.assigned_to.toString(), // new assignee sys_id</w:t>
      </w:r>
    </w:p>
    <w:p w14:paraId="4F2DBA29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current.number.toString()       // incident number</w:t>
      </w:r>
    </w:p>
    <w:p w14:paraId="284B9156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);</w:t>
      </w:r>
    </w:p>
    <w:p w14:paraId="76134CEE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}</w:t>
      </w:r>
    </w:p>
    <w:p w14:paraId="69DE1315" w14:textId="5D7B4B9B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})(current, previous);</w:t>
      </w:r>
    </w:p>
    <w:p w14:paraId="37CAB701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E6B3C0B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6E9D3CE6" w14:textId="77777777" w:rsidR="009F3A1A" w:rsidRDefault="009F3A1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964C8A7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 xml:space="preserve">Scenario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8</w:t>
      </w:r>
      <w:r w:rsidRPr="009F3A1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 xml:space="preserve">: </w:t>
      </w:r>
      <w:r w:rsidRPr="009F3A1A">
        <w:rPr>
          <w:rFonts w:eastAsia="Times New Roman" w:cstheme="minorHAnsi"/>
          <w:color w:val="000000"/>
          <w:sz w:val="32"/>
          <w:szCs w:val="32"/>
        </w:rPr>
        <w:t xml:space="preserve">You have a </w:t>
      </w:r>
      <w:r w:rsidRPr="009F3A1A">
        <w:rPr>
          <w:rFonts w:eastAsia="Times New Roman" w:cstheme="minorHAnsi"/>
          <w:b/>
          <w:bCs/>
          <w:color w:val="000000"/>
          <w:sz w:val="32"/>
          <w:szCs w:val="32"/>
        </w:rPr>
        <w:t>Business Rule</w:t>
      </w:r>
      <w:r w:rsidRPr="009F3A1A">
        <w:rPr>
          <w:rFonts w:eastAsia="Times New Roman" w:cstheme="minorHAnsi"/>
          <w:color w:val="000000"/>
          <w:sz w:val="32"/>
          <w:szCs w:val="32"/>
        </w:rPr>
        <w:t xml:space="preserve"> that needs to run </w:t>
      </w:r>
      <w:r w:rsidRPr="009F3A1A">
        <w:rPr>
          <w:rFonts w:eastAsia="Times New Roman" w:cstheme="minorHAnsi"/>
          <w:b/>
          <w:bCs/>
          <w:color w:val="000000"/>
          <w:sz w:val="32"/>
          <w:szCs w:val="32"/>
        </w:rPr>
        <w:t>after an Incident is updated</w:t>
      </w:r>
      <w:r w:rsidRPr="009F3A1A">
        <w:rPr>
          <w:rFonts w:eastAsia="Times New Roman" w:cstheme="minorHAnsi"/>
          <w:color w:val="000000"/>
          <w:sz w:val="32"/>
          <w:szCs w:val="32"/>
        </w:rPr>
        <w:t xml:space="preserve">. The requirement is: 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</w:rPr>
        <w:t>if the Incident’s priority is changed to "1 - Critical", automatically add a work note saying "High priority! Notify support team."</w:t>
      </w:r>
    </w:p>
    <w:p w14:paraId="03482A27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</w:p>
    <w:p w14:paraId="28F7274C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When: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after (because we want it to run after the record is updated)</w:t>
      </w:r>
    </w:p>
    <w:p w14:paraId="2CAB6168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Insert: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false</w:t>
      </w:r>
    </w:p>
    <w:p w14:paraId="45C4A19B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Update: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true</w:t>
      </w:r>
    </w:p>
    <w:p w14:paraId="23789472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  </w:t>
      </w:r>
      <w:r w:rsidRPr="009F3A1A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val="en-IN"/>
        </w:rPr>
        <w:t>Filter conditions:</w:t>
      </w:r>
      <w:r w:rsidRPr="009F3A1A">
        <w:rPr>
          <w:rFonts w:eastAsia="Times New Roman" w:cstheme="minorHAnsi"/>
          <w:i/>
          <w:iCs/>
          <w:color w:val="000000"/>
          <w:sz w:val="32"/>
          <w:szCs w:val="32"/>
          <w:lang w:val="en-IN"/>
        </w:rPr>
        <w:t xml:space="preserve"> Priority changes to 1 - Critical</w:t>
      </w:r>
    </w:p>
    <w:p w14:paraId="5FDEDF41" w14:textId="1239E6BB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</w:p>
    <w:p w14:paraId="5035751A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i/>
          <w:iCs/>
          <w:color w:val="000000"/>
          <w:sz w:val="32"/>
          <w:szCs w:val="32"/>
        </w:rPr>
      </w:pPr>
    </w:p>
    <w:p w14:paraId="58D92A1F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(function executeRule(current, previous /*null when async*/ ) {</w:t>
      </w:r>
    </w:p>
    <w:p w14:paraId="1E31DC3A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79DA654C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// Add your code here</w:t>
      </w:r>
    </w:p>
    <w:p w14:paraId="4A6D18B5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5659BA95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if (current.priority == '1' &amp;&amp; previous.priority != 1) {</w:t>
      </w:r>
    </w:p>
    <w:p w14:paraId="4B57D65F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lastRenderedPageBreak/>
        <w:t>      var gr = new GlideRecord('incident');</w:t>
      </w:r>
    </w:p>
    <w:p w14:paraId="03C7D81A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if (gr.get(current.sys_id)) {</w:t>
      </w:r>
    </w:p>
    <w:p w14:paraId="24BA0BE7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    gr.work_notes = "High priority! Notify support team.";</w:t>
      </w:r>
    </w:p>
    <w:p w14:paraId="10676813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    gr.update();</w:t>
      </w:r>
    </w:p>
    <w:p w14:paraId="6A105B7E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    }</w:t>
      </w:r>
    </w:p>
    <w:p w14:paraId="1092F2A1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    }</w:t>
      </w:r>
    </w:p>
    <w:p w14:paraId="7072B5A5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7BAF6CC1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  <w:r w:rsidRPr="009F3A1A">
        <w:rPr>
          <w:rFonts w:eastAsia="Times New Roman" w:cstheme="minorHAnsi"/>
          <w:color w:val="000000"/>
          <w:sz w:val="32"/>
          <w:szCs w:val="32"/>
          <w:lang w:val="en-IN"/>
        </w:rPr>
        <w:t>})(current, previous);</w:t>
      </w:r>
    </w:p>
    <w:p w14:paraId="51C46181" w14:textId="77777777" w:rsid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4AD885CB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287986D9" w14:textId="77777777" w:rsidR="009F3A1A" w:rsidRPr="009F3A1A" w:rsidRDefault="009F3A1A" w:rsidP="009F3A1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  <w:lang w:val="en-IN"/>
        </w:rPr>
      </w:pPr>
    </w:p>
    <w:p w14:paraId="38185CD8" w14:textId="6A7282CF" w:rsidR="000E5B9A" w:rsidRPr="0093478A" w:rsidRDefault="000E5B9A" w:rsidP="009F3A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19F6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40"/>
    <w:multiLevelType w:val="multilevel"/>
    <w:tmpl w:val="B8E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0693"/>
    <w:multiLevelType w:val="multilevel"/>
    <w:tmpl w:val="C87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50327"/>
    <w:multiLevelType w:val="multilevel"/>
    <w:tmpl w:val="447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81724">
    <w:abstractNumId w:val="0"/>
  </w:num>
  <w:num w:numId="2" w16cid:durableId="1082869505">
    <w:abstractNumId w:val="1"/>
  </w:num>
  <w:num w:numId="3" w16cid:durableId="129009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02263D"/>
    <w:rsid w:val="000E5B9A"/>
    <w:rsid w:val="00103470"/>
    <w:rsid w:val="001B43F3"/>
    <w:rsid w:val="001F3D74"/>
    <w:rsid w:val="002235D5"/>
    <w:rsid w:val="002342CB"/>
    <w:rsid w:val="00627907"/>
    <w:rsid w:val="0066056B"/>
    <w:rsid w:val="006848FD"/>
    <w:rsid w:val="0093478A"/>
    <w:rsid w:val="009F3A1A"/>
    <w:rsid w:val="00A60012"/>
    <w:rsid w:val="00A73652"/>
    <w:rsid w:val="00A9291A"/>
    <w:rsid w:val="00D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8</cp:revision>
  <dcterms:created xsi:type="dcterms:W3CDTF">2025-09-16T11:25:00Z</dcterms:created>
  <dcterms:modified xsi:type="dcterms:W3CDTF">2025-09-20T07:15:00Z</dcterms:modified>
</cp:coreProperties>
</file>