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72B" w:rsidRPr="00850057" w:rsidRDefault="00424A03">
      <w:pPr>
        <w:pStyle w:val="Bezmezer"/>
        <w:jc w:val="center"/>
        <w:rPr>
          <w:lang w:val="cs-CZ"/>
        </w:rPr>
      </w:pPr>
      <w:r w:rsidRPr="00850057">
        <w:rPr>
          <w:sz w:val="44"/>
          <w:szCs w:val="44"/>
          <w:lang w:val="cs-CZ"/>
        </w:rPr>
        <w:t>Západočeská univerzita v plzni</w:t>
      </w:r>
    </w:p>
    <w:p w:rsidR="0015072B" w:rsidRPr="00850057" w:rsidRDefault="00424A03">
      <w:pPr>
        <w:pStyle w:val="Bezmezer"/>
        <w:jc w:val="center"/>
        <w:rPr>
          <w:lang w:val="cs-CZ"/>
        </w:rPr>
      </w:pPr>
      <w:r w:rsidRPr="00850057">
        <w:rPr>
          <w:sz w:val="44"/>
          <w:szCs w:val="44"/>
          <w:lang w:val="cs-CZ"/>
        </w:rPr>
        <w:t>Fakulta aplikovaných věd</w:t>
      </w:r>
    </w:p>
    <w:p w:rsidR="0015072B" w:rsidRPr="00850057" w:rsidRDefault="00424A03">
      <w:pPr>
        <w:pStyle w:val="Bezmezer"/>
        <w:jc w:val="center"/>
        <w:rPr>
          <w:lang w:val="cs-CZ"/>
        </w:rPr>
      </w:pPr>
      <w:r w:rsidRPr="00850057">
        <w:rPr>
          <w:sz w:val="44"/>
          <w:szCs w:val="44"/>
          <w:lang w:val="cs-CZ"/>
        </w:rPr>
        <w:t>Katedra informatiky a výpočetní techniky</w:t>
      </w:r>
    </w:p>
    <w:p w:rsidR="0015072B" w:rsidRPr="00850057" w:rsidRDefault="0015072B">
      <w:pPr>
        <w:pStyle w:val="Bezmezer"/>
        <w:jc w:val="center"/>
        <w:rPr>
          <w:lang w:val="cs-CZ"/>
        </w:rPr>
      </w:pPr>
    </w:p>
    <w:p w:rsidR="0015072B" w:rsidRPr="00850057" w:rsidRDefault="0015072B">
      <w:pPr>
        <w:pStyle w:val="Bezmezer"/>
        <w:jc w:val="center"/>
        <w:rPr>
          <w:lang w:val="cs-CZ"/>
        </w:rPr>
      </w:pPr>
    </w:p>
    <w:p w:rsidR="0015072B" w:rsidRPr="00850057" w:rsidRDefault="0015072B">
      <w:pPr>
        <w:pStyle w:val="Bezmezer"/>
        <w:jc w:val="center"/>
        <w:rPr>
          <w:lang w:val="cs-CZ"/>
        </w:rPr>
      </w:pPr>
    </w:p>
    <w:p w:rsidR="0015072B" w:rsidRPr="00850057" w:rsidRDefault="00424A03">
      <w:pPr>
        <w:pStyle w:val="Bezmezer"/>
        <w:jc w:val="center"/>
        <w:rPr>
          <w:lang w:val="cs-CZ"/>
        </w:rPr>
      </w:pPr>
      <w:r w:rsidRPr="00850057">
        <w:rPr>
          <w:b/>
          <w:sz w:val="56"/>
          <w:szCs w:val="56"/>
          <w:lang w:val="cs-CZ"/>
        </w:rPr>
        <w:t xml:space="preserve">Semestrální práce </w:t>
      </w:r>
    </w:p>
    <w:p w:rsidR="0015072B" w:rsidRPr="00850057" w:rsidRDefault="00424A03">
      <w:pPr>
        <w:pStyle w:val="Bezmezer"/>
        <w:jc w:val="center"/>
        <w:rPr>
          <w:lang w:val="cs-CZ"/>
        </w:rPr>
      </w:pPr>
      <w:r w:rsidRPr="00850057">
        <w:rPr>
          <w:b/>
          <w:sz w:val="56"/>
          <w:szCs w:val="56"/>
          <w:lang w:val="cs-CZ"/>
        </w:rPr>
        <w:t>KIV/</w:t>
      </w:r>
      <w:r w:rsidR="00C80D8A" w:rsidRPr="00850057">
        <w:rPr>
          <w:b/>
          <w:sz w:val="56"/>
          <w:szCs w:val="56"/>
          <w:lang w:val="cs-CZ"/>
        </w:rPr>
        <w:t>PIA</w:t>
      </w:r>
    </w:p>
    <w:p w:rsidR="0015072B" w:rsidRPr="00850057" w:rsidRDefault="00C80D8A">
      <w:pPr>
        <w:pStyle w:val="Bezmezer"/>
        <w:jc w:val="center"/>
        <w:rPr>
          <w:lang w:val="cs-CZ"/>
        </w:rPr>
      </w:pPr>
      <w:r w:rsidRPr="00850057">
        <w:rPr>
          <w:b/>
          <w:sz w:val="56"/>
          <w:szCs w:val="56"/>
          <w:lang w:val="cs-CZ"/>
        </w:rPr>
        <w:t>Standardní zadání - Twitter</w:t>
      </w:r>
    </w:p>
    <w:p w:rsidR="0015072B" w:rsidRPr="00850057" w:rsidRDefault="0015072B">
      <w:pPr>
        <w:pStyle w:val="Bezmezer"/>
        <w:jc w:val="center"/>
        <w:rPr>
          <w:lang w:val="cs-CZ"/>
        </w:rPr>
      </w:pPr>
    </w:p>
    <w:p w:rsidR="0015072B" w:rsidRPr="00850057" w:rsidRDefault="0015072B">
      <w:pPr>
        <w:pStyle w:val="Bezmezer"/>
        <w:jc w:val="center"/>
        <w:rPr>
          <w:lang w:val="cs-CZ"/>
        </w:rPr>
      </w:pPr>
    </w:p>
    <w:p w:rsidR="0015072B" w:rsidRPr="00850057" w:rsidRDefault="0015072B">
      <w:pPr>
        <w:pStyle w:val="Bezmezer"/>
        <w:jc w:val="center"/>
        <w:rPr>
          <w:lang w:val="cs-CZ"/>
        </w:rPr>
      </w:pPr>
    </w:p>
    <w:p w:rsidR="0015072B" w:rsidRPr="00850057" w:rsidRDefault="0015072B">
      <w:pPr>
        <w:pStyle w:val="Bezmezer"/>
        <w:jc w:val="center"/>
        <w:rPr>
          <w:lang w:val="cs-CZ"/>
        </w:rPr>
      </w:pPr>
    </w:p>
    <w:p w:rsidR="0015072B" w:rsidRPr="00850057" w:rsidRDefault="0015072B">
      <w:pPr>
        <w:pStyle w:val="Bezmezer"/>
        <w:jc w:val="center"/>
        <w:rPr>
          <w:lang w:val="cs-CZ"/>
        </w:rPr>
      </w:pPr>
    </w:p>
    <w:p w:rsidR="0015072B" w:rsidRPr="00850057" w:rsidRDefault="0015072B">
      <w:pPr>
        <w:pStyle w:val="Bezmezer"/>
        <w:jc w:val="center"/>
        <w:rPr>
          <w:lang w:val="cs-CZ"/>
        </w:rPr>
      </w:pPr>
    </w:p>
    <w:p w:rsidR="0015072B" w:rsidRPr="00850057" w:rsidRDefault="0015072B">
      <w:pPr>
        <w:pStyle w:val="Bezmezer"/>
        <w:jc w:val="center"/>
        <w:rPr>
          <w:lang w:val="cs-CZ"/>
        </w:rPr>
      </w:pPr>
    </w:p>
    <w:p w:rsidR="006F2FF0" w:rsidRPr="00850057" w:rsidRDefault="006F2FF0">
      <w:pPr>
        <w:pStyle w:val="Bezmezer"/>
        <w:rPr>
          <w:sz w:val="32"/>
          <w:szCs w:val="32"/>
          <w:lang w:val="cs-CZ"/>
        </w:rPr>
      </w:pPr>
    </w:p>
    <w:p w:rsidR="006F2FF0" w:rsidRPr="00850057" w:rsidRDefault="006F2FF0">
      <w:pPr>
        <w:pStyle w:val="Bezmezer"/>
        <w:rPr>
          <w:sz w:val="32"/>
          <w:szCs w:val="32"/>
          <w:lang w:val="cs-CZ"/>
        </w:rPr>
      </w:pPr>
    </w:p>
    <w:p w:rsidR="006F2FF0" w:rsidRPr="00850057" w:rsidRDefault="006F2FF0">
      <w:pPr>
        <w:pStyle w:val="Bezmezer"/>
        <w:rPr>
          <w:sz w:val="32"/>
          <w:szCs w:val="32"/>
          <w:lang w:val="cs-CZ"/>
        </w:rPr>
      </w:pPr>
    </w:p>
    <w:p w:rsidR="006F2FF0" w:rsidRPr="00850057" w:rsidRDefault="006F2FF0">
      <w:pPr>
        <w:pStyle w:val="Bezmezer"/>
        <w:rPr>
          <w:sz w:val="32"/>
          <w:szCs w:val="32"/>
          <w:lang w:val="cs-CZ"/>
        </w:rPr>
      </w:pPr>
    </w:p>
    <w:p w:rsidR="006F2FF0" w:rsidRPr="00850057" w:rsidRDefault="006F2FF0">
      <w:pPr>
        <w:pStyle w:val="Bezmezer"/>
        <w:rPr>
          <w:sz w:val="32"/>
          <w:szCs w:val="32"/>
          <w:lang w:val="cs-CZ"/>
        </w:rPr>
      </w:pPr>
    </w:p>
    <w:p w:rsidR="006F2FF0" w:rsidRPr="00850057" w:rsidRDefault="006F2FF0">
      <w:pPr>
        <w:pStyle w:val="Bezmezer"/>
        <w:rPr>
          <w:sz w:val="32"/>
          <w:szCs w:val="32"/>
          <w:lang w:val="cs-CZ"/>
        </w:rPr>
      </w:pPr>
    </w:p>
    <w:p w:rsidR="006F2FF0" w:rsidRPr="00850057" w:rsidRDefault="006F2FF0">
      <w:pPr>
        <w:pStyle w:val="Bezmezer"/>
        <w:rPr>
          <w:sz w:val="32"/>
          <w:szCs w:val="32"/>
          <w:lang w:val="cs-CZ"/>
        </w:rPr>
      </w:pPr>
    </w:p>
    <w:p w:rsidR="006F2FF0" w:rsidRPr="00850057" w:rsidRDefault="006F2FF0">
      <w:pPr>
        <w:pStyle w:val="Bezmezer"/>
        <w:rPr>
          <w:sz w:val="32"/>
          <w:szCs w:val="32"/>
          <w:lang w:val="cs-CZ"/>
        </w:rPr>
      </w:pPr>
    </w:p>
    <w:p w:rsidR="006F2FF0" w:rsidRPr="00850057" w:rsidRDefault="006F2FF0">
      <w:pPr>
        <w:pStyle w:val="Bezmezer"/>
        <w:rPr>
          <w:sz w:val="32"/>
          <w:szCs w:val="32"/>
          <w:lang w:val="cs-CZ"/>
        </w:rPr>
      </w:pPr>
    </w:p>
    <w:p w:rsidR="006F2FF0" w:rsidRPr="00850057" w:rsidRDefault="006F2FF0">
      <w:pPr>
        <w:pStyle w:val="Bezmezer"/>
        <w:rPr>
          <w:sz w:val="32"/>
          <w:szCs w:val="32"/>
          <w:lang w:val="cs-CZ"/>
        </w:rPr>
      </w:pPr>
    </w:p>
    <w:p w:rsidR="006F2FF0" w:rsidRPr="00850057" w:rsidRDefault="00424A03" w:rsidP="006F2FF0">
      <w:pPr>
        <w:pStyle w:val="Bezmezer"/>
        <w:jc w:val="right"/>
        <w:rPr>
          <w:sz w:val="32"/>
          <w:szCs w:val="32"/>
          <w:lang w:val="cs-CZ"/>
        </w:rPr>
      </w:pPr>
      <w:r w:rsidRPr="00850057">
        <w:rPr>
          <w:sz w:val="32"/>
          <w:szCs w:val="32"/>
          <w:lang w:val="cs-CZ"/>
        </w:rPr>
        <w:br/>
      </w:r>
      <w:r w:rsidRPr="00850057">
        <w:rPr>
          <w:sz w:val="32"/>
          <w:szCs w:val="32"/>
          <w:lang w:val="cs-CZ"/>
        </w:rPr>
        <w:br/>
        <w:t>Plzeň, 2012</w:t>
      </w:r>
    </w:p>
    <w:p w:rsidR="0015072B" w:rsidRPr="00850057" w:rsidRDefault="00424A03" w:rsidP="006F2FF0">
      <w:pPr>
        <w:pStyle w:val="Bezmezer"/>
        <w:jc w:val="right"/>
        <w:rPr>
          <w:lang w:val="cs-CZ"/>
        </w:rPr>
      </w:pPr>
      <w:r w:rsidRPr="00850057">
        <w:rPr>
          <w:sz w:val="32"/>
          <w:szCs w:val="32"/>
          <w:lang w:val="cs-CZ"/>
        </w:rPr>
        <w:t>Martin Bydžovský</w:t>
      </w:r>
    </w:p>
    <w:p w:rsidR="0015072B" w:rsidRPr="00850057" w:rsidRDefault="00424A03" w:rsidP="006F2FF0">
      <w:pPr>
        <w:pStyle w:val="Bezmezer"/>
        <w:tabs>
          <w:tab w:val="left" w:pos="3686"/>
          <w:tab w:val="left" w:pos="6946"/>
        </w:tabs>
        <w:jc w:val="right"/>
        <w:rPr>
          <w:lang w:val="cs-CZ"/>
        </w:rPr>
      </w:pPr>
      <w:r w:rsidRPr="00850057">
        <w:rPr>
          <w:sz w:val="32"/>
          <w:szCs w:val="32"/>
          <w:lang w:val="cs-CZ"/>
        </w:rPr>
        <w:t>A12N0058P</w:t>
      </w:r>
    </w:p>
    <w:p w:rsidR="0015072B" w:rsidRPr="00850057" w:rsidRDefault="0015072B">
      <w:pPr>
        <w:pStyle w:val="Vchoz"/>
      </w:pPr>
    </w:p>
    <w:p w:rsidR="0015072B" w:rsidRPr="00850057" w:rsidRDefault="00424A03">
      <w:pPr>
        <w:pStyle w:val="Nadpis1"/>
        <w:pageBreakBefore/>
        <w:rPr>
          <w:lang w:val="cs-CZ"/>
        </w:rPr>
      </w:pPr>
      <w:r w:rsidRPr="00850057">
        <w:rPr>
          <w:lang w:val="cs-CZ"/>
        </w:rPr>
        <w:lastRenderedPageBreak/>
        <w:t>Zadání</w:t>
      </w:r>
    </w:p>
    <w:p w:rsidR="00850057" w:rsidRPr="00850057" w:rsidRDefault="00850057" w:rsidP="00850057">
      <w:pPr>
        <w:pStyle w:val="Vchoz"/>
      </w:pPr>
      <w:r w:rsidRPr="00850057">
        <w:t>Mírně zjednodušený Twitter. Přihlášený uživatel bude moci odeslat nový tweet, vidět přehledně, co píší lidé, které followuje a retweetnout existující tweet. Retweet bude realizován novým způsobem, tj. bude zachován původní autor a bude u daného tweetu napsáno, že retweetnuto někým jiným.</w:t>
      </w:r>
    </w:p>
    <w:p w:rsidR="00850057" w:rsidRPr="000C4E31" w:rsidRDefault="00850057" w:rsidP="000C4E31">
      <w:pPr>
        <w:pStyle w:val="Nadpis1"/>
        <w:rPr>
          <w:rFonts w:ascii="Calibri" w:eastAsia="DejaVu Sans" w:hAnsi="Calibri"/>
          <w:color w:val="00000A"/>
          <w:lang w:val="cs-CZ" w:bidi="ar-SA"/>
        </w:rPr>
      </w:pPr>
      <w:r w:rsidRPr="00850057">
        <w:rPr>
          <w:lang w:val="cs-CZ"/>
        </w:rPr>
        <w:t>Architektura aplikace</w:t>
      </w:r>
    </w:p>
    <w:p w:rsidR="00850057" w:rsidRPr="00850057" w:rsidRDefault="00850057" w:rsidP="00850057">
      <w:pPr>
        <w:rPr>
          <w:lang w:val="cs-CZ"/>
        </w:rPr>
      </w:pPr>
      <w:r w:rsidRPr="00850057">
        <w:rPr>
          <w:lang w:val="cs-CZ"/>
        </w:rPr>
        <w:t>Aplikace je postavena na standardním MVC patternu</w:t>
      </w:r>
      <w:r>
        <w:rPr>
          <w:lang w:val="cs-CZ"/>
        </w:rPr>
        <w:t xml:space="preserve">. Datovou vrstvu zde obstarávají DAO třídy, Řízení logiky aplikace obstarávají servlety a prezentační vrstvu pak </w:t>
      </w:r>
      <w:r w:rsidR="00B53A19">
        <w:rPr>
          <w:lang w:val="cs-CZ"/>
        </w:rPr>
        <w:t>JSP</w:t>
      </w:r>
      <w:r>
        <w:rPr>
          <w:lang w:val="cs-CZ"/>
        </w:rPr>
        <w:t xml:space="preserve"> stránky</w:t>
      </w:r>
    </w:p>
    <w:p w:rsidR="00850057" w:rsidRPr="00850057" w:rsidRDefault="00850057" w:rsidP="00850057">
      <w:pPr>
        <w:pStyle w:val="Nadpis1"/>
        <w:rPr>
          <w:lang w:val="cs-CZ"/>
        </w:rPr>
      </w:pPr>
      <w:r w:rsidRPr="00850057">
        <w:rPr>
          <w:lang w:val="cs-CZ"/>
        </w:rPr>
        <w:t>Datový model</w:t>
      </w:r>
    </w:p>
    <w:p w:rsidR="00CA237E" w:rsidRDefault="002B050D" w:rsidP="00CA237E">
      <w:pPr>
        <w:rPr>
          <w:noProof/>
          <w:lang w:val="cs-CZ" w:eastAsia="cs-CZ" w:bidi="ar-SA"/>
        </w:rPr>
      </w:pPr>
      <w:r>
        <w:rPr>
          <w:noProof/>
          <w:lang w:val="cs-CZ" w:eastAsia="cs-CZ" w:bidi="ar-SA"/>
        </w:rPr>
        <w:t>Databáze se skládá ze tří tabulek, jejich název, sloupce a vazby demonstruje následující obrázek:</w:t>
      </w:r>
    </w:p>
    <w:p w:rsidR="002B050D" w:rsidRDefault="002B050D" w:rsidP="00CA237E">
      <w:pPr>
        <w:jc w:val="center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4857750" cy="2514600"/>
            <wp:effectExtent l="1905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387" w:rsidRDefault="004F2387" w:rsidP="004F2387">
      <w:pPr>
        <w:pStyle w:val="Nadpis1"/>
        <w:rPr>
          <w:lang w:val="cs-CZ"/>
        </w:rPr>
      </w:pPr>
      <w:r>
        <w:rPr>
          <w:lang w:val="cs-CZ"/>
        </w:rPr>
        <w:t>DAO přístup</w:t>
      </w:r>
    </w:p>
    <w:p w:rsidR="004F2387" w:rsidRDefault="004F2387" w:rsidP="004F2387">
      <w:pPr>
        <w:rPr>
          <w:lang w:val="cs-CZ"/>
        </w:rPr>
      </w:pPr>
      <w:r>
        <w:rPr>
          <w:lang w:val="cs-CZ"/>
        </w:rPr>
        <w:t xml:space="preserve">Komunikace s databází je centralizována na jedno místo proto, aby jednotlivé </w:t>
      </w:r>
      <w:r w:rsidR="00107310">
        <w:rPr>
          <w:lang w:val="cs-CZ"/>
        </w:rPr>
        <w:t>SQL</w:t>
      </w:r>
      <w:r>
        <w:rPr>
          <w:lang w:val="cs-CZ"/>
        </w:rPr>
        <w:t xml:space="preserve"> dotazy nebyly rozesety všude možně po aplikaci.</w:t>
      </w:r>
      <w:r w:rsidR="008A6CD6">
        <w:rPr>
          <w:lang w:val="cs-CZ"/>
        </w:rPr>
        <w:t xml:space="preserve"> Tyto třídy existují celkem dvě – </w:t>
      </w:r>
      <w:r w:rsidR="008A6CD6" w:rsidRPr="001B77B4">
        <w:rPr>
          <w:rFonts w:ascii="Courier New" w:hAnsi="Courier New" w:cs="Courier New"/>
          <w:lang w:val="cs-CZ"/>
        </w:rPr>
        <w:t>UserDAO</w:t>
      </w:r>
      <w:r w:rsidR="008A6CD6">
        <w:rPr>
          <w:lang w:val="cs-CZ"/>
        </w:rPr>
        <w:t xml:space="preserve"> a </w:t>
      </w:r>
      <w:r w:rsidR="008A6CD6" w:rsidRPr="001B77B4">
        <w:rPr>
          <w:rFonts w:ascii="Courier New" w:hAnsi="Courier New" w:cs="Courier New"/>
          <w:lang w:val="cs-CZ"/>
        </w:rPr>
        <w:t>TweetDAO</w:t>
      </w:r>
      <w:r w:rsidR="008A6CD6">
        <w:rPr>
          <w:lang w:val="cs-CZ"/>
        </w:rPr>
        <w:t xml:space="preserve">. Zastřešují práci s entitami uživatel a tweet. </w:t>
      </w:r>
      <w:r w:rsidR="005C5A38">
        <w:rPr>
          <w:lang w:val="cs-CZ"/>
        </w:rPr>
        <w:t xml:space="preserve">Vstupní a výstupní parametry metod těchto tříd jsou většinou objekty User a Tweet (případně jejich seznamy) z business logiky, nad kterými chceme vykonávat danou operaci (tvorba/úprava/mazání), případně id objektu, který chceme z databáze získat. </w:t>
      </w:r>
    </w:p>
    <w:p w:rsidR="00A2640F" w:rsidRPr="0078710F" w:rsidRDefault="00A2640F" w:rsidP="004F2387">
      <w:pPr>
        <w:rPr>
          <w:lang w:val="cs-CZ"/>
        </w:rPr>
      </w:pPr>
      <w:r>
        <w:rPr>
          <w:lang w:val="cs-CZ"/>
        </w:rPr>
        <w:t xml:space="preserve">Protože tyto DAO třídy vyžadují přístup do databáze, je zde aplikovaný design pattern </w:t>
      </w:r>
      <w:r w:rsidRPr="001B77B4">
        <w:rPr>
          <w:rFonts w:ascii="Courier New" w:hAnsi="Courier New" w:cs="Courier New"/>
          <w:lang w:val="cs-CZ"/>
        </w:rPr>
        <w:t>Dependency Injection</w:t>
      </w:r>
      <w:r>
        <w:rPr>
          <w:lang w:val="cs-CZ"/>
        </w:rPr>
        <w:t xml:space="preserve"> – tzn. toto připojení je jim předáváno v</w:t>
      </w:r>
      <w:r w:rsidR="001B77B4">
        <w:rPr>
          <w:lang w:val="cs-CZ"/>
        </w:rPr>
        <w:t> konstruktoru – a o jeho získání se stará ten, kdo DAO službu volá (typicky servlet).</w:t>
      </w:r>
    </w:p>
    <w:p w:rsidR="00CA237E" w:rsidRDefault="00CA237E" w:rsidP="00CA237E">
      <w:pPr>
        <w:pStyle w:val="Nadpis1"/>
        <w:rPr>
          <w:lang w:val="cs-CZ"/>
        </w:rPr>
      </w:pPr>
      <w:r>
        <w:rPr>
          <w:lang w:val="cs-CZ"/>
        </w:rPr>
        <w:t>Servlety</w:t>
      </w:r>
    </w:p>
    <w:p w:rsidR="00CA237E" w:rsidRDefault="00CA237E" w:rsidP="00CA237E">
      <w:pPr>
        <w:rPr>
          <w:lang w:val="cs-CZ"/>
        </w:rPr>
      </w:pPr>
      <w:r>
        <w:rPr>
          <w:lang w:val="cs-CZ"/>
        </w:rPr>
        <w:t xml:space="preserve">Servlety tvoří business logiku aplikace. </w:t>
      </w:r>
      <w:r w:rsidR="00F23884">
        <w:rPr>
          <w:lang w:val="cs-CZ"/>
        </w:rPr>
        <w:t xml:space="preserve">Ty aplikace obsahuje tři celkem, přičemž všechny dědí od společné třídy </w:t>
      </w:r>
      <w:r w:rsidR="00F23884" w:rsidRPr="000C4E31">
        <w:rPr>
          <w:rFonts w:ascii="Courier New" w:hAnsi="Courier New" w:cs="Courier New"/>
          <w:lang w:val="cs-CZ"/>
        </w:rPr>
        <w:t>BaseServlet</w:t>
      </w:r>
      <w:r w:rsidR="00F23884">
        <w:rPr>
          <w:lang w:val="cs-CZ"/>
        </w:rPr>
        <w:t>, která obstarává společnou funkcionalitu pro servlety této aplikace.</w:t>
      </w:r>
    </w:p>
    <w:p w:rsidR="00EB1480" w:rsidRDefault="00EB1480" w:rsidP="00EB1480">
      <w:pPr>
        <w:pStyle w:val="Nadpis2"/>
        <w:rPr>
          <w:lang w:val="cs-CZ"/>
        </w:rPr>
      </w:pPr>
      <w:r>
        <w:rPr>
          <w:lang w:val="cs-CZ"/>
        </w:rPr>
        <w:lastRenderedPageBreak/>
        <w:t>BaseServlet</w:t>
      </w:r>
    </w:p>
    <w:p w:rsidR="00EB1480" w:rsidRDefault="00EB1480" w:rsidP="00EB1480">
      <w:pPr>
        <w:rPr>
          <w:lang w:val="cs-CZ"/>
        </w:rPr>
      </w:pPr>
      <w:r>
        <w:rPr>
          <w:lang w:val="cs-CZ"/>
        </w:rPr>
        <w:t>Společná abstraktní třída pro servlety tohoto projektu.</w:t>
      </w:r>
    </w:p>
    <w:p w:rsidR="002032F0" w:rsidRDefault="002032F0" w:rsidP="002032F0">
      <w:pPr>
        <w:pStyle w:val="Nadpis2"/>
        <w:rPr>
          <w:lang w:val="cs-CZ"/>
        </w:rPr>
      </w:pPr>
      <w:r>
        <w:rPr>
          <w:lang w:val="cs-CZ"/>
        </w:rPr>
        <w:t>LoginServlet</w:t>
      </w:r>
    </w:p>
    <w:p w:rsidR="002032F0" w:rsidRDefault="002032F0" w:rsidP="002032F0">
      <w:pPr>
        <w:rPr>
          <w:lang w:val="cs-CZ"/>
        </w:rPr>
      </w:pPr>
      <w:r>
        <w:rPr>
          <w:lang w:val="cs-CZ"/>
        </w:rPr>
        <w:t>Obstarává práci kolem uživatelských účtů. Zobrazuje přihlašovací/registrační formulář, dává do něj captchu a spravuje jejich odeslání. Takže vytváří nově registrované uživatele a ukládá informace do session při přihlášení /maže při odhlášení.</w:t>
      </w:r>
    </w:p>
    <w:p w:rsidR="0078293B" w:rsidRDefault="0078293B" w:rsidP="0078293B">
      <w:pPr>
        <w:pStyle w:val="Nadpis2"/>
        <w:rPr>
          <w:lang w:val="cs-CZ"/>
        </w:rPr>
      </w:pPr>
      <w:r>
        <w:rPr>
          <w:lang w:val="cs-CZ"/>
        </w:rPr>
        <w:t>UserServlet</w:t>
      </w:r>
    </w:p>
    <w:p w:rsidR="0078293B" w:rsidRDefault="00E06EDC" w:rsidP="0078293B">
      <w:pPr>
        <w:rPr>
          <w:lang w:val="cs-CZ"/>
        </w:rPr>
      </w:pPr>
      <w:r>
        <w:rPr>
          <w:lang w:val="cs-CZ"/>
        </w:rPr>
        <w:t>Zobrazuje přehledovou stránku uživatelského účtu – přičemž jako parametr z URL bere id zobrazovaného profilu.</w:t>
      </w:r>
      <w:r w:rsidR="00716130">
        <w:rPr>
          <w:lang w:val="cs-CZ"/>
        </w:rPr>
        <w:t xml:space="preserve"> Na </w:t>
      </w:r>
      <w:r w:rsidR="00B533E5">
        <w:rPr>
          <w:lang w:val="cs-CZ"/>
        </w:rPr>
        <w:t xml:space="preserve">této </w:t>
      </w:r>
      <w:r w:rsidR="00716130">
        <w:rPr>
          <w:lang w:val="cs-CZ"/>
        </w:rPr>
        <w:t>stránce uživatele je stránkovaný výpis jeho tweetů, vyplněné info</w:t>
      </w:r>
      <w:r w:rsidR="00092AD6">
        <w:rPr>
          <w:lang w:val="cs-CZ"/>
        </w:rPr>
        <w:t>rmace</w:t>
      </w:r>
      <w:r w:rsidR="00716130">
        <w:rPr>
          <w:lang w:val="cs-CZ"/>
        </w:rPr>
        <w:t xml:space="preserve"> </w:t>
      </w:r>
      <w:r w:rsidR="00B533E5">
        <w:rPr>
          <w:lang w:val="cs-CZ"/>
        </w:rPr>
        <w:t>o uživateli, seznam jeho followerů a lidí, které on followuje. Pokud je v aplikaci aktuálně někdo přihlášený, zobrazují se taktéž ovládací prvky pro follow/unfollow.</w:t>
      </w:r>
    </w:p>
    <w:p w:rsidR="00ED0539" w:rsidRDefault="00ED0539" w:rsidP="0078293B">
      <w:pPr>
        <w:rPr>
          <w:lang w:val="cs-CZ"/>
        </w:rPr>
      </w:pPr>
      <w:r>
        <w:rPr>
          <w:lang w:val="cs-CZ"/>
        </w:rPr>
        <w:t>Dále zobrazuje přehledovou stránku s výpisem všech uživatelů.</w:t>
      </w:r>
      <w:r w:rsidR="00B03E25">
        <w:rPr>
          <w:lang w:val="cs-CZ"/>
        </w:rPr>
        <w:t xml:space="preserve"> V neposlední řadě také obstarává přidávání a odebírání followerů.</w:t>
      </w:r>
    </w:p>
    <w:p w:rsidR="0042558A" w:rsidRDefault="0042558A" w:rsidP="0042558A">
      <w:pPr>
        <w:pStyle w:val="Nadpis2"/>
        <w:rPr>
          <w:lang w:val="cs-CZ"/>
        </w:rPr>
      </w:pPr>
      <w:r>
        <w:rPr>
          <w:lang w:val="cs-CZ"/>
        </w:rPr>
        <w:t>StreamServlet</w:t>
      </w:r>
    </w:p>
    <w:p w:rsidR="0042558A" w:rsidRDefault="00FC0ABC" w:rsidP="0042558A">
      <w:pPr>
        <w:rPr>
          <w:lang w:val="cs-CZ"/>
        </w:rPr>
      </w:pPr>
      <w:r>
        <w:rPr>
          <w:lang w:val="cs-CZ"/>
        </w:rPr>
        <w:t>Obstarává zobrazení uživatelského streamu příspěvků</w:t>
      </w:r>
      <w:r w:rsidR="008E5A80">
        <w:rPr>
          <w:lang w:val="cs-CZ"/>
        </w:rPr>
        <w:t xml:space="preserve"> (stránkovaný výpis)</w:t>
      </w:r>
      <w:r>
        <w:rPr>
          <w:lang w:val="cs-CZ"/>
        </w:rPr>
        <w:t xml:space="preserve"> – tweety aktuálně přihlášeného uživatele </w:t>
      </w:r>
      <w:r w:rsidR="00130B9D">
        <w:rPr>
          <w:lang w:val="cs-CZ"/>
        </w:rPr>
        <w:t xml:space="preserve">kombinované </w:t>
      </w:r>
      <w:r>
        <w:rPr>
          <w:lang w:val="cs-CZ"/>
        </w:rPr>
        <w:t>s tweety lidí, které on followuje.</w:t>
      </w:r>
      <w:r w:rsidR="00130B9D">
        <w:rPr>
          <w:lang w:val="cs-CZ"/>
        </w:rPr>
        <w:t xml:space="preserve"> Výpis je potom řazen chronologicky.</w:t>
      </w:r>
      <w:r w:rsidR="009540C6">
        <w:rPr>
          <w:lang w:val="cs-CZ"/>
        </w:rPr>
        <w:t xml:space="preserve"> Tento servlet také přijímá text nově vytvářeného tweetu a ukládá ho do databáze. Stejně tak </w:t>
      </w:r>
      <w:r w:rsidR="00562307">
        <w:rPr>
          <w:lang w:val="cs-CZ"/>
        </w:rPr>
        <w:t>přijímá požadavky na retweet.</w:t>
      </w:r>
      <w:r w:rsidR="0025314E">
        <w:rPr>
          <w:lang w:val="cs-CZ"/>
        </w:rPr>
        <w:t xml:space="preserve"> </w:t>
      </w:r>
    </w:p>
    <w:p w:rsidR="0025314E" w:rsidRDefault="0025314E" w:rsidP="0042558A">
      <w:pPr>
        <w:rPr>
          <w:lang w:val="cs-CZ"/>
        </w:rPr>
      </w:pPr>
      <w:r>
        <w:rPr>
          <w:lang w:val="cs-CZ"/>
        </w:rPr>
        <w:t>Poslední vlastností tohoto servletu je příjem nahrávaného obrázku jeho zmenšení a uložen</w:t>
      </w:r>
      <w:r w:rsidR="002764E4">
        <w:rPr>
          <w:lang w:val="cs-CZ"/>
        </w:rPr>
        <w:t>í</w:t>
      </w:r>
      <w:r>
        <w:rPr>
          <w:lang w:val="cs-CZ"/>
        </w:rPr>
        <w:t xml:space="preserve"> do uživatelského profilu.</w:t>
      </w:r>
    </w:p>
    <w:p w:rsidR="00AD717E" w:rsidRDefault="00AD717E" w:rsidP="00AD717E">
      <w:pPr>
        <w:pStyle w:val="Nadpis1"/>
        <w:rPr>
          <w:lang w:val="cs-CZ"/>
        </w:rPr>
      </w:pPr>
      <w:r>
        <w:rPr>
          <w:lang w:val="cs-CZ"/>
        </w:rPr>
        <w:t>Instalace aplikace</w:t>
      </w:r>
    </w:p>
    <w:p w:rsidR="00AD717E" w:rsidRDefault="00AD717E" w:rsidP="00AD717E">
      <w:pPr>
        <w:rPr>
          <w:rFonts w:ascii="Courier New" w:hAnsi="Courier New" w:cs="Courier New"/>
          <w:lang w:val="cs-CZ"/>
        </w:rPr>
      </w:pPr>
      <w:r>
        <w:rPr>
          <w:lang w:val="cs-CZ"/>
        </w:rPr>
        <w:t xml:space="preserve">Na server </w:t>
      </w:r>
      <w:r w:rsidR="00EB4A60">
        <w:rPr>
          <w:lang w:val="cs-CZ"/>
        </w:rPr>
        <w:t>je nu</w:t>
      </w:r>
      <w:r w:rsidR="000C4E31">
        <w:rPr>
          <w:lang w:val="cs-CZ"/>
        </w:rPr>
        <w:t>t</w:t>
      </w:r>
      <w:r w:rsidR="00EB4A60">
        <w:rPr>
          <w:lang w:val="cs-CZ"/>
        </w:rPr>
        <w:t>né</w:t>
      </w:r>
      <w:r>
        <w:rPr>
          <w:lang w:val="cs-CZ"/>
        </w:rPr>
        <w:t xml:space="preserve"> nahrát zdrojové soubory</w:t>
      </w:r>
      <w:r w:rsidR="00EB4A60">
        <w:rPr>
          <w:lang w:val="cs-CZ"/>
        </w:rPr>
        <w:t xml:space="preserve"> aplikace</w:t>
      </w:r>
      <w:r>
        <w:rPr>
          <w:lang w:val="cs-CZ"/>
        </w:rPr>
        <w:t xml:space="preserve">. Ve složce </w:t>
      </w:r>
      <w:r w:rsidRPr="00EA633F">
        <w:rPr>
          <w:rFonts w:ascii="Courier New" w:hAnsi="Courier New" w:cs="Courier New"/>
          <w:lang w:val="cs-CZ"/>
        </w:rPr>
        <w:t>WEB-INF</w:t>
      </w:r>
      <w:r>
        <w:rPr>
          <w:lang w:val="cs-CZ"/>
        </w:rPr>
        <w:t xml:space="preserve"> je soubor </w:t>
      </w:r>
      <w:r w:rsidRPr="00EA633F">
        <w:rPr>
          <w:rFonts w:ascii="Courier New" w:hAnsi="Courier New" w:cs="Courier New"/>
          <w:lang w:val="cs-CZ"/>
        </w:rPr>
        <w:t>create.sql</w:t>
      </w:r>
      <w:r>
        <w:rPr>
          <w:lang w:val="cs-CZ"/>
        </w:rPr>
        <w:t xml:space="preserve">, který je třeba na databázovém stroji spustit. On se postará o vytvoření všech tabulek, které bude aplikace potřebovat.  Na závěr je třeba v souboru </w:t>
      </w:r>
      <w:r w:rsidRPr="00EA633F">
        <w:rPr>
          <w:rFonts w:ascii="Courier New" w:hAnsi="Courier New" w:cs="Courier New"/>
          <w:lang w:val="cs-CZ"/>
        </w:rPr>
        <w:t>web.xml</w:t>
      </w:r>
      <w:r>
        <w:rPr>
          <w:lang w:val="cs-CZ"/>
        </w:rPr>
        <w:t xml:space="preserve"> nastavit parametry pro připojení do takto vytvořené databáze.</w:t>
      </w:r>
      <w:r w:rsidR="00EA633F">
        <w:rPr>
          <w:lang w:val="cs-CZ"/>
        </w:rPr>
        <w:t xml:space="preserve"> Jedná se o parametry </w:t>
      </w:r>
      <w:r w:rsidR="00EA633F" w:rsidRPr="00EA633F">
        <w:rPr>
          <w:rFonts w:ascii="Courier New" w:hAnsi="Courier New" w:cs="Courier New"/>
          <w:lang w:val="cs-CZ"/>
        </w:rPr>
        <w:t>database.user, database.password, database.port, database.database</w:t>
      </w:r>
      <w:r w:rsidR="00EA633F" w:rsidRPr="00EA633F">
        <w:rPr>
          <w:lang w:val="cs-CZ"/>
        </w:rPr>
        <w:t xml:space="preserve"> a</w:t>
      </w:r>
      <w:r w:rsidR="00EA633F" w:rsidRPr="00EA633F">
        <w:rPr>
          <w:rFonts w:ascii="Courier New" w:hAnsi="Courier New" w:cs="Courier New"/>
          <w:lang w:val="cs-CZ"/>
        </w:rPr>
        <w:t xml:space="preserve"> database.server</w:t>
      </w:r>
      <w:r w:rsidR="00B033A7">
        <w:rPr>
          <w:rFonts w:ascii="Courier New" w:hAnsi="Courier New" w:cs="Courier New"/>
          <w:lang w:val="cs-CZ"/>
        </w:rPr>
        <w:t>.</w:t>
      </w:r>
    </w:p>
    <w:p w:rsidR="00A87A76" w:rsidRDefault="00A87A76" w:rsidP="00A87A76">
      <w:pPr>
        <w:pStyle w:val="Nadpis1"/>
        <w:rPr>
          <w:lang w:val="cs-CZ"/>
        </w:rPr>
      </w:pPr>
      <w:r>
        <w:rPr>
          <w:lang w:val="cs-CZ"/>
        </w:rPr>
        <w:t>Závěr</w:t>
      </w:r>
    </w:p>
    <w:p w:rsidR="00A87A76" w:rsidRPr="00A87A76" w:rsidRDefault="00A74528" w:rsidP="00A87A76">
      <w:pPr>
        <w:rPr>
          <w:lang w:val="cs-CZ"/>
        </w:rPr>
      </w:pPr>
      <w:r>
        <w:rPr>
          <w:lang w:val="cs-CZ"/>
        </w:rPr>
        <w:t>Semestrálka pro mě byla zajímavým úvodem do dělání webů v Javě (doposud jsem dělal pouze PHP</w:t>
      </w:r>
      <w:r w:rsidR="00114B10">
        <w:rPr>
          <w:lang w:val="cs-CZ"/>
        </w:rPr>
        <w:t xml:space="preserve">). </w:t>
      </w:r>
      <w:r w:rsidR="0031096C">
        <w:rPr>
          <w:lang w:val="cs-CZ"/>
        </w:rPr>
        <w:t>Obtížnostně tak akorát, musel jsem se naučit nové věci, ale zároveň jsem nad hledáním řešení nestrávil hodiny času.</w:t>
      </w:r>
      <w:r w:rsidR="00895C99">
        <w:rPr>
          <w:lang w:val="cs-CZ"/>
        </w:rPr>
        <w:t xml:space="preserve"> V práci se mi podařilo splnit zadání i předem vytyčené cíle.</w:t>
      </w:r>
      <w:r w:rsidR="00114B10">
        <w:rPr>
          <w:lang w:val="cs-CZ"/>
        </w:rPr>
        <w:t xml:space="preserve"> </w:t>
      </w:r>
    </w:p>
    <w:sectPr w:rsidR="00A87A76" w:rsidRPr="00A87A76" w:rsidSect="0015072B">
      <w:pgSz w:w="11906" w:h="16838"/>
      <w:pgMar w:top="1417" w:right="1417" w:bottom="1417" w:left="1417" w:header="0" w:footer="0" w:gutter="0"/>
      <w:cols w:space="708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E79EB"/>
    <w:multiLevelType w:val="multilevel"/>
    <w:tmpl w:val="05144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C195DBA"/>
    <w:multiLevelType w:val="multilevel"/>
    <w:tmpl w:val="AE84A5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6BC5019"/>
    <w:multiLevelType w:val="hybridMultilevel"/>
    <w:tmpl w:val="4C6AFF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442D7"/>
    <w:multiLevelType w:val="multilevel"/>
    <w:tmpl w:val="E41C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63C13F51"/>
    <w:multiLevelType w:val="hybridMultilevel"/>
    <w:tmpl w:val="B406EF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1314F7"/>
    <w:multiLevelType w:val="multilevel"/>
    <w:tmpl w:val="10DC3FF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15072B"/>
    <w:rsid w:val="00092AD6"/>
    <w:rsid w:val="000A1D42"/>
    <w:rsid w:val="000A794E"/>
    <w:rsid w:val="000C1CEE"/>
    <w:rsid w:val="000C4E31"/>
    <w:rsid w:val="000E6206"/>
    <w:rsid w:val="000E7FBD"/>
    <w:rsid w:val="00101C4D"/>
    <w:rsid w:val="00107310"/>
    <w:rsid w:val="00114B10"/>
    <w:rsid w:val="00130B9D"/>
    <w:rsid w:val="0014755B"/>
    <w:rsid w:val="0015072B"/>
    <w:rsid w:val="00160DC5"/>
    <w:rsid w:val="0016425A"/>
    <w:rsid w:val="001675D4"/>
    <w:rsid w:val="00182535"/>
    <w:rsid w:val="001B77B4"/>
    <w:rsid w:val="002032F0"/>
    <w:rsid w:val="0025314E"/>
    <w:rsid w:val="00273657"/>
    <w:rsid w:val="002764E4"/>
    <w:rsid w:val="002B050D"/>
    <w:rsid w:val="002D73D8"/>
    <w:rsid w:val="0031096C"/>
    <w:rsid w:val="00391084"/>
    <w:rsid w:val="00396474"/>
    <w:rsid w:val="00424A03"/>
    <w:rsid w:val="0042558A"/>
    <w:rsid w:val="004F2387"/>
    <w:rsid w:val="00562307"/>
    <w:rsid w:val="00580238"/>
    <w:rsid w:val="00581767"/>
    <w:rsid w:val="005C5A38"/>
    <w:rsid w:val="00601059"/>
    <w:rsid w:val="006A4CC2"/>
    <w:rsid w:val="006B57ED"/>
    <w:rsid w:val="006F2FF0"/>
    <w:rsid w:val="00716130"/>
    <w:rsid w:val="0078293B"/>
    <w:rsid w:val="0078710F"/>
    <w:rsid w:val="00796CA2"/>
    <w:rsid w:val="007F0FEE"/>
    <w:rsid w:val="0081087C"/>
    <w:rsid w:val="00815EFC"/>
    <w:rsid w:val="008221AD"/>
    <w:rsid w:val="00850057"/>
    <w:rsid w:val="00895C99"/>
    <w:rsid w:val="008A6CD6"/>
    <w:rsid w:val="008C5EF0"/>
    <w:rsid w:val="008E5A80"/>
    <w:rsid w:val="00907C30"/>
    <w:rsid w:val="00920125"/>
    <w:rsid w:val="009540C6"/>
    <w:rsid w:val="009B7A0D"/>
    <w:rsid w:val="009E3A16"/>
    <w:rsid w:val="00A2640F"/>
    <w:rsid w:val="00A74528"/>
    <w:rsid w:val="00A87A76"/>
    <w:rsid w:val="00AD717E"/>
    <w:rsid w:val="00B033A7"/>
    <w:rsid w:val="00B03E25"/>
    <w:rsid w:val="00B04169"/>
    <w:rsid w:val="00B533E5"/>
    <w:rsid w:val="00B53A19"/>
    <w:rsid w:val="00B630C5"/>
    <w:rsid w:val="00BA6CDA"/>
    <w:rsid w:val="00C045CB"/>
    <w:rsid w:val="00C41029"/>
    <w:rsid w:val="00C80D8A"/>
    <w:rsid w:val="00CA237E"/>
    <w:rsid w:val="00CF6B70"/>
    <w:rsid w:val="00D62424"/>
    <w:rsid w:val="00DA6CAD"/>
    <w:rsid w:val="00DB007A"/>
    <w:rsid w:val="00DB2CFF"/>
    <w:rsid w:val="00DD6D13"/>
    <w:rsid w:val="00E026DB"/>
    <w:rsid w:val="00E06EDC"/>
    <w:rsid w:val="00E17C3B"/>
    <w:rsid w:val="00EA2353"/>
    <w:rsid w:val="00EA633F"/>
    <w:rsid w:val="00EB1480"/>
    <w:rsid w:val="00EB4A60"/>
    <w:rsid w:val="00ED0539"/>
    <w:rsid w:val="00EE68DA"/>
    <w:rsid w:val="00F11E94"/>
    <w:rsid w:val="00F23884"/>
    <w:rsid w:val="00F3680F"/>
    <w:rsid w:val="00FC0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A794E"/>
  </w:style>
  <w:style w:type="paragraph" w:styleId="Nadpis1">
    <w:name w:val="heading 1"/>
    <w:basedOn w:val="Normln"/>
    <w:next w:val="Normln"/>
    <w:link w:val="Nadpis1Char"/>
    <w:uiPriority w:val="9"/>
    <w:qFormat/>
    <w:rsid w:val="000A7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A79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A79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A79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A79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A79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A79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A79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A79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Vchoz">
    <w:name w:val="Výchozí"/>
    <w:rsid w:val="0015072B"/>
    <w:pPr>
      <w:tabs>
        <w:tab w:val="left" w:pos="708"/>
      </w:tabs>
      <w:suppressAutoHyphens/>
    </w:pPr>
    <w:rPr>
      <w:rFonts w:ascii="Calibri" w:eastAsia="DejaVu Sans" w:hAnsi="Calibri"/>
      <w:color w:val="00000A"/>
      <w:lang w:val="cs-CZ" w:bidi="ar-SA"/>
    </w:rPr>
  </w:style>
  <w:style w:type="character" w:customStyle="1" w:styleId="Nadpis1Char">
    <w:name w:val="Nadpis 1 Char"/>
    <w:basedOn w:val="Standardnpsmoodstavce"/>
    <w:link w:val="Nadpis1"/>
    <w:uiPriority w:val="9"/>
    <w:rsid w:val="000A7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ovodkaz">
    <w:name w:val="Internetový odkaz"/>
    <w:basedOn w:val="Standardnpsmoodstavce"/>
    <w:rsid w:val="0015072B"/>
    <w:rPr>
      <w:color w:val="0000FF"/>
      <w:u w:val="single"/>
      <w:lang w:val="cs-CZ" w:eastAsia="cs-CZ" w:bidi="cs-CZ"/>
    </w:rPr>
  </w:style>
  <w:style w:type="character" w:customStyle="1" w:styleId="Nadpis2Char">
    <w:name w:val="Nadpis 2 Char"/>
    <w:basedOn w:val="Standardnpsmoodstavce"/>
    <w:link w:val="Nadpis2"/>
    <w:uiPriority w:val="9"/>
    <w:rsid w:val="000A79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drky">
    <w:name w:val="Odrážky"/>
    <w:rsid w:val="0015072B"/>
    <w:rPr>
      <w:rFonts w:ascii="OpenSymbol" w:eastAsia="OpenSymbol" w:hAnsi="OpenSymbol" w:cs="OpenSymbol"/>
    </w:rPr>
  </w:style>
  <w:style w:type="character" w:customStyle="1" w:styleId="ListLabel1">
    <w:name w:val="ListLabel 1"/>
    <w:rsid w:val="0015072B"/>
    <w:rPr>
      <w:rFonts w:cs="Symbol"/>
    </w:rPr>
  </w:style>
  <w:style w:type="character" w:customStyle="1" w:styleId="ListLabel2">
    <w:name w:val="ListLabel 2"/>
    <w:rsid w:val="0015072B"/>
    <w:rPr>
      <w:rFonts w:cs="OpenSymbol"/>
    </w:rPr>
  </w:style>
  <w:style w:type="paragraph" w:customStyle="1" w:styleId="Nadpis">
    <w:name w:val="Nadpis"/>
    <w:basedOn w:val="Vchoz"/>
    <w:next w:val="Tlotextu"/>
    <w:rsid w:val="0015072B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lotextu">
    <w:name w:val="Tělo textu"/>
    <w:basedOn w:val="Vchoz"/>
    <w:rsid w:val="0015072B"/>
    <w:pPr>
      <w:spacing w:after="120"/>
    </w:pPr>
  </w:style>
  <w:style w:type="paragraph" w:styleId="Seznam">
    <w:name w:val="List"/>
    <w:basedOn w:val="Tlotextu"/>
    <w:rsid w:val="0015072B"/>
  </w:style>
  <w:style w:type="paragraph" w:customStyle="1" w:styleId="Popisek">
    <w:name w:val="Popisek"/>
    <w:basedOn w:val="Vchoz"/>
    <w:rsid w:val="0015072B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Rejstk">
    <w:name w:val="Rejstřík"/>
    <w:basedOn w:val="Vchoz"/>
    <w:rsid w:val="0015072B"/>
    <w:pPr>
      <w:suppressLineNumbers/>
    </w:pPr>
  </w:style>
  <w:style w:type="paragraph" w:styleId="Bezmezer">
    <w:name w:val="No Spacing"/>
    <w:link w:val="BezmezerChar"/>
    <w:uiPriority w:val="1"/>
    <w:qFormat/>
    <w:rsid w:val="000A794E"/>
    <w:pPr>
      <w:spacing w:after="0" w:line="240" w:lineRule="auto"/>
    </w:pPr>
  </w:style>
  <w:style w:type="character" w:customStyle="1" w:styleId="Nadpis3Char">
    <w:name w:val="Nadpis 3 Char"/>
    <w:basedOn w:val="Standardnpsmoodstavce"/>
    <w:link w:val="Nadpis3"/>
    <w:uiPriority w:val="9"/>
    <w:rsid w:val="000A79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rsid w:val="000A79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rsid w:val="000A79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rsid w:val="000A79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rsid w:val="000A79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rsid w:val="000A794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rsid w:val="000A79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A794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0A79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0A79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0A79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0A79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iln">
    <w:name w:val="Strong"/>
    <w:basedOn w:val="Standardnpsmoodstavce"/>
    <w:uiPriority w:val="22"/>
    <w:qFormat/>
    <w:rsid w:val="000A794E"/>
    <w:rPr>
      <w:b/>
      <w:bCs/>
    </w:rPr>
  </w:style>
  <w:style w:type="character" w:styleId="Zvraznn">
    <w:name w:val="Emphasis"/>
    <w:basedOn w:val="Standardnpsmoodstavce"/>
    <w:uiPriority w:val="20"/>
    <w:qFormat/>
    <w:rsid w:val="000A794E"/>
    <w:rPr>
      <w:i/>
      <w:iCs/>
    </w:rPr>
  </w:style>
  <w:style w:type="character" w:customStyle="1" w:styleId="BezmezerChar">
    <w:name w:val="Bez mezer Char"/>
    <w:basedOn w:val="Standardnpsmoodstavce"/>
    <w:link w:val="Bezmezer"/>
    <w:uiPriority w:val="1"/>
    <w:rsid w:val="000A794E"/>
  </w:style>
  <w:style w:type="paragraph" w:styleId="Odstavecseseznamem">
    <w:name w:val="List Paragraph"/>
    <w:basedOn w:val="Normln"/>
    <w:uiPriority w:val="34"/>
    <w:qFormat/>
    <w:rsid w:val="000A794E"/>
    <w:pPr>
      <w:ind w:left="720"/>
      <w:contextualSpacing/>
    </w:pPr>
  </w:style>
  <w:style w:type="paragraph" w:styleId="Citace">
    <w:name w:val="Quote"/>
    <w:basedOn w:val="Normln"/>
    <w:next w:val="Normln"/>
    <w:link w:val="CitaceChar"/>
    <w:uiPriority w:val="29"/>
    <w:qFormat/>
    <w:rsid w:val="000A794E"/>
    <w:rPr>
      <w:i/>
      <w:iCs/>
      <w:color w:val="000000" w:themeColor="text1"/>
    </w:rPr>
  </w:style>
  <w:style w:type="character" w:customStyle="1" w:styleId="CitaceChar">
    <w:name w:val="Citace Char"/>
    <w:basedOn w:val="Standardnpsmoodstavce"/>
    <w:link w:val="Citace"/>
    <w:uiPriority w:val="29"/>
    <w:rsid w:val="000A794E"/>
    <w:rPr>
      <w:i/>
      <w:iCs/>
      <w:color w:val="000000" w:themeColor="text1"/>
    </w:rPr>
  </w:style>
  <w:style w:type="paragraph" w:styleId="Citaceintenzivn">
    <w:name w:val="Intense Quote"/>
    <w:basedOn w:val="Normln"/>
    <w:next w:val="Normln"/>
    <w:link w:val="CitaceintenzivnChar"/>
    <w:uiPriority w:val="30"/>
    <w:qFormat/>
    <w:rsid w:val="000A79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ceintenzivnChar">
    <w:name w:val="Citace – intenzivní Char"/>
    <w:basedOn w:val="Standardnpsmoodstavce"/>
    <w:link w:val="Citaceintenzivn"/>
    <w:uiPriority w:val="30"/>
    <w:rsid w:val="000A794E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0A794E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0A794E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0A794E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0A794E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0A794E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0A794E"/>
    <w:pPr>
      <w:outlineLvl w:val="9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182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82535"/>
    <w:rPr>
      <w:rFonts w:ascii="Tahoma" w:hAnsi="Tahoma" w:cs="Tahoma"/>
      <w:sz w:val="16"/>
      <w:szCs w:val="16"/>
    </w:rPr>
  </w:style>
  <w:style w:type="paragraph" w:styleId="Revize">
    <w:name w:val="Revision"/>
    <w:hidden/>
    <w:uiPriority w:val="99"/>
    <w:semiHidden/>
    <w:rsid w:val="0018253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D8C7D0-35A0-4A8B-83DC-CBFE2E661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540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bydga</dc:creator>
  <cp:lastModifiedBy>bydga</cp:lastModifiedBy>
  <cp:revision>48</cp:revision>
  <cp:lastPrinted>2012-11-24T12:00:00Z</cp:lastPrinted>
  <dcterms:created xsi:type="dcterms:W3CDTF">2012-12-03T14:55:00Z</dcterms:created>
  <dcterms:modified xsi:type="dcterms:W3CDTF">2012-12-05T01:59:00Z</dcterms:modified>
</cp:coreProperties>
</file>