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64" w:rsidRPr="00084C64" w:rsidRDefault="00084C64" w:rsidP="00084C64">
      <w:pPr>
        <w:jc w:val="center"/>
        <w:rPr>
          <w:sz w:val="44"/>
          <w:szCs w:val="44"/>
          <w:lang w:val="bg-BG"/>
        </w:rPr>
      </w:pPr>
      <w:r w:rsidRPr="00084C64">
        <w:rPr>
          <w:sz w:val="44"/>
          <w:szCs w:val="44"/>
          <w:lang w:val="bg-BG"/>
        </w:rPr>
        <w:t>Самостоятелно задание 4</w:t>
      </w:r>
    </w:p>
    <w:p w:rsidR="00084C64" w:rsidRPr="00084C64" w:rsidRDefault="00084C64" w:rsidP="00084C64">
      <w:pPr>
        <w:jc w:val="center"/>
        <w:rPr>
          <w:sz w:val="44"/>
          <w:szCs w:val="44"/>
        </w:rPr>
      </w:pPr>
      <w:r w:rsidRPr="00084C64">
        <w:rPr>
          <w:sz w:val="44"/>
          <w:szCs w:val="44"/>
          <w:lang w:val="bg-BG"/>
        </w:rPr>
        <w:t xml:space="preserve">Избран предмет: </w:t>
      </w:r>
      <w:r w:rsidRPr="00084C64">
        <w:rPr>
          <w:b/>
          <w:sz w:val="44"/>
          <w:szCs w:val="44"/>
          <w:lang w:val="bg-BG"/>
        </w:rPr>
        <w:t>Надяждане с бабички</w:t>
      </w:r>
    </w:p>
    <w:p w:rsidR="00B515D2" w:rsidRDefault="00B515D2"/>
    <w:p w:rsidR="00084C64" w:rsidRDefault="00084C64"/>
    <w:p w:rsidR="00084C64" w:rsidRDefault="00084C64" w:rsidP="00084C64">
      <w:pPr>
        <w:jc w:val="center"/>
        <w:rPr>
          <w:b/>
          <w:sz w:val="40"/>
          <w:szCs w:val="40"/>
          <w:lang w:val="bg-BG"/>
        </w:rPr>
      </w:pPr>
      <w:r w:rsidRPr="00084C64">
        <w:rPr>
          <w:b/>
          <w:sz w:val="40"/>
          <w:szCs w:val="40"/>
          <w:lang w:val="bg-BG"/>
        </w:rPr>
        <w:t>1.Създайте тестова стратегия</w:t>
      </w:r>
    </w:p>
    <w:p w:rsidR="00084C64" w:rsidRDefault="00084C64">
      <w:pPr>
        <w:rPr>
          <w:b/>
          <w:sz w:val="40"/>
          <w:szCs w:val="40"/>
          <w:lang w:val="bg-BG"/>
        </w:rPr>
      </w:pPr>
    </w:p>
    <w:p w:rsidR="00084C64" w:rsidRDefault="00084C64" w:rsidP="00084C64">
      <w:pPr>
        <w:ind w:right="-284"/>
        <w:rPr>
          <w:sz w:val="32"/>
          <w:szCs w:val="32"/>
          <w:lang w:val="bg-BG"/>
        </w:rPr>
      </w:pPr>
      <w:r>
        <w:rPr>
          <w:sz w:val="32"/>
          <w:szCs w:val="32"/>
          <w:lang w:val="bg-BG"/>
        </w:rPr>
        <w:t>В сърцето на тестовата стратегия, ще направим така че чудовищата да са прекрасни в едно отношение – да изядат колкото се може повече храна.Това ще включва разширяване на техния стомах, за да може повече количества храна да влиза там.Тъй като ако са слабички те няма как да ядат огромни количества, за това плана е да станат като сумисти.Като казахме сумисти ще наемим един такъв като треньор за да ги наблюдава и да знаем ,че всичко върви по мед и масло.Също така ще бъде включена програма и ще бъдат тренирани за да не им се гади от храната.Ще бъдат включени и хапчета за високо кръвно – 200кг чудовище е обречено на високо кръвно.</w:t>
      </w:r>
    </w:p>
    <w:p w:rsidR="00084C64" w:rsidRDefault="00084C64" w:rsidP="00084C64">
      <w:pPr>
        <w:ind w:right="-284"/>
        <w:rPr>
          <w:sz w:val="32"/>
          <w:szCs w:val="32"/>
          <w:lang w:val="bg-BG"/>
        </w:rPr>
      </w:pPr>
    </w:p>
    <w:p w:rsidR="00361335" w:rsidRDefault="00361335" w:rsidP="00361335">
      <w:pPr>
        <w:jc w:val="center"/>
        <w:rPr>
          <w:b/>
          <w:sz w:val="40"/>
          <w:szCs w:val="40"/>
          <w:lang w:val="bg-BG"/>
        </w:rPr>
      </w:pPr>
      <w:r>
        <w:rPr>
          <w:b/>
          <w:sz w:val="40"/>
          <w:szCs w:val="40"/>
          <w:lang w:val="bg-BG"/>
        </w:rPr>
        <w:t>2.Създайте тестов план</w:t>
      </w:r>
    </w:p>
    <w:p w:rsidR="00361335" w:rsidRDefault="00361335" w:rsidP="00361335">
      <w:pPr>
        <w:jc w:val="center"/>
        <w:rPr>
          <w:b/>
          <w:sz w:val="40"/>
          <w:szCs w:val="40"/>
          <w:lang w:val="bg-BG"/>
        </w:rPr>
      </w:pPr>
    </w:p>
    <w:p w:rsidR="00361335" w:rsidRDefault="00361335" w:rsidP="00361335">
      <w:pPr>
        <w:ind w:right="-284"/>
        <w:jc w:val="center"/>
        <w:rPr>
          <w:sz w:val="32"/>
          <w:szCs w:val="32"/>
          <w:lang w:val="bg-BG"/>
        </w:rPr>
      </w:pPr>
      <w:r>
        <w:rPr>
          <w:sz w:val="32"/>
          <w:szCs w:val="32"/>
          <w:lang w:val="bg-BG"/>
        </w:rPr>
        <w:t>Тестовия план ще е на 3 етапа:</w:t>
      </w:r>
    </w:p>
    <w:p w:rsidR="00361335" w:rsidRDefault="00361335" w:rsidP="00361335">
      <w:pPr>
        <w:ind w:right="-284"/>
        <w:jc w:val="center"/>
        <w:rPr>
          <w:sz w:val="32"/>
          <w:szCs w:val="32"/>
          <w:lang w:val="bg-BG"/>
        </w:rPr>
      </w:pPr>
    </w:p>
    <w:p w:rsidR="00361335" w:rsidRDefault="00361335" w:rsidP="00361335">
      <w:pPr>
        <w:ind w:right="-284"/>
        <w:jc w:val="center"/>
        <w:rPr>
          <w:sz w:val="32"/>
          <w:szCs w:val="32"/>
          <w:lang w:val="bg-BG"/>
        </w:rPr>
      </w:pPr>
      <w:r>
        <w:rPr>
          <w:sz w:val="32"/>
          <w:szCs w:val="32"/>
          <w:lang w:val="bg-BG"/>
        </w:rPr>
        <w:t>1 етап:</w:t>
      </w:r>
    </w:p>
    <w:p w:rsidR="00361335" w:rsidRDefault="00361335" w:rsidP="00361335">
      <w:pPr>
        <w:ind w:right="-284"/>
        <w:jc w:val="center"/>
        <w:rPr>
          <w:sz w:val="32"/>
          <w:szCs w:val="32"/>
          <w:lang w:val="bg-BG"/>
        </w:rPr>
      </w:pPr>
      <w:r>
        <w:rPr>
          <w:sz w:val="32"/>
          <w:szCs w:val="32"/>
          <w:lang w:val="bg-BG"/>
        </w:rPr>
        <w:t xml:space="preserve">Новите чудовища има малък стомах, затова започваме разширяване за да могат да приемат ненормално количество храна.Това започва с разширители за стомах, които представляват „скоби “ които те ще трябва да гълтат и ще разширяваме като са </w:t>
      </w:r>
      <w:r>
        <w:rPr>
          <w:sz w:val="32"/>
          <w:szCs w:val="32"/>
          <w:lang w:val="bg-BG"/>
        </w:rPr>
        <w:lastRenderedPageBreak/>
        <w:t>вътре в стомаха.Започваме лека-полека да качваме калорийния прием на нашите чудовища и също така ще спортуват за да не се гътнат преди надяждането.</w:t>
      </w:r>
    </w:p>
    <w:p w:rsidR="00361335" w:rsidRDefault="00361335" w:rsidP="00361335">
      <w:pPr>
        <w:ind w:right="-284"/>
        <w:jc w:val="center"/>
        <w:rPr>
          <w:sz w:val="32"/>
          <w:szCs w:val="32"/>
          <w:lang w:val="bg-BG"/>
        </w:rPr>
      </w:pPr>
    </w:p>
    <w:p w:rsidR="00361335" w:rsidRDefault="00361335" w:rsidP="00361335">
      <w:pPr>
        <w:ind w:right="-284"/>
        <w:jc w:val="center"/>
        <w:rPr>
          <w:sz w:val="32"/>
          <w:szCs w:val="32"/>
          <w:lang w:val="bg-BG"/>
        </w:rPr>
      </w:pPr>
      <w:r>
        <w:rPr>
          <w:sz w:val="32"/>
          <w:szCs w:val="32"/>
          <w:lang w:val="bg-BG"/>
        </w:rPr>
        <w:t>2 етап</w:t>
      </w:r>
    </w:p>
    <w:p w:rsidR="00361335" w:rsidRDefault="00361335" w:rsidP="00361335">
      <w:pPr>
        <w:ind w:right="-284"/>
        <w:jc w:val="center"/>
        <w:rPr>
          <w:sz w:val="32"/>
          <w:szCs w:val="32"/>
          <w:lang w:val="bg-BG"/>
        </w:rPr>
      </w:pPr>
      <w:r>
        <w:rPr>
          <w:sz w:val="32"/>
          <w:szCs w:val="32"/>
          <w:lang w:val="bg-BG"/>
        </w:rPr>
        <w:t>Това може би е най-трудния, защото чудовищата са стигнали до там, че ядат абсурдни количества храна и са далеч от зоната си на конфорт.Тук започваме да включваме нашите анти-гад хапчета.Нашия сумист мотивира учениците ни като им показва „формите“ на тялото си и към какво трябва да се целят.Също така включваме и теория на надяждането.</w:t>
      </w:r>
    </w:p>
    <w:p w:rsidR="00361335" w:rsidRDefault="00361335" w:rsidP="00361335">
      <w:pPr>
        <w:ind w:right="-284"/>
        <w:jc w:val="center"/>
        <w:rPr>
          <w:sz w:val="32"/>
          <w:szCs w:val="32"/>
          <w:lang w:val="bg-BG"/>
        </w:rPr>
      </w:pPr>
    </w:p>
    <w:p w:rsidR="00361335" w:rsidRDefault="00361335" w:rsidP="00361335">
      <w:pPr>
        <w:ind w:right="-284"/>
        <w:jc w:val="center"/>
        <w:rPr>
          <w:sz w:val="32"/>
          <w:szCs w:val="32"/>
          <w:lang w:val="bg-BG"/>
        </w:rPr>
      </w:pPr>
      <w:r>
        <w:rPr>
          <w:sz w:val="32"/>
          <w:szCs w:val="32"/>
          <w:lang w:val="bg-BG"/>
        </w:rPr>
        <w:t>3 етап</w:t>
      </w:r>
    </w:p>
    <w:p w:rsidR="00361335" w:rsidRDefault="00361335" w:rsidP="00361335">
      <w:pPr>
        <w:ind w:right="-284"/>
        <w:jc w:val="center"/>
        <w:rPr>
          <w:sz w:val="32"/>
          <w:szCs w:val="32"/>
          <w:lang w:val="bg-BG"/>
        </w:rPr>
      </w:pPr>
      <w:r>
        <w:rPr>
          <w:sz w:val="32"/>
          <w:szCs w:val="32"/>
          <w:lang w:val="bg-BG"/>
        </w:rPr>
        <w:t>В последния етам нашите малки чудовища вече са станали големи дебели изроди.Те са почти готови за състезанието с надяждане.В този етап те тренрат и доста интензивно но кратко за да може да са още повече гладни, но и да не хабят много калории.Всяка седмица ще бъде организирано надяждане помежду си.Като има победител,който познайте, печели пак храна.</w:t>
      </w:r>
    </w:p>
    <w:p w:rsidR="00361335" w:rsidRDefault="00361335" w:rsidP="00361335">
      <w:pPr>
        <w:ind w:right="-284"/>
        <w:jc w:val="center"/>
        <w:rPr>
          <w:sz w:val="32"/>
          <w:szCs w:val="32"/>
          <w:lang w:val="bg-BG"/>
        </w:rPr>
      </w:pPr>
    </w:p>
    <w:p w:rsidR="00361335" w:rsidRDefault="00395ACA" w:rsidP="00361335">
      <w:pPr>
        <w:jc w:val="center"/>
        <w:rPr>
          <w:b/>
          <w:sz w:val="40"/>
          <w:szCs w:val="40"/>
          <w:lang w:val="bg-BG"/>
        </w:rPr>
      </w:pPr>
      <w:r>
        <w:rPr>
          <w:b/>
          <w:sz w:val="40"/>
          <w:szCs w:val="40"/>
          <w:lang w:val="bg-BG"/>
        </w:rPr>
        <w:t>3</w:t>
      </w:r>
      <w:r w:rsidR="00361335">
        <w:rPr>
          <w:b/>
          <w:sz w:val="40"/>
          <w:szCs w:val="40"/>
          <w:lang w:val="bg-BG"/>
        </w:rPr>
        <w:t>.</w:t>
      </w:r>
      <w:r>
        <w:rPr>
          <w:b/>
          <w:sz w:val="40"/>
          <w:szCs w:val="40"/>
          <w:lang w:val="bg-BG"/>
        </w:rPr>
        <w:t>Учебен</w:t>
      </w:r>
      <w:r w:rsidR="00361335">
        <w:rPr>
          <w:b/>
          <w:sz w:val="40"/>
          <w:szCs w:val="40"/>
          <w:lang w:val="bg-BG"/>
        </w:rPr>
        <w:t xml:space="preserve"> план</w:t>
      </w:r>
    </w:p>
    <w:p w:rsidR="00395ACA" w:rsidRDefault="00395ACA" w:rsidP="00361335">
      <w:pPr>
        <w:jc w:val="center"/>
        <w:rPr>
          <w:b/>
          <w:sz w:val="40"/>
          <w:szCs w:val="40"/>
          <w:lang w:val="bg-BG"/>
        </w:rPr>
      </w:pPr>
    </w:p>
    <w:p w:rsidR="00395ACA" w:rsidRPr="00395ACA" w:rsidRDefault="00395ACA" w:rsidP="00361335">
      <w:pPr>
        <w:jc w:val="center"/>
        <w:rPr>
          <w:sz w:val="32"/>
          <w:szCs w:val="32"/>
          <w:lang w:val="bg-BG"/>
        </w:rPr>
      </w:pPr>
      <w:r w:rsidRPr="00395ACA">
        <w:rPr>
          <w:sz w:val="32"/>
          <w:szCs w:val="32"/>
          <w:lang w:val="bg-BG"/>
        </w:rPr>
        <w:t>1 етап</w:t>
      </w:r>
    </w:p>
    <w:tbl>
      <w:tblPr>
        <w:tblStyle w:val="TableGrid"/>
        <w:tblW w:w="0" w:type="auto"/>
        <w:tblLook w:val="04A0" w:firstRow="1" w:lastRow="0" w:firstColumn="1" w:lastColumn="0" w:noHBand="0" w:noVBand="1"/>
      </w:tblPr>
      <w:tblGrid>
        <w:gridCol w:w="4531"/>
        <w:gridCol w:w="4531"/>
      </w:tblGrid>
      <w:tr w:rsidR="00395ACA" w:rsidTr="00395ACA">
        <w:tc>
          <w:tcPr>
            <w:tcW w:w="4531" w:type="dxa"/>
          </w:tcPr>
          <w:p w:rsidR="00395ACA" w:rsidRPr="003044E8" w:rsidRDefault="00395ACA" w:rsidP="00395ACA">
            <w:pPr>
              <w:rPr>
                <w:b/>
                <w:sz w:val="24"/>
                <w:lang w:val="ru-RU"/>
              </w:rPr>
            </w:pPr>
            <w:r w:rsidRPr="003044E8">
              <w:rPr>
                <w:b/>
                <w:sz w:val="24"/>
                <w:lang w:val="ru-RU"/>
              </w:rPr>
              <w:t>Час</w:t>
            </w:r>
          </w:p>
        </w:tc>
        <w:tc>
          <w:tcPr>
            <w:tcW w:w="4531" w:type="dxa"/>
          </w:tcPr>
          <w:p w:rsidR="00395ACA" w:rsidRPr="003044E8" w:rsidRDefault="00395ACA" w:rsidP="00395ACA">
            <w:pPr>
              <w:rPr>
                <w:b/>
                <w:sz w:val="24"/>
                <w:lang w:val="ru-RU"/>
              </w:rPr>
            </w:pPr>
            <w:r w:rsidRPr="003044E8">
              <w:rPr>
                <w:b/>
                <w:sz w:val="24"/>
                <w:lang w:val="ru-RU"/>
              </w:rPr>
              <w:t>Име на предмет</w:t>
            </w:r>
          </w:p>
        </w:tc>
      </w:tr>
      <w:tr w:rsidR="00395ACA" w:rsidTr="00395ACA">
        <w:tc>
          <w:tcPr>
            <w:tcW w:w="4531" w:type="dxa"/>
          </w:tcPr>
          <w:p w:rsidR="00395ACA" w:rsidRDefault="00395ACA" w:rsidP="00395ACA">
            <w:pPr>
              <w:rPr>
                <w:sz w:val="24"/>
                <w:lang w:val="ru-RU"/>
              </w:rPr>
            </w:pPr>
            <w:r>
              <w:rPr>
                <w:sz w:val="24"/>
                <w:lang w:val="ru-RU"/>
              </w:rPr>
              <w:t>08:00 - 08:45</w:t>
            </w:r>
          </w:p>
        </w:tc>
        <w:tc>
          <w:tcPr>
            <w:tcW w:w="4531" w:type="dxa"/>
          </w:tcPr>
          <w:p w:rsidR="00395ACA" w:rsidRDefault="00395ACA" w:rsidP="00395ACA">
            <w:pPr>
              <w:rPr>
                <w:sz w:val="24"/>
                <w:lang w:val="ru-RU"/>
              </w:rPr>
            </w:pPr>
            <w:r>
              <w:rPr>
                <w:sz w:val="24"/>
                <w:lang w:val="ru-RU"/>
              </w:rPr>
              <w:t>Теория на надяждането</w:t>
            </w:r>
          </w:p>
        </w:tc>
      </w:tr>
      <w:tr w:rsidR="00395ACA" w:rsidTr="00395ACA">
        <w:tc>
          <w:tcPr>
            <w:tcW w:w="4531" w:type="dxa"/>
          </w:tcPr>
          <w:p w:rsidR="00395ACA" w:rsidRDefault="00395ACA" w:rsidP="00395ACA">
            <w:pPr>
              <w:rPr>
                <w:sz w:val="24"/>
                <w:lang w:val="ru-RU"/>
              </w:rPr>
            </w:pPr>
            <w:r>
              <w:rPr>
                <w:sz w:val="24"/>
                <w:lang w:val="ru-RU"/>
              </w:rPr>
              <w:t>08:55 - 09:4</w:t>
            </w:r>
            <w:r>
              <w:rPr>
                <w:sz w:val="24"/>
                <w:lang w:val="ru-RU"/>
              </w:rPr>
              <w:t>0</w:t>
            </w:r>
          </w:p>
        </w:tc>
        <w:tc>
          <w:tcPr>
            <w:tcW w:w="4531" w:type="dxa"/>
          </w:tcPr>
          <w:p w:rsidR="00395ACA" w:rsidRDefault="00395ACA" w:rsidP="00395ACA">
            <w:pPr>
              <w:rPr>
                <w:sz w:val="24"/>
                <w:lang w:val="ru-RU"/>
              </w:rPr>
            </w:pPr>
            <w:r>
              <w:rPr>
                <w:sz w:val="24"/>
                <w:lang w:val="ru-RU"/>
              </w:rPr>
              <w:t>Спорт</w:t>
            </w:r>
          </w:p>
        </w:tc>
      </w:tr>
      <w:tr w:rsidR="00395ACA" w:rsidTr="00395ACA">
        <w:tc>
          <w:tcPr>
            <w:tcW w:w="4531" w:type="dxa"/>
          </w:tcPr>
          <w:p w:rsidR="00395ACA" w:rsidRDefault="00395ACA" w:rsidP="00395ACA">
            <w:pPr>
              <w:rPr>
                <w:sz w:val="24"/>
                <w:lang w:val="ru-RU"/>
              </w:rPr>
            </w:pPr>
            <w:r>
              <w:rPr>
                <w:sz w:val="24"/>
                <w:lang w:val="ru-RU"/>
              </w:rPr>
              <w:t>09:50 - 10:35</w:t>
            </w:r>
          </w:p>
        </w:tc>
        <w:tc>
          <w:tcPr>
            <w:tcW w:w="4531" w:type="dxa"/>
          </w:tcPr>
          <w:p w:rsidR="00395ACA" w:rsidRDefault="00395ACA" w:rsidP="00395ACA">
            <w:pPr>
              <w:rPr>
                <w:sz w:val="24"/>
                <w:lang w:val="ru-RU"/>
              </w:rPr>
            </w:pPr>
            <w:r>
              <w:rPr>
                <w:sz w:val="24"/>
                <w:lang w:val="ru-RU"/>
              </w:rPr>
              <w:t>Разширяване на корем</w:t>
            </w:r>
          </w:p>
        </w:tc>
      </w:tr>
      <w:tr w:rsidR="00395ACA" w:rsidTr="00395ACA">
        <w:tc>
          <w:tcPr>
            <w:tcW w:w="4531" w:type="dxa"/>
          </w:tcPr>
          <w:p w:rsidR="00395ACA" w:rsidRDefault="00395ACA" w:rsidP="00395ACA">
            <w:pPr>
              <w:rPr>
                <w:sz w:val="24"/>
                <w:lang w:val="ru-RU"/>
              </w:rPr>
            </w:pPr>
            <w:r>
              <w:rPr>
                <w:sz w:val="24"/>
                <w:lang w:val="ru-RU"/>
              </w:rPr>
              <w:t>10:55 - 11:4</w:t>
            </w:r>
            <w:r>
              <w:rPr>
                <w:sz w:val="24"/>
                <w:lang w:val="ru-RU"/>
              </w:rPr>
              <w:t>0</w:t>
            </w:r>
          </w:p>
        </w:tc>
        <w:tc>
          <w:tcPr>
            <w:tcW w:w="4531" w:type="dxa"/>
          </w:tcPr>
          <w:p w:rsidR="00395ACA" w:rsidRDefault="00395ACA" w:rsidP="00395ACA">
            <w:pPr>
              <w:rPr>
                <w:sz w:val="24"/>
                <w:lang w:val="ru-RU"/>
              </w:rPr>
            </w:pPr>
            <w:r>
              <w:rPr>
                <w:sz w:val="24"/>
                <w:lang w:val="ru-RU"/>
              </w:rPr>
              <w:t>5000 калориино ядене</w:t>
            </w:r>
          </w:p>
        </w:tc>
      </w:tr>
      <w:tr w:rsidR="00395ACA" w:rsidTr="00395ACA">
        <w:tc>
          <w:tcPr>
            <w:tcW w:w="4531" w:type="dxa"/>
          </w:tcPr>
          <w:p w:rsidR="00395ACA" w:rsidRDefault="00395ACA" w:rsidP="00395ACA">
            <w:pPr>
              <w:rPr>
                <w:sz w:val="24"/>
                <w:lang w:val="ru-RU"/>
              </w:rPr>
            </w:pPr>
            <w:r>
              <w:rPr>
                <w:sz w:val="24"/>
                <w:lang w:val="ru-RU"/>
              </w:rPr>
              <w:t>11:50 - 12:45</w:t>
            </w:r>
          </w:p>
        </w:tc>
        <w:tc>
          <w:tcPr>
            <w:tcW w:w="4531" w:type="dxa"/>
          </w:tcPr>
          <w:p w:rsidR="00395ACA" w:rsidRDefault="00395ACA" w:rsidP="00395ACA">
            <w:pPr>
              <w:rPr>
                <w:sz w:val="24"/>
                <w:lang w:val="ru-RU"/>
              </w:rPr>
            </w:pPr>
            <w:r>
              <w:rPr>
                <w:sz w:val="24"/>
                <w:lang w:val="ru-RU"/>
              </w:rPr>
              <w:t>Спорт</w:t>
            </w:r>
          </w:p>
        </w:tc>
      </w:tr>
    </w:tbl>
    <w:p w:rsidR="00395ACA" w:rsidRDefault="00395ACA" w:rsidP="00361335">
      <w:pPr>
        <w:jc w:val="center"/>
        <w:rPr>
          <w:b/>
          <w:sz w:val="40"/>
          <w:szCs w:val="40"/>
          <w:lang w:val="bg-BG"/>
        </w:rPr>
      </w:pPr>
    </w:p>
    <w:p w:rsidR="00361335" w:rsidRDefault="00395ACA" w:rsidP="00361335">
      <w:pPr>
        <w:ind w:right="-284"/>
        <w:jc w:val="center"/>
        <w:rPr>
          <w:sz w:val="32"/>
          <w:szCs w:val="32"/>
          <w:lang w:val="bg-BG"/>
        </w:rPr>
      </w:pPr>
      <w:r>
        <w:rPr>
          <w:sz w:val="32"/>
          <w:szCs w:val="32"/>
          <w:lang w:val="bg-BG"/>
        </w:rPr>
        <w:lastRenderedPageBreak/>
        <w:t>2 етап</w:t>
      </w:r>
    </w:p>
    <w:tbl>
      <w:tblPr>
        <w:tblStyle w:val="TableGrid"/>
        <w:tblW w:w="0" w:type="auto"/>
        <w:tblLook w:val="04A0" w:firstRow="1" w:lastRow="0" w:firstColumn="1" w:lastColumn="0" w:noHBand="0" w:noVBand="1"/>
      </w:tblPr>
      <w:tblGrid>
        <w:gridCol w:w="4531"/>
        <w:gridCol w:w="4531"/>
      </w:tblGrid>
      <w:tr w:rsidR="00395ACA" w:rsidTr="00CB1470">
        <w:tc>
          <w:tcPr>
            <w:tcW w:w="4531" w:type="dxa"/>
          </w:tcPr>
          <w:p w:rsidR="00395ACA" w:rsidRPr="003044E8" w:rsidRDefault="00395ACA" w:rsidP="00CB1470">
            <w:pPr>
              <w:rPr>
                <w:b/>
                <w:sz w:val="24"/>
                <w:lang w:val="ru-RU"/>
              </w:rPr>
            </w:pPr>
            <w:r w:rsidRPr="003044E8">
              <w:rPr>
                <w:b/>
                <w:sz w:val="24"/>
                <w:lang w:val="ru-RU"/>
              </w:rPr>
              <w:t>Час</w:t>
            </w:r>
          </w:p>
        </w:tc>
        <w:tc>
          <w:tcPr>
            <w:tcW w:w="4531" w:type="dxa"/>
          </w:tcPr>
          <w:p w:rsidR="00395ACA" w:rsidRPr="003044E8" w:rsidRDefault="00395ACA" w:rsidP="00CB1470">
            <w:pPr>
              <w:rPr>
                <w:b/>
                <w:sz w:val="24"/>
                <w:lang w:val="ru-RU"/>
              </w:rPr>
            </w:pPr>
            <w:r w:rsidRPr="003044E8">
              <w:rPr>
                <w:b/>
                <w:sz w:val="24"/>
                <w:lang w:val="ru-RU"/>
              </w:rPr>
              <w:t>Име на предмет</w:t>
            </w:r>
          </w:p>
        </w:tc>
      </w:tr>
      <w:tr w:rsidR="00395ACA" w:rsidTr="00CB1470">
        <w:tc>
          <w:tcPr>
            <w:tcW w:w="4531" w:type="dxa"/>
          </w:tcPr>
          <w:p w:rsidR="00395ACA" w:rsidRDefault="00395ACA" w:rsidP="00CB1470">
            <w:pPr>
              <w:rPr>
                <w:sz w:val="24"/>
                <w:lang w:val="ru-RU"/>
              </w:rPr>
            </w:pPr>
            <w:r>
              <w:rPr>
                <w:sz w:val="24"/>
                <w:lang w:val="ru-RU"/>
              </w:rPr>
              <w:t>08:00 - 08:45</w:t>
            </w:r>
          </w:p>
        </w:tc>
        <w:tc>
          <w:tcPr>
            <w:tcW w:w="4531" w:type="dxa"/>
          </w:tcPr>
          <w:p w:rsidR="00395ACA" w:rsidRDefault="00395ACA" w:rsidP="00CB1470">
            <w:pPr>
              <w:rPr>
                <w:sz w:val="24"/>
                <w:lang w:val="ru-RU"/>
              </w:rPr>
            </w:pPr>
            <w:r>
              <w:rPr>
                <w:sz w:val="24"/>
                <w:lang w:val="ru-RU"/>
              </w:rPr>
              <w:t>Теория на надяждането</w:t>
            </w:r>
          </w:p>
        </w:tc>
      </w:tr>
      <w:tr w:rsidR="00395ACA" w:rsidTr="00CB1470">
        <w:tc>
          <w:tcPr>
            <w:tcW w:w="4531" w:type="dxa"/>
          </w:tcPr>
          <w:p w:rsidR="00395ACA" w:rsidRDefault="00395ACA" w:rsidP="00CB1470">
            <w:pPr>
              <w:rPr>
                <w:sz w:val="24"/>
                <w:lang w:val="ru-RU"/>
              </w:rPr>
            </w:pPr>
            <w:r>
              <w:rPr>
                <w:sz w:val="24"/>
                <w:lang w:val="ru-RU"/>
              </w:rPr>
              <w:t>08:55 - 09:40</w:t>
            </w:r>
          </w:p>
        </w:tc>
        <w:tc>
          <w:tcPr>
            <w:tcW w:w="4531" w:type="dxa"/>
          </w:tcPr>
          <w:p w:rsidR="00395ACA" w:rsidRDefault="00395ACA" w:rsidP="00CB1470">
            <w:pPr>
              <w:rPr>
                <w:sz w:val="24"/>
                <w:lang w:val="ru-RU"/>
              </w:rPr>
            </w:pPr>
            <w:r>
              <w:rPr>
                <w:sz w:val="24"/>
                <w:lang w:val="ru-RU"/>
              </w:rPr>
              <w:t>Спорт</w:t>
            </w:r>
          </w:p>
        </w:tc>
      </w:tr>
      <w:tr w:rsidR="00395ACA" w:rsidTr="00CB1470">
        <w:tc>
          <w:tcPr>
            <w:tcW w:w="4531" w:type="dxa"/>
          </w:tcPr>
          <w:p w:rsidR="00395ACA" w:rsidRDefault="00395ACA" w:rsidP="00CB1470">
            <w:pPr>
              <w:rPr>
                <w:sz w:val="24"/>
                <w:lang w:val="ru-RU"/>
              </w:rPr>
            </w:pPr>
            <w:r>
              <w:rPr>
                <w:sz w:val="24"/>
                <w:lang w:val="ru-RU"/>
              </w:rPr>
              <w:t>09:50 - 10:35</w:t>
            </w:r>
          </w:p>
        </w:tc>
        <w:tc>
          <w:tcPr>
            <w:tcW w:w="4531" w:type="dxa"/>
          </w:tcPr>
          <w:p w:rsidR="00395ACA" w:rsidRDefault="00395ACA" w:rsidP="00CB1470">
            <w:pPr>
              <w:rPr>
                <w:sz w:val="24"/>
                <w:lang w:val="ru-RU"/>
              </w:rPr>
            </w:pPr>
            <w:r>
              <w:rPr>
                <w:sz w:val="24"/>
                <w:lang w:val="ru-RU"/>
              </w:rPr>
              <w:t>Анти-гад терапия</w:t>
            </w:r>
          </w:p>
        </w:tc>
      </w:tr>
      <w:tr w:rsidR="00395ACA" w:rsidTr="00CB1470">
        <w:tc>
          <w:tcPr>
            <w:tcW w:w="4531" w:type="dxa"/>
          </w:tcPr>
          <w:p w:rsidR="00395ACA" w:rsidRDefault="00395ACA" w:rsidP="00CB1470">
            <w:pPr>
              <w:rPr>
                <w:sz w:val="24"/>
                <w:lang w:val="ru-RU"/>
              </w:rPr>
            </w:pPr>
            <w:r>
              <w:rPr>
                <w:sz w:val="24"/>
                <w:lang w:val="ru-RU"/>
              </w:rPr>
              <w:t>10:55 - 11:40</w:t>
            </w:r>
          </w:p>
        </w:tc>
        <w:tc>
          <w:tcPr>
            <w:tcW w:w="4531" w:type="dxa"/>
          </w:tcPr>
          <w:p w:rsidR="00395ACA" w:rsidRDefault="00395ACA" w:rsidP="00CB1470">
            <w:pPr>
              <w:rPr>
                <w:sz w:val="24"/>
                <w:lang w:val="ru-RU"/>
              </w:rPr>
            </w:pPr>
            <w:r>
              <w:rPr>
                <w:sz w:val="24"/>
                <w:lang w:val="ru-RU"/>
              </w:rPr>
              <w:t>10000</w:t>
            </w:r>
            <w:r>
              <w:rPr>
                <w:sz w:val="24"/>
                <w:lang w:val="ru-RU"/>
              </w:rPr>
              <w:t xml:space="preserve"> калориино ядене</w:t>
            </w:r>
          </w:p>
        </w:tc>
      </w:tr>
      <w:tr w:rsidR="00395ACA" w:rsidTr="00CB1470">
        <w:tc>
          <w:tcPr>
            <w:tcW w:w="4531" w:type="dxa"/>
          </w:tcPr>
          <w:p w:rsidR="00395ACA" w:rsidRDefault="00395ACA" w:rsidP="00CB1470">
            <w:pPr>
              <w:rPr>
                <w:sz w:val="24"/>
                <w:lang w:val="ru-RU"/>
              </w:rPr>
            </w:pPr>
            <w:r>
              <w:rPr>
                <w:sz w:val="24"/>
                <w:lang w:val="ru-RU"/>
              </w:rPr>
              <w:t>11:50 - 12:45</w:t>
            </w:r>
          </w:p>
        </w:tc>
        <w:tc>
          <w:tcPr>
            <w:tcW w:w="4531" w:type="dxa"/>
          </w:tcPr>
          <w:p w:rsidR="00395ACA" w:rsidRDefault="00395ACA" w:rsidP="00CB1470">
            <w:pPr>
              <w:rPr>
                <w:sz w:val="24"/>
                <w:lang w:val="ru-RU"/>
              </w:rPr>
            </w:pPr>
            <w:r>
              <w:rPr>
                <w:sz w:val="24"/>
                <w:lang w:val="ru-RU"/>
              </w:rPr>
              <w:t>Сумо</w:t>
            </w:r>
          </w:p>
        </w:tc>
      </w:tr>
    </w:tbl>
    <w:p w:rsidR="00395ACA" w:rsidRDefault="00395ACA" w:rsidP="00361335">
      <w:pPr>
        <w:ind w:right="-284"/>
        <w:jc w:val="center"/>
        <w:rPr>
          <w:sz w:val="32"/>
          <w:szCs w:val="32"/>
          <w:lang w:val="bg-BG"/>
        </w:rPr>
      </w:pPr>
    </w:p>
    <w:p w:rsidR="00395ACA" w:rsidRDefault="00395ACA" w:rsidP="00361335">
      <w:pPr>
        <w:ind w:right="-284"/>
        <w:jc w:val="center"/>
        <w:rPr>
          <w:sz w:val="32"/>
          <w:szCs w:val="32"/>
          <w:lang w:val="bg-BG"/>
        </w:rPr>
      </w:pPr>
      <w:r>
        <w:rPr>
          <w:sz w:val="32"/>
          <w:szCs w:val="32"/>
          <w:lang w:val="bg-BG"/>
        </w:rPr>
        <w:t>3 етап</w:t>
      </w:r>
    </w:p>
    <w:tbl>
      <w:tblPr>
        <w:tblStyle w:val="TableGrid"/>
        <w:tblW w:w="0" w:type="auto"/>
        <w:tblLook w:val="04A0" w:firstRow="1" w:lastRow="0" w:firstColumn="1" w:lastColumn="0" w:noHBand="0" w:noVBand="1"/>
      </w:tblPr>
      <w:tblGrid>
        <w:gridCol w:w="4531"/>
        <w:gridCol w:w="4531"/>
      </w:tblGrid>
      <w:tr w:rsidR="00395ACA" w:rsidTr="00CB1470">
        <w:tc>
          <w:tcPr>
            <w:tcW w:w="4531" w:type="dxa"/>
          </w:tcPr>
          <w:p w:rsidR="00395ACA" w:rsidRPr="003044E8" w:rsidRDefault="00395ACA" w:rsidP="00CB1470">
            <w:pPr>
              <w:rPr>
                <w:b/>
                <w:sz w:val="24"/>
                <w:lang w:val="ru-RU"/>
              </w:rPr>
            </w:pPr>
            <w:r w:rsidRPr="003044E8">
              <w:rPr>
                <w:b/>
                <w:sz w:val="24"/>
                <w:lang w:val="ru-RU"/>
              </w:rPr>
              <w:t>Час</w:t>
            </w:r>
          </w:p>
        </w:tc>
        <w:tc>
          <w:tcPr>
            <w:tcW w:w="4531" w:type="dxa"/>
          </w:tcPr>
          <w:p w:rsidR="00395ACA" w:rsidRPr="003044E8" w:rsidRDefault="00395ACA" w:rsidP="00CB1470">
            <w:pPr>
              <w:rPr>
                <w:b/>
                <w:sz w:val="24"/>
                <w:lang w:val="ru-RU"/>
              </w:rPr>
            </w:pPr>
            <w:r w:rsidRPr="003044E8">
              <w:rPr>
                <w:b/>
                <w:sz w:val="24"/>
                <w:lang w:val="ru-RU"/>
              </w:rPr>
              <w:t>Име на предмет</w:t>
            </w:r>
          </w:p>
        </w:tc>
      </w:tr>
      <w:tr w:rsidR="00395ACA" w:rsidTr="00CB1470">
        <w:tc>
          <w:tcPr>
            <w:tcW w:w="4531" w:type="dxa"/>
          </w:tcPr>
          <w:p w:rsidR="00395ACA" w:rsidRDefault="00395ACA" w:rsidP="00CB1470">
            <w:pPr>
              <w:rPr>
                <w:sz w:val="24"/>
                <w:lang w:val="ru-RU"/>
              </w:rPr>
            </w:pPr>
            <w:r>
              <w:rPr>
                <w:sz w:val="24"/>
                <w:lang w:val="ru-RU"/>
              </w:rPr>
              <w:t>08:00 - 08:45</w:t>
            </w:r>
          </w:p>
        </w:tc>
        <w:tc>
          <w:tcPr>
            <w:tcW w:w="4531" w:type="dxa"/>
          </w:tcPr>
          <w:p w:rsidR="00395ACA" w:rsidRDefault="00395ACA" w:rsidP="00CB1470">
            <w:pPr>
              <w:rPr>
                <w:sz w:val="24"/>
                <w:lang w:val="ru-RU"/>
              </w:rPr>
            </w:pPr>
            <w:r>
              <w:rPr>
                <w:sz w:val="24"/>
                <w:lang w:val="ru-RU"/>
              </w:rPr>
              <w:t>Теория на надяждането</w:t>
            </w:r>
          </w:p>
        </w:tc>
      </w:tr>
      <w:tr w:rsidR="00395ACA" w:rsidTr="00CB1470">
        <w:tc>
          <w:tcPr>
            <w:tcW w:w="4531" w:type="dxa"/>
          </w:tcPr>
          <w:p w:rsidR="00395ACA" w:rsidRDefault="00395ACA" w:rsidP="00CB1470">
            <w:pPr>
              <w:rPr>
                <w:sz w:val="24"/>
                <w:lang w:val="ru-RU"/>
              </w:rPr>
            </w:pPr>
            <w:r>
              <w:rPr>
                <w:sz w:val="24"/>
                <w:lang w:val="ru-RU"/>
              </w:rPr>
              <w:t>08:55 - 09:40</w:t>
            </w:r>
          </w:p>
        </w:tc>
        <w:tc>
          <w:tcPr>
            <w:tcW w:w="4531" w:type="dxa"/>
          </w:tcPr>
          <w:p w:rsidR="00395ACA" w:rsidRDefault="00395ACA" w:rsidP="00CB1470">
            <w:pPr>
              <w:rPr>
                <w:sz w:val="24"/>
                <w:lang w:val="ru-RU"/>
              </w:rPr>
            </w:pPr>
            <w:r>
              <w:rPr>
                <w:sz w:val="24"/>
                <w:lang w:val="ru-RU"/>
              </w:rPr>
              <w:t>Спорт</w:t>
            </w:r>
            <w:r>
              <w:rPr>
                <w:sz w:val="24"/>
                <w:lang w:val="ru-RU"/>
              </w:rPr>
              <w:t xml:space="preserve"> и  медецински надзор</w:t>
            </w:r>
          </w:p>
        </w:tc>
      </w:tr>
      <w:tr w:rsidR="00395ACA" w:rsidTr="00CB1470">
        <w:tc>
          <w:tcPr>
            <w:tcW w:w="4531" w:type="dxa"/>
          </w:tcPr>
          <w:p w:rsidR="00395ACA" w:rsidRDefault="00395ACA" w:rsidP="00CB1470">
            <w:pPr>
              <w:rPr>
                <w:sz w:val="24"/>
                <w:lang w:val="ru-RU"/>
              </w:rPr>
            </w:pPr>
            <w:r>
              <w:rPr>
                <w:sz w:val="24"/>
                <w:lang w:val="ru-RU"/>
              </w:rPr>
              <w:t>09:50 - 10:35</w:t>
            </w:r>
          </w:p>
        </w:tc>
        <w:tc>
          <w:tcPr>
            <w:tcW w:w="4531" w:type="dxa"/>
          </w:tcPr>
          <w:p w:rsidR="00395ACA" w:rsidRDefault="00395ACA" w:rsidP="00CB1470">
            <w:pPr>
              <w:rPr>
                <w:sz w:val="24"/>
                <w:lang w:val="ru-RU"/>
              </w:rPr>
            </w:pPr>
            <w:r>
              <w:rPr>
                <w:sz w:val="24"/>
                <w:lang w:val="ru-RU"/>
              </w:rPr>
              <w:t>Анатомия на чудовищата</w:t>
            </w:r>
          </w:p>
        </w:tc>
      </w:tr>
      <w:tr w:rsidR="00395ACA" w:rsidTr="00CB1470">
        <w:tc>
          <w:tcPr>
            <w:tcW w:w="4531" w:type="dxa"/>
          </w:tcPr>
          <w:p w:rsidR="00395ACA" w:rsidRDefault="00395ACA" w:rsidP="00CB1470">
            <w:pPr>
              <w:rPr>
                <w:sz w:val="24"/>
                <w:lang w:val="ru-RU"/>
              </w:rPr>
            </w:pPr>
            <w:r>
              <w:rPr>
                <w:sz w:val="24"/>
                <w:lang w:val="ru-RU"/>
              </w:rPr>
              <w:t>10:55 - 11:40</w:t>
            </w:r>
          </w:p>
        </w:tc>
        <w:tc>
          <w:tcPr>
            <w:tcW w:w="4531" w:type="dxa"/>
          </w:tcPr>
          <w:p w:rsidR="00395ACA" w:rsidRDefault="00395ACA" w:rsidP="00CB1470">
            <w:pPr>
              <w:rPr>
                <w:sz w:val="24"/>
                <w:lang w:val="ru-RU"/>
              </w:rPr>
            </w:pPr>
            <w:r>
              <w:rPr>
                <w:sz w:val="24"/>
                <w:lang w:val="ru-RU"/>
              </w:rPr>
              <w:t>1</w:t>
            </w:r>
            <w:r>
              <w:rPr>
                <w:sz w:val="24"/>
                <w:lang w:val="ru-RU"/>
              </w:rPr>
              <w:t>5000 калориино ядене</w:t>
            </w:r>
          </w:p>
        </w:tc>
      </w:tr>
      <w:tr w:rsidR="00395ACA" w:rsidTr="00CB1470">
        <w:tc>
          <w:tcPr>
            <w:tcW w:w="4531" w:type="dxa"/>
          </w:tcPr>
          <w:p w:rsidR="00395ACA" w:rsidRDefault="00395ACA" w:rsidP="00CB1470">
            <w:pPr>
              <w:rPr>
                <w:sz w:val="24"/>
                <w:lang w:val="ru-RU"/>
              </w:rPr>
            </w:pPr>
            <w:r>
              <w:rPr>
                <w:sz w:val="24"/>
                <w:lang w:val="ru-RU"/>
              </w:rPr>
              <w:t>11:50 - 12:45</w:t>
            </w:r>
          </w:p>
        </w:tc>
        <w:tc>
          <w:tcPr>
            <w:tcW w:w="4531" w:type="dxa"/>
          </w:tcPr>
          <w:p w:rsidR="00395ACA" w:rsidRDefault="00395ACA" w:rsidP="00CB1470">
            <w:pPr>
              <w:rPr>
                <w:sz w:val="24"/>
                <w:lang w:val="ru-RU"/>
              </w:rPr>
            </w:pPr>
            <w:r>
              <w:rPr>
                <w:sz w:val="24"/>
                <w:lang w:val="ru-RU"/>
              </w:rPr>
              <w:t>Практическо надяждане</w:t>
            </w:r>
          </w:p>
        </w:tc>
      </w:tr>
    </w:tbl>
    <w:p w:rsidR="00395ACA" w:rsidRDefault="00395ACA" w:rsidP="00361335">
      <w:pPr>
        <w:ind w:right="-284"/>
        <w:jc w:val="center"/>
        <w:rPr>
          <w:sz w:val="32"/>
          <w:szCs w:val="32"/>
          <w:lang w:val="bg-BG"/>
        </w:rPr>
      </w:pPr>
    </w:p>
    <w:p w:rsidR="00395ACA" w:rsidRDefault="00395ACA" w:rsidP="00395ACA">
      <w:pPr>
        <w:jc w:val="center"/>
        <w:rPr>
          <w:b/>
          <w:sz w:val="40"/>
          <w:szCs w:val="40"/>
          <w:lang w:val="bg-BG"/>
        </w:rPr>
      </w:pPr>
      <w:r>
        <w:rPr>
          <w:b/>
          <w:sz w:val="40"/>
          <w:szCs w:val="40"/>
          <w:lang w:val="bg-BG"/>
        </w:rPr>
        <w:t>4.Създайте сценарии</w:t>
      </w:r>
    </w:p>
    <w:p w:rsidR="00395ACA" w:rsidRDefault="00395ACA" w:rsidP="00395ACA">
      <w:pPr>
        <w:jc w:val="center"/>
        <w:rPr>
          <w:b/>
          <w:sz w:val="40"/>
          <w:szCs w:val="40"/>
          <w:lang w:val="bg-BG"/>
        </w:rPr>
      </w:pPr>
    </w:p>
    <w:tbl>
      <w:tblPr>
        <w:tblStyle w:val="TableGrid"/>
        <w:tblW w:w="0" w:type="auto"/>
        <w:tblLook w:val="04A0" w:firstRow="1" w:lastRow="0" w:firstColumn="1" w:lastColumn="0" w:noHBand="0" w:noVBand="1"/>
      </w:tblPr>
      <w:tblGrid>
        <w:gridCol w:w="988"/>
        <w:gridCol w:w="2409"/>
        <w:gridCol w:w="5665"/>
      </w:tblGrid>
      <w:tr w:rsidR="00835659" w:rsidTr="00835659">
        <w:tc>
          <w:tcPr>
            <w:tcW w:w="988" w:type="dxa"/>
            <w:vAlign w:val="center"/>
          </w:tcPr>
          <w:p w:rsidR="00835659" w:rsidRPr="00835659" w:rsidRDefault="00835659" w:rsidP="00835659">
            <w:pPr>
              <w:jc w:val="center"/>
              <w:rPr>
                <w:b/>
                <w:sz w:val="40"/>
                <w:szCs w:val="40"/>
              </w:rPr>
            </w:pPr>
            <w:r>
              <w:rPr>
                <w:b/>
                <w:sz w:val="40"/>
                <w:szCs w:val="40"/>
                <w:lang w:val="bg-BG"/>
              </w:rPr>
              <w:t>№</w:t>
            </w:r>
          </w:p>
        </w:tc>
        <w:tc>
          <w:tcPr>
            <w:tcW w:w="2409" w:type="dxa"/>
            <w:vAlign w:val="center"/>
          </w:tcPr>
          <w:p w:rsidR="00835659" w:rsidRPr="00835659" w:rsidRDefault="00835659" w:rsidP="00835659">
            <w:pPr>
              <w:jc w:val="center"/>
              <w:rPr>
                <w:b/>
                <w:sz w:val="40"/>
                <w:szCs w:val="40"/>
                <w:lang w:val="bg-BG"/>
              </w:rPr>
            </w:pPr>
            <w:r>
              <w:rPr>
                <w:b/>
                <w:sz w:val="40"/>
                <w:szCs w:val="40"/>
                <w:lang w:val="bg-BG"/>
              </w:rPr>
              <w:t>Описание</w:t>
            </w:r>
          </w:p>
        </w:tc>
        <w:tc>
          <w:tcPr>
            <w:tcW w:w="5665" w:type="dxa"/>
            <w:vAlign w:val="center"/>
          </w:tcPr>
          <w:p w:rsidR="00835659" w:rsidRDefault="00835659" w:rsidP="00835659">
            <w:pPr>
              <w:jc w:val="center"/>
              <w:rPr>
                <w:b/>
                <w:sz w:val="40"/>
                <w:szCs w:val="40"/>
                <w:lang w:val="bg-BG"/>
              </w:rPr>
            </w:pPr>
            <w:r>
              <w:rPr>
                <w:b/>
                <w:sz w:val="40"/>
                <w:szCs w:val="40"/>
                <w:lang w:val="bg-BG"/>
              </w:rPr>
              <w:t>Очакван резултат</w:t>
            </w:r>
          </w:p>
        </w:tc>
      </w:tr>
      <w:tr w:rsidR="00835659" w:rsidRPr="00835659" w:rsidTr="00835659">
        <w:tc>
          <w:tcPr>
            <w:tcW w:w="988" w:type="dxa"/>
            <w:vAlign w:val="center"/>
          </w:tcPr>
          <w:p w:rsidR="00835659" w:rsidRPr="00835659" w:rsidRDefault="00835659" w:rsidP="00835659">
            <w:pPr>
              <w:jc w:val="center"/>
              <w:rPr>
                <w:b/>
                <w:sz w:val="32"/>
                <w:szCs w:val="32"/>
                <w:lang w:val="bg-BG"/>
              </w:rPr>
            </w:pPr>
            <w:r w:rsidRPr="00835659">
              <w:rPr>
                <w:b/>
                <w:sz w:val="32"/>
                <w:szCs w:val="32"/>
                <w:lang w:val="bg-BG"/>
              </w:rPr>
              <w:t>1</w:t>
            </w:r>
          </w:p>
        </w:tc>
        <w:tc>
          <w:tcPr>
            <w:tcW w:w="2409" w:type="dxa"/>
            <w:vAlign w:val="center"/>
          </w:tcPr>
          <w:p w:rsidR="00835659" w:rsidRPr="00835659" w:rsidRDefault="00835659" w:rsidP="00835659">
            <w:pPr>
              <w:jc w:val="center"/>
              <w:rPr>
                <w:sz w:val="32"/>
                <w:szCs w:val="32"/>
                <w:lang w:val="bg-BG"/>
              </w:rPr>
            </w:pPr>
            <w:r w:rsidRPr="00835659">
              <w:rPr>
                <w:sz w:val="32"/>
                <w:szCs w:val="32"/>
                <w:lang w:val="bg-BG"/>
              </w:rPr>
              <w:t>Теория на надяждането</w:t>
            </w:r>
          </w:p>
        </w:tc>
        <w:tc>
          <w:tcPr>
            <w:tcW w:w="5665" w:type="dxa"/>
            <w:vAlign w:val="center"/>
          </w:tcPr>
          <w:p w:rsidR="00835659" w:rsidRPr="00835659" w:rsidRDefault="00835659" w:rsidP="00835659">
            <w:pPr>
              <w:jc w:val="center"/>
              <w:rPr>
                <w:sz w:val="32"/>
                <w:szCs w:val="32"/>
                <w:lang w:val="bg-BG"/>
              </w:rPr>
            </w:pPr>
            <w:r w:rsidRPr="00835659">
              <w:rPr>
                <w:sz w:val="32"/>
                <w:szCs w:val="32"/>
                <w:lang w:val="bg-BG"/>
              </w:rPr>
              <w:t>Тук чудовищата трябва да покажат идеални знания на теста по надяждане.</w:t>
            </w:r>
          </w:p>
        </w:tc>
      </w:tr>
      <w:tr w:rsidR="00835659" w:rsidRPr="00835659" w:rsidTr="00835659">
        <w:tc>
          <w:tcPr>
            <w:tcW w:w="988" w:type="dxa"/>
            <w:vAlign w:val="center"/>
          </w:tcPr>
          <w:p w:rsidR="00835659" w:rsidRPr="00835659" w:rsidRDefault="00835659" w:rsidP="00835659">
            <w:pPr>
              <w:jc w:val="center"/>
              <w:rPr>
                <w:b/>
                <w:sz w:val="32"/>
                <w:szCs w:val="32"/>
                <w:lang w:val="bg-BG"/>
              </w:rPr>
            </w:pPr>
            <w:r w:rsidRPr="00835659">
              <w:rPr>
                <w:b/>
                <w:sz w:val="32"/>
                <w:szCs w:val="32"/>
                <w:lang w:val="bg-BG"/>
              </w:rPr>
              <w:t>2</w:t>
            </w:r>
          </w:p>
        </w:tc>
        <w:tc>
          <w:tcPr>
            <w:tcW w:w="2409" w:type="dxa"/>
            <w:vAlign w:val="center"/>
          </w:tcPr>
          <w:p w:rsidR="00835659" w:rsidRPr="00835659" w:rsidRDefault="00835659" w:rsidP="00835659">
            <w:pPr>
              <w:jc w:val="center"/>
              <w:rPr>
                <w:sz w:val="32"/>
                <w:szCs w:val="32"/>
                <w:lang w:val="bg-BG"/>
              </w:rPr>
            </w:pPr>
            <w:r w:rsidRPr="00835659">
              <w:rPr>
                <w:sz w:val="32"/>
                <w:szCs w:val="32"/>
                <w:lang w:val="bg-BG"/>
              </w:rPr>
              <w:t>Практичечо надяждане</w:t>
            </w:r>
          </w:p>
        </w:tc>
        <w:tc>
          <w:tcPr>
            <w:tcW w:w="5665" w:type="dxa"/>
            <w:vAlign w:val="center"/>
          </w:tcPr>
          <w:p w:rsidR="00835659" w:rsidRPr="00835659" w:rsidRDefault="00835659" w:rsidP="00835659">
            <w:pPr>
              <w:jc w:val="center"/>
              <w:rPr>
                <w:sz w:val="32"/>
                <w:szCs w:val="32"/>
                <w:lang w:val="bg-BG"/>
              </w:rPr>
            </w:pPr>
            <w:r w:rsidRPr="00835659">
              <w:rPr>
                <w:sz w:val="32"/>
                <w:szCs w:val="32"/>
                <w:lang w:val="bg-BG"/>
              </w:rPr>
              <w:t>Съзтезание по между си което цели да отсее най-добрите.</w:t>
            </w:r>
          </w:p>
        </w:tc>
        <w:bookmarkStart w:id="0" w:name="_GoBack"/>
        <w:bookmarkEnd w:id="0"/>
      </w:tr>
      <w:tr w:rsidR="00835659" w:rsidRPr="00835659" w:rsidTr="00835659">
        <w:tc>
          <w:tcPr>
            <w:tcW w:w="988" w:type="dxa"/>
            <w:vAlign w:val="center"/>
          </w:tcPr>
          <w:p w:rsidR="00835659" w:rsidRPr="00835659" w:rsidRDefault="00835659" w:rsidP="00835659">
            <w:pPr>
              <w:jc w:val="center"/>
              <w:rPr>
                <w:b/>
                <w:sz w:val="32"/>
                <w:szCs w:val="32"/>
                <w:lang w:val="bg-BG"/>
              </w:rPr>
            </w:pPr>
            <w:r w:rsidRPr="00835659">
              <w:rPr>
                <w:b/>
                <w:sz w:val="32"/>
                <w:szCs w:val="32"/>
                <w:lang w:val="bg-BG"/>
              </w:rPr>
              <w:t>3</w:t>
            </w:r>
          </w:p>
        </w:tc>
        <w:tc>
          <w:tcPr>
            <w:tcW w:w="2409" w:type="dxa"/>
            <w:vAlign w:val="center"/>
          </w:tcPr>
          <w:p w:rsidR="00835659" w:rsidRPr="00835659" w:rsidRDefault="00835659" w:rsidP="00835659">
            <w:pPr>
              <w:jc w:val="center"/>
              <w:rPr>
                <w:sz w:val="32"/>
                <w:szCs w:val="32"/>
                <w:lang w:val="bg-BG"/>
              </w:rPr>
            </w:pPr>
            <w:r w:rsidRPr="00835659">
              <w:rPr>
                <w:sz w:val="32"/>
                <w:szCs w:val="32"/>
                <w:lang w:val="bg-BG"/>
              </w:rPr>
              <w:t>Медецински контрол</w:t>
            </w:r>
          </w:p>
        </w:tc>
        <w:tc>
          <w:tcPr>
            <w:tcW w:w="5665" w:type="dxa"/>
            <w:vAlign w:val="center"/>
          </w:tcPr>
          <w:p w:rsidR="00835659" w:rsidRPr="00835659" w:rsidRDefault="00835659" w:rsidP="00835659">
            <w:pPr>
              <w:jc w:val="center"/>
              <w:rPr>
                <w:sz w:val="32"/>
                <w:szCs w:val="32"/>
                <w:lang w:val="bg-BG"/>
              </w:rPr>
            </w:pPr>
            <w:r w:rsidRPr="00835659">
              <w:rPr>
                <w:sz w:val="32"/>
                <w:szCs w:val="32"/>
                <w:lang w:val="bg-BG"/>
              </w:rPr>
              <w:t>Контрол на здравето, за да са физически годни.</w:t>
            </w:r>
          </w:p>
        </w:tc>
      </w:tr>
      <w:tr w:rsidR="00835659" w:rsidRPr="00835659" w:rsidTr="00835659">
        <w:tc>
          <w:tcPr>
            <w:tcW w:w="988" w:type="dxa"/>
            <w:vAlign w:val="center"/>
          </w:tcPr>
          <w:p w:rsidR="00835659" w:rsidRPr="00835659" w:rsidRDefault="00835659" w:rsidP="00835659">
            <w:pPr>
              <w:jc w:val="center"/>
              <w:rPr>
                <w:b/>
                <w:sz w:val="32"/>
                <w:szCs w:val="32"/>
                <w:lang w:val="bg-BG"/>
              </w:rPr>
            </w:pPr>
            <w:r w:rsidRPr="00835659">
              <w:rPr>
                <w:b/>
                <w:sz w:val="32"/>
                <w:szCs w:val="32"/>
                <w:lang w:val="bg-BG"/>
              </w:rPr>
              <w:t>4</w:t>
            </w:r>
          </w:p>
        </w:tc>
        <w:tc>
          <w:tcPr>
            <w:tcW w:w="2409" w:type="dxa"/>
            <w:vAlign w:val="center"/>
          </w:tcPr>
          <w:p w:rsidR="00835659" w:rsidRPr="00835659" w:rsidRDefault="00835659" w:rsidP="00835659">
            <w:pPr>
              <w:jc w:val="center"/>
              <w:rPr>
                <w:sz w:val="32"/>
                <w:szCs w:val="32"/>
                <w:lang w:val="bg-BG"/>
              </w:rPr>
            </w:pPr>
            <w:r w:rsidRPr="00835659">
              <w:rPr>
                <w:sz w:val="32"/>
                <w:szCs w:val="32"/>
                <w:lang w:val="bg-BG"/>
              </w:rPr>
              <w:t>Теория на анатомията</w:t>
            </w:r>
          </w:p>
        </w:tc>
        <w:tc>
          <w:tcPr>
            <w:tcW w:w="5665" w:type="dxa"/>
            <w:vAlign w:val="center"/>
          </w:tcPr>
          <w:p w:rsidR="00835659" w:rsidRPr="00835659" w:rsidRDefault="00835659" w:rsidP="00835659">
            <w:pPr>
              <w:jc w:val="center"/>
              <w:rPr>
                <w:sz w:val="32"/>
                <w:szCs w:val="32"/>
                <w:lang w:val="bg-BG"/>
              </w:rPr>
            </w:pPr>
            <w:r w:rsidRPr="00835659">
              <w:rPr>
                <w:sz w:val="32"/>
                <w:szCs w:val="32"/>
                <w:lang w:val="bg-BG"/>
              </w:rPr>
              <w:t>Тук чудовищата трябва да покажат идеални знания на теста по надяждане.</w:t>
            </w:r>
          </w:p>
        </w:tc>
      </w:tr>
      <w:tr w:rsidR="00835659" w:rsidRPr="00835659" w:rsidTr="00835659">
        <w:tc>
          <w:tcPr>
            <w:tcW w:w="988" w:type="dxa"/>
            <w:vAlign w:val="center"/>
          </w:tcPr>
          <w:p w:rsidR="00835659" w:rsidRPr="00835659" w:rsidRDefault="00835659" w:rsidP="00835659">
            <w:pPr>
              <w:jc w:val="center"/>
              <w:rPr>
                <w:b/>
                <w:sz w:val="32"/>
                <w:szCs w:val="32"/>
                <w:lang w:val="bg-BG"/>
              </w:rPr>
            </w:pPr>
            <w:r w:rsidRPr="00835659">
              <w:rPr>
                <w:b/>
                <w:sz w:val="32"/>
                <w:szCs w:val="32"/>
                <w:lang w:val="bg-BG"/>
              </w:rPr>
              <w:t>5</w:t>
            </w:r>
          </w:p>
        </w:tc>
        <w:tc>
          <w:tcPr>
            <w:tcW w:w="2409" w:type="dxa"/>
            <w:vAlign w:val="center"/>
          </w:tcPr>
          <w:p w:rsidR="00835659" w:rsidRPr="00835659" w:rsidRDefault="00835659" w:rsidP="00835659">
            <w:pPr>
              <w:jc w:val="center"/>
              <w:rPr>
                <w:sz w:val="32"/>
                <w:szCs w:val="32"/>
                <w:lang w:val="bg-BG"/>
              </w:rPr>
            </w:pPr>
            <w:r w:rsidRPr="00835659">
              <w:rPr>
                <w:sz w:val="32"/>
                <w:szCs w:val="32"/>
                <w:lang w:val="bg-BG"/>
              </w:rPr>
              <w:t>Проверка на стомах</w:t>
            </w:r>
          </w:p>
        </w:tc>
        <w:tc>
          <w:tcPr>
            <w:tcW w:w="5665" w:type="dxa"/>
            <w:vAlign w:val="center"/>
          </w:tcPr>
          <w:p w:rsidR="00835659" w:rsidRPr="00835659" w:rsidRDefault="00835659" w:rsidP="00835659">
            <w:pPr>
              <w:jc w:val="center"/>
              <w:rPr>
                <w:sz w:val="32"/>
                <w:szCs w:val="32"/>
                <w:lang w:val="bg-BG"/>
              </w:rPr>
            </w:pPr>
            <w:r w:rsidRPr="00835659">
              <w:rPr>
                <w:sz w:val="32"/>
                <w:szCs w:val="32"/>
                <w:lang w:val="bg-BG"/>
              </w:rPr>
              <w:t>Колко разширен е тяхния стомах и дали не е в опасните зони.</w:t>
            </w:r>
          </w:p>
        </w:tc>
      </w:tr>
    </w:tbl>
    <w:p w:rsidR="00395ACA" w:rsidRPr="00835659" w:rsidRDefault="00395ACA" w:rsidP="00395ACA">
      <w:pPr>
        <w:jc w:val="center"/>
        <w:rPr>
          <w:b/>
          <w:sz w:val="32"/>
          <w:szCs w:val="32"/>
          <w:lang w:val="bg-BG"/>
        </w:rPr>
      </w:pPr>
    </w:p>
    <w:p w:rsidR="00395ACA" w:rsidRPr="00084C64" w:rsidRDefault="00395ACA" w:rsidP="00361335">
      <w:pPr>
        <w:ind w:right="-284"/>
        <w:jc w:val="center"/>
        <w:rPr>
          <w:sz w:val="32"/>
          <w:szCs w:val="32"/>
          <w:lang w:val="bg-BG"/>
        </w:rPr>
      </w:pPr>
    </w:p>
    <w:sectPr w:rsidR="00395ACA" w:rsidRPr="00084C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10C" w:rsidRDefault="003A310C" w:rsidP="00395ACA">
      <w:pPr>
        <w:spacing w:after="0" w:line="240" w:lineRule="auto"/>
      </w:pPr>
      <w:r>
        <w:separator/>
      </w:r>
    </w:p>
  </w:endnote>
  <w:endnote w:type="continuationSeparator" w:id="0">
    <w:p w:rsidR="003A310C" w:rsidRDefault="003A310C" w:rsidP="00395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10C" w:rsidRDefault="003A310C" w:rsidP="00395ACA">
      <w:pPr>
        <w:spacing w:after="0" w:line="240" w:lineRule="auto"/>
      </w:pPr>
      <w:r>
        <w:separator/>
      </w:r>
    </w:p>
  </w:footnote>
  <w:footnote w:type="continuationSeparator" w:id="0">
    <w:p w:rsidR="003A310C" w:rsidRDefault="003A310C" w:rsidP="00395A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DF"/>
    <w:rsid w:val="00084C64"/>
    <w:rsid w:val="00361335"/>
    <w:rsid w:val="00395ACA"/>
    <w:rsid w:val="003A310C"/>
    <w:rsid w:val="00835659"/>
    <w:rsid w:val="00B515D2"/>
    <w:rsid w:val="00F676D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851B6-1C57-4D64-AF02-2E4FAEAB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C6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AC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A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5ACA"/>
    <w:rPr>
      <w:lang w:val="en-US"/>
    </w:rPr>
  </w:style>
  <w:style w:type="paragraph" w:styleId="Footer">
    <w:name w:val="footer"/>
    <w:basedOn w:val="Normal"/>
    <w:link w:val="FooterChar"/>
    <w:uiPriority w:val="99"/>
    <w:unhideWhenUsed/>
    <w:rsid w:val="00395A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5AC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7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kristian4o98@outlook.com</dc:creator>
  <cp:keywords/>
  <dc:description/>
  <cp:lastModifiedBy>kristian4o98@outlook.com</cp:lastModifiedBy>
  <cp:revision>2</cp:revision>
  <dcterms:created xsi:type="dcterms:W3CDTF">2020-12-03T10:35:00Z</dcterms:created>
  <dcterms:modified xsi:type="dcterms:W3CDTF">2020-12-03T11:12:00Z</dcterms:modified>
</cp:coreProperties>
</file>