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2FAEB41E"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DD2EB1">
        <w:rPr>
          <w:rFonts w:hint="eastAsia"/>
          <w:b/>
          <w:sz w:val="28"/>
          <w:szCs w:val="28"/>
          <w:lang w:eastAsia="ko-KR"/>
        </w:rPr>
        <w:t>2019102146</w:t>
      </w:r>
    </w:p>
    <w:p w14:paraId="62CF159D" w14:textId="5F8AB6BF"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DD2EB1">
        <w:rPr>
          <w:rFonts w:hint="eastAsia"/>
          <w:b/>
          <w:sz w:val="28"/>
          <w:szCs w:val="28"/>
          <w:lang w:eastAsia="ko-KR"/>
        </w:rPr>
        <w:t>곽병민</w:t>
      </w:r>
    </w:p>
    <w:p w14:paraId="10C7EF1C" w14:textId="40D26907" w:rsidR="00AE1E97" w:rsidRPr="00A47BF0" w:rsidRDefault="00AE1E97" w:rsidP="00AC214F">
      <w:pPr>
        <w:pStyle w:val="aff8"/>
        <w:ind w:firstLineChars="0" w:firstLine="0"/>
        <w:jc w:val="left"/>
        <w:outlineLvl w:val="0"/>
        <w:rPr>
          <w:rFonts w:ascii="바탕" w:eastAsia="바탕" w:hAnsi="바탕" w:hint="eastAsia"/>
          <w:sz w:val="28"/>
          <w:szCs w:val="28"/>
          <w:lang w:val="en-US"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10774" w:type="dxa"/>
        <w:tblInd w:w="-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25"/>
        <w:gridCol w:w="852"/>
        <w:gridCol w:w="1559"/>
        <w:gridCol w:w="3402"/>
        <w:gridCol w:w="425"/>
        <w:gridCol w:w="425"/>
        <w:gridCol w:w="3686"/>
      </w:tblGrid>
      <w:tr w:rsidR="00AC214F" w:rsidRPr="00AC214F" w14:paraId="4369D5D1" w14:textId="77777777" w:rsidTr="00A47BF0">
        <w:trPr>
          <w:trHeight w:val="158"/>
          <w:tblHeader/>
        </w:trPr>
        <w:tc>
          <w:tcPr>
            <w:tcW w:w="6238"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4536"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A47BF0">
        <w:trPr>
          <w:trHeight w:val="157"/>
          <w:tblHeader/>
        </w:trPr>
        <w:tc>
          <w:tcPr>
            <w:tcW w:w="42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852"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559"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40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25"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5"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3686"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47BF0" w14:paraId="515197B2" w14:textId="77777777" w:rsidTr="00A47BF0">
        <w:trPr>
          <w:trHeight w:val="655"/>
        </w:trPr>
        <w:tc>
          <w:tcPr>
            <w:tcW w:w="425" w:type="dxa"/>
            <w:vAlign w:val="center"/>
          </w:tcPr>
          <w:p w14:paraId="1FBBB55E" w14:textId="6791B69E" w:rsidR="00AE1E97" w:rsidRPr="000142B9" w:rsidRDefault="00AE1E97" w:rsidP="00AE1E97">
            <w:pPr>
              <w:jc w:val="center"/>
              <w:rPr>
                <w:sz w:val="12"/>
                <w:szCs w:val="12"/>
              </w:rPr>
            </w:pPr>
          </w:p>
        </w:tc>
        <w:tc>
          <w:tcPr>
            <w:tcW w:w="852"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559"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40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25" w:type="dxa"/>
            <w:vAlign w:val="center"/>
          </w:tcPr>
          <w:p w14:paraId="663B0568" w14:textId="77777777" w:rsidR="00AE1E97" w:rsidRPr="000142B9" w:rsidRDefault="00AE1E97" w:rsidP="00C14264">
            <w:pPr>
              <w:jc w:val="center"/>
              <w:rPr>
                <w:sz w:val="12"/>
                <w:szCs w:val="12"/>
              </w:rPr>
            </w:pPr>
          </w:p>
        </w:tc>
        <w:tc>
          <w:tcPr>
            <w:tcW w:w="425" w:type="dxa"/>
            <w:vAlign w:val="center"/>
          </w:tcPr>
          <w:p w14:paraId="014B5741" w14:textId="77777777" w:rsidR="00AE1E97" w:rsidRPr="000142B9" w:rsidRDefault="00AE1E97" w:rsidP="00C14264">
            <w:pPr>
              <w:jc w:val="center"/>
              <w:rPr>
                <w:sz w:val="12"/>
                <w:szCs w:val="12"/>
              </w:rPr>
            </w:pPr>
          </w:p>
        </w:tc>
        <w:tc>
          <w:tcPr>
            <w:tcW w:w="3686" w:type="dxa"/>
            <w:vAlign w:val="center"/>
          </w:tcPr>
          <w:p w14:paraId="425EFE61" w14:textId="6D07D0D7"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1EE977A4">
                <v:shape id="_x0000_i1037" type="#_x0000_t75" style="width:181.5pt;height:67.25pt;visibility:visible;mso-wrap-style:square">
                  <v:imagedata r:id="rId8" o:title=""/>
                </v:shape>
              </w:pict>
            </w:r>
          </w:p>
        </w:tc>
      </w:tr>
      <w:tr w:rsidR="00980059" w:rsidRPr="00AC214F" w14:paraId="3342E960" w14:textId="77777777" w:rsidTr="00A47BF0">
        <w:trPr>
          <w:trHeight w:val="655"/>
        </w:trPr>
        <w:tc>
          <w:tcPr>
            <w:tcW w:w="425" w:type="dxa"/>
            <w:vAlign w:val="center"/>
          </w:tcPr>
          <w:p w14:paraId="65D7799B" w14:textId="5C17C78E" w:rsidR="00980059" w:rsidRDefault="00980059" w:rsidP="00AE1E97">
            <w:pPr>
              <w:jc w:val="center"/>
              <w:rPr>
                <w:sz w:val="12"/>
                <w:szCs w:val="12"/>
              </w:rPr>
            </w:pPr>
          </w:p>
        </w:tc>
        <w:tc>
          <w:tcPr>
            <w:tcW w:w="852"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559"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40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25" w:type="dxa"/>
            <w:vAlign w:val="center"/>
          </w:tcPr>
          <w:p w14:paraId="7464E8D3" w14:textId="77777777" w:rsidR="00980059" w:rsidRPr="000142B9" w:rsidRDefault="00980059" w:rsidP="00C14264">
            <w:pPr>
              <w:jc w:val="center"/>
              <w:rPr>
                <w:sz w:val="12"/>
                <w:szCs w:val="12"/>
              </w:rPr>
            </w:pPr>
          </w:p>
        </w:tc>
        <w:tc>
          <w:tcPr>
            <w:tcW w:w="425" w:type="dxa"/>
            <w:vAlign w:val="center"/>
          </w:tcPr>
          <w:p w14:paraId="5E44D95E" w14:textId="77777777" w:rsidR="00980059" w:rsidRPr="000142B9" w:rsidRDefault="00980059" w:rsidP="00C14264">
            <w:pPr>
              <w:jc w:val="center"/>
              <w:rPr>
                <w:sz w:val="12"/>
                <w:szCs w:val="12"/>
              </w:rPr>
            </w:pPr>
          </w:p>
        </w:tc>
        <w:tc>
          <w:tcPr>
            <w:tcW w:w="3686" w:type="dxa"/>
            <w:vAlign w:val="center"/>
          </w:tcPr>
          <w:p w14:paraId="1253C896" w14:textId="3928B672" w:rsidR="00980059" w:rsidRPr="000142B9" w:rsidRDefault="00A5285F" w:rsidP="00C14264">
            <w:pPr>
              <w:jc w:val="center"/>
              <w:rPr>
                <w:rFonts w:cs="Times New Roman"/>
                <w:color w:val="auto"/>
                <w:kern w:val="2"/>
                <w:sz w:val="12"/>
                <w:szCs w:val="12"/>
              </w:rPr>
            </w:pPr>
            <w:r w:rsidRPr="00A5285F">
              <w:rPr>
                <w:rFonts w:cs="Times New Roman"/>
                <w:color w:val="auto"/>
                <w:kern w:val="2"/>
                <w:sz w:val="12"/>
                <w:szCs w:val="12"/>
              </w:rPr>
              <w:t>https://github.com/byeongmin-kwak/Mobile-Web-Service-Project-midterm</w:t>
            </w:r>
          </w:p>
        </w:tc>
      </w:tr>
      <w:tr w:rsidR="00980059" w:rsidRPr="00AC214F" w14:paraId="20570B2B" w14:textId="77777777" w:rsidTr="00A47BF0">
        <w:trPr>
          <w:trHeight w:val="655"/>
        </w:trPr>
        <w:tc>
          <w:tcPr>
            <w:tcW w:w="425" w:type="dxa"/>
            <w:vAlign w:val="center"/>
          </w:tcPr>
          <w:p w14:paraId="2771EA67" w14:textId="5CDFC4B1" w:rsidR="00980059" w:rsidRDefault="00DD2EB1" w:rsidP="00AE1E97">
            <w:pPr>
              <w:jc w:val="center"/>
              <w:rPr>
                <w:sz w:val="12"/>
                <w:szCs w:val="12"/>
              </w:rPr>
            </w:pPr>
            <w:r>
              <w:rPr>
                <w:rFonts w:hint="eastAsia"/>
                <w:sz w:val="12"/>
                <w:szCs w:val="12"/>
              </w:rPr>
              <w:t>1</w:t>
            </w:r>
          </w:p>
        </w:tc>
        <w:tc>
          <w:tcPr>
            <w:tcW w:w="852"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559"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40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778064A8" w14:textId="77777777" w:rsidR="00EB3497" w:rsidRDefault="00EB3497" w:rsidP="00EB3497">
            <w:pPr>
              <w:rPr>
                <w:rFonts w:cs="Times New Roman" w:hint="eastAsia"/>
                <w:color w:val="auto"/>
                <w:kern w:val="2"/>
                <w:sz w:val="12"/>
                <w:szCs w:val="12"/>
              </w:rPr>
            </w:pPr>
            <w:r>
              <w:rPr>
                <w:rFonts w:cs="Times New Roman" w:hint="eastAsia"/>
                <w:color w:val="auto"/>
                <w:kern w:val="2"/>
                <w:sz w:val="12"/>
                <w:szCs w:val="12"/>
              </w:rPr>
              <w:t>2. 게시 완료된 페이지 화면 캡처</w:t>
            </w:r>
          </w:p>
          <w:p w14:paraId="3191C8F9" w14:textId="77777777" w:rsidR="00A47BF0" w:rsidRPr="00A47BF0" w:rsidRDefault="00A47BF0" w:rsidP="00A47BF0">
            <w:pPr>
              <w:rPr>
                <w:rFonts w:hint="eastAsia"/>
                <w:sz w:val="12"/>
                <w:szCs w:val="12"/>
              </w:rPr>
            </w:pPr>
          </w:p>
          <w:p w14:paraId="2E7B4F85" w14:textId="77777777" w:rsidR="00A47BF0" w:rsidRPr="00A47BF0" w:rsidRDefault="00A47BF0" w:rsidP="00A47BF0">
            <w:pPr>
              <w:rPr>
                <w:rFonts w:hint="eastAsia"/>
                <w:sz w:val="12"/>
                <w:szCs w:val="12"/>
              </w:rPr>
            </w:pPr>
          </w:p>
          <w:p w14:paraId="4D22DB74" w14:textId="77777777" w:rsidR="00A47BF0" w:rsidRPr="00A47BF0" w:rsidRDefault="00A47BF0" w:rsidP="00A47BF0">
            <w:pPr>
              <w:rPr>
                <w:rFonts w:hint="eastAsia"/>
                <w:sz w:val="12"/>
                <w:szCs w:val="12"/>
              </w:rPr>
            </w:pPr>
          </w:p>
          <w:p w14:paraId="2241F944" w14:textId="77777777" w:rsidR="00A47BF0" w:rsidRPr="00A47BF0" w:rsidRDefault="00A47BF0" w:rsidP="00A47BF0">
            <w:pPr>
              <w:rPr>
                <w:rFonts w:hint="eastAsia"/>
                <w:sz w:val="12"/>
                <w:szCs w:val="12"/>
              </w:rPr>
            </w:pPr>
          </w:p>
          <w:p w14:paraId="39B2ED53" w14:textId="77777777" w:rsidR="00A47BF0" w:rsidRPr="00A47BF0" w:rsidRDefault="00A47BF0" w:rsidP="00A47BF0">
            <w:pPr>
              <w:rPr>
                <w:rFonts w:hint="eastAsia"/>
                <w:sz w:val="12"/>
                <w:szCs w:val="12"/>
              </w:rPr>
            </w:pPr>
          </w:p>
          <w:p w14:paraId="6B603674" w14:textId="77777777" w:rsidR="00A47BF0" w:rsidRPr="00A47BF0" w:rsidRDefault="00A47BF0" w:rsidP="00A47BF0">
            <w:pPr>
              <w:rPr>
                <w:rFonts w:hint="eastAsia"/>
                <w:sz w:val="12"/>
                <w:szCs w:val="12"/>
              </w:rPr>
            </w:pPr>
          </w:p>
          <w:p w14:paraId="182660FF" w14:textId="77777777" w:rsidR="00A47BF0" w:rsidRPr="00A47BF0" w:rsidRDefault="00A47BF0" w:rsidP="00A47BF0">
            <w:pPr>
              <w:rPr>
                <w:rFonts w:hint="eastAsia"/>
                <w:sz w:val="12"/>
                <w:szCs w:val="12"/>
              </w:rPr>
            </w:pPr>
          </w:p>
          <w:p w14:paraId="78E58E54" w14:textId="77777777" w:rsidR="00A47BF0" w:rsidRPr="00A47BF0" w:rsidRDefault="00A47BF0" w:rsidP="00A47BF0">
            <w:pPr>
              <w:rPr>
                <w:rFonts w:hint="eastAsia"/>
                <w:sz w:val="12"/>
                <w:szCs w:val="12"/>
              </w:rPr>
            </w:pPr>
          </w:p>
          <w:p w14:paraId="18CA3502" w14:textId="77777777" w:rsidR="00A47BF0" w:rsidRPr="00A47BF0" w:rsidRDefault="00A47BF0" w:rsidP="00A47BF0">
            <w:pPr>
              <w:rPr>
                <w:rFonts w:hint="eastAsia"/>
                <w:sz w:val="12"/>
                <w:szCs w:val="12"/>
              </w:rPr>
            </w:pPr>
          </w:p>
          <w:p w14:paraId="2A27BD3E" w14:textId="77777777" w:rsidR="00A47BF0" w:rsidRPr="00A47BF0" w:rsidRDefault="00A47BF0" w:rsidP="00A47BF0">
            <w:pPr>
              <w:rPr>
                <w:rFonts w:hint="eastAsia"/>
                <w:sz w:val="12"/>
                <w:szCs w:val="12"/>
              </w:rPr>
            </w:pPr>
          </w:p>
          <w:p w14:paraId="2B23BE06" w14:textId="77777777" w:rsidR="00A47BF0" w:rsidRPr="00A47BF0" w:rsidRDefault="00A47BF0" w:rsidP="00A47BF0">
            <w:pPr>
              <w:rPr>
                <w:rFonts w:hint="eastAsia"/>
                <w:sz w:val="12"/>
                <w:szCs w:val="12"/>
              </w:rPr>
            </w:pPr>
          </w:p>
          <w:p w14:paraId="7B2DBEA7" w14:textId="77777777" w:rsidR="00A47BF0" w:rsidRPr="00A47BF0" w:rsidRDefault="00A47BF0" w:rsidP="00A47BF0">
            <w:pPr>
              <w:rPr>
                <w:rFonts w:hint="eastAsia"/>
                <w:sz w:val="12"/>
                <w:szCs w:val="12"/>
              </w:rPr>
            </w:pPr>
          </w:p>
          <w:p w14:paraId="5A5D80D4" w14:textId="77777777" w:rsidR="00A47BF0" w:rsidRPr="00A47BF0" w:rsidRDefault="00A47BF0" w:rsidP="00A47BF0">
            <w:pPr>
              <w:rPr>
                <w:rFonts w:hint="eastAsia"/>
                <w:sz w:val="12"/>
                <w:szCs w:val="12"/>
              </w:rPr>
            </w:pPr>
          </w:p>
          <w:p w14:paraId="1918F72F" w14:textId="77777777" w:rsidR="00A47BF0" w:rsidRPr="00A47BF0" w:rsidRDefault="00A47BF0" w:rsidP="00A47BF0">
            <w:pPr>
              <w:rPr>
                <w:rFonts w:hint="eastAsia"/>
                <w:sz w:val="12"/>
                <w:szCs w:val="12"/>
              </w:rPr>
            </w:pPr>
          </w:p>
          <w:p w14:paraId="4DDB2C59" w14:textId="77777777" w:rsidR="00A47BF0" w:rsidRPr="00A47BF0" w:rsidRDefault="00A47BF0" w:rsidP="00A47BF0">
            <w:pPr>
              <w:rPr>
                <w:rFonts w:hint="eastAsia"/>
                <w:sz w:val="12"/>
                <w:szCs w:val="12"/>
              </w:rPr>
            </w:pPr>
          </w:p>
          <w:p w14:paraId="1BE95E6B" w14:textId="77777777" w:rsidR="00A47BF0" w:rsidRPr="00A47BF0" w:rsidRDefault="00A47BF0" w:rsidP="00A47BF0">
            <w:pPr>
              <w:rPr>
                <w:rFonts w:hint="eastAsia"/>
                <w:sz w:val="12"/>
                <w:szCs w:val="12"/>
              </w:rPr>
            </w:pPr>
          </w:p>
          <w:p w14:paraId="0EEB03D1" w14:textId="77777777" w:rsidR="00A47BF0" w:rsidRPr="00A47BF0" w:rsidRDefault="00A47BF0" w:rsidP="00A47BF0">
            <w:pPr>
              <w:rPr>
                <w:rFonts w:hint="eastAsia"/>
                <w:sz w:val="12"/>
                <w:szCs w:val="12"/>
              </w:rPr>
            </w:pPr>
          </w:p>
          <w:p w14:paraId="7A68CC7F" w14:textId="77777777" w:rsidR="00A47BF0" w:rsidRPr="00A47BF0" w:rsidRDefault="00A47BF0" w:rsidP="00A47BF0">
            <w:pPr>
              <w:rPr>
                <w:rFonts w:hint="eastAsia"/>
                <w:sz w:val="12"/>
                <w:szCs w:val="12"/>
              </w:rPr>
            </w:pPr>
          </w:p>
          <w:p w14:paraId="655834C8" w14:textId="77777777" w:rsidR="00A47BF0" w:rsidRPr="00A47BF0" w:rsidRDefault="00A47BF0" w:rsidP="00A47BF0">
            <w:pPr>
              <w:rPr>
                <w:rFonts w:hint="eastAsia"/>
                <w:sz w:val="12"/>
                <w:szCs w:val="12"/>
              </w:rPr>
            </w:pPr>
          </w:p>
          <w:p w14:paraId="556A2AAC" w14:textId="77777777" w:rsidR="00A47BF0" w:rsidRPr="00A47BF0" w:rsidRDefault="00A47BF0" w:rsidP="00A47BF0">
            <w:pPr>
              <w:rPr>
                <w:rFonts w:hint="eastAsia"/>
                <w:sz w:val="12"/>
                <w:szCs w:val="12"/>
              </w:rPr>
            </w:pPr>
          </w:p>
          <w:p w14:paraId="7E1B5AD8" w14:textId="77777777" w:rsidR="00A47BF0" w:rsidRPr="00A47BF0" w:rsidRDefault="00A47BF0" w:rsidP="00A47BF0">
            <w:pPr>
              <w:rPr>
                <w:rFonts w:hint="eastAsia"/>
                <w:sz w:val="12"/>
                <w:szCs w:val="12"/>
              </w:rPr>
            </w:pPr>
          </w:p>
          <w:p w14:paraId="0F2E62EE" w14:textId="019600A2" w:rsidR="00A47BF0" w:rsidRPr="00A47BF0" w:rsidRDefault="00A47BF0" w:rsidP="00A47BF0">
            <w:pPr>
              <w:tabs>
                <w:tab w:val="left" w:pos="2229"/>
              </w:tabs>
              <w:rPr>
                <w:rFonts w:hint="eastAsia"/>
                <w:sz w:val="12"/>
                <w:szCs w:val="12"/>
              </w:rPr>
            </w:pPr>
            <w:r>
              <w:rPr>
                <w:sz w:val="12"/>
                <w:szCs w:val="12"/>
              </w:rPr>
              <w:tab/>
            </w:r>
          </w:p>
          <w:p w14:paraId="064F5A4B" w14:textId="6AF8390D" w:rsidR="00A47BF0" w:rsidRPr="00A47BF0" w:rsidRDefault="00A47BF0" w:rsidP="00A47BF0">
            <w:pPr>
              <w:rPr>
                <w:sz w:val="12"/>
                <w:szCs w:val="12"/>
              </w:rPr>
            </w:pPr>
          </w:p>
        </w:tc>
        <w:tc>
          <w:tcPr>
            <w:tcW w:w="425" w:type="dxa"/>
            <w:vAlign w:val="center"/>
          </w:tcPr>
          <w:p w14:paraId="2D47AC50" w14:textId="77777777" w:rsidR="00980059" w:rsidRPr="000142B9" w:rsidRDefault="00980059" w:rsidP="00C14264">
            <w:pPr>
              <w:jc w:val="center"/>
              <w:rPr>
                <w:sz w:val="12"/>
                <w:szCs w:val="12"/>
              </w:rPr>
            </w:pPr>
          </w:p>
        </w:tc>
        <w:tc>
          <w:tcPr>
            <w:tcW w:w="425" w:type="dxa"/>
            <w:vAlign w:val="center"/>
          </w:tcPr>
          <w:p w14:paraId="31AA5454" w14:textId="77777777" w:rsidR="00980059" w:rsidRPr="000142B9" w:rsidRDefault="00980059" w:rsidP="00C14264">
            <w:pPr>
              <w:jc w:val="center"/>
              <w:rPr>
                <w:sz w:val="12"/>
                <w:szCs w:val="12"/>
              </w:rPr>
            </w:pPr>
          </w:p>
        </w:tc>
        <w:tc>
          <w:tcPr>
            <w:tcW w:w="3686" w:type="dxa"/>
            <w:vAlign w:val="center"/>
          </w:tcPr>
          <w:p w14:paraId="6E71D721" w14:textId="6ED1FFF6"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7DF3A6B0">
                <v:shape id="_x0000_i1036" type="#_x0000_t75" style="width:181.5pt;height:119.6pt;visibility:visible;mso-wrap-style:square">
                  <v:imagedata r:id="rId9" o:title=""/>
                </v:shape>
              </w:pict>
            </w:r>
            <w:r>
              <w:rPr>
                <w:rFonts w:cs="Times New Roman"/>
                <w:noProof/>
                <w:color w:val="auto"/>
                <w:kern w:val="2"/>
                <w:sz w:val="12"/>
                <w:szCs w:val="12"/>
              </w:rPr>
              <w:pict w14:anchorId="092F0429">
                <v:shape id="_x0000_i1035" type="#_x0000_t75" style="width:181.5pt;height:116.05pt;visibility:visible;mso-wrap-style:square">
                  <v:imagedata r:id="rId10" o:title=""/>
                </v:shape>
              </w:pict>
            </w:r>
          </w:p>
        </w:tc>
      </w:tr>
      <w:tr w:rsidR="00806F2F" w:rsidRPr="00AC214F" w14:paraId="275757BA" w14:textId="77777777" w:rsidTr="00A47BF0">
        <w:trPr>
          <w:trHeight w:val="285"/>
        </w:trPr>
        <w:tc>
          <w:tcPr>
            <w:tcW w:w="425" w:type="dxa"/>
            <w:vAlign w:val="center"/>
          </w:tcPr>
          <w:p w14:paraId="34152AFC" w14:textId="2CFF0F80" w:rsidR="00806F2F" w:rsidRDefault="00DD2EB1" w:rsidP="00AE1E97">
            <w:pPr>
              <w:jc w:val="center"/>
              <w:rPr>
                <w:sz w:val="12"/>
                <w:szCs w:val="12"/>
              </w:rPr>
            </w:pPr>
            <w:r>
              <w:rPr>
                <w:rFonts w:hint="eastAsia"/>
                <w:sz w:val="12"/>
                <w:szCs w:val="12"/>
              </w:rPr>
              <w:lastRenderedPageBreak/>
              <w:t>2</w:t>
            </w:r>
          </w:p>
        </w:tc>
        <w:tc>
          <w:tcPr>
            <w:tcW w:w="852"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559"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40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25" w:type="dxa"/>
            <w:vAlign w:val="center"/>
          </w:tcPr>
          <w:p w14:paraId="46C8D5CC" w14:textId="23322389" w:rsidR="00806F2F" w:rsidRPr="000142B9" w:rsidRDefault="00823165" w:rsidP="00C14264">
            <w:pPr>
              <w:jc w:val="center"/>
              <w:rPr>
                <w:rFonts w:hint="eastAsia"/>
                <w:sz w:val="12"/>
                <w:szCs w:val="12"/>
              </w:rPr>
            </w:pPr>
            <w:r>
              <w:rPr>
                <w:rFonts w:hint="eastAsia"/>
                <w:sz w:val="12"/>
                <w:szCs w:val="12"/>
              </w:rPr>
              <w:t>o</w:t>
            </w:r>
          </w:p>
        </w:tc>
        <w:tc>
          <w:tcPr>
            <w:tcW w:w="425" w:type="dxa"/>
            <w:vAlign w:val="center"/>
          </w:tcPr>
          <w:p w14:paraId="21BEC143" w14:textId="77777777" w:rsidR="00806F2F" w:rsidRPr="000142B9" w:rsidRDefault="00806F2F" w:rsidP="00C14264">
            <w:pPr>
              <w:jc w:val="center"/>
              <w:rPr>
                <w:sz w:val="12"/>
                <w:szCs w:val="12"/>
              </w:rPr>
            </w:pPr>
          </w:p>
        </w:tc>
        <w:tc>
          <w:tcPr>
            <w:tcW w:w="3686" w:type="dxa"/>
            <w:vAlign w:val="center"/>
          </w:tcPr>
          <w:p w14:paraId="2E08EC20" w14:textId="6A8060D9" w:rsidR="00806F2F" w:rsidRDefault="00000000" w:rsidP="004E113E">
            <w:pPr>
              <w:rPr>
                <w:rFonts w:cs="Times New Roman" w:hint="eastAsia"/>
                <w:color w:val="auto"/>
                <w:kern w:val="2"/>
                <w:sz w:val="12"/>
                <w:szCs w:val="12"/>
              </w:rPr>
            </w:pPr>
            <w:r>
              <w:rPr>
                <w:rFonts w:cs="Times New Roman"/>
                <w:noProof/>
                <w:color w:val="auto"/>
                <w:kern w:val="2"/>
                <w:sz w:val="12"/>
                <w:szCs w:val="12"/>
              </w:rPr>
              <w:pict w14:anchorId="5285E6C0">
                <v:shape id="_x0000_i1034" type="#_x0000_t75" style="width:180.9pt;height:155.3pt;visibility:visible;mso-wrap-style:square">
                  <v:imagedata r:id="rId11" o:title=""/>
                </v:shape>
              </w:pict>
            </w:r>
          </w:p>
        </w:tc>
      </w:tr>
      <w:tr w:rsidR="00806F2F" w:rsidRPr="00AC214F" w14:paraId="4072217F" w14:textId="77777777" w:rsidTr="00A47BF0">
        <w:trPr>
          <w:trHeight w:val="210"/>
        </w:trPr>
        <w:tc>
          <w:tcPr>
            <w:tcW w:w="425" w:type="dxa"/>
            <w:vAlign w:val="center"/>
          </w:tcPr>
          <w:p w14:paraId="5051908C" w14:textId="083481F3" w:rsidR="00806F2F" w:rsidRDefault="00DD2EB1" w:rsidP="00AE1E97">
            <w:pPr>
              <w:jc w:val="center"/>
              <w:rPr>
                <w:sz w:val="12"/>
                <w:szCs w:val="12"/>
              </w:rPr>
            </w:pPr>
            <w:r>
              <w:rPr>
                <w:rFonts w:hint="eastAsia"/>
                <w:sz w:val="12"/>
                <w:szCs w:val="12"/>
              </w:rPr>
              <w:t>3</w:t>
            </w:r>
          </w:p>
        </w:tc>
        <w:tc>
          <w:tcPr>
            <w:tcW w:w="852"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559"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40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25" w:type="dxa"/>
            <w:vAlign w:val="center"/>
          </w:tcPr>
          <w:p w14:paraId="0939E50E" w14:textId="5589FB76" w:rsidR="00806F2F" w:rsidRPr="000142B9" w:rsidRDefault="00823165" w:rsidP="00C14264">
            <w:pPr>
              <w:jc w:val="center"/>
              <w:rPr>
                <w:sz w:val="12"/>
                <w:szCs w:val="12"/>
              </w:rPr>
            </w:pPr>
            <w:r>
              <w:rPr>
                <w:sz w:val="12"/>
                <w:szCs w:val="12"/>
              </w:rPr>
              <w:t>o</w:t>
            </w:r>
          </w:p>
        </w:tc>
        <w:tc>
          <w:tcPr>
            <w:tcW w:w="425" w:type="dxa"/>
            <w:vAlign w:val="center"/>
          </w:tcPr>
          <w:p w14:paraId="0D14F912" w14:textId="77777777" w:rsidR="00806F2F" w:rsidRPr="000142B9" w:rsidRDefault="00806F2F" w:rsidP="00C14264">
            <w:pPr>
              <w:jc w:val="center"/>
              <w:rPr>
                <w:sz w:val="12"/>
                <w:szCs w:val="12"/>
              </w:rPr>
            </w:pPr>
          </w:p>
        </w:tc>
        <w:tc>
          <w:tcPr>
            <w:tcW w:w="3686" w:type="dxa"/>
            <w:vAlign w:val="center"/>
          </w:tcPr>
          <w:p w14:paraId="78A3D6BE" w14:textId="5D10C479" w:rsidR="00806F2F" w:rsidRDefault="00000000" w:rsidP="004E113E">
            <w:pPr>
              <w:rPr>
                <w:rFonts w:cs="Times New Roman"/>
                <w:color w:val="auto"/>
                <w:kern w:val="2"/>
                <w:sz w:val="12"/>
                <w:szCs w:val="12"/>
              </w:rPr>
            </w:pPr>
            <w:r>
              <w:rPr>
                <w:rFonts w:cs="Times New Roman"/>
                <w:noProof/>
                <w:color w:val="auto"/>
                <w:kern w:val="2"/>
                <w:sz w:val="12"/>
                <w:szCs w:val="12"/>
              </w:rPr>
              <w:pict w14:anchorId="1CCF1BAC">
                <v:shape id="_x0000_i1033" type="#_x0000_t75" style="width:181.5pt;height:80.35pt;visibility:visible;mso-wrap-style:square">
                  <v:imagedata r:id="rId13" o:title=""/>
                </v:shape>
              </w:pict>
            </w:r>
          </w:p>
        </w:tc>
      </w:tr>
      <w:tr w:rsidR="00DD2EB1" w:rsidRPr="00AC214F" w14:paraId="7BD42C16" w14:textId="77777777" w:rsidTr="00A47BF0">
        <w:trPr>
          <w:trHeight w:val="443"/>
        </w:trPr>
        <w:tc>
          <w:tcPr>
            <w:tcW w:w="425" w:type="dxa"/>
            <w:vAlign w:val="center"/>
          </w:tcPr>
          <w:p w14:paraId="5EC51B49" w14:textId="07A6C887" w:rsidR="00DD2EB1" w:rsidRDefault="00DD2EB1" w:rsidP="00AE1E97">
            <w:pPr>
              <w:jc w:val="center"/>
              <w:rPr>
                <w:sz w:val="12"/>
                <w:szCs w:val="12"/>
              </w:rPr>
            </w:pPr>
            <w:r>
              <w:rPr>
                <w:rFonts w:hint="eastAsia"/>
                <w:sz w:val="12"/>
                <w:szCs w:val="12"/>
              </w:rPr>
              <w:t>4</w:t>
            </w:r>
          </w:p>
        </w:tc>
        <w:tc>
          <w:tcPr>
            <w:tcW w:w="852" w:type="dxa"/>
            <w:vAlign w:val="center"/>
          </w:tcPr>
          <w:p w14:paraId="4AB4ADAA" w14:textId="7258B10C" w:rsidR="00DD2EB1" w:rsidRDefault="00DD2EB1" w:rsidP="00C14264">
            <w:pPr>
              <w:jc w:val="center"/>
              <w:rPr>
                <w:sz w:val="12"/>
                <w:szCs w:val="12"/>
              </w:rPr>
            </w:pPr>
            <w:r>
              <w:rPr>
                <w:rFonts w:hint="eastAsia"/>
                <w:sz w:val="12"/>
                <w:szCs w:val="12"/>
              </w:rPr>
              <w:t>강의 자료</w:t>
            </w:r>
          </w:p>
        </w:tc>
        <w:tc>
          <w:tcPr>
            <w:tcW w:w="1559" w:type="dxa"/>
          </w:tcPr>
          <w:p w14:paraId="10772D0D" w14:textId="712201B7" w:rsidR="00DD2EB1" w:rsidRPr="004E113E" w:rsidRDefault="00DD2EB1" w:rsidP="00C14264">
            <w:pPr>
              <w:jc w:val="left"/>
              <w:rPr>
                <w:sz w:val="12"/>
                <w:szCs w:val="12"/>
              </w:rPr>
            </w:pPr>
            <w:r w:rsidRPr="00806F2F">
              <w:rPr>
                <w:rFonts w:hint="eastAsia"/>
                <w:sz w:val="12"/>
                <w:szCs w:val="12"/>
              </w:rPr>
              <w:t>Server/Client 연동 테스트 [Server 브라우저 출력화면]</w:t>
            </w:r>
          </w:p>
        </w:tc>
        <w:tc>
          <w:tcPr>
            <w:tcW w:w="3402" w:type="dxa"/>
          </w:tcPr>
          <w:p w14:paraId="25E974C6" w14:textId="77777777" w:rsidR="00DD2EB1" w:rsidRDefault="00DD2EB1" w:rsidP="00705C37">
            <w:pPr>
              <w:rPr>
                <w:sz w:val="12"/>
                <w:szCs w:val="12"/>
              </w:rPr>
            </w:pPr>
            <w:r>
              <w:rPr>
                <w:rFonts w:hint="eastAsia"/>
                <w:sz w:val="12"/>
                <w:szCs w:val="12"/>
              </w:rPr>
              <w:t>강의 자료 [25페이지]</w:t>
            </w:r>
            <w:r>
              <w:rPr>
                <w:sz w:val="12"/>
                <w:szCs w:val="12"/>
              </w:rPr>
              <w:t xml:space="preserve"> </w:t>
            </w:r>
          </w:p>
          <w:p w14:paraId="0831A01B" w14:textId="77777777" w:rsidR="00DD2EB1" w:rsidRDefault="00DD2EB1" w:rsidP="00705C37">
            <w:pPr>
              <w:rPr>
                <w:sz w:val="12"/>
                <w:szCs w:val="12"/>
              </w:rPr>
            </w:pPr>
          </w:p>
          <w:p w14:paraId="4707FA7A" w14:textId="72D7ECEB" w:rsidR="00DD2EB1" w:rsidRDefault="00DD2EB1"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25" w:type="dxa"/>
            <w:vAlign w:val="center"/>
          </w:tcPr>
          <w:p w14:paraId="18210159" w14:textId="2980D3A8" w:rsidR="00DD2EB1" w:rsidRPr="000142B9" w:rsidRDefault="00823165" w:rsidP="00C14264">
            <w:pPr>
              <w:jc w:val="center"/>
              <w:rPr>
                <w:sz w:val="12"/>
                <w:szCs w:val="12"/>
              </w:rPr>
            </w:pPr>
            <w:r>
              <w:rPr>
                <w:sz w:val="12"/>
                <w:szCs w:val="12"/>
              </w:rPr>
              <w:t>o</w:t>
            </w:r>
          </w:p>
        </w:tc>
        <w:tc>
          <w:tcPr>
            <w:tcW w:w="425" w:type="dxa"/>
            <w:vAlign w:val="center"/>
          </w:tcPr>
          <w:p w14:paraId="453D83CE" w14:textId="77777777" w:rsidR="00DD2EB1" w:rsidRPr="000142B9" w:rsidRDefault="00DD2EB1" w:rsidP="00C14264">
            <w:pPr>
              <w:jc w:val="center"/>
              <w:rPr>
                <w:sz w:val="12"/>
                <w:szCs w:val="12"/>
              </w:rPr>
            </w:pPr>
          </w:p>
        </w:tc>
        <w:tc>
          <w:tcPr>
            <w:tcW w:w="3686" w:type="dxa"/>
            <w:vAlign w:val="center"/>
          </w:tcPr>
          <w:p w14:paraId="63F652D2" w14:textId="4FECA83E" w:rsidR="00DD2EB1" w:rsidRDefault="00000000" w:rsidP="004E113E">
            <w:pPr>
              <w:rPr>
                <w:rFonts w:cs="Times New Roman" w:hint="eastAsia"/>
                <w:color w:val="auto"/>
                <w:kern w:val="2"/>
                <w:sz w:val="12"/>
                <w:szCs w:val="12"/>
              </w:rPr>
            </w:pPr>
            <w:r>
              <w:rPr>
                <w:rFonts w:cs="Times New Roman"/>
                <w:noProof/>
                <w:color w:val="auto"/>
                <w:kern w:val="2"/>
                <w:sz w:val="12"/>
                <w:szCs w:val="12"/>
              </w:rPr>
              <w:pict w14:anchorId="50391482">
                <v:shape id="_x0000_i1032" type="#_x0000_t75" style="width:181.5pt;height:84.5pt;visibility:visible;mso-wrap-style:square">
                  <v:imagedata r:id="rId14" o:title=""/>
                </v:shape>
              </w:pict>
            </w:r>
          </w:p>
        </w:tc>
      </w:tr>
      <w:tr w:rsidR="00DD2EB1" w:rsidRPr="00AC214F" w14:paraId="782B06EF" w14:textId="77777777" w:rsidTr="00A47BF0">
        <w:trPr>
          <w:trHeight w:val="655"/>
        </w:trPr>
        <w:tc>
          <w:tcPr>
            <w:tcW w:w="425" w:type="dxa"/>
            <w:vAlign w:val="center"/>
          </w:tcPr>
          <w:p w14:paraId="5D24C3C7" w14:textId="32C477FC" w:rsidR="00DD2EB1" w:rsidRDefault="00DD2EB1" w:rsidP="00705C37">
            <w:pPr>
              <w:jc w:val="center"/>
              <w:rPr>
                <w:sz w:val="12"/>
                <w:szCs w:val="12"/>
              </w:rPr>
            </w:pPr>
            <w:r>
              <w:rPr>
                <w:rFonts w:hint="eastAsia"/>
                <w:sz w:val="12"/>
                <w:szCs w:val="12"/>
              </w:rPr>
              <w:t>5</w:t>
            </w:r>
          </w:p>
        </w:tc>
        <w:tc>
          <w:tcPr>
            <w:tcW w:w="852" w:type="dxa"/>
            <w:vAlign w:val="center"/>
          </w:tcPr>
          <w:p w14:paraId="66779AA8" w14:textId="59611574" w:rsidR="00DD2EB1" w:rsidRDefault="00DD2EB1" w:rsidP="00705C37">
            <w:pPr>
              <w:jc w:val="center"/>
              <w:rPr>
                <w:sz w:val="12"/>
                <w:szCs w:val="12"/>
              </w:rPr>
            </w:pPr>
            <w:r>
              <w:rPr>
                <w:rFonts w:hint="eastAsia"/>
                <w:sz w:val="12"/>
                <w:szCs w:val="12"/>
              </w:rPr>
              <w:t>강의 자료</w:t>
            </w:r>
          </w:p>
        </w:tc>
        <w:tc>
          <w:tcPr>
            <w:tcW w:w="1559" w:type="dxa"/>
          </w:tcPr>
          <w:p w14:paraId="1575186B" w14:textId="7600C27C" w:rsidR="00DD2EB1" w:rsidRPr="00806F2F" w:rsidRDefault="00DD2EB1" w:rsidP="00705C37">
            <w:pPr>
              <w:jc w:val="left"/>
              <w:rPr>
                <w:sz w:val="12"/>
                <w:szCs w:val="12"/>
              </w:rPr>
            </w:pPr>
            <w:r w:rsidRPr="00806F2F">
              <w:rPr>
                <w:rFonts w:hint="eastAsia"/>
                <w:sz w:val="12"/>
                <w:szCs w:val="12"/>
              </w:rPr>
              <w:t>Server/Client 연동 테스트 [Client 시작 화면]</w:t>
            </w:r>
          </w:p>
        </w:tc>
        <w:tc>
          <w:tcPr>
            <w:tcW w:w="3402" w:type="dxa"/>
          </w:tcPr>
          <w:p w14:paraId="15A3087D" w14:textId="77777777" w:rsidR="00DD2EB1" w:rsidRDefault="00DD2EB1" w:rsidP="00705C37">
            <w:pPr>
              <w:rPr>
                <w:sz w:val="12"/>
                <w:szCs w:val="12"/>
              </w:rPr>
            </w:pPr>
            <w:r>
              <w:rPr>
                <w:rFonts w:hint="eastAsia"/>
                <w:sz w:val="12"/>
                <w:szCs w:val="12"/>
              </w:rPr>
              <w:t>강의 자료 [25페이지]</w:t>
            </w:r>
            <w:r>
              <w:rPr>
                <w:sz w:val="12"/>
                <w:szCs w:val="12"/>
              </w:rPr>
              <w:t xml:space="preserve"> </w:t>
            </w:r>
          </w:p>
          <w:p w14:paraId="2A895B9C" w14:textId="77777777" w:rsidR="00DD2EB1" w:rsidRDefault="00DD2EB1" w:rsidP="00705C37">
            <w:pPr>
              <w:rPr>
                <w:sz w:val="12"/>
                <w:szCs w:val="12"/>
              </w:rPr>
            </w:pPr>
          </w:p>
          <w:p w14:paraId="48367E3D" w14:textId="728C2BFD" w:rsidR="00DD2EB1" w:rsidRDefault="00DD2EB1"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25" w:type="dxa"/>
            <w:vAlign w:val="center"/>
          </w:tcPr>
          <w:p w14:paraId="6D95BAEE" w14:textId="4E449C30" w:rsidR="00DD2EB1" w:rsidRPr="000142B9" w:rsidRDefault="00823165" w:rsidP="00705C37">
            <w:pPr>
              <w:jc w:val="center"/>
              <w:rPr>
                <w:sz w:val="12"/>
                <w:szCs w:val="12"/>
              </w:rPr>
            </w:pPr>
            <w:r>
              <w:rPr>
                <w:sz w:val="12"/>
                <w:szCs w:val="12"/>
              </w:rPr>
              <w:t>o</w:t>
            </w:r>
          </w:p>
        </w:tc>
        <w:tc>
          <w:tcPr>
            <w:tcW w:w="425" w:type="dxa"/>
            <w:vAlign w:val="center"/>
          </w:tcPr>
          <w:p w14:paraId="24313553" w14:textId="77777777" w:rsidR="00DD2EB1" w:rsidRPr="000142B9" w:rsidRDefault="00DD2EB1" w:rsidP="00705C37">
            <w:pPr>
              <w:jc w:val="center"/>
              <w:rPr>
                <w:sz w:val="12"/>
                <w:szCs w:val="12"/>
              </w:rPr>
            </w:pPr>
          </w:p>
        </w:tc>
        <w:tc>
          <w:tcPr>
            <w:tcW w:w="3686" w:type="dxa"/>
            <w:vAlign w:val="center"/>
          </w:tcPr>
          <w:p w14:paraId="0ED7642F" w14:textId="3AA438D4" w:rsidR="00DD2EB1" w:rsidRDefault="00000000" w:rsidP="00705C37">
            <w:pPr>
              <w:rPr>
                <w:rFonts w:cs="Times New Roman"/>
                <w:color w:val="auto"/>
                <w:kern w:val="2"/>
                <w:sz w:val="12"/>
                <w:szCs w:val="12"/>
              </w:rPr>
            </w:pPr>
            <w:r>
              <w:rPr>
                <w:rFonts w:cs="Times New Roman"/>
                <w:noProof/>
                <w:color w:val="auto"/>
                <w:kern w:val="2"/>
                <w:sz w:val="12"/>
                <w:szCs w:val="12"/>
              </w:rPr>
              <w:pict w14:anchorId="6D67CC76">
                <v:shape id="_x0000_i1031" type="#_x0000_t75" style="width:69pt;height:138.65pt;flip:x;visibility:visible;mso-wrap-style:square">
                  <v:imagedata r:id="rId15" o:title=""/>
                </v:shape>
              </w:pict>
            </w:r>
          </w:p>
        </w:tc>
      </w:tr>
      <w:tr w:rsidR="00DD2EB1" w:rsidRPr="00AC214F" w14:paraId="6653A4EE" w14:textId="77777777" w:rsidTr="00A47BF0">
        <w:trPr>
          <w:trHeight w:val="655"/>
        </w:trPr>
        <w:tc>
          <w:tcPr>
            <w:tcW w:w="425" w:type="dxa"/>
            <w:vAlign w:val="center"/>
          </w:tcPr>
          <w:p w14:paraId="0B12106A" w14:textId="2E7F1B71" w:rsidR="00DD2EB1" w:rsidRDefault="00DD2EB1" w:rsidP="00705C37">
            <w:pPr>
              <w:jc w:val="center"/>
              <w:rPr>
                <w:sz w:val="12"/>
                <w:szCs w:val="12"/>
              </w:rPr>
            </w:pPr>
            <w:r>
              <w:rPr>
                <w:rFonts w:hint="eastAsia"/>
                <w:sz w:val="12"/>
                <w:szCs w:val="12"/>
              </w:rPr>
              <w:t>6</w:t>
            </w:r>
          </w:p>
        </w:tc>
        <w:tc>
          <w:tcPr>
            <w:tcW w:w="852" w:type="dxa"/>
            <w:vAlign w:val="center"/>
          </w:tcPr>
          <w:p w14:paraId="4F0C78F1" w14:textId="1CC49044" w:rsidR="00DD2EB1" w:rsidRDefault="00DD2EB1" w:rsidP="00705C37">
            <w:pPr>
              <w:jc w:val="center"/>
              <w:rPr>
                <w:sz w:val="12"/>
                <w:szCs w:val="12"/>
              </w:rPr>
            </w:pPr>
            <w:r>
              <w:rPr>
                <w:rFonts w:hint="eastAsia"/>
                <w:sz w:val="12"/>
                <w:szCs w:val="12"/>
              </w:rPr>
              <w:t>강의 자료</w:t>
            </w:r>
          </w:p>
        </w:tc>
        <w:tc>
          <w:tcPr>
            <w:tcW w:w="1559" w:type="dxa"/>
          </w:tcPr>
          <w:p w14:paraId="2C888580" w14:textId="7E5FE92E" w:rsidR="00DD2EB1" w:rsidRPr="004E113E" w:rsidRDefault="00DD2EB1" w:rsidP="00705C37">
            <w:pPr>
              <w:jc w:val="left"/>
              <w:rPr>
                <w:sz w:val="12"/>
                <w:szCs w:val="12"/>
              </w:rPr>
            </w:pPr>
            <w:r w:rsidRPr="00806F2F">
              <w:rPr>
                <w:rFonts w:hint="eastAsia"/>
                <w:sz w:val="12"/>
                <w:szCs w:val="12"/>
              </w:rPr>
              <w:t>Server/Client 연동 테스트 [Client 동기화 완료 화면]</w:t>
            </w:r>
          </w:p>
        </w:tc>
        <w:tc>
          <w:tcPr>
            <w:tcW w:w="3402" w:type="dxa"/>
          </w:tcPr>
          <w:p w14:paraId="42DCDB77" w14:textId="77777777" w:rsidR="00DD2EB1" w:rsidRDefault="00DD2EB1" w:rsidP="00705C37">
            <w:pPr>
              <w:rPr>
                <w:sz w:val="12"/>
                <w:szCs w:val="12"/>
              </w:rPr>
            </w:pPr>
            <w:r>
              <w:rPr>
                <w:rFonts w:hint="eastAsia"/>
                <w:sz w:val="12"/>
                <w:szCs w:val="12"/>
              </w:rPr>
              <w:t>강의 자료 [25페이지]</w:t>
            </w:r>
            <w:r>
              <w:rPr>
                <w:sz w:val="12"/>
                <w:szCs w:val="12"/>
              </w:rPr>
              <w:t xml:space="preserve"> </w:t>
            </w:r>
          </w:p>
          <w:p w14:paraId="2DDC4E55" w14:textId="77777777" w:rsidR="00DD2EB1" w:rsidRDefault="00DD2EB1" w:rsidP="00705C37">
            <w:pPr>
              <w:rPr>
                <w:sz w:val="12"/>
                <w:szCs w:val="12"/>
              </w:rPr>
            </w:pPr>
          </w:p>
          <w:p w14:paraId="5F8BC8DB" w14:textId="1FD4787C" w:rsidR="00DD2EB1" w:rsidRDefault="00DD2EB1" w:rsidP="00705C37">
            <w:pPr>
              <w:rPr>
                <w:rFonts w:hint="eastAsia"/>
                <w:sz w:val="12"/>
                <w:szCs w:val="12"/>
              </w:rPr>
            </w:pPr>
            <w:r>
              <w:rPr>
                <w:rFonts w:hint="eastAsia"/>
                <w:sz w:val="12"/>
                <w:szCs w:val="12"/>
              </w:rPr>
              <w:t xml:space="preserve">제출 : </w:t>
            </w:r>
            <w:r w:rsidRPr="00806F2F">
              <w:rPr>
                <w:rFonts w:hint="eastAsia"/>
                <w:sz w:val="12"/>
                <w:szCs w:val="12"/>
              </w:rPr>
              <w:t>Client 동기화 완료 화면</w:t>
            </w:r>
          </w:p>
          <w:p w14:paraId="0C765213" w14:textId="73214CCA" w:rsidR="00DD2EB1" w:rsidRDefault="00DD2EB1" w:rsidP="00705C37">
            <w:pPr>
              <w:rPr>
                <w:sz w:val="12"/>
                <w:szCs w:val="12"/>
              </w:rPr>
            </w:pPr>
            <w:r>
              <w:rPr>
                <w:rFonts w:hint="eastAsia"/>
                <w:sz w:val="12"/>
                <w:szCs w:val="12"/>
              </w:rPr>
              <w:t>(</w:t>
            </w:r>
            <w:r>
              <w:rPr>
                <w:sz w:val="12"/>
                <w:szCs w:val="12"/>
              </w:rPr>
              <w:t xml:space="preserve">localhost </w:t>
            </w:r>
            <w:r>
              <w:rPr>
                <w:rFonts w:hint="eastAsia"/>
                <w:sz w:val="12"/>
                <w:szCs w:val="12"/>
              </w:rPr>
              <w:t>서버연동)</w:t>
            </w:r>
          </w:p>
        </w:tc>
        <w:tc>
          <w:tcPr>
            <w:tcW w:w="425" w:type="dxa"/>
            <w:vAlign w:val="center"/>
          </w:tcPr>
          <w:p w14:paraId="32375CD3" w14:textId="3928B435" w:rsidR="00DD2EB1" w:rsidRPr="000142B9" w:rsidRDefault="00823165" w:rsidP="00705C37">
            <w:pPr>
              <w:jc w:val="center"/>
              <w:rPr>
                <w:sz w:val="12"/>
                <w:szCs w:val="12"/>
              </w:rPr>
            </w:pPr>
            <w:r>
              <w:rPr>
                <w:sz w:val="12"/>
                <w:szCs w:val="12"/>
              </w:rPr>
              <w:t>o</w:t>
            </w:r>
          </w:p>
        </w:tc>
        <w:tc>
          <w:tcPr>
            <w:tcW w:w="425" w:type="dxa"/>
            <w:vAlign w:val="center"/>
          </w:tcPr>
          <w:p w14:paraId="10F0CDCB" w14:textId="77777777" w:rsidR="00DD2EB1" w:rsidRPr="000142B9" w:rsidRDefault="00DD2EB1" w:rsidP="00705C37">
            <w:pPr>
              <w:jc w:val="center"/>
              <w:rPr>
                <w:sz w:val="12"/>
                <w:szCs w:val="12"/>
              </w:rPr>
            </w:pPr>
          </w:p>
        </w:tc>
        <w:tc>
          <w:tcPr>
            <w:tcW w:w="3686" w:type="dxa"/>
            <w:vAlign w:val="center"/>
          </w:tcPr>
          <w:p w14:paraId="01138EA3" w14:textId="1AE2CE55" w:rsidR="00DD2EB1" w:rsidRDefault="00000000" w:rsidP="00705C37">
            <w:pPr>
              <w:rPr>
                <w:rFonts w:cs="Times New Roman"/>
                <w:color w:val="auto"/>
                <w:kern w:val="2"/>
                <w:sz w:val="12"/>
                <w:szCs w:val="12"/>
              </w:rPr>
            </w:pPr>
            <w:r>
              <w:rPr>
                <w:rFonts w:cs="Times New Roman"/>
                <w:noProof/>
                <w:color w:val="auto"/>
                <w:kern w:val="2"/>
                <w:sz w:val="12"/>
                <w:szCs w:val="12"/>
              </w:rPr>
              <w:pict w14:anchorId="525B426F">
                <v:shape id="_x0000_i1030" type="#_x0000_t75" style="width:69pt;height:147.55pt;visibility:visible;mso-wrap-style:square">
                  <v:imagedata r:id="rId16" o:title=""/>
                </v:shape>
              </w:pict>
            </w:r>
          </w:p>
        </w:tc>
      </w:tr>
      <w:tr w:rsidR="00DD2EB1" w:rsidRPr="00AC214F" w14:paraId="2939BC45" w14:textId="77777777" w:rsidTr="00A47BF0">
        <w:trPr>
          <w:trHeight w:val="655"/>
        </w:trPr>
        <w:tc>
          <w:tcPr>
            <w:tcW w:w="425" w:type="dxa"/>
            <w:vMerge w:val="restart"/>
            <w:vAlign w:val="center"/>
          </w:tcPr>
          <w:p w14:paraId="51DDA5E6" w14:textId="29CFB160" w:rsidR="00DD2EB1" w:rsidRDefault="00DD2EB1" w:rsidP="00DD2EB1">
            <w:pPr>
              <w:jc w:val="center"/>
              <w:rPr>
                <w:rFonts w:hint="eastAsia"/>
                <w:sz w:val="12"/>
                <w:szCs w:val="12"/>
              </w:rPr>
            </w:pPr>
            <w:r>
              <w:rPr>
                <w:rFonts w:hint="eastAsia"/>
                <w:sz w:val="12"/>
                <w:szCs w:val="12"/>
              </w:rPr>
              <w:lastRenderedPageBreak/>
              <w:t>7</w:t>
            </w:r>
          </w:p>
        </w:tc>
        <w:tc>
          <w:tcPr>
            <w:tcW w:w="852" w:type="dxa"/>
            <w:vMerge w:val="restart"/>
            <w:vAlign w:val="center"/>
          </w:tcPr>
          <w:p w14:paraId="74AE07D6" w14:textId="77777777" w:rsidR="00DD2EB1" w:rsidRDefault="00DD2EB1" w:rsidP="00705C37">
            <w:pPr>
              <w:jc w:val="center"/>
              <w:rPr>
                <w:sz w:val="12"/>
                <w:szCs w:val="12"/>
              </w:rPr>
            </w:pPr>
            <w:r>
              <w:rPr>
                <w:rFonts w:hint="eastAsia"/>
                <w:sz w:val="12"/>
                <w:szCs w:val="12"/>
              </w:rPr>
              <w:t>강의 자료</w:t>
            </w:r>
          </w:p>
          <w:p w14:paraId="3F3255E0" w14:textId="74E79E3A" w:rsidR="00DD2EB1" w:rsidRDefault="00DD2EB1" w:rsidP="00705C37">
            <w:pPr>
              <w:jc w:val="center"/>
              <w:rPr>
                <w:sz w:val="12"/>
                <w:szCs w:val="12"/>
              </w:rPr>
            </w:pPr>
          </w:p>
        </w:tc>
        <w:tc>
          <w:tcPr>
            <w:tcW w:w="1559" w:type="dxa"/>
            <w:vMerge w:val="restart"/>
          </w:tcPr>
          <w:p w14:paraId="78472B4D" w14:textId="77777777" w:rsidR="00DD2EB1" w:rsidRPr="004E113E" w:rsidRDefault="00DD2EB1" w:rsidP="00705C37">
            <w:pPr>
              <w:jc w:val="left"/>
              <w:rPr>
                <w:sz w:val="12"/>
                <w:szCs w:val="12"/>
              </w:rPr>
            </w:pPr>
            <w:r w:rsidRPr="00806F2F">
              <w:rPr>
                <w:rFonts w:hint="eastAsia"/>
                <w:sz w:val="12"/>
                <w:szCs w:val="12"/>
              </w:rPr>
              <w:t>MainActivity 클래스 [Upload 구현, 19page]</w:t>
            </w:r>
          </w:p>
          <w:p w14:paraId="09154CBE" w14:textId="1D169912" w:rsidR="00DD2EB1" w:rsidRPr="004E113E" w:rsidRDefault="00DD2EB1" w:rsidP="00705C37">
            <w:pPr>
              <w:jc w:val="left"/>
              <w:rPr>
                <w:sz w:val="12"/>
                <w:szCs w:val="12"/>
              </w:rPr>
            </w:pPr>
          </w:p>
        </w:tc>
        <w:tc>
          <w:tcPr>
            <w:tcW w:w="3402" w:type="dxa"/>
          </w:tcPr>
          <w:p w14:paraId="707D8B6D" w14:textId="77777777" w:rsidR="00DD2EB1" w:rsidRPr="00806F2F" w:rsidRDefault="00DD2EB1" w:rsidP="00705C37">
            <w:pPr>
              <w:rPr>
                <w:sz w:val="12"/>
                <w:szCs w:val="12"/>
              </w:rPr>
            </w:pPr>
            <w:r w:rsidRPr="00806F2F">
              <w:rPr>
                <w:sz w:val="12"/>
                <w:szCs w:val="12"/>
              </w:rPr>
              <w:t>MainActivity 클래스 [Upload 구현, 19page]</w:t>
            </w:r>
          </w:p>
          <w:p w14:paraId="1B5AD268" w14:textId="77777777" w:rsidR="00DD2EB1" w:rsidRPr="00806F2F" w:rsidRDefault="00DD2EB1" w:rsidP="00705C37">
            <w:pPr>
              <w:rPr>
                <w:sz w:val="12"/>
                <w:szCs w:val="12"/>
              </w:rPr>
            </w:pPr>
          </w:p>
          <w:p w14:paraId="2700492C" w14:textId="77777777" w:rsidR="00DD2EB1" w:rsidRPr="00806F2F" w:rsidRDefault="00DD2EB1" w:rsidP="00DD2EB1">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C699E33" w:rsidR="00DD2EB1" w:rsidRDefault="00DD2EB1"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25" w:type="dxa"/>
            <w:vAlign w:val="center"/>
          </w:tcPr>
          <w:p w14:paraId="24C7E44B" w14:textId="77777777" w:rsidR="00DD2EB1" w:rsidRPr="000142B9" w:rsidRDefault="00DD2EB1" w:rsidP="00705C37">
            <w:pPr>
              <w:jc w:val="center"/>
              <w:rPr>
                <w:sz w:val="12"/>
                <w:szCs w:val="12"/>
              </w:rPr>
            </w:pPr>
          </w:p>
        </w:tc>
        <w:tc>
          <w:tcPr>
            <w:tcW w:w="425" w:type="dxa"/>
            <w:vAlign w:val="center"/>
          </w:tcPr>
          <w:p w14:paraId="238DE219" w14:textId="77777777" w:rsidR="00DD2EB1" w:rsidRPr="000142B9" w:rsidRDefault="00DD2EB1" w:rsidP="00705C37">
            <w:pPr>
              <w:jc w:val="center"/>
              <w:rPr>
                <w:sz w:val="12"/>
                <w:szCs w:val="12"/>
              </w:rPr>
            </w:pPr>
          </w:p>
        </w:tc>
        <w:tc>
          <w:tcPr>
            <w:tcW w:w="3686" w:type="dxa"/>
            <w:vAlign w:val="center"/>
          </w:tcPr>
          <w:p w14:paraId="15278C30" w14:textId="77777777" w:rsidR="00DD2EB1" w:rsidRDefault="00DD2EB1" w:rsidP="00705C37">
            <w:pPr>
              <w:rPr>
                <w:rFonts w:cs="Times New Roman"/>
                <w:color w:val="auto"/>
                <w:kern w:val="2"/>
                <w:sz w:val="12"/>
                <w:szCs w:val="12"/>
              </w:rPr>
            </w:pPr>
          </w:p>
        </w:tc>
      </w:tr>
      <w:tr w:rsidR="00DD2EB1" w:rsidRPr="00AC214F" w14:paraId="59B6A5B7" w14:textId="77777777" w:rsidTr="00A47BF0">
        <w:trPr>
          <w:trHeight w:val="40"/>
        </w:trPr>
        <w:tc>
          <w:tcPr>
            <w:tcW w:w="425" w:type="dxa"/>
            <w:vMerge/>
            <w:vAlign w:val="center"/>
          </w:tcPr>
          <w:p w14:paraId="6E143A66" w14:textId="77777777" w:rsidR="00DD2EB1" w:rsidRDefault="00DD2EB1" w:rsidP="00705C37">
            <w:pPr>
              <w:jc w:val="center"/>
              <w:rPr>
                <w:sz w:val="12"/>
                <w:szCs w:val="12"/>
              </w:rPr>
            </w:pPr>
          </w:p>
        </w:tc>
        <w:tc>
          <w:tcPr>
            <w:tcW w:w="852" w:type="dxa"/>
            <w:vMerge/>
            <w:vAlign w:val="center"/>
          </w:tcPr>
          <w:p w14:paraId="1911447B" w14:textId="77777777" w:rsidR="00DD2EB1" w:rsidRDefault="00DD2EB1" w:rsidP="00705C37">
            <w:pPr>
              <w:jc w:val="center"/>
              <w:rPr>
                <w:sz w:val="12"/>
                <w:szCs w:val="12"/>
              </w:rPr>
            </w:pPr>
          </w:p>
        </w:tc>
        <w:tc>
          <w:tcPr>
            <w:tcW w:w="1559" w:type="dxa"/>
            <w:vMerge/>
          </w:tcPr>
          <w:p w14:paraId="467CEC0A" w14:textId="77777777" w:rsidR="00DD2EB1" w:rsidRPr="00806F2F" w:rsidRDefault="00DD2EB1" w:rsidP="00705C37">
            <w:pPr>
              <w:jc w:val="left"/>
              <w:rPr>
                <w:sz w:val="12"/>
                <w:szCs w:val="12"/>
              </w:rPr>
            </w:pPr>
          </w:p>
        </w:tc>
        <w:tc>
          <w:tcPr>
            <w:tcW w:w="3402" w:type="dxa"/>
          </w:tcPr>
          <w:p w14:paraId="3A064D51" w14:textId="77777777" w:rsidR="00DD2EB1" w:rsidRPr="00806F2F" w:rsidRDefault="00DD2EB1" w:rsidP="00DD2EB1">
            <w:pPr>
              <w:rPr>
                <w:sz w:val="12"/>
                <w:szCs w:val="12"/>
              </w:rPr>
            </w:pPr>
            <w:r w:rsidRPr="00806F2F">
              <w:rPr>
                <w:sz w:val="12"/>
                <w:szCs w:val="12"/>
              </w:rPr>
              <w:t>MainActivity 클래스 [Upload 구현, 19page]</w:t>
            </w:r>
          </w:p>
          <w:p w14:paraId="55ABC736" w14:textId="77777777" w:rsidR="00DD2EB1" w:rsidRDefault="00DD2EB1" w:rsidP="00DD2EB1">
            <w:pPr>
              <w:ind w:firstLineChars="100" w:firstLine="120"/>
              <w:rPr>
                <w:sz w:val="12"/>
                <w:szCs w:val="12"/>
              </w:rPr>
            </w:pPr>
          </w:p>
          <w:p w14:paraId="0E094F83" w14:textId="77777777" w:rsidR="00DD2EB1" w:rsidRDefault="00DD2EB1" w:rsidP="00DD2EB1">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524193BF" w:rsidR="00DD2EB1" w:rsidRPr="00DD2EB1" w:rsidRDefault="00DD2EB1" w:rsidP="00DD2EB1">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r>
              <w:rPr>
                <w:rFonts w:hint="eastAsia"/>
                <w:sz w:val="12"/>
                <w:szCs w:val="12"/>
              </w:rPr>
              <w:t>)</w:t>
            </w:r>
          </w:p>
        </w:tc>
        <w:tc>
          <w:tcPr>
            <w:tcW w:w="425" w:type="dxa"/>
            <w:vAlign w:val="center"/>
          </w:tcPr>
          <w:p w14:paraId="35DCC024" w14:textId="699615C4" w:rsidR="00DD2EB1" w:rsidRPr="000142B9" w:rsidRDefault="00823165" w:rsidP="00705C37">
            <w:pPr>
              <w:jc w:val="center"/>
              <w:rPr>
                <w:sz w:val="12"/>
                <w:szCs w:val="12"/>
              </w:rPr>
            </w:pPr>
            <w:r>
              <w:rPr>
                <w:sz w:val="12"/>
                <w:szCs w:val="12"/>
              </w:rPr>
              <w:t>o</w:t>
            </w:r>
          </w:p>
        </w:tc>
        <w:tc>
          <w:tcPr>
            <w:tcW w:w="425" w:type="dxa"/>
            <w:vAlign w:val="center"/>
          </w:tcPr>
          <w:p w14:paraId="70C3ED9B" w14:textId="77777777" w:rsidR="00DD2EB1" w:rsidRPr="000142B9" w:rsidRDefault="00DD2EB1" w:rsidP="00705C37">
            <w:pPr>
              <w:jc w:val="center"/>
              <w:rPr>
                <w:sz w:val="12"/>
                <w:szCs w:val="12"/>
              </w:rPr>
            </w:pPr>
          </w:p>
        </w:tc>
        <w:tc>
          <w:tcPr>
            <w:tcW w:w="3686" w:type="dxa"/>
            <w:vAlign w:val="center"/>
          </w:tcPr>
          <w:p w14:paraId="277F4CEB" w14:textId="146C5C6C" w:rsidR="00DD2EB1" w:rsidRDefault="00000000" w:rsidP="00705C37">
            <w:pPr>
              <w:rPr>
                <w:rFonts w:cs="Times New Roman"/>
                <w:color w:val="auto"/>
                <w:kern w:val="2"/>
                <w:sz w:val="12"/>
                <w:szCs w:val="12"/>
              </w:rPr>
            </w:pPr>
            <w:r>
              <w:rPr>
                <w:rFonts w:cs="Times New Roman"/>
                <w:noProof/>
                <w:color w:val="auto"/>
                <w:kern w:val="2"/>
                <w:sz w:val="12"/>
                <w:szCs w:val="12"/>
              </w:rPr>
              <w:pict w14:anchorId="780810F9">
                <v:shape id="_x0000_i1029" type="#_x0000_t75" style="width:1in;height:154.1pt;visibility:visible;mso-wrap-style:square">
                  <v:imagedata r:id="rId17" o:title=""/>
                </v:shape>
              </w:pict>
            </w:r>
          </w:p>
        </w:tc>
      </w:tr>
      <w:tr w:rsidR="00DD2EB1" w:rsidRPr="00AC214F" w14:paraId="5B58E64B" w14:textId="77777777" w:rsidTr="00A47BF0">
        <w:trPr>
          <w:trHeight w:val="271"/>
        </w:trPr>
        <w:tc>
          <w:tcPr>
            <w:tcW w:w="425" w:type="dxa"/>
            <w:vAlign w:val="center"/>
          </w:tcPr>
          <w:p w14:paraId="7F4D769E" w14:textId="0C07AA22" w:rsidR="00DD2EB1" w:rsidRDefault="00DD2EB1" w:rsidP="00705C37">
            <w:pPr>
              <w:jc w:val="center"/>
              <w:rPr>
                <w:sz w:val="12"/>
                <w:szCs w:val="12"/>
              </w:rPr>
            </w:pPr>
            <w:r>
              <w:rPr>
                <w:rFonts w:hint="eastAsia"/>
                <w:sz w:val="12"/>
                <w:szCs w:val="12"/>
              </w:rPr>
              <w:t>8</w:t>
            </w:r>
          </w:p>
        </w:tc>
        <w:tc>
          <w:tcPr>
            <w:tcW w:w="852" w:type="dxa"/>
            <w:vAlign w:val="center"/>
          </w:tcPr>
          <w:p w14:paraId="59CC7A24" w14:textId="77777777" w:rsidR="00DD2EB1" w:rsidRDefault="00DD2EB1" w:rsidP="00705C37">
            <w:pPr>
              <w:jc w:val="center"/>
              <w:rPr>
                <w:sz w:val="12"/>
                <w:szCs w:val="12"/>
              </w:rPr>
            </w:pPr>
          </w:p>
        </w:tc>
        <w:tc>
          <w:tcPr>
            <w:tcW w:w="1559" w:type="dxa"/>
          </w:tcPr>
          <w:p w14:paraId="1476A2C1" w14:textId="0A5A3899" w:rsidR="00DD2EB1" w:rsidRPr="004E113E" w:rsidRDefault="00DD2EB1" w:rsidP="00705C37">
            <w:pPr>
              <w:jc w:val="left"/>
              <w:rPr>
                <w:sz w:val="12"/>
                <w:szCs w:val="12"/>
              </w:rPr>
            </w:pPr>
            <w:r w:rsidRPr="003C17FB">
              <w:rPr>
                <w:rFonts w:hint="eastAsia"/>
                <w:sz w:val="12"/>
                <w:szCs w:val="12"/>
              </w:rPr>
              <w:t>Pythonanywhere 클라우드상 동작</w:t>
            </w:r>
          </w:p>
        </w:tc>
        <w:tc>
          <w:tcPr>
            <w:tcW w:w="3402" w:type="dxa"/>
          </w:tcPr>
          <w:p w14:paraId="42B3218A" w14:textId="77777777" w:rsidR="00DD2EB1" w:rsidRDefault="00DD2EB1"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6D1A7BD4" w14:textId="77777777" w:rsidR="00DD2EB1" w:rsidRPr="003C17FB" w:rsidRDefault="00DD2EB1" w:rsidP="003C17FB">
            <w:pPr>
              <w:rPr>
                <w:sz w:val="12"/>
                <w:szCs w:val="12"/>
              </w:rPr>
            </w:pPr>
          </w:p>
          <w:p w14:paraId="264E7A44" w14:textId="2C0D65E8" w:rsidR="00DD2EB1" w:rsidRDefault="00DD2EB1"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25" w:type="dxa"/>
            <w:vAlign w:val="center"/>
          </w:tcPr>
          <w:p w14:paraId="2BB5465D" w14:textId="3DCDE91A" w:rsidR="00DD2EB1" w:rsidRPr="000142B9" w:rsidRDefault="00823165" w:rsidP="00705C37">
            <w:pPr>
              <w:jc w:val="center"/>
              <w:rPr>
                <w:sz w:val="12"/>
                <w:szCs w:val="12"/>
              </w:rPr>
            </w:pPr>
            <w:r>
              <w:rPr>
                <w:sz w:val="12"/>
                <w:szCs w:val="12"/>
              </w:rPr>
              <w:t>o</w:t>
            </w:r>
          </w:p>
        </w:tc>
        <w:tc>
          <w:tcPr>
            <w:tcW w:w="425" w:type="dxa"/>
            <w:vAlign w:val="center"/>
          </w:tcPr>
          <w:p w14:paraId="64593872" w14:textId="77777777" w:rsidR="00DD2EB1" w:rsidRPr="000142B9" w:rsidRDefault="00DD2EB1" w:rsidP="00705C37">
            <w:pPr>
              <w:jc w:val="center"/>
              <w:rPr>
                <w:sz w:val="12"/>
                <w:szCs w:val="12"/>
              </w:rPr>
            </w:pPr>
          </w:p>
        </w:tc>
        <w:tc>
          <w:tcPr>
            <w:tcW w:w="3686" w:type="dxa"/>
            <w:vAlign w:val="center"/>
          </w:tcPr>
          <w:p w14:paraId="4DD76560" w14:textId="2E27AD7E" w:rsidR="00DD2EB1" w:rsidRDefault="00000000" w:rsidP="00705C37">
            <w:pPr>
              <w:rPr>
                <w:rFonts w:cs="Times New Roman"/>
                <w:color w:val="auto"/>
                <w:kern w:val="2"/>
                <w:sz w:val="12"/>
                <w:szCs w:val="12"/>
              </w:rPr>
            </w:pPr>
            <w:r>
              <w:rPr>
                <w:rFonts w:cs="Times New Roman"/>
                <w:noProof/>
                <w:color w:val="auto"/>
                <w:kern w:val="2"/>
                <w:sz w:val="12"/>
                <w:szCs w:val="12"/>
              </w:rPr>
              <w:pict w14:anchorId="0F04BBF7">
                <v:shape id="_x0000_i1028" type="#_x0000_t75" style="width:176.75pt;height:173.15pt;visibility:visible;mso-wrap-style:square">
                  <v:imagedata r:id="rId18" o:title=""/>
                </v:shape>
              </w:pict>
            </w:r>
          </w:p>
        </w:tc>
      </w:tr>
      <w:tr w:rsidR="00DD2EB1" w:rsidRPr="00AC214F" w14:paraId="111B6E69" w14:textId="77777777" w:rsidTr="00A47BF0">
        <w:trPr>
          <w:trHeight w:val="307"/>
        </w:trPr>
        <w:tc>
          <w:tcPr>
            <w:tcW w:w="425" w:type="dxa"/>
            <w:vAlign w:val="center"/>
          </w:tcPr>
          <w:p w14:paraId="13E685BD" w14:textId="35384906" w:rsidR="00DD2EB1" w:rsidRDefault="00DD2EB1" w:rsidP="00705C37">
            <w:pPr>
              <w:jc w:val="center"/>
              <w:rPr>
                <w:sz w:val="12"/>
                <w:szCs w:val="12"/>
              </w:rPr>
            </w:pPr>
            <w:r>
              <w:rPr>
                <w:rFonts w:hint="eastAsia"/>
                <w:sz w:val="12"/>
                <w:szCs w:val="12"/>
              </w:rPr>
              <w:t>9</w:t>
            </w:r>
          </w:p>
        </w:tc>
        <w:tc>
          <w:tcPr>
            <w:tcW w:w="852" w:type="dxa"/>
            <w:vAlign w:val="center"/>
          </w:tcPr>
          <w:p w14:paraId="0DA5703E" w14:textId="77777777" w:rsidR="00DD2EB1" w:rsidRDefault="00DD2EB1" w:rsidP="00705C37">
            <w:pPr>
              <w:jc w:val="center"/>
              <w:rPr>
                <w:sz w:val="12"/>
                <w:szCs w:val="12"/>
              </w:rPr>
            </w:pPr>
          </w:p>
        </w:tc>
        <w:tc>
          <w:tcPr>
            <w:tcW w:w="1559" w:type="dxa"/>
          </w:tcPr>
          <w:p w14:paraId="1ECFA011" w14:textId="721208F0" w:rsidR="00DD2EB1" w:rsidRPr="00806F2F" w:rsidRDefault="00DD2EB1" w:rsidP="00705C37">
            <w:pPr>
              <w:jc w:val="left"/>
              <w:rPr>
                <w:sz w:val="12"/>
                <w:szCs w:val="12"/>
              </w:rPr>
            </w:pPr>
            <w:r w:rsidRPr="003C17FB">
              <w:rPr>
                <w:rFonts w:hint="eastAsia"/>
                <w:sz w:val="12"/>
                <w:szCs w:val="12"/>
              </w:rPr>
              <w:t>기타 기획 되지 않은 Client  편의 기능 [최대 5개]</w:t>
            </w:r>
          </w:p>
        </w:tc>
        <w:tc>
          <w:tcPr>
            <w:tcW w:w="3402" w:type="dxa"/>
          </w:tcPr>
          <w:p w14:paraId="142D844A" w14:textId="77777777" w:rsidR="00DD2EB1" w:rsidRDefault="00DD2EB1" w:rsidP="00705C37">
            <w:pPr>
              <w:rPr>
                <w:sz w:val="12"/>
                <w:szCs w:val="12"/>
              </w:rPr>
            </w:pPr>
            <w:r>
              <w:rPr>
                <w:rFonts w:hint="eastAsia"/>
                <w:sz w:val="12"/>
                <w:szCs w:val="12"/>
              </w:rPr>
              <w:t>제출 : 해당 기능 정의, 설명 및 동작 증빙 화면 캡처</w:t>
            </w:r>
          </w:p>
          <w:p w14:paraId="06F6AEA9" w14:textId="77777777" w:rsidR="00DD2EB1" w:rsidRDefault="00DD2EB1" w:rsidP="00705C37">
            <w:pPr>
              <w:rPr>
                <w:sz w:val="12"/>
                <w:szCs w:val="12"/>
              </w:rPr>
            </w:pPr>
            <w:r>
              <w:rPr>
                <w:rFonts w:hint="eastAsia"/>
                <w:sz w:val="12"/>
                <w:szCs w:val="12"/>
              </w:rPr>
              <w:t>(서버/클라이언트 각각 구현이 필요한 경우 별도 요구사항으로 등록 함)</w:t>
            </w:r>
          </w:p>
          <w:p w14:paraId="0593E25A" w14:textId="77777777" w:rsidR="00E04E06" w:rsidRDefault="00E04E06" w:rsidP="00705C37">
            <w:pPr>
              <w:rPr>
                <w:sz w:val="12"/>
                <w:szCs w:val="12"/>
              </w:rPr>
            </w:pPr>
          </w:p>
          <w:p w14:paraId="0217FDE5" w14:textId="77777777" w:rsidR="00E04E06" w:rsidRDefault="00E04E06" w:rsidP="00705C37">
            <w:pPr>
              <w:rPr>
                <w:sz w:val="12"/>
                <w:szCs w:val="12"/>
              </w:rPr>
            </w:pPr>
          </w:p>
          <w:p w14:paraId="74CB4881" w14:textId="77777777" w:rsidR="00396FC6" w:rsidRPr="00396FC6" w:rsidRDefault="00396FC6" w:rsidP="00396FC6">
            <w:pPr>
              <w:rPr>
                <w:b/>
                <w:bCs/>
                <w:sz w:val="12"/>
                <w:szCs w:val="12"/>
              </w:rPr>
            </w:pPr>
            <w:r w:rsidRPr="00396FC6">
              <w:rPr>
                <w:b/>
                <w:bCs/>
                <w:sz w:val="12"/>
                <w:szCs w:val="12"/>
              </w:rPr>
              <w:t>1. 로딩 스피너(ProgressBar) 추가</w:t>
            </w:r>
          </w:p>
          <w:p w14:paraId="35A98037" w14:textId="77777777" w:rsidR="00396FC6" w:rsidRPr="00396FC6" w:rsidRDefault="00396FC6" w:rsidP="00396FC6">
            <w:pPr>
              <w:rPr>
                <w:sz w:val="12"/>
                <w:szCs w:val="12"/>
              </w:rPr>
            </w:pPr>
            <w:r w:rsidRPr="00396FC6">
              <w:rPr>
                <w:sz w:val="12"/>
                <w:szCs w:val="12"/>
              </w:rPr>
              <w:t>'동기화' 버튼을 눌러 서버에서 데이터를 불러오는 동안, 사용자에게 작업이 진행 중임을 시각적으로 알려주는 로딩 스피너를 추가했습니다.</w:t>
            </w:r>
          </w:p>
          <w:p w14:paraId="42A8817E" w14:textId="77777777" w:rsidR="00396FC6" w:rsidRPr="00396FC6" w:rsidRDefault="00396FC6" w:rsidP="00396FC6">
            <w:pPr>
              <w:rPr>
                <w:sz w:val="12"/>
                <w:szCs w:val="12"/>
              </w:rPr>
            </w:pPr>
          </w:p>
          <w:p w14:paraId="557C8B80" w14:textId="77777777" w:rsidR="00396FC6" w:rsidRPr="00396FC6" w:rsidRDefault="00396FC6" w:rsidP="00396FC6">
            <w:pPr>
              <w:rPr>
                <w:sz w:val="12"/>
                <w:szCs w:val="12"/>
              </w:rPr>
            </w:pPr>
            <w:r w:rsidRPr="00396FC6">
              <w:rPr>
                <w:sz w:val="12"/>
                <w:szCs w:val="12"/>
              </w:rPr>
              <w:t>개선점: 데이터 로딩 중 발생할 수 있는 지연 시간 동안 앱이 멈춘 것이 아니라, 정상적으로 작동 중임을 사용자에게 알려주어 UX(사용자 경험)를 향상시킵니다.</w:t>
            </w:r>
          </w:p>
          <w:p w14:paraId="3D130B2F" w14:textId="77777777" w:rsidR="00396FC6" w:rsidRPr="00396FC6" w:rsidRDefault="00396FC6" w:rsidP="00396FC6">
            <w:pPr>
              <w:rPr>
                <w:rFonts w:hint="eastAsia"/>
                <w:sz w:val="12"/>
                <w:szCs w:val="12"/>
              </w:rPr>
            </w:pPr>
          </w:p>
          <w:p w14:paraId="1B99AD99" w14:textId="05716626" w:rsidR="00396FC6" w:rsidRDefault="00396FC6" w:rsidP="00396FC6">
            <w:pPr>
              <w:rPr>
                <w:sz w:val="12"/>
                <w:szCs w:val="12"/>
              </w:rPr>
            </w:pPr>
            <w:r w:rsidRPr="00396FC6">
              <w:rPr>
                <w:sz w:val="12"/>
                <w:szCs w:val="12"/>
              </w:rPr>
              <w:t>Before: '동기화' 버튼을 눌러도 즉각적인 시각적 피드백이 없어, 사용자는 앱이 멈췄는지 오인할 수 있었습니다.</w:t>
            </w:r>
          </w:p>
          <w:p w14:paraId="425DD6E0" w14:textId="77777777" w:rsidR="00396FC6" w:rsidRPr="00396FC6" w:rsidRDefault="00396FC6" w:rsidP="00396FC6">
            <w:pPr>
              <w:rPr>
                <w:rFonts w:hint="eastAsia"/>
                <w:sz w:val="12"/>
                <w:szCs w:val="12"/>
              </w:rPr>
            </w:pPr>
          </w:p>
          <w:p w14:paraId="70858E82" w14:textId="71A58E70" w:rsidR="00E04E06" w:rsidRDefault="00396FC6" w:rsidP="00396FC6">
            <w:pPr>
              <w:rPr>
                <w:sz w:val="12"/>
                <w:szCs w:val="12"/>
              </w:rPr>
            </w:pPr>
            <w:r w:rsidRPr="00396FC6">
              <w:rPr>
                <w:sz w:val="12"/>
                <w:szCs w:val="12"/>
              </w:rPr>
              <w:t>After: 버튼을 누름과 동시에 스피너가 표시되어, 사용자가 현재 "데이터 로딩 중"임을 명확히 인지하고 응답을 기다릴 수 있습니다.</w:t>
            </w:r>
          </w:p>
          <w:p w14:paraId="685E51B4" w14:textId="77777777" w:rsidR="00396FC6" w:rsidRPr="00396FC6" w:rsidRDefault="00396FC6" w:rsidP="00396FC6">
            <w:pPr>
              <w:rPr>
                <w:sz w:val="12"/>
                <w:szCs w:val="12"/>
              </w:rPr>
            </w:pPr>
          </w:p>
          <w:p w14:paraId="74E27692" w14:textId="77777777" w:rsidR="00396FC6" w:rsidRPr="00396FC6" w:rsidRDefault="00396FC6" w:rsidP="00396FC6">
            <w:pPr>
              <w:rPr>
                <w:b/>
                <w:bCs/>
                <w:sz w:val="12"/>
                <w:szCs w:val="12"/>
              </w:rPr>
            </w:pPr>
            <w:r w:rsidRPr="00396FC6">
              <w:rPr>
                <w:b/>
                <w:bCs/>
                <w:sz w:val="12"/>
                <w:szCs w:val="12"/>
              </w:rPr>
              <w:t>2. 초기 안내 문구(Help Text) 변경</w:t>
            </w:r>
          </w:p>
          <w:p w14:paraId="2EEBB7E6" w14:textId="77777777" w:rsidR="00396FC6" w:rsidRPr="00396FC6" w:rsidRDefault="00396FC6" w:rsidP="00396FC6">
            <w:pPr>
              <w:rPr>
                <w:sz w:val="12"/>
                <w:szCs w:val="12"/>
              </w:rPr>
            </w:pPr>
            <w:r w:rsidRPr="00396FC6">
              <w:rPr>
                <w:sz w:val="12"/>
                <w:szCs w:val="12"/>
              </w:rPr>
              <w:t>앱을 처음 실행했을 때, 메인 화면의 텍스트 뷰에 의미 없는 ... 대신 사용자에게 다음 행동을 안내하는 도움말 텍스트를 표시하도록 변경했습니다.</w:t>
            </w:r>
          </w:p>
          <w:p w14:paraId="23FACBF2" w14:textId="77777777" w:rsidR="00396FC6" w:rsidRPr="00396FC6" w:rsidRDefault="00396FC6" w:rsidP="00396FC6">
            <w:pPr>
              <w:rPr>
                <w:sz w:val="12"/>
                <w:szCs w:val="12"/>
              </w:rPr>
            </w:pPr>
          </w:p>
          <w:p w14:paraId="676ED123" w14:textId="77777777" w:rsidR="00396FC6" w:rsidRPr="00396FC6" w:rsidRDefault="00396FC6" w:rsidP="00396FC6">
            <w:pPr>
              <w:rPr>
                <w:sz w:val="12"/>
                <w:szCs w:val="12"/>
              </w:rPr>
            </w:pPr>
            <w:r w:rsidRPr="00396FC6">
              <w:rPr>
                <w:sz w:val="12"/>
                <w:szCs w:val="12"/>
              </w:rPr>
              <w:t>개선점: 앱을 처음 사용하는 사용자도 '동기화' 버튼을 눌러야 한다는 핵심 기능을 직관적으로 이해할 수 있게 하여, 앱의 사용성을 높였습니다.</w:t>
            </w:r>
          </w:p>
          <w:p w14:paraId="215A1DD5" w14:textId="77777777" w:rsidR="00396FC6" w:rsidRPr="00396FC6" w:rsidRDefault="00396FC6" w:rsidP="00396FC6">
            <w:pPr>
              <w:rPr>
                <w:sz w:val="12"/>
                <w:szCs w:val="12"/>
              </w:rPr>
            </w:pPr>
          </w:p>
          <w:p w14:paraId="77ACC3F0" w14:textId="77777777" w:rsidR="00396FC6" w:rsidRPr="00396FC6" w:rsidRDefault="00396FC6" w:rsidP="00396FC6">
            <w:pPr>
              <w:rPr>
                <w:sz w:val="12"/>
                <w:szCs w:val="12"/>
              </w:rPr>
            </w:pPr>
          </w:p>
          <w:p w14:paraId="39E5C912" w14:textId="77777777" w:rsidR="00396FC6" w:rsidRPr="00396FC6" w:rsidRDefault="00396FC6" w:rsidP="00396FC6">
            <w:pPr>
              <w:rPr>
                <w:sz w:val="12"/>
                <w:szCs w:val="12"/>
              </w:rPr>
            </w:pPr>
            <w:r w:rsidRPr="00396FC6">
              <w:rPr>
                <w:sz w:val="12"/>
                <w:szCs w:val="12"/>
              </w:rPr>
              <w:t>Before: ...라는 의미 없는 텍스트가 표시되어, 사용자가 무엇을 해야 할지 알기 어려웠습니다.</w:t>
            </w:r>
          </w:p>
          <w:p w14:paraId="3F5F8D2F" w14:textId="77777777" w:rsidR="00396FC6" w:rsidRPr="00396FC6" w:rsidRDefault="00396FC6" w:rsidP="00396FC6">
            <w:pPr>
              <w:rPr>
                <w:sz w:val="12"/>
                <w:szCs w:val="12"/>
              </w:rPr>
            </w:pPr>
          </w:p>
          <w:p w14:paraId="5F272872" w14:textId="4FB80F27" w:rsidR="00E04E06" w:rsidRPr="00396FC6" w:rsidRDefault="00396FC6" w:rsidP="00396FC6">
            <w:pPr>
              <w:rPr>
                <w:sz w:val="12"/>
                <w:szCs w:val="12"/>
              </w:rPr>
            </w:pPr>
            <w:r w:rsidRPr="00396FC6">
              <w:rPr>
                <w:sz w:val="12"/>
                <w:szCs w:val="12"/>
              </w:rPr>
              <w:t xml:space="preserve">After: "'동기화' 버튼을 눌러 이미지를 불러오세요."라는 </w:t>
            </w:r>
            <w:r w:rsidRPr="00396FC6">
              <w:rPr>
                <w:sz w:val="12"/>
                <w:szCs w:val="12"/>
              </w:rPr>
              <w:lastRenderedPageBreak/>
              <w:t>명확한 안내 문구를 통해 사용자의 첫 행동을 유도합니다.</w:t>
            </w:r>
          </w:p>
          <w:p w14:paraId="46D23D0C" w14:textId="77777777" w:rsidR="00396FC6" w:rsidRDefault="00396FC6" w:rsidP="00E04E06">
            <w:pPr>
              <w:rPr>
                <w:sz w:val="12"/>
                <w:szCs w:val="12"/>
              </w:rPr>
            </w:pPr>
          </w:p>
          <w:p w14:paraId="79D3CC0D" w14:textId="77777777" w:rsidR="00396FC6" w:rsidRPr="00396FC6" w:rsidRDefault="00396FC6" w:rsidP="00396FC6">
            <w:pPr>
              <w:rPr>
                <w:b/>
                <w:bCs/>
                <w:sz w:val="12"/>
                <w:szCs w:val="12"/>
              </w:rPr>
            </w:pPr>
            <w:r w:rsidRPr="00396FC6">
              <w:rPr>
                <w:b/>
                <w:bCs/>
                <w:sz w:val="12"/>
                <w:szCs w:val="12"/>
              </w:rPr>
              <w:t>3. '새 글 작성' 화면에 '취소' 버튼 추가</w:t>
            </w:r>
          </w:p>
          <w:p w14:paraId="4D47F8E5" w14:textId="77777777" w:rsidR="00396FC6" w:rsidRPr="00396FC6" w:rsidRDefault="00396FC6" w:rsidP="00396FC6">
            <w:pPr>
              <w:rPr>
                <w:sz w:val="12"/>
                <w:szCs w:val="12"/>
              </w:rPr>
            </w:pPr>
            <w:r w:rsidRPr="00396FC6">
              <w:rPr>
                <w:sz w:val="12"/>
                <w:szCs w:val="12"/>
              </w:rPr>
              <w:t>UploadActivity(새 글 작성) 화면에서, 글 작성을 중단하고 메인 화면으로 돌아갈 수 있는 '취소' 버튼을 명시적으로 추가했습니다.</w:t>
            </w:r>
          </w:p>
          <w:p w14:paraId="5D2451DD" w14:textId="77777777" w:rsidR="00396FC6" w:rsidRPr="00396FC6" w:rsidRDefault="00396FC6" w:rsidP="00396FC6">
            <w:pPr>
              <w:rPr>
                <w:sz w:val="12"/>
                <w:szCs w:val="12"/>
              </w:rPr>
            </w:pPr>
          </w:p>
          <w:p w14:paraId="556581F8" w14:textId="77777777" w:rsidR="00396FC6" w:rsidRPr="00396FC6" w:rsidRDefault="00396FC6" w:rsidP="00396FC6">
            <w:pPr>
              <w:rPr>
                <w:sz w:val="12"/>
                <w:szCs w:val="12"/>
              </w:rPr>
            </w:pPr>
            <w:r w:rsidRPr="00396FC6">
              <w:rPr>
                <w:sz w:val="12"/>
                <w:szCs w:val="12"/>
              </w:rPr>
              <w:t>개선점: 사용자에게 '업로드' 외에 '취소'라는 명확한 선택지를 제공하여, 안드로이드 시스템의 '뒤로가기' 버튼에만 의존해야 하는 불편함을 해소했습니다.</w:t>
            </w:r>
          </w:p>
          <w:p w14:paraId="3237FC82" w14:textId="77777777" w:rsidR="00396FC6" w:rsidRPr="00396FC6" w:rsidRDefault="00396FC6" w:rsidP="00396FC6">
            <w:pPr>
              <w:rPr>
                <w:sz w:val="12"/>
                <w:szCs w:val="12"/>
              </w:rPr>
            </w:pPr>
          </w:p>
          <w:p w14:paraId="28DED2E8" w14:textId="77777777" w:rsidR="00396FC6" w:rsidRPr="00396FC6" w:rsidRDefault="00396FC6" w:rsidP="00396FC6">
            <w:pPr>
              <w:rPr>
                <w:sz w:val="12"/>
                <w:szCs w:val="12"/>
              </w:rPr>
            </w:pPr>
            <w:r w:rsidRPr="00396FC6">
              <w:rPr>
                <w:sz w:val="12"/>
                <w:szCs w:val="12"/>
              </w:rPr>
              <w:t>비교 (Before / After):</w:t>
            </w:r>
          </w:p>
          <w:p w14:paraId="074DD34B" w14:textId="77777777" w:rsidR="00396FC6" w:rsidRPr="00396FC6" w:rsidRDefault="00396FC6" w:rsidP="00396FC6">
            <w:pPr>
              <w:rPr>
                <w:sz w:val="12"/>
                <w:szCs w:val="12"/>
              </w:rPr>
            </w:pPr>
          </w:p>
          <w:p w14:paraId="4FAFA2E3" w14:textId="77777777" w:rsidR="00396FC6" w:rsidRPr="00396FC6" w:rsidRDefault="00396FC6" w:rsidP="00396FC6">
            <w:pPr>
              <w:rPr>
                <w:sz w:val="12"/>
                <w:szCs w:val="12"/>
              </w:rPr>
            </w:pPr>
            <w:r w:rsidRPr="00396FC6">
              <w:rPr>
                <w:sz w:val="12"/>
                <w:szCs w:val="12"/>
              </w:rPr>
              <w:t>Before: 글 작성을 중단하고 싶을 때, 사용자는 시스템 '뒤로가기' 버튼을 찾아 눌러야만 했습니다.</w:t>
            </w:r>
          </w:p>
          <w:p w14:paraId="2008B29D" w14:textId="77777777" w:rsidR="00396FC6" w:rsidRPr="00396FC6" w:rsidRDefault="00396FC6" w:rsidP="00396FC6">
            <w:pPr>
              <w:rPr>
                <w:sz w:val="12"/>
                <w:szCs w:val="12"/>
              </w:rPr>
            </w:pPr>
          </w:p>
          <w:p w14:paraId="1E3C5FBB" w14:textId="08B8E3D7" w:rsidR="00E04E06" w:rsidRPr="00396FC6" w:rsidRDefault="00396FC6" w:rsidP="00396FC6">
            <w:pPr>
              <w:rPr>
                <w:rFonts w:hint="eastAsia"/>
                <w:sz w:val="12"/>
                <w:szCs w:val="12"/>
              </w:rPr>
            </w:pPr>
            <w:r w:rsidRPr="00396FC6">
              <w:rPr>
                <w:sz w:val="12"/>
                <w:szCs w:val="12"/>
              </w:rPr>
              <w:t>After: '취소' 버튼이 명시적으로 추가되어, 사용자가 더 직관적으로 현재 작업을 포기하고 메인 화면으로 복귀할 수 있습니다.</w:t>
            </w:r>
          </w:p>
        </w:tc>
        <w:tc>
          <w:tcPr>
            <w:tcW w:w="425" w:type="dxa"/>
            <w:vAlign w:val="center"/>
          </w:tcPr>
          <w:p w14:paraId="0D313B37" w14:textId="1F746FAD" w:rsidR="00DD2EB1" w:rsidRPr="000142B9" w:rsidRDefault="00823165" w:rsidP="00705C37">
            <w:pPr>
              <w:jc w:val="center"/>
              <w:rPr>
                <w:sz w:val="12"/>
                <w:szCs w:val="12"/>
              </w:rPr>
            </w:pPr>
            <w:r>
              <w:rPr>
                <w:sz w:val="12"/>
                <w:szCs w:val="12"/>
              </w:rPr>
              <w:lastRenderedPageBreak/>
              <w:t>o</w:t>
            </w:r>
          </w:p>
        </w:tc>
        <w:tc>
          <w:tcPr>
            <w:tcW w:w="425" w:type="dxa"/>
            <w:vAlign w:val="center"/>
          </w:tcPr>
          <w:p w14:paraId="34B95BE3" w14:textId="77777777" w:rsidR="00DD2EB1" w:rsidRPr="000142B9" w:rsidRDefault="00DD2EB1" w:rsidP="00705C37">
            <w:pPr>
              <w:jc w:val="center"/>
              <w:rPr>
                <w:sz w:val="12"/>
                <w:szCs w:val="12"/>
              </w:rPr>
            </w:pPr>
          </w:p>
        </w:tc>
        <w:tc>
          <w:tcPr>
            <w:tcW w:w="3686" w:type="dxa"/>
            <w:vAlign w:val="center"/>
          </w:tcPr>
          <w:p w14:paraId="138B1E03" w14:textId="32940699" w:rsidR="00DD2EB1" w:rsidRDefault="00000000" w:rsidP="00705C37">
            <w:pPr>
              <w:rPr>
                <w:rFonts w:cs="Times New Roman"/>
                <w:color w:val="auto"/>
                <w:kern w:val="2"/>
                <w:sz w:val="12"/>
                <w:szCs w:val="12"/>
              </w:rPr>
            </w:pPr>
            <w:r>
              <w:rPr>
                <w:rFonts w:cs="Times New Roman"/>
                <w:noProof/>
                <w:color w:val="auto"/>
                <w:kern w:val="2"/>
                <w:sz w:val="12"/>
                <w:szCs w:val="12"/>
              </w:rPr>
              <w:pict w14:anchorId="07D5EA09">
                <v:shape id="_x0000_i1027" type="#_x0000_t75" style="width:75.55pt;height:160.65pt;visibility:visible;mso-wrap-style:square">
                  <v:imagedata r:id="rId19" o:title=""/>
                </v:shape>
              </w:pict>
            </w:r>
          </w:p>
          <w:p w14:paraId="5F0134C1" w14:textId="1FAA47DB" w:rsidR="00396FC6" w:rsidRDefault="00000000" w:rsidP="00705C37">
            <w:pPr>
              <w:rPr>
                <w:rFonts w:cs="Times New Roman"/>
                <w:color w:val="auto"/>
                <w:kern w:val="2"/>
                <w:sz w:val="12"/>
                <w:szCs w:val="12"/>
              </w:rPr>
            </w:pPr>
            <w:r>
              <w:rPr>
                <w:rFonts w:cs="Times New Roman"/>
                <w:noProof/>
                <w:color w:val="auto"/>
                <w:kern w:val="2"/>
                <w:sz w:val="12"/>
                <w:szCs w:val="12"/>
              </w:rPr>
              <w:lastRenderedPageBreak/>
              <w:pict w14:anchorId="5BAAD5EA">
                <v:shape id="_x0000_i1026" type="#_x0000_t75" style="width:77.95pt;height:170.2pt;visibility:visible;mso-wrap-style:square">
                  <v:imagedata r:id="rId20" o:title=""/>
                </v:shape>
              </w:pict>
            </w:r>
          </w:p>
          <w:p w14:paraId="4606E211" w14:textId="54F6A735" w:rsidR="00396FC6" w:rsidRDefault="00000000" w:rsidP="00705C37">
            <w:pPr>
              <w:rPr>
                <w:rFonts w:cs="Times New Roman" w:hint="eastAsia"/>
                <w:color w:val="auto"/>
                <w:kern w:val="2"/>
                <w:sz w:val="12"/>
                <w:szCs w:val="12"/>
              </w:rPr>
            </w:pPr>
            <w:r>
              <w:rPr>
                <w:rFonts w:cs="Times New Roman"/>
                <w:noProof/>
                <w:color w:val="auto"/>
                <w:kern w:val="2"/>
                <w:sz w:val="12"/>
                <w:szCs w:val="12"/>
              </w:rPr>
              <w:pict w14:anchorId="5BDB2F6E">
                <v:shape id="그림 1" o:spid="_x0000_i1025" type="#_x0000_t75" style="width:77.35pt;height:169pt;visibility:visible;mso-wrap-style:square">
                  <v:imagedata r:id="rId21"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2"/>
      <w:footerReference w:type="even" r:id="rId23"/>
      <w:footerReference w:type="default" r:id="rId24"/>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C09A3" w14:textId="77777777" w:rsidR="001B3B45" w:rsidRDefault="001B3B45">
      <w:r>
        <w:separator/>
      </w:r>
    </w:p>
    <w:p w14:paraId="0B1A64B8" w14:textId="77777777" w:rsidR="001B3B45" w:rsidRDefault="001B3B45"/>
  </w:endnote>
  <w:endnote w:type="continuationSeparator" w:id="0">
    <w:p w14:paraId="451DB145" w14:textId="77777777" w:rsidR="001B3B45" w:rsidRDefault="001B3B45">
      <w:r>
        <w:continuationSeparator/>
      </w:r>
    </w:p>
    <w:p w14:paraId="1F266D6C" w14:textId="77777777" w:rsidR="001B3B45" w:rsidRDefault="001B3B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62D4" w14:textId="77777777" w:rsidR="001B3B45" w:rsidRDefault="001B3B45">
      <w:r>
        <w:separator/>
      </w:r>
    </w:p>
    <w:p w14:paraId="7E5B1077" w14:textId="77777777" w:rsidR="001B3B45" w:rsidRDefault="001B3B45"/>
  </w:footnote>
  <w:footnote w:type="continuationSeparator" w:id="0">
    <w:p w14:paraId="3139972C" w14:textId="77777777" w:rsidR="001B3B45" w:rsidRDefault="001B3B45">
      <w:r>
        <w:continuationSeparator/>
      </w:r>
    </w:p>
    <w:p w14:paraId="09694748" w14:textId="77777777" w:rsidR="001B3B45" w:rsidRDefault="001B3B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23E62F6D"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68AD01E4">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3C115C">
      <w:rPr>
        <w:rFonts w:hint="eastAsia"/>
        <w:sz w:val="20"/>
        <w:lang w:eastAsia="ko-KR"/>
      </w:rPr>
      <w:t>25</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8.95pt;height:8.9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8CA3BDA"/>
    <w:multiLevelType w:val="hybridMultilevel"/>
    <w:tmpl w:val="03D4509C"/>
    <w:lvl w:ilvl="0" w:tplc="D1B006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3"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4"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7AD27CB"/>
    <w:multiLevelType w:val="hybridMultilevel"/>
    <w:tmpl w:val="FE48BB6A"/>
    <w:lvl w:ilvl="0" w:tplc="9B3A88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8"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9"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50"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1"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2"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4"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5"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6"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60"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1"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4"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5"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6"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7"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8"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9"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70"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1"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3"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4"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5"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6"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7"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8"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9"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0"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1"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2"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3"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4"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5"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6"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7"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9"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1"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2"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3"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4"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5"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6"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7"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8"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9"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0"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99"/>
  </w:num>
  <w:num w:numId="3" w16cid:durableId="1978415342">
    <w:abstractNumId w:val="69"/>
  </w:num>
  <w:num w:numId="4" w16cid:durableId="1032415028">
    <w:abstractNumId w:val="12"/>
  </w:num>
  <w:num w:numId="5" w16cid:durableId="639264365">
    <w:abstractNumId w:val="12"/>
  </w:num>
  <w:num w:numId="6" w16cid:durableId="1319962317">
    <w:abstractNumId w:val="80"/>
  </w:num>
  <w:num w:numId="7" w16cid:durableId="727649944">
    <w:abstractNumId w:val="82"/>
  </w:num>
  <w:num w:numId="8" w16cid:durableId="808546847">
    <w:abstractNumId w:val="34"/>
  </w:num>
  <w:num w:numId="9" w16cid:durableId="240678175">
    <w:abstractNumId w:val="59"/>
  </w:num>
  <w:num w:numId="10" w16cid:durableId="2008365047">
    <w:abstractNumId w:val="54"/>
  </w:num>
  <w:num w:numId="11" w16cid:durableId="1921407865">
    <w:abstractNumId w:val="63"/>
  </w:num>
  <w:num w:numId="12" w16cid:durableId="415328487">
    <w:abstractNumId w:val="1"/>
  </w:num>
  <w:num w:numId="13" w16cid:durableId="286548715">
    <w:abstractNumId w:val="0"/>
  </w:num>
  <w:num w:numId="14" w16cid:durableId="1944459559">
    <w:abstractNumId w:val="76"/>
  </w:num>
  <w:num w:numId="15" w16cid:durableId="429740038">
    <w:abstractNumId w:val="88"/>
  </w:num>
  <w:num w:numId="16" w16cid:durableId="1738239227">
    <w:abstractNumId w:val="86"/>
  </w:num>
  <w:num w:numId="17" w16cid:durableId="1769232566">
    <w:abstractNumId w:val="87"/>
  </w:num>
  <w:num w:numId="18" w16cid:durableId="1908808563">
    <w:abstractNumId w:val="8"/>
  </w:num>
  <w:num w:numId="19" w16cid:durableId="1093743779">
    <w:abstractNumId w:val="66"/>
  </w:num>
  <w:num w:numId="20" w16cid:durableId="331376593">
    <w:abstractNumId w:val="16"/>
  </w:num>
  <w:num w:numId="21" w16cid:durableId="925503198">
    <w:abstractNumId w:val="35"/>
    <w:lvlOverride w:ilvl="0">
      <w:startOverride w:val="1"/>
    </w:lvlOverride>
  </w:num>
  <w:num w:numId="22" w16cid:durableId="2055150832">
    <w:abstractNumId w:val="39"/>
  </w:num>
  <w:num w:numId="23" w16cid:durableId="989016324">
    <w:abstractNumId w:val="25"/>
  </w:num>
  <w:num w:numId="24" w16cid:durableId="1579096485">
    <w:abstractNumId w:val="17"/>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9"/>
  </w:num>
  <w:num w:numId="31" w16cid:durableId="633294552">
    <w:abstractNumId w:val="40"/>
  </w:num>
  <w:num w:numId="32" w16cid:durableId="775716638">
    <w:abstractNumId w:val="13"/>
  </w:num>
  <w:num w:numId="33" w16cid:durableId="404881546">
    <w:abstractNumId w:val="50"/>
  </w:num>
  <w:num w:numId="34" w16cid:durableId="421880012">
    <w:abstractNumId w:val="20"/>
  </w:num>
  <w:num w:numId="35" w16cid:durableId="1106073664">
    <w:abstractNumId w:val="43"/>
  </w:num>
  <w:num w:numId="36" w16cid:durableId="1757049459">
    <w:abstractNumId w:val="58"/>
  </w:num>
  <w:num w:numId="37" w16cid:durableId="537857484">
    <w:abstractNumId w:val="70"/>
  </w:num>
  <w:num w:numId="38" w16cid:durableId="415980425">
    <w:abstractNumId w:val="60"/>
  </w:num>
  <w:num w:numId="39" w16cid:durableId="814377956">
    <w:abstractNumId w:val="62"/>
  </w:num>
  <w:num w:numId="40" w16cid:durableId="637151242">
    <w:abstractNumId w:val="46"/>
  </w:num>
  <w:num w:numId="41" w16cid:durableId="794326802">
    <w:abstractNumId w:val="28"/>
  </w:num>
  <w:num w:numId="42" w16cid:durableId="983631059">
    <w:abstractNumId w:val="79"/>
  </w:num>
  <w:num w:numId="43" w16cid:durableId="677537348">
    <w:abstractNumId w:val="90"/>
  </w:num>
  <w:num w:numId="44" w16cid:durableId="554317282">
    <w:abstractNumId w:val="61"/>
  </w:num>
  <w:num w:numId="45" w16cid:durableId="1826508651">
    <w:abstractNumId w:val="11"/>
  </w:num>
  <w:num w:numId="46" w16cid:durableId="1700204622">
    <w:abstractNumId w:val="49"/>
  </w:num>
  <w:num w:numId="47" w16cid:durableId="1709139240">
    <w:abstractNumId w:val="14"/>
  </w:num>
  <w:num w:numId="48" w16cid:durableId="689796704">
    <w:abstractNumId w:val="26"/>
  </w:num>
  <w:num w:numId="49" w16cid:durableId="27224180">
    <w:abstractNumId w:val="24"/>
  </w:num>
  <w:num w:numId="50" w16cid:durableId="1728190281">
    <w:abstractNumId w:val="100"/>
  </w:num>
  <w:num w:numId="51" w16cid:durableId="241255097">
    <w:abstractNumId w:val="67"/>
  </w:num>
  <w:num w:numId="52" w16cid:durableId="1420906572">
    <w:abstractNumId w:val="95"/>
  </w:num>
  <w:num w:numId="53" w16cid:durableId="523327005">
    <w:abstractNumId w:val="53"/>
  </w:num>
  <w:num w:numId="54" w16cid:durableId="1051078834">
    <w:abstractNumId w:val="31"/>
  </w:num>
  <w:num w:numId="55" w16cid:durableId="53050049">
    <w:abstractNumId w:val="9"/>
  </w:num>
  <w:num w:numId="56" w16cid:durableId="1713574582">
    <w:abstractNumId w:val="3"/>
  </w:num>
  <w:num w:numId="57" w16cid:durableId="76291822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8"/>
  </w:num>
  <w:num w:numId="60" w16cid:durableId="1769740083">
    <w:abstractNumId w:val="65"/>
  </w:num>
  <w:num w:numId="61" w16cid:durableId="1782218626">
    <w:abstractNumId w:val="75"/>
  </w:num>
  <w:num w:numId="62" w16cid:durableId="1626883728">
    <w:abstractNumId w:val="74"/>
  </w:num>
  <w:num w:numId="63" w16cid:durableId="370762213">
    <w:abstractNumId w:val="92"/>
  </w:num>
  <w:num w:numId="64" w16cid:durableId="386536658">
    <w:abstractNumId w:val="94"/>
  </w:num>
  <w:num w:numId="65" w16cid:durableId="2145072957">
    <w:abstractNumId w:val="96"/>
  </w:num>
  <w:num w:numId="66" w16cid:durableId="1689603706">
    <w:abstractNumId w:val="78"/>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5"/>
  </w:num>
  <w:num w:numId="69" w16cid:durableId="2118258669">
    <w:abstractNumId w:val="41"/>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6"/>
  </w:num>
  <w:num w:numId="71" w16cid:durableId="1313293433">
    <w:abstractNumId w:val="51"/>
  </w:num>
  <w:num w:numId="72" w16cid:durableId="1921402083">
    <w:abstractNumId w:val="57"/>
  </w:num>
  <w:num w:numId="73" w16cid:durableId="29960724">
    <w:abstractNumId w:val="83"/>
  </w:num>
  <w:num w:numId="74" w16cid:durableId="781798612">
    <w:abstractNumId w:val="89"/>
  </w:num>
  <w:num w:numId="75" w16cid:durableId="232400066">
    <w:abstractNumId w:val="72"/>
  </w:num>
  <w:num w:numId="76" w16cid:durableId="1366835028">
    <w:abstractNumId w:val="84"/>
  </w:num>
  <w:num w:numId="77" w16cid:durableId="2145854636">
    <w:abstractNumId w:val="77"/>
  </w:num>
  <w:num w:numId="78" w16cid:durableId="638070556">
    <w:abstractNumId w:val="48"/>
  </w:num>
  <w:num w:numId="79" w16cid:durableId="57097618">
    <w:abstractNumId w:val="93"/>
  </w:num>
  <w:num w:numId="80" w16cid:durableId="964772959">
    <w:abstractNumId w:val="81"/>
  </w:num>
  <w:num w:numId="81" w16cid:durableId="144396051">
    <w:abstractNumId w:val="29"/>
  </w:num>
  <w:num w:numId="82" w16cid:durableId="1451437691">
    <w:abstractNumId w:val="52"/>
  </w:num>
  <w:num w:numId="83" w16cid:durableId="834685886">
    <w:abstractNumId w:val="71"/>
  </w:num>
  <w:num w:numId="84" w16cid:durableId="440539363">
    <w:abstractNumId w:val="45"/>
  </w:num>
  <w:num w:numId="85" w16cid:durableId="728695394">
    <w:abstractNumId w:val="37"/>
  </w:num>
  <w:num w:numId="86" w16cid:durableId="817963582">
    <w:abstractNumId w:val="23"/>
  </w:num>
  <w:num w:numId="87" w16cid:durableId="304967595">
    <w:abstractNumId w:val="85"/>
  </w:num>
  <w:num w:numId="88" w16cid:durableId="30109217">
    <w:abstractNumId w:val="97"/>
  </w:num>
  <w:num w:numId="89" w16cid:durableId="2037388046">
    <w:abstractNumId w:val="42"/>
  </w:num>
  <w:num w:numId="90" w16cid:durableId="227573031">
    <w:abstractNumId w:val="21"/>
  </w:num>
  <w:num w:numId="91" w16cid:durableId="670135708">
    <w:abstractNumId w:val="15"/>
  </w:num>
  <w:num w:numId="92" w16cid:durableId="553547208">
    <w:abstractNumId w:val="64"/>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98"/>
  </w:num>
  <w:num w:numId="96" w16cid:durableId="260144515">
    <w:abstractNumId w:val="10"/>
  </w:num>
  <w:num w:numId="97" w16cid:durableId="1762215297">
    <w:abstractNumId w:val="73"/>
  </w:num>
  <w:num w:numId="98" w16cid:durableId="1375158804">
    <w:abstractNumId w:val="5"/>
  </w:num>
  <w:num w:numId="99" w16cid:durableId="1891266884">
    <w:abstractNumId w:val="33"/>
  </w:num>
  <w:num w:numId="100" w16cid:durableId="126171746">
    <w:abstractNumId w:val="44"/>
  </w:num>
  <w:num w:numId="101" w16cid:durableId="2144694031">
    <w:abstractNumId w:val="2"/>
  </w:num>
  <w:num w:numId="102" w16cid:durableId="148445908">
    <w:abstractNumId w:val="38"/>
  </w:num>
  <w:num w:numId="103" w16cid:durableId="1636913069">
    <w:abstractNumId w:val="18"/>
  </w:num>
  <w:num w:numId="104" w16cid:durableId="500122336">
    <w:abstractNumId w:val="4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B45"/>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6FC6"/>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15C"/>
    <w:rsid w:val="003C17FB"/>
    <w:rsid w:val="003C1C8C"/>
    <w:rsid w:val="003C294E"/>
    <w:rsid w:val="003C29EE"/>
    <w:rsid w:val="003C2CD6"/>
    <w:rsid w:val="003C3929"/>
    <w:rsid w:val="003C39D1"/>
    <w:rsid w:val="003C403F"/>
    <w:rsid w:val="003C5548"/>
    <w:rsid w:val="003C5A5B"/>
    <w:rsid w:val="003C6349"/>
    <w:rsid w:val="003C6527"/>
    <w:rsid w:val="003C671C"/>
    <w:rsid w:val="003C6C9E"/>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91B"/>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479"/>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3E3E"/>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6DD8"/>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165"/>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EEA"/>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47BF0"/>
    <w:rsid w:val="00A503C0"/>
    <w:rsid w:val="00A50497"/>
    <w:rsid w:val="00A50837"/>
    <w:rsid w:val="00A50846"/>
    <w:rsid w:val="00A50EA2"/>
    <w:rsid w:val="00A50EC8"/>
    <w:rsid w:val="00A517B1"/>
    <w:rsid w:val="00A51971"/>
    <w:rsid w:val="00A5222E"/>
    <w:rsid w:val="00A52426"/>
    <w:rsid w:val="00A52542"/>
    <w:rsid w:val="00A5285F"/>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2512"/>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8D3"/>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263"/>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EB1"/>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4E06"/>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156</TotalTime>
  <Pages>4</Pages>
  <Words>390</Words>
  <Characters>2227</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병민 곽</cp:lastModifiedBy>
  <cp:revision>21</cp:revision>
  <cp:lastPrinted>2015-10-29T09:28:00Z</cp:lastPrinted>
  <dcterms:created xsi:type="dcterms:W3CDTF">2021-01-17T12:01:00Z</dcterms:created>
  <dcterms:modified xsi:type="dcterms:W3CDTF">2025-11-01T20:13:00Z</dcterms:modified>
  <cp:category/>
</cp:coreProperties>
</file>