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Docker+Kubernetes(k8s)微服务容器化实践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初识微服务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1.1概述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（1）Web应用整体框架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2780" cy="3074035"/>
            <wp:effectExtent l="0" t="0" r="1270" b="12065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7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）容器化与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DevOps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工具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4675" cy="3439160"/>
            <wp:effectExtent l="0" t="0" r="15875" b="8890"/>
            <wp:docPr id="1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1.2软件架构的进化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·软件架构定义</w:t>
      </w:r>
    </w:p>
    <w:p>
      <w:r>
        <w:drawing>
          <wp:inline distT="0" distB="0" distL="114300" distR="114300">
            <wp:extent cx="5273675" cy="1251585"/>
            <wp:effectExtent l="0" t="0" r="317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·影响因素</w:t>
      </w:r>
    </w:p>
    <w:p>
      <w:r>
        <w:drawing>
          <wp:inline distT="0" distB="0" distL="114300" distR="114300">
            <wp:extent cx="4003675" cy="939165"/>
            <wp:effectExtent l="0" t="0" r="15875" b="1333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·软件架构进化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·一层架构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·MVC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·dubbo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·单体架构</w:t>
      </w:r>
    </w:p>
    <w:p>
      <w:r>
        <w:drawing>
          <wp:inline distT="0" distB="0" distL="114300" distR="114300">
            <wp:extent cx="4302760" cy="2857500"/>
            <wp:effectExtent l="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1.3微服务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使用一套小服务来开发单个应用的方法，每个服务运行在独立的进程里，一般采用轻量级的通讯机制互联，并且他们可以通过自动化的方式部署。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·多微才算微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·代码量？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·开发时间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·不可度量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·微服务特征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·单一职责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·轻量级通讯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·隔离性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·有自己的数据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·技术多样性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（1）Grpc 使用HTTP2,序列化效率最高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（2）Dubbo使用的是python序列化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·微服务诞生背景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·互联网行业的快速发展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·敏捷开发，精益方法深入人心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·容器技术的成熟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1.4画出微服务架构图</w:t>
      </w:r>
    </w:p>
    <w:p>
      <w:r>
        <w:drawing>
          <wp:inline distT="0" distB="0" distL="114300" distR="114300">
            <wp:extent cx="5271135" cy="1797685"/>
            <wp:effectExtent l="0" t="0" r="5715" b="1206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954530"/>
            <wp:effectExtent l="0" t="0" r="5080" b="762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17675"/>
            <wp:effectExtent l="0" t="0" r="6985" b="1587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1.5微服务架构的优势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·独立性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·敏捷性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·技术栈灵活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·高效团队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不足：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·额外的工作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·数据一致性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·沟通成本（接口变更）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微服务带来的问题及解决方案分析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2.1微服务结构带来的问题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·微服务间如何通讯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·微服务如何发现彼此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·微服务怎样部署？更新？扩容？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2.2微服务间如何通讯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·从通讯模式角度考虑</w:t>
      </w:r>
    </w:p>
    <w:p>
      <w:r>
        <w:drawing>
          <wp:inline distT="0" distB="0" distL="114300" distR="114300">
            <wp:extent cx="6315075" cy="1333500"/>
            <wp:effectExtent l="0" t="0" r="9525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·REST API</w:t>
      </w:r>
    </w:p>
    <w:p>
      <w:r>
        <w:drawing>
          <wp:inline distT="0" distB="0" distL="114300" distR="114300">
            <wp:extent cx="4038600" cy="2752725"/>
            <wp:effectExtent l="0" t="0" r="0" b="952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·RPC框架</w:t>
      </w:r>
    </w:p>
    <w:p>
      <w:r>
        <w:drawing>
          <wp:inline distT="0" distB="0" distL="114300" distR="114300">
            <wp:extent cx="2468880" cy="2040255"/>
            <wp:effectExtent l="0" t="0" r="7620" b="1714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·MQ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·如何选择RPC框架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I/O、线程调度模型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序列化方式，二进制、JSON：影响RPC通讯效率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多语言支持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服务治理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76900" cy="2914650"/>
            <wp:effectExtent l="0" t="0" r="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10275" cy="2286000"/>
            <wp:effectExtent l="0" t="0" r="9525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86425" cy="3124200"/>
            <wp:effectExtent l="0" t="0" r="9525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62625" cy="3133725"/>
            <wp:effectExtent l="0" t="0" r="9525" b="952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972300" cy="37814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2.3服务发现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·传统服务VS微服务</w:t>
      </w:r>
    </w:p>
    <w:p>
      <w:r>
        <w:drawing>
          <wp:inline distT="0" distB="0" distL="114300" distR="114300">
            <wp:extent cx="4219575" cy="2647950"/>
            <wp:effectExtent l="0" t="0" r="9525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·服务发现</w:t>
      </w:r>
    </w:p>
    <w:p>
      <w:r>
        <w:drawing>
          <wp:inline distT="0" distB="0" distL="114300" distR="114300">
            <wp:extent cx="6067425" cy="3219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248400" cy="3124200"/>
            <wp:effectExtent l="0" t="0" r="0" b="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  <w:lang w:eastAsia="zh-CN"/>
        </w:rPr>
        <w:t>服务部署、更新和扩容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·服务编排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·流行的服务编排工具</w:t>
      </w:r>
    </w:p>
    <w:p>
      <w:r>
        <w:drawing>
          <wp:inline distT="0" distB="0" distL="114300" distR="114300">
            <wp:extent cx="6257925" cy="600075"/>
            <wp:effectExtent l="0" t="0" r="9525" b="9525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2.4SpringBoot &amp; SpringCloud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·SpringBoot与微服务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·SpringBoot核心功能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·独立运行  java -jar xxx.jar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·内嵌web服务器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·简化配置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·准生产的应用监控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·微服务SpringCloud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·统一配置管理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·服务注册与发现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·服务间调用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·负载均衡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·分布式Session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·深入理解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·一系列框架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·简化java的分布式开发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13530" cy="1120140"/>
            <wp:effectExtent l="0" t="0" r="1270" b="381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·SpringCloud核心组件</w:t>
      </w:r>
    </w:p>
    <w:p>
      <w:r>
        <w:drawing>
          <wp:inline distT="0" distB="0" distL="114300" distR="114300">
            <wp:extent cx="4211320" cy="1459865"/>
            <wp:effectExtent l="0" t="0" r="17780" b="698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9715" cy="2980690"/>
            <wp:effectExtent l="0" t="0" r="13335" b="1016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10375" cy="3800475"/>
            <wp:effectExtent l="0" t="0" r="9525" b="952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·Edge Service：Web RESTAPI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353175" cy="3609975"/>
            <wp:effectExtent l="0" t="0" r="9525" b="9525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05550" cy="3590925"/>
            <wp:effectExtent l="0" t="0" r="0" b="952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934075" cy="3933825"/>
            <wp:effectExtent l="0" t="0" r="9525" b="952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2.5小节</w:t>
      </w:r>
    </w:p>
    <w:p>
      <w:r>
        <w:drawing>
          <wp:inline distT="0" distB="0" distL="114300" distR="114300">
            <wp:extent cx="6296025" cy="1695450"/>
            <wp:effectExtent l="0" t="0" r="9525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微服务开发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3.1微服务业务分析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·用户可以注册和登录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·登录用户可以对课程进行CRUD</w:t>
      </w:r>
    </w:p>
    <w:p>
      <w:r>
        <w:drawing>
          <wp:inline distT="0" distB="0" distL="114300" distR="114300">
            <wp:extent cx="7002780" cy="4029710"/>
            <wp:effectExtent l="0" t="0" r="7620" b="8890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3.2Thirft安装和验证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namespace java com.byf.thrift.demo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namespace py thrift.demo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service DemoService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void sayHello(1:string name);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C:\Users\BYF\Downloads\thrift-test&gt;thrift-0.12.0.exe --gen java demo.thrift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C:\Users\BYF\Downloads\thrift-test&gt;thrift-0.12.0.exe --gen py demo.thrift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C:\Users\BYF\Downloads\thrift-test 的目录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14:56               120 demo.thrift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14:56    &lt;DIR&gt;          gen-java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gen-py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14:52         3,887,104 thrift-0.12.0.exe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3.3Python开发信息服务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java com.byf.thrift.message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py message.api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service MessageService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bool sendMobileMessage(1:string mobile, 2:string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bool sendEmailMessage(1:string email, 2:string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G:\MicroService\microservice\message-thrift-python-service\thrift&gt;thrift-0.12.0.exe --gen py -out ../ message.t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hrift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idea installed package failed目录缺少packaging_tool.py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IDEA安装SDKs失败：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将目录</w:t>
      </w:r>
      <w:r>
        <w:rPr>
          <w:rFonts w:hint="default"/>
          <w:lang w:val="en-US" w:eastAsia="zh-CN"/>
        </w:rPr>
        <w:t>F:\Program Files\JetBrains\IntelliJ IDEA 2019.1.1\plugins\python\helpers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拷贝至Intellij IDEA配置目录：C:\Users\BYF\.IntelliJIdea2019.1\config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handler = MessageServiceHandler()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processor = MessageService.Processor(handler)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transport = TSocket.TServerSocket(</w:t>
            </w:r>
            <w:r>
              <w:rPr>
                <w:rFonts w:hint="eastAsia" w:ascii="Consolas" w:hAnsi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</w:rPr>
              <w:t>"9090"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tfactory = TTransport.TFramedTransportFactory()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pfactory = TBinaryProtocol.TBinaryProtocolFactory()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 = TServer.TSimpleServer(processor, transport, tfactory, pfactory)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start"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server.serve()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exit"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org.apache.thrift.transport.TTransportException: java.net.ConnectException: Connection refused: connect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客户端连接时报错，修改None为具体IP地址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handler = MessageServiceHandler()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processor = MessageService.Processor(handler)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transport = TSocket.TServerSocket(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green"/>
                <w:shd w:val="clear" w:fill="FFFFFF"/>
              </w:rPr>
              <w:t>"127.0.0.1"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green"/>
                <w:shd w:val="clear" w:fill="FFFFFF"/>
              </w:rPr>
              <w:t>"9090"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tfactory = TTransport.TFramedTransportFactory()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pfactory = TBinaryProtocol.TBinaryProtocolFactory()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 = TServer.TSimpleServer(processor, transport, tfactory, pfactory)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start"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server.serve()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exit"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3.4dubbo上手示例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"http://dubbo.apache.org/en-us/docs/user/quick-start.html"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http://dubbo.apache.org/en-us/docs/user/quick-start.html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="http://dubbo.apache.org/schema/dubbo"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 http://www.springframework.org/schema/beans/spring-beans-4.3.xsd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http://dubbo.apache.org/schema/dubbo http://dubbo.apache.org/schema/dubbo/dubbo.xsd"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provider's application name, used for tracing dependency relationship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:application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="demo-provider"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="qos.enable"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="qos.accept.foreign.ip"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="33333"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:application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multicast registry center to export service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:registry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address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="multicast://224.5.6.7:1234?unicast=false"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dubbo protocol to export service on port 20880 --&gt;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:protocol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="dubbo"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port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="20880"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service implementation, as same as regular local bean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="org.apache.dubbo.demo.provider.DemoServiceImpl"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declare the service interface to be exported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:service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interface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="org.apache.dubbo.demo.DemoService"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="demoService"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="http://dubbo.apache.org/schema/dubbo"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 http://www.springframework.org/schema/beans/spring-beans-4.3.xsd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http://dubbo.apache.org/schema/dubbo http://dubbo.apache.org/schema/dubbo/dubbo.xsd"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consumer's application name, used for tracing dependency relationship (not a matching criterion),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don't set it same as provider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:application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="demo-consumer"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="qos.enable"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="true"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="qos.accept.foreign.ip"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="false"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="33333"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:application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multicast registry center to discover service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&lt;!--&lt;dubbo:registry address="multicast://224.5.6.7:1234?unicast=false" check="false" /&gt;--&gt;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&lt;!-- &lt;dubbo:registry valid="false" check="false" zookeeperProtocol="false" id="org.apache.dubbo.config.RegistryConfig" prefix="dubbo.registries." /&gt;--&gt;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&lt;!-- generate proxy for the remote service, then demoService can be used in the same way as the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local regular interface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:reference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check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="false"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interface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="org.apache.dubbo.demo.DemoService"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="127.0.0.1:20880"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-Ddubbo.application.qos.enable=true -Ddubbo.application.qos.port=33333 -Ddubbo.application.qos.accept.foreign.ip=false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dubbo-demo-consumer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5.0.8.RELEASE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org.apache.dubbo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2.7.2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dubbo-demo-provider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5.0.8.RELEASE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org.apache.dubbo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2.7.2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###set log levels###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log4j.rootLogger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info, stdout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###output to the console###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log4j.appender.stdout.Target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System.out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log4j.appender.stdout.layout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log4j.appender.stdout.layout.ConversionPattern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[%d{dd/MM/yy hh:mm:ss:sss z}] %t %5p %c{2}: %m%n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3.5课程服务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java com.byf.thrift.user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struct UserInfo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1:i32 id,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2:string username,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3:string password,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4:string realName,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5:string mobile,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6:string email,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7:string intro,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8:i32 stars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service UserService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getUserById(1:i32 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getTeacherById(1:i32 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getUserByName(1:string username);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void registerUser(1:UserInfo userInfo);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G:\MicroService\microservice\user-thrift-service-api\thrift&gt;thrift-0.12.0.exe --gen java -out ../src/main/java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_service.thrift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java.lang.IllegalStateException: Failed to check the status of the service com.byf.course.service.ICourseService. No provider available for the service com.byf.course.service.ICourseService from the url zookeeper://127.0.0.1:2181/com.alibaba.dubbo.registry.RegistryService?application=course-service&amp;dubbo=2.5.3&amp;interface=com.byf.course.service.ICourseService&amp;methods=courseList&amp;pid=7732&amp;side=consumer&amp;timestamp=1569339917977 to the consumer 192.168.0.107 use dubbo version 2.5.3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t>原因已找到。错误在CourseServiceImpl类中@Service注解用的是dubbo类中的，不是Spring中的！！！一定要注意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t>com.alibaba.dubbo.config.annotation.Service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 w:cs="微软雅黑"/>
          <w:i w:val="0"/>
          <w:caps w:val="0"/>
          <w:color w:val="2B333B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6105525" cy="1885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8700" cy="1123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927215" cy="89217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10250" cy="1047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24575" cy="18859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4章微服务编排前奏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4.1服务Docker化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idea maven package无法将依赖的jar包打入一个jar包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executions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execution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goals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repackage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goal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goals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execution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executions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Centos7上安装docker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 w:line="23" w:lineRule="atLeast"/>
              <w:ind w:left="0" w:right="0" w:firstLine="0"/>
              <w:rPr>
                <w:rFonts w:ascii="Verdana" w:hAnsi="Verdana" w:cs="Verdana"/>
                <w:b/>
                <w:i w:val="0"/>
                <w:caps w:val="0"/>
                <w:color w:val="000000"/>
                <w:spacing w:val="0"/>
                <w:sz w:val="31"/>
                <w:szCs w:val="31"/>
              </w:rPr>
            </w:pPr>
            <w:r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31"/>
                <w:szCs w:val="31"/>
                <w:shd w:val="clear" w:fill="EEEEEE"/>
              </w:rPr>
              <w:t>一、安装docker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1、Docker 要求 CentOS 系统的内核版本高于 3.10 ，查看本页面的前提条件来验证你的CentOS 版本是否支持 Docker 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通过 </w:t>
            </w:r>
            <w:r>
              <w:rPr>
                <w:rStyle w:val="11"/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uname -r </w:t>
            </w: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命令查看你当前的内核版本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uname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-r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2、使用 </w:t>
            </w:r>
            <w:r>
              <w:rPr>
                <w:rStyle w:val="16"/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root</w:t>
            </w: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 权限登录 Centos。确保 yum 包更新到最新。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update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3、卸载旧版本(如果安装过旧版本的话)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remove docker  docker-common docker-selinux docker-engine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4、安装需要的软件包， yum-util 提供yum-config-manager功能，另外两个是devicemapper驱动依赖的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install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-y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-utils device-mapper-persistent-data lvm2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5、设置yum源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$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-config-manager --add-repo https: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//download.docker.com/linux/centos/docker-ce.repo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 </w:t>
            </w: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bdr w:val="none" w:color="auto" w:sz="0" w:space="0"/>
                <w:shd w:val="clear" w:fill="EEEEEE"/>
              </w:rPr>
              <w:drawing>
                <wp:inline distT="0" distB="0" distL="114300" distR="114300">
                  <wp:extent cx="9410700" cy="819150"/>
                  <wp:effectExtent l="0" t="0" r="0" b="0"/>
                  <wp:docPr id="6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070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6、可以查看所有仓库中所有docker版本，并选择特定版本安装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list docker-ce --showduplicates |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sort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-r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bdr w:val="none" w:color="auto" w:sz="0" w:space="0"/>
                <w:shd w:val="clear" w:fill="EEEEEE"/>
              </w:rPr>
              <w:drawing>
                <wp:inline distT="0" distB="0" distL="114300" distR="114300">
                  <wp:extent cx="6810375" cy="2514600"/>
                  <wp:effectExtent l="0" t="0" r="9525" b="0"/>
                  <wp:docPr id="7" name="图片 2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75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7、安装docker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bdr w:val="none" w:color="auto" w:sz="0" w:space="0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highlight w:val="green"/>
                <w:bdr w:val="none" w:color="auto" w:sz="0" w:space="0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bdr w:val="none" w:color="auto" w:sz="0" w:space="0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highlight w:val="green"/>
                <w:bdr w:val="none" w:color="auto" w:sz="0" w:space="0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bdr w:val="none" w:color="auto" w:sz="0" w:space="0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highlight w:val="green"/>
                <w:bdr w:val="none" w:color="auto" w:sz="0" w:space="0"/>
                <w:shd w:val="clear" w:fill="F5F5F5"/>
              </w:rPr>
              <w:t>install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bdr w:val="none" w:color="auto" w:sz="0" w:space="0"/>
                <w:shd w:val="clear" w:fill="F5F5F5"/>
              </w:rPr>
              <w:t xml:space="preserve"> docker-ce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#由于repo中默认只开启stable仓库，故这里安装的是最新稳定版17.12.0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yum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install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&lt;FQPN&gt; 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# 例如：sudo yum install docker-ce-17.12.0.ce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 </w:t>
            </w: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bdr w:val="none" w:color="auto" w:sz="0" w:space="0"/>
                <w:shd w:val="clear" w:fill="EEEEEE"/>
              </w:rPr>
              <w:drawing>
                <wp:inline distT="0" distB="0" distL="114300" distR="114300">
                  <wp:extent cx="9058275" cy="2533650"/>
                  <wp:effectExtent l="0" t="0" r="9525" b="0"/>
                  <wp:docPr id="9" name="图片 3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8275" cy="253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8、启动并加入开机启动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systemctl start docker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sudo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systemctl enable docker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4"/>
                <w:szCs w:val="24"/>
                <w:shd w:val="clear" w:fill="EEEEEE"/>
              </w:rPr>
              <w:t>9、验证安装是否成功(有client和service两部分表示docker安装启动都成功了)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left="0" w:right="0"/>
              <w:rPr>
                <w:rFonts w:hint="default" w:ascii="Courier New" w:hAnsi="Courier New" w:cs="Courier New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$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>docker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  <w:shd w:val="clear" w:fill="F5F5F5"/>
              </w:rPr>
              <w:t xml:space="preserve"> version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bdr w:val="none" w:color="auto" w:sz="0" w:space="0"/>
                <w:shd w:val="clear" w:fill="EEEEEE"/>
              </w:rPr>
              <w:drawing>
                <wp:inline distT="0" distB="0" distL="114300" distR="114300">
                  <wp:extent cx="4114800" cy="2743200"/>
                  <wp:effectExtent l="0" t="0" r="0" b="0"/>
                  <wp:docPr id="8" name="图片 4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EEEEEE"/>
              <w:spacing w:before="150" w:beforeAutospacing="0" w:after="150" w:afterAutospacing="0"/>
              <w:ind w:left="0" w:right="0" w:firstLine="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EEEEEE"/>
              </w:rPr>
              <w:t> 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拉取镜像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Error response from daemon: Get https://registry-1.docker.io/v2/: net/http: TLS handshake timeout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/etc/docker]#vi daemon.json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"registry-mirrors":["https://6kx4zyno.mirror.aliyuncs.com"]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/etc/docker]#systemctl restart docker.service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/etc/docker]#systemctl status docker.service</w:t>
            </w:r>
          </w:p>
        </w:tc>
      </w:tr>
    </w:tbl>
    <w:p>
      <w:pPr>
        <w:rPr>
          <w:rFonts w:hint="default"/>
          <w:color w:val="FF0000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Usage: docker run [OPTIONS] IMAGE [COMMAND] [ARG...]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-d, --detach=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指定容器运行于前台还是后台，默认为false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-i, --interactive=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打开STDIN，用于控制台交互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-t, --tty=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分配tty设备，该可以支持终端登录，默认为false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-u, --user=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 指定容器的用户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-a, --attach=[]            登录容器（必须是以docker run -d启动的容器）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, --workdir=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指定容器的工作目录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-c, --cpu-shares=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80"/>
                <w:spacing w:val="0"/>
                <w:sz w:val="18"/>
                <w:szCs w:val="18"/>
                <w:bdr w:val="none" w:color="auto" w:sz="0" w:space="0"/>
              </w:rPr>
              <w:t>0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设置容器CPU权重，在CPU共享场景使用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-e, --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env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=[]               指定环境变量，容器中可以使用该环境变量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-m, --memory=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指定容器的内存上限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-P, --publish-all=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指定容器暴露的端口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-p, --publish=[]           指定容器暴露的端口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-h, --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hostname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指定容器的主机名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-v, --volume=[]            给容器挂载存储卷，挂载到容器的某个目录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--volumes-from=[]          给容器挂载其他容器上的卷，挂载到容器的某个目录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--cap-add=[]               添加权限，权限清单详见：http: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 xml:space="preserve">//linux.die.net/man/7/capabilities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--cap-drop=[]              删除权限，权限清单详见：http: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 xml:space="preserve">//linux.die.net/man/7/capabilities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--cidfile=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  运行容器后，在指定文件中写入容器PID值，一种典型的监控系统用法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--cpuset=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   设置容器可以使用哪些CPU，此参数可以用来容器独占CPU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--device=[]                添加主机设备给容器，相当于设备直通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--dns=[]                   指定容器的dns服务器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--dns-search=[]            指定容器的dns搜索域名，写入到容器的/etc/resolv.conf文件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--entrypoint=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覆盖image的入口点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env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file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=[]              指定环境变量文件，文件格式为每行一个环境变量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--expose=[]                指定容器暴露的端口，即修改镜像的暴露端口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--link=[]                  指定容器间的关联，使用其他容器的IP、env等信息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--lxc-conf=[]              指定容器的配置文件，只有在指定--exec-driver=lxc时使用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--name=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     指定容器名字，后续可以通过名字进行容器管理，links特性需要使用名字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--net=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"bridge"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容器网络设置: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                   bridge 使用docker daemon指定的网桥  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                   host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 xml:space="preserve">//容器使用主机的网络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                   container:NAME_or_ID  &gt;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bdr w:val="none" w:color="auto" w:sz="0" w:space="0"/>
              </w:rPr>
              <w:t xml:space="preserve">//使用其他容器的网路，共享IP和PORT等网络资源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                   none 容器使用自己的网络（类似--net=bridge），但是不进行配置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--privileged=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指定容器是否为特权容器，特权容器拥有所有的capabilities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--restart=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"no"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指定容器停止后的重启策略: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                   no：容器退出时不重启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                   on-failure：容器故障退出（返回值非零）时重启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                   always：容器退出时总是重启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rm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>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false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      指定容器停止后自动删除容器(不支持以docker run -d启动的容器)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rPr>
                <w:rFonts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--sig-proxy=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true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       设置由代理接受并处理信号，但是SIGCHLD、SIGSTOP和SIGKILL不能被代理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color w:val="FF0000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[root@localhost /etc/docker]#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pull openjdk:8-jre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8-jre: Pulling from library/openjdk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092586df9206: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ef599477fae0: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4530c6472b5d: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f68761487d74: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44e59d0ee089: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81c7d41ff281: Pull complete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Digest: sha256:b2096eb6ac13c88e431e100db54c470f48c4228b1f2503a8419dbb9a7d3df8f6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Status: Downloaded newer image for openjdk:8-jre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docker.io/library/openjdk:8-jre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[root@localhost /etc/docker]#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images</w:t>
            </w:r>
          </w:p>
          <w:p>
            <w:pPr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REPOSITORY          TAG                 IMAGE ID            CREATED             SIZE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openjdk             8-jre               fd62519d2906        2 weeks ago         246MB</w:t>
            </w:r>
          </w:p>
        </w:tc>
      </w:tr>
    </w:tbl>
    <w:p>
      <w:pPr>
        <w:rPr>
          <w:rFonts w:hint="default"/>
          <w:color w:val="FF0000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Error response from daemon: Get https://registry-1.docker.io/v2/: net/http: TLS handshake timeout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/etc/docker]#vi daemon.json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"registry-mirrors":["https://6kx4zyno.mirror.aliyuncs.com"]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/etc/docker]#systemctl restart docker.service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/etc/docker]#systemctl status docker.service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-it --name=jdk8 --hostname=centos --entrypoint bash openjdk:8-jre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/soft/microservice/user-thrift-service]#ll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total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-rw-r--r--. 1 root root 175 Sep 28 18:08 Dockerfile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drwxr-xr-x. 2 root root  50 Sep 28 18:08 target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/soft/microservice/user-thrift-service]#docker build -t user-service:latest .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Sending build context to Docker daemon  12.07MB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Step 1/4 : FROM openjdk:8-jre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fd62519d2906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Step 2/4 : MAINTAINER BYF baiyifan@163.com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Running in bcc414d0ec59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Removing intermediate container bcc414d0ec59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2c6cc8a8208b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Step 3/4 : COPY target/user-thrift-service-1.0-SNAPSHOT.jar /user-service.jar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33ddd61c0254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Step 4/4 : ENTRYPOINT ["java", "-jar", "/user-service.jar"]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Running in f467607aac7c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Removing intermediate container f467607aac7c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---&gt; 8edde3390dc2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Successfully built 8edde3390dc2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Successfully tagged user-service:latest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[root@localhost /soft/microservice/user-thrift-service]#docker images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REPOSITORY          TAG                 IMAGE ID            CREATED             SIZE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user-service        latest              8edde3390dc2        5 seconds ago       258MB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openjdk             8-jre               fd62519d2906        2 weeks ago         246MB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user-service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--name=user-service --hostname=centos  user-service:latest --mysql.address=192.168.1.108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user-edge-service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--name=user-edge-service --hostname=centos  user-edge-service:latest --redis.address=192.168.1.108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course-service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--name=course-service --hostname=centos  course-service:latest --zookeeper.address=192.168.1.108 --mysql.address=192.168.1.108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stop course-edge-service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course-edge-service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--name=course-edge-service --hostname=centos  course-edge-service:latest --zookeeper.address=192.168.1.108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-it --name=course-edge-service --hostname=centos  course-edge-service:latest --zookeeper.address=192.168.1.108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stop api-gateway-zuul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rm api-gateway-zuul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-d --name=api-gateway-zuul --hostname=centos  api-gateway-zuul:latest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docker run -it --name=api-gateway-zuul --hostname=centos  api-gateway-zuul:latest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</w:tr>
    </w:tbl>
    <w:p>
      <w:pPr>
        <w:rPr>
          <w:rFonts w:hint="default"/>
          <w:color w:val="FF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BD481C"/>
    <w:multiLevelType w:val="singleLevel"/>
    <w:tmpl w:val="8FBD481C"/>
    <w:lvl w:ilvl="0" w:tentative="0">
      <w:start w:val="2"/>
      <w:numFmt w:val="decimal"/>
      <w:suff w:val="space"/>
      <w:lvlText w:val="第%1章"/>
      <w:lvlJc w:val="left"/>
    </w:lvl>
  </w:abstractNum>
  <w:abstractNum w:abstractNumId="1">
    <w:nsid w:val="D8D203A7"/>
    <w:multiLevelType w:val="singleLevel"/>
    <w:tmpl w:val="D8D203A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9D3627"/>
    <w:rsid w:val="00AF4C88"/>
    <w:rsid w:val="00E47F78"/>
    <w:rsid w:val="00FF2655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22C2312"/>
    <w:rsid w:val="0234772B"/>
    <w:rsid w:val="025636DD"/>
    <w:rsid w:val="026E7E9F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3074119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40B7A63"/>
    <w:rsid w:val="045F00F3"/>
    <w:rsid w:val="047115C4"/>
    <w:rsid w:val="047D4B58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460711"/>
    <w:rsid w:val="05632B73"/>
    <w:rsid w:val="057B783B"/>
    <w:rsid w:val="05882176"/>
    <w:rsid w:val="059918BF"/>
    <w:rsid w:val="05B845CA"/>
    <w:rsid w:val="05CD6170"/>
    <w:rsid w:val="06125CE6"/>
    <w:rsid w:val="062663BA"/>
    <w:rsid w:val="06424BF2"/>
    <w:rsid w:val="066847E4"/>
    <w:rsid w:val="06697D59"/>
    <w:rsid w:val="067D4467"/>
    <w:rsid w:val="068F7A7A"/>
    <w:rsid w:val="06A55361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0D3590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447E3A"/>
    <w:rsid w:val="094F7A82"/>
    <w:rsid w:val="096C3180"/>
    <w:rsid w:val="0972091C"/>
    <w:rsid w:val="09931DC9"/>
    <w:rsid w:val="09992F18"/>
    <w:rsid w:val="099C6A13"/>
    <w:rsid w:val="09BD0B0A"/>
    <w:rsid w:val="09C32849"/>
    <w:rsid w:val="09C509A3"/>
    <w:rsid w:val="09E340D1"/>
    <w:rsid w:val="09FF0AAF"/>
    <w:rsid w:val="09FF507F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612E6"/>
    <w:rsid w:val="0B582AD7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4D7E11"/>
    <w:rsid w:val="0C7E2F01"/>
    <w:rsid w:val="0C8F4356"/>
    <w:rsid w:val="0C903926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8928B0"/>
    <w:rsid w:val="0EA97A1C"/>
    <w:rsid w:val="0EF51D93"/>
    <w:rsid w:val="0F0E3198"/>
    <w:rsid w:val="0F367487"/>
    <w:rsid w:val="0F3958AA"/>
    <w:rsid w:val="0F551818"/>
    <w:rsid w:val="0F5A3FA0"/>
    <w:rsid w:val="0F6C2014"/>
    <w:rsid w:val="0F704D78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5552CB"/>
    <w:rsid w:val="108E0BDD"/>
    <w:rsid w:val="10AA416E"/>
    <w:rsid w:val="10AC5EA6"/>
    <w:rsid w:val="10B050F6"/>
    <w:rsid w:val="10CA013B"/>
    <w:rsid w:val="10EC673C"/>
    <w:rsid w:val="10FA209F"/>
    <w:rsid w:val="11011F0B"/>
    <w:rsid w:val="11074A99"/>
    <w:rsid w:val="1128529E"/>
    <w:rsid w:val="11630E16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2C43FF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A20F0E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186DB0"/>
    <w:rsid w:val="152D53CE"/>
    <w:rsid w:val="155D11F8"/>
    <w:rsid w:val="15833BCC"/>
    <w:rsid w:val="15885D5E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E0FAC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CC03B3"/>
    <w:rsid w:val="18DA53D7"/>
    <w:rsid w:val="18E43B5F"/>
    <w:rsid w:val="18EC4AA5"/>
    <w:rsid w:val="1939156B"/>
    <w:rsid w:val="193E099D"/>
    <w:rsid w:val="19723A49"/>
    <w:rsid w:val="197A6E7E"/>
    <w:rsid w:val="1988485E"/>
    <w:rsid w:val="19A96D02"/>
    <w:rsid w:val="19AA2AFB"/>
    <w:rsid w:val="19B019AF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8F2630"/>
    <w:rsid w:val="1A94154A"/>
    <w:rsid w:val="1AAB2F47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F5486F"/>
    <w:rsid w:val="1BF76283"/>
    <w:rsid w:val="1C0355CE"/>
    <w:rsid w:val="1C202C0F"/>
    <w:rsid w:val="1C297A7C"/>
    <w:rsid w:val="1C2B6EA7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C24942"/>
    <w:rsid w:val="1DCE65F5"/>
    <w:rsid w:val="1DDA16E1"/>
    <w:rsid w:val="1E0566E8"/>
    <w:rsid w:val="1E0702BA"/>
    <w:rsid w:val="1E0941F0"/>
    <w:rsid w:val="1E15348F"/>
    <w:rsid w:val="1E1B261E"/>
    <w:rsid w:val="1E4000B5"/>
    <w:rsid w:val="1E6775D2"/>
    <w:rsid w:val="1E7355E7"/>
    <w:rsid w:val="1E7858E2"/>
    <w:rsid w:val="1E8F294A"/>
    <w:rsid w:val="1ECD643F"/>
    <w:rsid w:val="1EE05ED7"/>
    <w:rsid w:val="1EE25882"/>
    <w:rsid w:val="1F1A6772"/>
    <w:rsid w:val="1F5A2633"/>
    <w:rsid w:val="1F7B3F68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D60C33"/>
    <w:rsid w:val="20D717D1"/>
    <w:rsid w:val="20DC346F"/>
    <w:rsid w:val="20E84CCF"/>
    <w:rsid w:val="20EF646D"/>
    <w:rsid w:val="20FF6B9E"/>
    <w:rsid w:val="211411CE"/>
    <w:rsid w:val="2121350B"/>
    <w:rsid w:val="213F43BC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BF5821"/>
    <w:rsid w:val="22DA0A79"/>
    <w:rsid w:val="22F51C8F"/>
    <w:rsid w:val="23512941"/>
    <w:rsid w:val="238618D8"/>
    <w:rsid w:val="23A51AA8"/>
    <w:rsid w:val="23B215C1"/>
    <w:rsid w:val="23BA68D5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2E2273"/>
    <w:rsid w:val="255A091D"/>
    <w:rsid w:val="258878F9"/>
    <w:rsid w:val="25A5362F"/>
    <w:rsid w:val="25C85746"/>
    <w:rsid w:val="25FE3ABD"/>
    <w:rsid w:val="260C05E5"/>
    <w:rsid w:val="260F6F72"/>
    <w:rsid w:val="264177A6"/>
    <w:rsid w:val="265E669A"/>
    <w:rsid w:val="267815DC"/>
    <w:rsid w:val="26896302"/>
    <w:rsid w:val="26925F38"/>
    <w:rsid w:val="269748A4"/>
    <w:rsid w:val="26D16423"/>
    <w:rsid w:val="26F4177B"/>
    <w:rsid w:val="26FC05DA"/>
    <w:rsid w:val="27195CFE"/>
    <w:rsid w:val="27294CA7"/>
    <w:rsid w:val="27436F36"/>
    <w:rsid w:val="27796426"/>
    <w:rsid w:val="277A1E66"/>
    <w:rsid w:val="2794411F"/>
    <w:rsid w:val="279F1D78"/>
    <w:rsid w:val="27A612B1"/>
    <w:rsid w:val="27C1745B"/>
    <w:rsid w:val="27D43C2A"/>
    <w:rsid w:val="27E922E4"/>
    <w:rsid w:val="282661B8"/>
    <w:rsid w:val="283C3EAC"/>
    <w:rsid w:val="28AD0120"/>
    <w:rsid w:val="28B042BD"/>
    <w:rsid w:val="28BC32C6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AA2882"/>
    <w:rsid w:val="29D15459"/>
    <w:rsid w:val="29DF3714"/>
    <w:rsid w:val="29FB2B46"/>
    <w:rsid w:val="2A1C4EB5"/>
    <w:rsid w:val="2A8A2A64"/>
    <w:rsid w:val="2A8D6D29"/>
    <w:rsid w:val="2A9F08A7"/>
    <w:rsid w:val="2AA2775C"/>
    <w:rsid w:val="2AA96EF8"/>
    <w:rsid w:val="2AF47D8D"/>
    <w:rsid w:val="2AF72D48"/>
    <w:rsid w:val="2B0A53A7"/>
    <w:rsid w:val="2B1E7639"/>
    <w:rsid w:val="2B285053"/>
    <w:rsid w:val="2B2E372D"/>
    <w:rsid w:val="2B54399E"/>
    <w:rsid w:val="2B734D4B"/>
    <w:rsid w:val="2B817054"/>
    <w:rsid w:val="2BD92EAA"/>
    <w:rsid w:val="2BE55141"/>
    <w:rsid w:val="2BF45A26"/>
    <w:rsid w:val="2BFD58A5"/>
    <w:rsid w:val="2C7D4AE4"/>
    <w:rsid w:val="2C91038B"/>
    <w:rsid w:val="2CD438FE"/>
    <w:rsid w:val="2CE4089D"/>
    <w:rsid w:val="2CE759C5"/>
    <w:rsid w:val="2CF7218B"/>
    <w:rsid w:val="2CFF4ACE"/>
    <w:rsid w:val="2D1E06FD"/>
    <w:rsid w:val="2D31065C"/>
    <w:rsid w:val="2D43530F"/>
    <w:rsid w:val="2D483421"/>
    <w:rsid w:val="2D592C73"/>
    <w:rsid w:val="2D9D53A4"/>
    <w:rsid w:val="2DAA3CEB"/>
    <w:rsid w:val="2DF20239"/>
    <w:rsid w:val="2E3E7372"/>
    <w:rsid w:val="2EA51714"/>
    <w:rsid w:val="2EB23EF3"/>
    <w:rsid w:val="2ECA492D"/>
    <w:rsid w:val="2EE746BC"/>
    <w:rsid w:val="2EEC298E"/>
    <w:rsid w:val="2F217D55"/>
    <w:rsid w:val="2F3D2535"/>
    <w:rsid w:val="2F6D18CD"/>
    <w:rsid w:val="2FB603B5"/>
    <w:rsid w:val="2FB90EC5"/>
    <w:rsid w:val="2FED7B00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484A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32754F"/>
    <w:rsid w:val="334465AD"/>
    <w:rsid w:val="33B52722"/>
    <w:rsid w:val="33C96723"/>
    <w:rsid w:val="33D77C30"/>
    <w:rsid w:val="33DA479F"/>
    <w:rsid w:val="33ED1E92"/>
    <w:rsid w:val="34034E0A"/>
    <w:rsid w:val="34097132"/>
    <w:rsid w:val="344D58B4"/>
    <w:rsid w:val="346E6639"/>
    <w:rsid w:val="346F68CD"/>
    <w:rsid w:val="347A0DB7"/>
    <w:rsid w:val="3488355B"/>
    <w:rsid w:val="34941A4B"/>
    <w:rsid w:val="34A26015"/>
    <w:rsid w:val="34AC335B"/>
    <w:rsid w:val="34CF0FA0"/>
    <w:rsid w:val="34E32BBB"/>
    <w:rsid w:val="34E62CC8"/>
    <w:rsid w:val="34F41CC0"/>
    <w:rsid w:val="350825A0"/>
    <w:rsid w:val="3514447E"/>
    <w:rsid w:val="351A1A50"/>
    <w:rsid w:val="3524485C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5167BE"/>
    <w:rsid w:val="366C3889"/>
    <w:rsid w:val="36E83E98"/>
    <w:rsid w:val="36EB01DA"/>
    <w:rsid w:val="36F4721E"/>
    <w:rsid w:val="37210F83"/>
    <w:rsid w:val="372C1C1F"/>
    <w:rsid w:val="37407E02"/>
    <w:rsid w:val="37CC274B"/>
    <w:rsid w:val="37DB4CD3"/>
    <w:rsid w:val="37DF385A"/>
    <w:rsid w:val="37F70295"/>
    <w:rsid w:val="382D4928"/>
    <w:rsid w:val="385A1BAF"/>
    <w:rsid w:val="385C3810"/>
    <w:rsid w:val="38D031A5"/>
    <w:rsid w:val="38EC5895"/>
    <w:rsid w:val="390C0A3C"/>
    <w:rsid w:val="396F16E0"/>
    <w:rsid w:val="39754E61"/>
    <w:rsid w:val="398474E6"/>
    <w:rsid w:val="39C54E0E"/>
    <w:rsid w:val="39CA32E7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23396B"/>
    <w:rsid w:val="3B480705"/>
    <w:rsid w:val="3BC503DC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C7261D"/>
    <w:rsid w:val="3DC752D7"/>
    <w:rsid w:val="3DE30638"/>
    <w:rsid w:val="3DED00C2"/>
    <w:rsid w:val="3DF15672"/>
    <w:rsid w:val="3DF61522"/>
    <w:rsid w:val="3E0867A7"/>
    <w:rsid w:val="3E0D3986"/>
    <w:rsid w:val="3E2319EB"/>
    <w:rsid w:val="3E4213AD"/>
    <w:rsid w:val="3E4605C4"/>
    <w:rsid w:val="3E4D7859"/>
    <w:rsid w:val="3E511299"/>
    <w:rsid w:val="3E7505B3"/>
    <w:rsid w:val="3E7F628B"/>
    <w:rsid w:val="3EA62846"/>
    <w:rsid w:val="3ECB3569"/>
    <w:rsid w:val="3ED02007"/>
    <w:rsid w:val="3ED84C1B"/>
    <w:rsid w:val="3EDB6B2B"/>
    <w:rsid w:val="3EE7038C"/>
    <w:rsid w:val="3EF52BFD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37197"/>
    <w:rsid w:val="41E747E0"/>
    <w:rsid w:val="420C1D34"/>
    <w:rsid w:val="420D7E18"/>
    <w:rsid w:val="42291107"/>
    <w:rsid w:val="422B24A0"/>
    <w:rsid w:val="424B1F07"/>
    <w:rsid w:val="424E3639"/>
    <w:rsid w:val="42613D24"/>
    <w:rsid w:val="42862161"/>
    <w:rsid w:val="42BE765E"/>
    <w:rsid w:val="42C445C6"/>
    <w:rsid w:val="42C46622"/>
    <w:rsid w:val="434171D1"/>
    <w:rsid w:val="435651C2"/>
    <w:rsid w:val="43684C8B"/>
    <w:rsid w:val="436B1363"/>
    <w:rsid w:val="43800E72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A66FF5"/>
    <w:rsid w:val="44BF5DE1"/>
    <w:rsid w:val="44D65784"/>
    <w:rsid w:val="44EB5C34"/>
    <w:rsid w:val="44F60B5A"/>
    <w:rsid w:val="45045975"/>
    <w:rsid w:val="45051C03"/>
    <w:rsid w:val="451C6E08"/>
    <w:rsid w:val="451F6AF6"/>
    <w:rsid w:val="45495467"/>
    <w:rsid w:val="45527A61"/>
    <w:rsid w:val="45592ADA"/>
    <w:rsid w:val="455D0AAF"/>
    <w:rsid w:val="456D48A0"/>
    <w:rsid w:val="457F42A7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6C903AB"/>
    <w:rsid w:val="46EB65C2"/>
    <w:rsid w:val="46F54FA5"/>
    <w:rsid w:val="472C795A"/>
    <w:rsid w:val="4734741B"/>
    <w:rsid w:val="474E71CF"/>
    <w:rsid w:val="475F2DD0"/>
    <w:rsid w:val="47756951"/>
    <w:rsid w:val="477C7B61"/>
    <w:rsid w:val="478B0C15"/>
    <w:rsid w:val="47993A41"/>
    <w:rsid w:val="479D6947"/>
    <w:rsid w:val="47A448A8"/>
    <w:rsid w:val="47A57B35"/>
    <w:rsid w:val="47CB0DE2"/>
    <w:rsid w:val="47CF17BE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9166AF1"/>
    <w:rsid w:val="49247595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C73993"/>
    <w:rsid w:val="4BE25CF2"/>
    <w:rsid w:val="4BEF34B2"/>
    <w:rsid w:val="4C047051"/>
    <w:rsid w:val="4C28138F"/>
    <w:rsid w:val="4C2D675B"/>
    <w:rsid w:val="4C3D5266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A47BD"/>
    <w:rsid w:val="4D1E7907"/>
    <w:rsid w:val="4D2D21EF"/>
    <w:rsid w:val="4D2E0536"/>
    <w:rsid w:val="4D3368B8"/>
    <w:rsid w:val="4D5D68A5"/>
    <w:rsid w:val="4D6453BA"/>
    <w:rsid w:val="4D7671B3"/>
    <w:rsid w:val="4D7D7280"/>
    <w:rsid w:val="4D885B58"/>
    <w:rsid w:val="4D9B6C67"/>
    <w:rsid w:val="4DB10EFC"/>
    <w:rsid w:val="4DF95B04"/>
    <w:rsid w:val="4E127E79"/>
    <w:rsid w:val="4E1D72BB"/>
    <w:rsid w:val="4E2258C2"/>
    <w:rsid w:val="4E4A424F"/>
    <w:rsid w:val="4E6C7CDF"/>
    <w:rsid w:val="4E843EF8"/>
    <w:rsid w:val="4E983A63"/>
    <w:rsid w:val="4EB07413"/>
    <w:rsid w:val="4EBA45F5"/>
    <w:rsid w:val="4EC94EC3"/>
    <w:rsid w:val="4ED25926"/>
    <w:rsid w:val="4EEB4320"/>
    <w:rsid w:val="4F060370"/>
    <w:rsid w:val="4F221E67"/>
    <w:rsid w:val="4F247CBC"/>
    <w:rsid w:val="4F5B409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832DF5"/>
    <w:rsid w:val="51892203"/>
    <w:rsid w:val="51894F3C"/>
    <w:rsid w:val="51A15611"/>
    <w:rsid w:val="51A345B6"/>
    <w:rsid w:val="51AF5CF0"/>
    <w:rsid w:val="51CB1912"/>
    <w:rsid w:val="51D44808"/>
    <w:rsid w:val="51E57C27"/>
    <w:rsid w:val="51F06D13"/>
    <w:rsid w:val="52073EF8"/>
    <w:rsid w:val="52081F5F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39E0DED"/>
    <w:rsid w:val="53E86E9F"/>
    <w:rsid w:val="54582AAB"/>
    <w:rsid w:val="545D77DF"/>
    <w:rsid w:val="546A0542"/>
    <w:rsid w:val="546A37AB"/>
    <w:rsid w:val="546A718D"/>
    <w:rsid w:val="549268F2"/>
    <w:rsid w:val="549642CC"/>
    <w:rsid w:val="549768A7"/>
    <w:rsid w:val="549D5C84"/>
    <w:rsid w:val="54EB30AE"/>
    <w:rsid w:val="553F7045"/>
    <w:rsid w:val="554539B5"/>
    <w:rsid w:val="558D195F"/>
    <w:rsid w:val="55934394"/>
    <w:rsid w:val="55DF42F3"/>
    <w:rsid w:val="55F16510"/>
    <w:rsid w:val="55F47F8C"/>
    <w:rsid w:val="55FA3D05"/>
    <w:rsid w:val="560A25FC"/>
    <w:rsid w:val="562721DD"/>
    <w:rsid w:val="56A0735A"/>
    <w:rsid w:val="56B965C1"/>
    <w:rsid w:val="56BB4226"/>
    <w:rsid w:val="56F509CA"/>
    <w:rsid w:val="571267C8"/>
    <w:rsid w:val="57281A01"/>
    <w:rsid w:val="57795D1D"/>
    <w:rsid w:val="57822759"/>
    <w:rsid w:val="578A3C25"/>
    <w:rsid w:val="578F5A91"/>
    <w:rsid w:val="57A86E6B"/>
    <w:rsid w:val="57B43DE4"/>
    <w:rsid w:val="57BC0218"/>
    <w:rsid w:val="57D01CCB"/>
    <w:rsid w:val="57EC10D9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241B17"/>
    <w:rsid w:val="595E7C91"/>
    <w:rsid w:val="597C1C25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8D2051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CF56C69"/>
    <w:rsid w:val="5D036F81"/>
    <w:rsid w:val="5D5254CD"/>
    <w:rsid w:val="5D5628C0"/>
    <w:rsid w:val="5DC66434"/>
    <w:rsid w:val="5DEE1612"/>
    <w:rsid w:val="5E1C4140"/>
    <w:rsid w:val="5E471447"/>
    <w:rsid w:val="5E486DF5"/>
    <w:rsid w:val="5E6970A1"/>
    <w:rsid w:val="5E7D1421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71569C"/>
    <w:rsid w:val="609C025E"/>
    <w:rsid w:val="60A76C9B"/>
    <w:rsid w:val="60A9675C"/>
    <w:rsid w:val="60B83477"/>
    <w:rsid w:val="60DE12A2"/>
    <w:rsid w:val="60DF1424"/>
    <w:rsid w:val="60E3008D"/>
    <w:rsid w:val="612977C2"/>
    <w:rsid w:val="61406673"/>
    <w:rsid w:val="61577430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D5520"/>
    <w:rsid w:val="63096174"/>
    <w:rsid w:val="630C62FE"/>
    <w:rsid w:val="63245BF5"/>
    <w:rsid w:val="63792F18"/>
    <w:rsid w:val="638518CD"/>
    <w:rsid w:val="639742D3"/>
    <w:rsid w:val="63A56885"/>
    <w:rsid w:val="63D0239F"/>
    <w:rsid w:val="63D820EB"/>
    <w:rsid w:val="63D84F68"/>
    <w:rsid w:val="63D86FC9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B70CB7"/>
    <w:rsid w:val="65BD1739"/>
    <w:rsid w:val="65F70DF4"/>
    <w:rsid w:val="6606752B"/>
    <w:rsid w:val="6620728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3749ED"/>
    <w:rsid w:val="67614571"/>
    <w:rsid w:val="676D6FD5"/>
    <w:rsid w:val="67977AA7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2055A"/>
    <w:rsid w:val="696455E1"/>
    <w:rsid w:val="699C6499"/>
    <w:rsid w:val="69A86A0D"/>
    <w:rsid w:val="69AA0045"/>
    <w:rsid w:val="69D24255"/>
    <w:rsid w:val="6A2038D2"/>
    <w:rsid w:val="6A400406"/>
    <w:rsid w:val="6A555CDC"/>
    <w:rsid w:val="6A5617F8"/>
    <w:rsid w:val="6A73339E"/>
    <w:rsid w:val="6AA06A23"/>
    <w:rsid w:val="6AA5572E"/>
    <w:rsid w:val="6AB8557F"/>
    <w:rsid w:val="6AB9178C"/>
    <w:rsid w:val="6AC9078B"/>
    <w:rsid w:val="6AD92E38"/>
    <w:rsid w:val="6ADA747A"/>
    <w:rsid w:val="6ADD0E8E"/>
    <w:rsid w:val="6B06030D"/>
    <w:rsid w:val="6B37306D"/>
    <w:rsid w:val="6B674A14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7A433A"/>
    <w:rsid w:val="6C815DA0"/>
    <w:rsid w:val="6CA87667"/>
    <w:rsid w:val="6CC800F6"/>
    <w:rsid w:val="6CCA7F15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695559"/>
    <w:rsid w:val="6E7D66B2"/>
    <w:rsid w:val="6E8E7D29"/>
    <w:rsid w:val="6E8F2177"/>
    <w:rsid w:val="6E9F2AD0"/>
    <w:rsid w:val="6EAB4435"/>
    <w:rsid w:val="6EC30FBC"/>
    <w:rsid w:val="6F047B6B"/>
    <w:rsid w:val="6F364049"/>
    <w:rsid w:val="6F400FBC"/>
    <w:rsid w:val="6F612BAC"/>
    <w:rsid w:val="6F7B788E"/>
    <w:rsid w:val="6F9A3CF5"/>
    <w:rsid w:val="6FBB27E6"/>
    <w:rsid w:val="6FC74943"/>
    <w:rsid w:val="6FD52C67"/>
    <w:rsid w:val="6FD71E23"/>
    <w:rsid w:val="6FFB2C3B"/>
    <w:rsid w:val="7002770F"/>
    <w:rsid w:val="700A1766"/>
    <w:rsid w:val="701705D6"/>
    <w:rsid w:val="701D138C"/>
    <w:rsid w:val="70334BD3"/>
    <w:rsid w:val="704227C7"/>
    <w:rsid w:val="70636E8F"/>
    <w:rsid w:val="70B25EC1"/>
    <w:rsid w:val="70CD7A2B"/>
    <w:rsid w:val="70DF3EA1"/>
    <w:rsid w:val="70F523C4"/>
    <w:rsid w:val="70FD406F"/>
    <w:rsid w:val="71105C6E"/>
    <w:rsid w:val="711F2013"/>
    <w:rsid w:val="71215F23"/>
    <w:rsid w:val="71385F35"/>
    <w:rsid w:val="717A06D8"/>
    <w:rsid w:val="718C2857"/>
    <w:rsid w:val="71CE664B"/>
    <w:rsid w:val="71DB349D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79391E"/>
    <w:rsid w:val="738A60AA"/>
    <w:rsid w:val="738A7425"/>
    <w:rsid w:val="738F3370"/>
    <w:rsid w:val="73B30B4C"/>
    <w:rsid w:val="73B8293E"/>
    <w:rsid w:val="73D75934"/>
    <w:rsid w:val="73E000E1"/>
    <w:rsid w:val="740B361A"/>
    <w:rsid w:val="745367BC"/>
    <w:rsid w:val="74601ACE"/>
    <w:rsid w:val="74A50392"/>
    <w:rsid w:val="74C1244D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4F34DE"/>
    <w:rsid w:val="75527C52"/>
    <w:rsid w:val="755A334C"/>
    <w:rsid w:val="758222C5"/>
    <w:rsid w:val="75982550"/>
    <w:rsid w:val="76201CFB"/>
    <w:rsid w:val="76A16E05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E5304C"/>
    <w:rsid w:val="77ED01BA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67CB8"/>
    <w:rsid w:val="790D553B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793698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5045A"/>
    <w:rsid w:val="7CC130AF"/>
    <w:rsid w:val="7CC26ED1"/>
    <w:rsid w:val="7CC63087"/>
    <w:rsid w:val="7D136CFD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BF70FF"/>
    <w:rsid w:val="7EDE3CE0"/>
    <w:rsid w:val="7EE3582C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737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2019-09-28T15:00:11Z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