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https://&lt;your-railway-domain&gt;.up.railway.app/api/v1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