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F63901" w14:textId="765A07ED" w:rsidR="00FC7A64" w:rsidRPr="00DF73EB" w:rsidRDefault="00DF73EB" w:rsidP="00FE58B4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ESCOLA SENAI</w:t>
      </w:r>
    </w:p>
    <w:p w14:paraId="7D9C4D56" w14:textId="77777777" w:rsidR="00DF73EB" w:rsidRPr="00DF73EB" w:rsidRDefault="00DF73EB" w:rsidP="00FE58B4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0A37501D" w14:textId="0EE5CFF1" w:rsidR="00DF73EB" w:rsidRDefault="00DF73EB" w:rsidP="3CEF4B2F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DAB6C7B" w14:textId="7723F53F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9846281" w14:textId="26C3C901" w:rsidR="00FE58B4" w:rsidRDefault="00FE58B4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002F28C" w14:textId="77777777" w:rsidR="00FE58B4" w:rsidRDefault="00FE58B4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437D244" w14:textId="307A2ADB" w:rsidR="00DF73EB" w:rsidRPr="002C01F8" w:rsidRDefault="16AB9D30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3CEF4B2F">
        <w:rPr>
          <w:rFonts w:ascii="Arial" w:hAnsi="Arial" w:cs="Arial"/>
          <w:sz w:val="28"/>
          <w:szCs w:val="28"/>
        </w:rPr>
        <w:t>Gabriela Alves da Silva</w:t>
      </w:r>
    </w:p>
    <w:p w14:paraId="072B9275" w14:textId="6D82F097" w:rsidR="16AB9D30" w:rsidRDefault="16AB9D30" w:rsidP="3CEF4B2F">
      <w:pPr>
        <w:spacing w:before="120" w:after="120" w:line="360" w:lineRule="auto"/>
        <w:jc w:val="center"/>
        <w:rPr>
          <w:rFonts w:ascii="Arial" w:eastAsia="Arial" w:hAnsi="Arial" w:cs="Arial"/>
          <w:sz w:val="28"/>
          <w:szCs w:val="28"/>
        </w:rPr>
      </w:pPr>
      <w:r w:rsidRPr="3CEF4B2F">
        <w:rPr>
          <w:rFonts w:ascii="Arial" w:eastAsia="Arial" w:hAnsi="Arial" w:cs="Arial"/>
          <w:color w:val="000000" w:themeColor="text1"/>
          <w:sz w:val="28"/>
          <w:szCs w:val="28"/>
        </w:rPr>
        <w:t>Gustavo da Costa Guatura</w:t>
      </w:r>
    </w:p>
    <w:p w14:paraId="4294E1B4" w14:textId="0F066599" w:rsidR="16AB9D30" w:rsidRDefault="16AB9D30" w:rsidP="3CEF4B2F">
      <w:pPr>
        <w:spacing w:before="120" w:after="120" w:line="360" w:lineRule="auto"/>
        <w:jc w:val="center"/>
        <w:rPr>
          <w:rFonts w:ascii="Arial" w:eastAsia="Arial" w:hAnsi="Arial" w:cs="Arial"/>
          <w:sz w:val="28"/>
          <w:szCs w:val="28"/>
        </w:rPr>
      </w:pPr>
      <w:r w:rsidRPr="3CEF4B2F">
        <w:rPr>
          <w:rFonts w:ascii="Arial" w:eastAsia="Arial" w:hAnsi="Arial" w:cs="Arial"/>
          <w:color w:val="000000" w:themeColor="text1"/>
          <w:sz w:val="28"/>
          <w:szCs w:val="28"/>
        </w:rPr>
        <w:t>Renan Cavenaghi Silva</w:t>
      </w:r>
    </w:p>
    <w:p w14:paraId="5A73FE07" w14:textId="4C1FADC4" w:rsidR="00FE58B4" w:rsidRPr="00FE58B4" w:rsidRDefault="16AB9D30" w:rsidP="00FE58B4">
      <w:pPr>
        <w:spacing w:before="120" w:after="120" w:line="360" w:lineRule="auto"/>
        <w:jc w:val="center"/>
        <w:rPr>
          <w:rFonts w:ascii="Arial" w:eastAsia="Arial" w:hAnsi="Arial" w:cs="Arial"/>
          <w:sz w:val="28"/>
          <w:szCs w:val="28"/>
        </w:rPr>
      </w:pPr>
      <w:r w:rsidRPr="3CEF4B2F">
        <w:rPr>
          <w:rFonts w:ascii="Arial" w:eastAsia="Arial" w:hAnsi="Arial" w:cs="Arial"/>
          <w:color w:val="000000" w:themeColor="text1"/>
          <w:sz w:val="28"/>
          <w:szCs w:val="28"/>
        </w:rPr>
        <w:t>Cauã Henrique Beneduse</w:t>
      </w:r>
    </w:p>
    <w:p w14:paraId="054AEA54" w14:textId="77777777" w:rsidR="00FE58B4" w:rsidRDefault="00FE58B4" w:rsidP="00FE58B4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72A3D3EC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87CF9B2" w14:textId="7F52E13D" w:rsidR="3CEF4B2F" w:rsidRDefault="3CEF4B2F" w:rsidP="3CEF4B2F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4A0EBA3" w14:textId="6E453E88" w:rsidR="00DF73EB" w:rsidRPr="00DF73EB" w:rsidRDefault="3B142BEA" w:rsidP="3CEF4B2F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3CEF4B2F">
        <w:rPr>
          <w:rFonts w:ascii="Arial" w:hAnsi="Arial" w:cs="Arial"/>
          <w:b/>
          <w:bCs/>
          <w:sz w:val="28"/>
          <w:szCs w:val="28"/>
        </w:rPr>
        <w:t>AVOX</w:t>
      </w:r>
      <w:r w:rsidR="002C01F8" w:rsidRPr="3CEF4B2F">
        <w:rPr>
          <w:rFonts w:ascii="Arial" w:hAnsi="Arial" w:cs="Arial"/>
          <w:b/>
          <w:bCs/>
          <w:sz w:val="28"/>
          <w:szCs w:val="28"/>
        </w:rPr>
        <w:t>:</w:t>
      </w:r>
    </w:p>
    <w:p w14:paraId="181DDD45" w14:textId="782C5E6E" w:rsidR="302847BB" w:rsidRDefault="302847BB" w:rsidP="3CEF4B2F">
      <w:pPr>
        <w:spacing w:before="120" w:after="120" w:line="360" w:lineRule="auto"/>
        <w:jc w:val="center"/>
        <w:rPr>
          <w:rFonts w:ascii="Arial" w:eastAsia="Arial" w:hAnsi="Arial" w:cs="Arial"/>
          <w:sz w:val="28"/>
          <w:szCs w:val="28"/>
        </w:rPr>
      </w:pPr>
      <w:r w:rsidRPr="3CEF4B2F">
        <w:rPr>
          <w:rFonts w:ascii="Arial" w:eastAsia="Arial" w:hAnsi="Arial" w:cs="Arial"/>
          <w:color w:val="000000" w:themeColor="text1"/>
          <w:sz w:val="28"/>
          <w:szCs w:val="28"/>
        </w:rPr>
        <w:t>Aplicativo e Website Integrados para Streaming Musical</w:t>
      </w:r>
    </w:p>
    <w:p w14:paraId="6647228A" w14:textId="6477E73A" w:rsidR="66A07C7A" w:rsidRDefault="66A07C7A" w:rsidP="66A07C7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2530F5B" w14:textId="77777777" w:rsidR="00FE58B4" w:rsidRDefault="00FE58B4" w:rsidP="3CEF4B2F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1ADEC33" w14:textId="584B0EC2" w:rsidR="00FE58B4" w:rsidRDefault="00FE58B4" w:rsidP="3CEF4B2F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7F1FF59" w14:textId="77777777" w:rsidR="00FE58B4" w:rsidRDefault="00FE58B4" w:rsidP="3CEF4B2F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B62EFD6" w14:textId="38155B35" w:rsidR="3CEF4B2F" w:rsidRDefault="3CEF4B2F" w:rsidP="3CEF4B2F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DACFE4A" w14:textId="77777777" w:rsidR="00FE58B4" w:rsidRDefault="00FE58B4" w:rsidP="3CEF4B2F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49F31CB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7704D9" w14:textId="77777777" w:rsidR="003D6D77" w:rsidRP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650B5A13" w14:textId="7AC47443" w:rsidR="003D6D77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3CEF4B2F">
        <w:rPr>
          <w:rFonts w:ascii="Arial" w:hAnsi="Arial" w:cs="Arial"/>
          <w:sz w:val="28"/>
          <w:szCs w:val="28"/>
        </w:rPr>
        <w:t>20</w:t>
      </w:r>
      <w:r w:rsidR="66758FCB" w:rsidRPr="3CEF4B2F">
        <w:rPr>
          <w:rFonts w:ascii="Arial" w:hAnsi="Arial" w:cs="Arial"/>
          <w:sz w:val="28"/>
          <w:szCs w:val="28"/>
        </w:rPr>
        <w:t>24</w:t>
      </w:r>
    </w:p>
    <w:p w14:paraId="7947EC27" w14:textId="2BD26DA8" w:rsidR="003D6D77" w:rsidRDefault="003D6D77" w:rsidP="3CEF4B2F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3CEF4B2F">
        <w:rPr>
          <w:rFonts w:ascii="Arial" w:hAnsi="Arial" w:cs="Arial"/>
          <w:sz w:val="28"/>
          <w:szCs w:val="28"/>
        </w:rPr>
        <w:br w:type="page"/>
      </w:r>
      <w:r w:rsidR="1802AC33" w:rsidRPr="3CEF4B2F">
        <w:rPr>
          <w:rFonts w:ascii="Arial" w:hAnsi="Arial" w:cs="Arial"/>
          <w:sz w:val="28"/>
          <w:szCs w:val="28"/>
        </w:rPr>
        <w:lastRenderedPageBreak/>
        <w:t>Gabriela Alves da Silva</w:t>
      </w:r>
    </w:p>
    <w:p w14:paraId="6AF7DE8F" w14:textId="6D82F097" w:rsidR="003D6D77" w:rsidRDefault="1802AC33" w:rsidP="3CEF4B2F">
      <w:pPr>
        <w:spacing w:before="120" w:after="120" w:line="360" w:lineRule="auto"/>
        <w:jc w:val="center"/>
        <w:rPr>
          <w:rFonts w:ascii="Arial" w:eastAsia="Arial" w:hAnsi="Arial" w:cs="Arial"/>
          <w:sz w:val="28"/>
          <w:szCs w:val="28"/>
        </w:rPr>
      </w:pPr>
      <w:r w:rsidRPr="3CEF4B2F">
        <w:rPr>
          <w:rFonts w:ascii="Arial" w:eastAsia="Arial" w:hAnsi="Arial" w:cs="Arial"/>
          <w:color w:val="000000" w:themeColor="text1"/>
          <w:sz w:val="28"/>
          <w:szCs w:val="28"/>
        </w:rPr>
        <w:t>Gustavo da Costa Guatura</w:t>
      </w:r>
    </w:p>
    <w:p w14:paraId="1C7C283A" w14:textId="0F066599" w:rsidR="003D6D77" w:rsidRDefault="1802AC33" w:rsidP="3CEF4B2F">
      <w:pPr>
        <w:spacing w:before="120" w:after="120" w:line="360" w:lineRule="auto"/>
        <w:jc w:val="center"/>
        <w:rPr>
          <w:rFonts w:ascii="Arial" w:eastAsia="Arial" w:hAnsi="Arial" w:cs="Arial"/>
          <w:sz w:val="28"/>
          <w:szCs w:val="28"/>
        </w:rPr>
      </w:pPr>
      <w:r w:rsidRPr="3CEF4B2F">
        <w:rPr>
          <w:rFonts w:ascii="Arial" w:eastAsia="Arial" w:hAnsi="Arial" w:cs="Arial"/>
          <w:color w:val="000000" w:themeColor="text1"/>
          <w:sz w:val="28"/>
          <w:szCs w:val="28"/>
        </w:rPr>
        <w:t>Renan Cavenaghi Silva</w:t>
      </w:r>
    </w:p>
    <w:p w14:paraId="62486C05" w14:textId="30B4E4CC" w:rsidR="003D6D77" w:rsidRDefault="1802AC33" w:rsidP="3CEF4B2F">
      <w:pPr>
        <w:spacing w:before="120" w:after="120" w:line="360" w:lineRule="auto"/>
        <w:jc w:val="center"/>
        <w:rPr>
          <w:rFonts w:ascii="Arial" w:eastAsia="Arial" w:hAnsi="Arial" w:cs="Arial"/>
          <w:sz w:val="28"/>
          <w:szCs w:val="28"/>
        </w:rPr>
      </w:pPr>
      <w:r w:rsidRPr="3CEF4B2F">
        <w:rPr>
          <w:rFonts w:ascii="Arial" w:eastAsia="Arial" w:hAnsi="Arial" w:cs="Arial"/>
          <w:color w:val="000000" w:themeColor="text1"/>
          <w:sz w:val="28"/>
          <w:szCs w:val="28"/>
        </w:rPr>
        <w:t>Cauã Henrique Beneduse</w:t>
      </w:r>
    </w:p>
    <w:p w14:paraId="15C4D6F8" w14:textId="2023A0F0" w:rsidR="003D6D77" w:rsidRDefault="003D6D77" w:rsidP="3CEF4B2F">
      <w:pPr>
        <w:spacing w:before="120" w:after="120" w:line="360" w:lineRule="auto"/>
        <w:jc w:val="center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1B670696" w14:textId="55AF6161" w:rsidR="003D6D77" w:rsidRDefault="003D6D77" w:rsidP="3CEF4B2F">
      <w:pPr>
        <w:spacing w:before="120" w:after="120" w:line="360" w:lineRule="auto"/>
        <w:jc w:val="center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107E5AB9" w14:textId="6E453E88" w:rsidR="003D6D77" w:rsidRDefault="1802AC33" w:rsidP="3CEF4B2F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3CEF4B2F">
        <w:rPr>
          <w:rFonts w:ascii="Arial" w:hAnsi="Arial" w:cs="Arial"/>
          <w:b/>
          <w:bCs/>
          <w:sz w:val="28"/>
          <w:szCs w:val="28"/>
        </w:rPr>
        <w:t>AVOX:</w:t>
      </w:r>
    </w:p>
    <w:p w14:paraId="3461D779" w14:textId="60A35607" w:rsidR="003D6D77" w:rsidRDefault="1802AC33" w:rsidP="3CEF4B2F">
      <w:pPr>
        <w:spacing w:before="120" w:after="120" w:line="360" w:lineRule="auto"/>
        <w:jc w:val="center"/>
        <w:rPr>
          <w:rFonts w:ascii="Arial" w:eastAsia="Arial" w:hAnsi="Arial" w:cs="Arial"/>
          <w:sz w:val="28"/>
          <w:szCs w:val="28"/>
        </w:rPr>
      </w:pPr>
      <w:r w:rsidRPr="3CEF4B2F">
        <w:rPr>
          <w:rFonts w:ascii="Arial" w:eastAsia="Arial" w:hAnsi="Arial" w:cs="Arial"/>
          <w:color w:val="000000" w:themeColor="text1"/>
          <w:sz w:val="28"/>
          <w:szCs w:val="28"/>
        </w:rPr>
        <w:t>Aplicativo e Website Integrados para Streaming Musical</w:t>
      </w:r>
    </w:p>
    <w:p w14:paraId="69330C16" w14:textId="661E2EE9" w:rsidR="3CEF4B2F" w:rsidRDefault="3CEF4B2F" w:rsidP="3CEF4B2F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613A39B2" w14:textId="77777777" w:rsidR="00FE58B4" w:rsidRDefault="00FE58B4" w:rsidP="3CEF4B2F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4CC90CE3" w14:textId="4E50CC41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 w:rsidRPr="3CEF4B2F">
        <w:rPr>
          <w:rFonts w:ascii="Arial" w:hAnsi="Arial" w:cs="Arial"/>
          <w:color w:val="000000" w:themeColor="text1"/>
          <w:sz w:val="20"/>
          <w:szCs w:val="20"/>
        </w:rPr>
        <w:t>Projeto</w:t>
      </w:r>
      <w:r w:rsidR="00FA453F" w:rsidRPr="3CEF4B2F">
        <w:rPr>
          <w:rFonts w:ascii="Arial" w:hAnsi="Arial" w:cs="Arial"/>
          <w:color w:val="000000" w:themeColor="text1"/>
          <w:sz w:val="20"/>
          <w:szCs w:val="20"/>
        </w:rPr>
        <w:t xml:space="preserve"> apresentado </w:t>
      </w:r>
      <w:r w:rsidRPr="3CEF4B2F">
        <w:rPr>
          <w:rFonts w:ascii="Arial" w:hAnsi="Arial" w:cs="Arial"/>
          <w:color w:val="000000" w:themeColor="text1"/>
          <w:sz w:val="20"/>
          <w:szCs w:val="20"/>
        </w:rPr>
        <w:t xml:space="preserve">à Escola SENAI “Prof. Dr. Euryclides de Jesus Zerbini” para obtenção do certificado de conclusão do Curso Técnico </w:t>
      </w:r>
      <w:r w:rsidR="304FE7E6" w:rsidRPr="3CEF4B2F">
        <w:rPr>
          <w:rFonts w:ascii="Arial" w:hAnsi="Arial" w:cs="Arial"/>
          <w:color w:val="000000" w:themeColor="text1"/>
          <w:sz w:val="20"/>
          <w:szCs w:val="20"/>
        </w:rPr>
        <w:t>em Desenvolvimento de Sistemas</w:t>
      </w:r>
      <w:r w:rsidRPr="3CEF4B2F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0FB78278" w14:textId="00E983E6" w:rsidR="00703271" w:rsidRDefault="00703271" w:rsidP="3CEF4B2F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4A72BD4A" w14:textId="462FED8B" w:rsidR="3CEF4B2F" w:rsidRDefault="3CEF4B2F" w:rsidP="3CEF4B2F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34CE0A41" w14:textId="04A2F4FF" w:rsidR="00703271" w:rsidRDefault="00703271" w:rsidP="3CEF4B2F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3CEF4B2F">
        <w:rPr>
          <w:rFonts w:ascii="Arial" w:hAnsi="Arial" w:cs="Arial"/>
          <w:color w:val="000000" w:themeColor="text1"/>
          <w:sz w:val="20"/>
          <w:szCs w:val="20"/>
        </w:rPr>
        <w:t>Orientador:</w:t>
      </w:r>
    </w:p>
    <w:p w14:paraId="4C648448" w14:textId="30F58FA5" w:rsidR="00703271" w:rsidRPr="003D6D77" w:rsidRDefault="0401C03E" w:rsidP="3CEF4B2F">
      <w:pPr>
        <w:spacing w:before="120" w:after="120" w:line="360" w:lineRule="auto"/>
        <w:ind w:left="2268"/>
        <w:jc w:val="both"/>
        <w:rPr>
          <w:rFonts w:ascii="Arial" w:eastAsia="Arial" w:hAnsi="Arial" w:cs="Arial"/>
          <w:sz w:val="20"/>
          <w:szCs w:val="20"/>
        </w:rPr>
      </w:pPr>
      <w:r w:rsidRPr="3CEF4B2F">
        <w:rPr>
          <w:rFonts w:ascii="Arial" w:eastAsia="Arial" w:hAnsi="Arial" w:cs="Arial"/>
          <w:color w:val="000000" w:themeColor="text1"/>
          <w:sz w:val="19"/>
          <w:szCs w:val="19"/>
        </w:rPr>
        <w:t>Ana Claudia das Neves Silva</w:t>
      </w:r>
    </w:p>
    <w:p w14:paraId="078D9499" w14:textId="62634E9C" w:rsidR="00703271" w:rsidRPr="003D6D77" w:rsidRDefault="0401C03E" w:rsidP="3CEF4B2F">
      <w:pPr>
        <w:spacing w:before="120" w:after="120" w:line="360" w:lineRule="auto"/>
        <w:ind w:left="2268"/>
        <w:jc w:val="both"/>
        <w:rPr>
          <w:rFonts w:ascii="Arial" w:eastAsia="Arial" w:hAnsi="Arial" w:cs="Arial"/>
          <w:sz w:val="20"/>
          <w:szCs w:val="20"/>
        </w:rPr>
      </w:pPr>
      <w:r w:rsidRPr="3CEF4B2F">
        <w:rPr>
          <w:rFonts w:ascii="Arial" w:eastAsia="Arial" w:hAnsi="Arial" w:cs="Arial"/>
          <w:color w:val="000000" w:themeColor="text1"/>
          <w:sz w:val="19"/>
          <w:szCs w:val="19"/>
        </w:rPr>
        <w:t>Astarote Borrego</w:t>
      </w:r>
    </w:p>
    <w:p w14:paraId="1FA101D5" w14:textId="508E422E" w:rsidR="00703271" w:rsidRPr="003D6D77" w:rsidRDefault="0401C03E" w:rsidP="3CEF4B2F">
      <w:pPr>
        <w:spacing w:before="120" w:after="120" w:line="360" w:lineRule="auto"/>
        <w:ind w:left="2268"/>
        <w:jc w:val="both"/>
        <w:rPr>
          <w:rFonts w:ascii="Arial" w:eastAsia="Arial" w:hAnsi="Arial" w:cs="Arial"/>
          <w:sz w:val="20"/>
          <w:szCs w:val="20"/>
        </w:rPr>
      </w:pPr>
      <w:r w:rsidRPr="3CEF4B2F">
        <w:rPr>
          <w:rFonts w:ascii="Arial" w:eastAsia="Arial" w:hAnsi="Arial" w:cs="Arial"/>
          <w:color w:val="000000" w:themeColor="text1"/>
          <w:sz w:val="19"/>
          <w:szCs w:val="19"/>
        </w:rPr>
        <w:t>Douglas de Cassio Quinzani Gaspar</w:t>
      </w:r>
    </w:p>
    <w:p w14:paraId="4A50D5EF" w14:textId="60247430" w:rsidR="00703271" w:rsidRPr="003D6D77" w:rsidRDefault="0401C03E" w:rsidP="3CEF4B2F">
      <w:pPr>
        <w:spacing w:before="120" w:after="120" w:line="360" w:lineRule="auto"/>
        <w:ind w:left="2268"/>
        <w:jc w:val="both"/>
        <w:rPr>
          <w:rFonts w:ascii="Arial" w:eastAsia="Arial" w:hAnsi="Arial" w:cs="Arial"/>
          <w:sz w:val="20"/>
          <w:szCs w:val="20"/>
        </w:rPr>
      </w:pPr>
      <w:r w:rsidRPr="3CEF4B2F">
        <w:rPr>
          <w:rFonts w:ascii="Arial" w:eastAsia="Arial" w:hAnsi="Arial" w:cs="Arial"/>
          <w:color w:val="000000" w:themeColor="text1"/>
          <w:sz w:val="19"/>
          <w:szCs w:val="19"/>
        </w:rPr>
        <w:t>Oscar da Costa Meira Junior</w:t>
      </w:r>
    </w:p>
    <w:p w14:paraId="0A43CCA3" w14:textId="27C802E0" w:rsidR="25A05625" w:rsidRDefault="25A05625" w:rsidP="66A07C7A">
      <w:pPr>
        <w:spacing w:before="120" w:after="120" w:line="360" w:lineRule="auto"/>
        <w:ind w:left="2268"/>
        <w:jc w:val="both"/>
        <w:rPr>
          <w:rFonts w:ascii="Arial" w:eastAsia="Arial" w:hAnsi="Arial" w:cs="Arial"/>
          <w:color w:val="000000" w:themeColor="text1"/>
          <w:sz w:val="19"/>
          <w:szCs w:val="19"/>
        </w:rPr>
      </w:pPr>
      <w:r w:rsidRPr="66A07C7A">
        <w:rPr>
          <w:rFonts w:ascii="Arial" w:eastAsia="Arial" w:hAnsi="Arial" w:cs="Arial"/>
          <w:color w:val="000000" w:themeColor="text1"/>
          <w:sz w:val="19"/>
          <w:szCs w:val="19"/>
        </w:rPr>
        <w:t>Paulo Henrique Pensani</w:t>
      </w:r>
    </w:p>
    <w:p w14:paraId="3F23103C" w14:textId="3F32A4DD" w:rsidR="00FE58B4" w:rsidRDefault="00FE58B4" w:rsidP="66A07C7A">
      <w:pPr>
        <w:spacing w:before="120" w:after="120" w:line="360" w:lineRule="auto"/>
        <w:ind w:left="2268"/>
        <w:jc w:val="both"/>
        <w:rPr>
          <w:rFonts w:ascii="Arial" w:eastAsia="Arial" w:hAnsi="Arial" w:cs="Arial"/>
          <w:color w:val="000000" w:themeColor="text1"/>
          <w:sz w:val="19"/>
          <w:szCs w:val="19"/>
        </w:rPr>
      </w:pPr>
    </w:p>
    <w:p w14:paraId="667BD7DE" w14:textId="11C444F2" w:rsidR="00FE58B4" w:rsidRDefault="00FE58B4" w:rsidP="66A07C7A">
      <w:pPr>
        <w:spacing w:before="120" w:after="120" w:line="360" w:lineRule="auto"/>
        <w:ind w:left="2268"/>
        <w:jc w:val="both"/>
        <w:rPr>
          <w:rFonts w:ascii="Arial" w:eastAsia="Arial" w:hAnsi="Arial" w:cs="Arial"/>
          <w:color w:val="000000" w:themeColor="text1"/>
          <w:sz w:val="19"/>
          <w:szCs w:val="19"/>
        </w:rPr>
      </w:pPr>
    </w:p>
    <w:p w14:paraId="3195C53E" w14:textId="77777777" w:rsidR="00FE58B4" w:rsidRDefault="00FE58B4" w:rsidP="66A07C7A">
      <w:pPr>
        <w:spacing w:before="120" w:after="120" w:line="360" w:lineRule="auto"/>
        <w:ind w:left="2268"/>
        <w:jc w:val="both"/>
        <w:rPr>
          <w:rFonts w:ascii="Arial" w:eastAsia="Arial" w:hAnsi="Arial" w:cs="Arial"/>
          <w:color w:val="000000" w:themeColor="text1"/>
          <w:sz w:val="19"/>
          <w:szCs w:val="19"/>
        </w:rPr>
      </w:pPr>
    </w:p>
    <w:p w14:paraId="09E82C1D" w14:textId="2984AA5C" w:rsidR="00BF5F88" w:rsidRDefault="1983B496" w:rsidP="66A07C7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66A07C7A">
        <w:rPr>
          <w:rFonts w:ascii="Arial" w:hAnsi="Arial" w:cs="Arial"/>
          <w:sz w:val="28"/>
          <w:szCs w:val="28"/>
        </w:rPr>
        <w:t>Campinas SP</w:t>
      </w:r>
    </w:p>
    <w:p w14:paraId="2946DB82" w14:textId="0E768420" w:rsidR="00BF5F88" w:rsidRDefault="3BF61D75" w:rsidP="66A07C7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66A07C7A">
        <w:rPr>
          <w:rFonts w:ascii="Arial" w:hAnsi="Arial" w:cs="Arial"/>
          <w:sz w:val="28"/>
          <w:szCs w:val="28"/>
        </w:rPr>
        <w:t>20</w:t>
      </w:r>
      <w:r w:rsidR="4B18F0BB" w:rsidRPr="66A07C7A">
        <w:rPr>
          <w:rFonts w:ascii="Arial" w:hAnsi="Arial" w:cs="Arial"/>
          <w:sz w:val="28"/>
          <w:szCs w:val="28"/>
        </w:rPr>
        <w:t>24</w:t>
      </w:r>
    </w:p>
    <w:p w14:paraId="7E8906B0" w14:textId="1D20B9DE" w:rsidR="5ECD7B31" w:rsidRDefault="5ECD7B31" w:rsidP="00FE58B4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3CEF4B2F">
        <w:rPr>
          <w:rFonts w:ascii="Arial" w:hAnsi="Arial" w:cs="Arial"/>
          <w:sz w:val="28"/>
          <w:szCs w:val="28"/>
        </w:rPr>
        <w:lastRenderedPageBreak/>
        <w:t>Gabriela Alves da Silva</w:t>
      </w:r>
    </w:p>
    <w:p w14:paraId="2667DFAD" w14:textId="6D82F097" w:rsidR="5ECD7B31" w:rsidRDefault="5ECD7B31" w:rsidP="00FE58B4">
      <w:pPr>
        <w:spacing w:before="120" w:after="120" w:line="360" w:lineRule="auto"/>
        <w:jc w:val="center"/>
        <w:rPr>
          <w:rFonts w:ascii="Arial" w:eastAsia="Arial" w:hAnsi="Arial" w:cs="Arial"/>
          <w:sz w:val="28"/>
          <w:szCs w:val="28"/>
        </w:rPr>
      </w:pPr>
      <w:r w:rsidRPr="3CEF4B2F">
        <w:rPr>
          <w:rFonts w:ascii="Arial" w:eastAsia="Arial" w:hAnsi="Arial" w:cs="Arial"/>
          <w:color w:val="000000" w:themeColor="text1"/>
          <w:sz w:val="28"/>
          <w:szCs w:val="28"/>
        </w:rPr>
        <w:t>Gustavo da Costa Guatura</w:t>
      </w:r>
    </w:p>
    <w:p w14:paraId="4F77E627" w14:textId="0F066599" w:rsidR="5ECD7B31" w:rsidRDefault="5ECD7B31" w:rsidP="00FE58B4">
      <w:pPr>
        <w:spacing w:before="120" w:after="120" w:line="360" w:lineRule="auto"/>
        <w:jc w:val="center"/>
        <w:rPr>
          <w:rFonts w:ascii="Arial" w:eastAsia="Arial" w:hAnsi="Arial" w:cs="Arial"/>
          <w:sz w:val="28"/>
          <w:szCs w:val="28"/>
        </w:rPr>
      </w:pPr>
      <w:r w:rsidRPr="3CEF4B2F">
        <w:rPr>
          <w:rFonts w:ascii="Arial" w:eastAsia="Arial" w:hAnsi="Arial" w:cs="Arial"/>
          <w:color w:val="000000" w:themeColor="text1"/>
          <w:sz w:val="28"/>
          <w:szCs w:val="28"/>
        </w:rPr>
        <w:t>Renan Cavenaghi Silva</w:t>
      </w:r>
    </w:p>
    <w:p w14:paraId="013360BC" w14:textId="79732D22" w:rsidR="5ECD7B31" w:rsidRDefault="5ECD7B31" w:rsidP="00FE58B4">
      <w:pPr>
        <w:spacing w:before="120" w:after="120" w:line="360" w:lineRule="auto"/>
        <w:jc w:val="center"/>
        <w:rPr>
          <w:rFonts w:ascii="Arial" w:eastAsia="Arial" w:hAnsi="Arial" w:cs="Arial"/>
          <w:sz w:val="28"/>
          <w:szCs w:val="28"/>
        </w:rPr>
      </w:pPr>
      <w:r w:rsidRPr="3CEF4B2F">
        <w:rPr>
          <w:rFonts w:ascii="Arial" w:eastAsia="Arial" w:hAnsi="Arial" w:cs="Arial"/>
          <w:color w:val="000000" w:themeColor="text1"/>
          <w:sz w:val="28"/>
          <w:szCs w:val="28"/>
        </w:rPr>
        <w:t>Cauã Henrique Beneduse</w:t>
      </w:r>
    </w:p>
    <w:p w14:paraId="5997CC1D" w14:textId="77777777" w:rsidR="00FF3261" w:rsidRDefault="00FF3261" w:rsidP="00FE58B4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8820477" w14:textId="37E699A5" w:rsidR="00FF3261" w:rsidRDefault="5ECD7B31" w:rsidP="00FE58B4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3CEF4B2F">
        <w:rPr>
          <w:rFonts w:ascii="Arial" w:hAnsi="Arial" w:cs="Arial"/>
          <w:b/>
          <w:bCs/>
          <w:sz w:val="28"/>
          <w:szCs w:val="28"/>
        </w:rPr>
        <w:t>AVOX:</w:t>
      </w:r>
    </w:p>
    <w:p w14:paraId="58153B79" w14:textId="60A35607" w:rsidR="00FF3261" w:rsidRDefault="5ECD7B31" w:rsidP="00FE58B4">
      <w:pPr>
        <w:spacing w:before="120" w:after="120" w:line="360" w:lineRule="auto"/>
        <w:jc w:val="center"/>
        <w:rPr>
          <w:rFonts w:ascii="Arial" w:eastAsia="Arial" w:hAnsi="Arial" w:cs="Arial"/>
          <w:sz w:val="28"/>
          <w:szCs w:val="28"/>
        </w:rPr>
      </w:pPr>
      <w:r w:rsidRPr="3CEF4B2F">
        <w:rPr>
          <w:rFonts w:ascii="Arial" w:eastAsia="Arial" w:hAnsi="Arial" w:cs="Arial"/>
          <w:color w:val="000000" w:themeColor="text1"/>
          <w:sz w:val="28"/>
          <w:szCs w:val="28"/>
        </w:rPr>
        <w:t>Aplicativo e Website Integrados para Streaming Musical</w:t>
      </w:r>
    </w:p>
    <w:p w14:paraId="110FFD37" w14:textId="61EBDE78" w:rsidR="00FF3261" w:rsidRDefault="00FF3261" w:rsidP="00FE58B4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6B699379" w14:textId="77777777" w:rsidR="00FF3261" w:rsidRDefault="00FF3261" w:rsidP="00FE58B4">
      <w:pPr>
        <w:spacing w:line="360" w:lineRule="auto"/>
        <w:jc w:val="both"/>
        <w:rPr>
          <w:rFonts w:ascii="Arial" w:hAnsi="Arial" w:cs="Arial"/>
        </w:rPr>
      </w:pPr>
    </w:p>
    <w:p w14:paraId="38558271" w14:textId="6491AD31" w:rsidR="00FF3261" w:rsidRPr="00B54E8C" w:rsidRDefault="00FF3261" w:rsidP="00FE58B4">
      <w:pPr>
        <w:spacing w:line="360" w:lineRule="auto"/>
        <w:jc w:val="both"/>
        <w:rPr>
          <w:rFonts w:ascii="Arial" w:hAnsi="Arial" w:cs="Arial"/>
        </w:rPr>
      </w:pPr>
      <w:r w:rsidRPr="3CEF4B2F">
        <w:rPr>
          <w:rFonts w:ascii="Arial" w:hAnsi="Arial" w:cs="Arial"/>
        </w:rPr>
        <w:t xml:space="preserve">Trabalho de conclusão de curso aprovado como requisito parcial para obtenção do grau de técnico, do curso Técnico </w:t>
      </w:r>
      <w:r w:rsidR="3665698B" w:rsidRPr="3CEF4B2F">
        <w:rPr>
          <w:rFonts w:ascii="Arial" w:hAnsi="Arial" w:cs="Arial"/>
        </w:rPr>
        <w:t>em Desenvolvimento de Sistemas</w:t>
      </w:r>
      <w:r w:rsidRPr="3CEF4B2F">
        <w:rPr>
          <w:rFonts w:ascii="Arial" w:hAnsi="Arial" w:cs="Arial"/>
        </w:rPr>
        <w:t xml:space="preserve"> da Escola SENAI “Prof. Dr. Euryclides de Jesus Zerbini”.</w:t>
      </w:r>
    </w:p>
    <w:p w14:paraId="3FE9F23F" w14:textId="77777777" w:rsidR="00FF3261" w:rsidRPr="00B54E8C" w:rsidRDefault="00FF3261" w:rsidP="00FE58B4">
      <w:pPr>
        <w:spacing w:line="360" w:lineRule="auto"/>
        <w:rPr>
          <w:rFonts w:ascii="Arial" w:hAnsi="Arial" w:cs="Arial"/>
        </w:rPr>
      </w:pPr>
    </w:p>
    <w:p w14:paraId="251C5876" w14:textId="77777777" w:rsidR="00FF3261" w:rsidRPr="00F52474" w:rsidRDefault="00FF3261" w:rsidP="00FE58B4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1F72F646" w14:textId="77777777" w:rsidR="00FF3261" w:rsidRDefault="00FF3261" w:rsidP="00FE58B4">
      <w:pPr>
        <w:spacing w:line="360" w:lineRule="auto"/>
        <w:jc w:val="center"/>
        <w:rPr>
          <w:rFonts w:ascii="Arial" w:hAnsi="Arial" w:cs="Arial"/>
        </w:rPr>
      </w:pPr>
    </w:p>
    <w:p w14:paraId="61CDCEAD" w14:textId="55F0D439" w:rsidR="00FF3261" w:rsidRPr="00B54E8C" w:rsidRDefault="00FF3261" w:rsidP="00FE58B4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3CEF4B2F">
        <w:rPr>
          <w:rFonts w:ascii="Arial" w:hAnsi="Arial" w:cs="Arial"/>
        </w:rPr>
        <w:t>1º Examinador</w:t>
      </w:r>
    </w:p>
    <w:p w14:paraId="6BB9E253" w14:textId="3461A6AB" w:rsidR="00FF3261" w:rsidRPr="00B54E8C" w:rsidRDefault="466C1940" w:rsidP="00FE58B4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3CEF4B2F">
        <w:rPr>
          <w:rFonts w:ascii="Arial" w:hAnsi="Arial" w:cs="Arial"/>
        </w:rPr>
        <w:t>_____________________________________________________________________</w:t>
      </w:r>
      <w:r w:rsidR="65B62984" w:rsidRPr="3CEF4B2F">
        <w:rPr>
          <w:rFonts w:ascii="Arial" w:hAnsi="Arial" w:cs="Arial"/>
        </w:rPr>
        <w:t>__</w:t>
      </w:r>
    </w:p>
    <w:p w14:paraId="30CE4AF8" w14:textId="77777777" w:rsidR="00FF3261" w:rsidRPr="00B54E8C" w:rsidRDefault="00FF3261" w:rsidP="00FE58B4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3CEF4B2F">
        <w:rPr>
          <w:rFonts w:ascii="Arial" w:hAnsi="Arial" w:cs="Arial"/>
        </w:rPr>
        <w:t>2º Examinador</w:t>
      </w:r>
    </w:p>
    <w:p w14:paraId="07547A01" w14:textId="40BCB5A4" w:rsidR="00FF3261" w:rsidRDefault="192106D3" w:rsidP="00FE58B4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3CEF4B2F">
        <w:rPr>
          <w:rFonts w:ascii="Arial" w:hAnsi="Arial" w:cs="Arial"/>
        </w:rPr>
        <w:t>_____________________________________________________________________</w:t>
      </w:r>
      <w:r w:rsidR="547A9B56" w:rsidRPr="3CEF4B2F">
        <w:rPr>
          <w:rFonts w:ascii="Arial" w:hAnsi="Arial" w:cs="Arial"/>
        </w:rPr>
        <w:t>__</w:t>
      </w:r>
    </w:p>
    <w:p w14:paraId="71503083" w14:textId="77777777" w:rsidR="00FF3261" w:rsidRPr="00B54E8C" w:rsidRDefault="00FF3261" w:rsidP="00FE58B4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3CEF4B2F">
        <w:rPr>
          <w:rFonts w:ascii="Arial" w:hAnsi="Arial" w:cs="Arial"/>
        </w:rPr>
        <w:t>3º Examinador</w:t>
      </w:r>
    </w:p>
    <w:p w14:paraId="07459315" w14:textId="389CFA4D" w:rsidR="00FF3261" w:rsidRPr="00B54E8C" w:rsidRDefault="2E2A3404" w:rsidP="00FE58B4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  <w:r w:rsidRPr="66A07C7A">
        <w:rPr>
          <w:rFonts w:ascii="Arial" w:hAnsi="Arial" w:cs="Arial"/>
        </w:rPr>
        <w:t>_____________________________________________________________________</w:t>
      </w:r>
      <w:r w:rsidR="065EA251" w:rsidRPr="66A07C7A">
        <w:rPr>
          <w:rFonts w:ascii="Arial" w:hAnsi="Arial" w:cs="Arial"/>
        </w:rPr>
        <w:t>__</w:t>
      </w:r>
    </w:p>
    <w:p w14:paraId="222A8842" w14:textId="63723383" w:rsidR="66A07C7A" w:rsidRDefault="66A07C7A" w:rsidP="00FE58B4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</w:p>
    <w:p w14:paraId="78AD1CA1" w14:textId="39C6C463" w:rsidR="00FF3261" w:rsidRPr="00B54E8C" w:rsidRDefault="275315D9" w:rsidP="00FE58B4">
      <w:pPr>
        <w:spacing w:line="360" w:lineRule="auto"/>
        <w:jc w:val="center"/>
        <w:rPr>
          <w:rFonts w:ascii="Arial" w:hAnsi="Arial" w:cs="Arial"/>
        </w:rPr>
      </w:pPr>
      <w:r w:rsidRPr="3CEF4B2F">
        <w:rPr>
          <w:rFonts w:ascii="Arial" w:hAnsi="Arial" w:cs="Arial"/>
        </w:rPr>
        <w:t>Campinas 2024</w:t>
      </w:r>
    </w:p>
    <w:p w14:paraId="6537F28F" w14:textId="77777777" w:rsidR="00E308D2" w:rsidRDefault="00E308D2" w:rsidP="00FE58B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52CD1DC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6DFB9E20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41487D1" w14:textId="41F85AB7" w:rsidR="20B1DFF1" w:rsidRDefault="20B1DFF1" w:rsidP="3CEF4B2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CEF4B2F">
        <w:rPr>
          <w:rFonts w:ascii="Arial" w:hAnsi="Arial" w:cs="Arial"/>
          <w:sz w:val="24"/>
          <w:szCs w:val="24"/>
        </w:rPr>
        <w:t>Dedicamos este Trabalho de Conclusão de Curso (TCC) aos nossos orientadores, cuja orientação e apoio foram fundamentais pa</w:t>
      </w:r>
      <w:r w:rsidR="65713BDA" w:rsidRPr="3CEF4B2F">
        <w:rPr>
          <w:rFonts w:ascii="Arial" w:hAnsi="Arial" w:cs="Arial"/>
          <w:sz w:val="24"/>
          <w:szCs w:val="24"/>
        </w:rPr>
        <w:t xml:space="preserve">ra a realização deste projeto, </w:t>
      </w:r>
      <w:r w:rsidR="69C17B6B" w:rsidRPr="3CEF4B2F">
        <w:rPr>
          <w:rFonts w:ascii="Arial" w:hAnsi="Arial" w:cs="Arial"/>
          <w:sz w:val="24"/>
          <w:szCs w:val="24"/>
        </w:rPr>
        <w:t xml:space="preserve">e </w:t>
      </w:r>
      <w:r w:rsidR="65713BDA" w:rsidRPr="3CEF4B2F">
        <w:rPr>
          <w:rFonts w:ascii="Arial" w:hAnsi="Arial" w:cs="Arial"/>
          <w:sz w:val="24"/>
          <w:szCs w:val="24"/>
        </w:rPr>
        <w:t xml:space="preserve">a todos que também, de forma direta ou indireta, contribuíram para a sua conclusão. </w:t>
      </w:r>
      <w:r w:rsidR="34C3476C" w:rsidRPr="3CEF4B2F">
        <w:rPr>
          <w:rFonts w:ascii="Arial" w:hAnsi="Arial" w:cs="Arial"/>
          <w:sz w:val="24"/>
          <w:szCs w:val="24"/>
        </w:rPr>
        <w:t>Estendemos</w:t>
      </w:r>
      <w:r w:rsidR="65713BDA" w:rsidRPr="3CEF4B2F">
        <w:rPr>
          <w:rFonts w:ascii="Arial" w:hAnsi="Arial" w:cs="Arial"/>
          <w:sz w:val="24"/>
          <w:szCs w:val="24"/>
        </w:rPr>
        <w:t xml:space="preserve"> ainda, está dedicatória</w:t>
      </w:r>
      <w:r w:rsidR="476D7B7F" w:rsidRPr="3CEF4B2F">
        <w:rPr>
          <w:rFonts w:ascii="Arial" w:hAnsi="Arial" w:cs="Arial"/>
          <w:sz w:val="24"/>
          <w:szCs w:val="24"/>
        </w:rPr>
        <w:t xml:space="preserve"> aos mais de 500 milhões de amantes de música ao redor do mundo que, diariamente buscam por novas experiencias. </w:t>
      </w:r>
      <w:r w:rsidR="65713BDA" w:rsidRPr="3CEF4B2F">
        <w:rPr>
          <w:rFonts w:ascii="Arial" w:hAnsi="Arial" w:cs="Arial"/>
          <w:sz w:val="24"/>
          <w:szCs w:val="24"/>
        </w:rPr>
        <w:t xml:space="preserve"> </w:t>
      </w:r>
    </w:p>
    <w:p w14:paraId="70DF9E56" w14:textId="77777777" w:rsidR="00FF3261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8F087C6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44E871BC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B765376" w14:textId="3A714145" w:rsidR="00FF3261" w:rsidRPr="00FF3261" w:rsidRDefault="0D6A9AE9" w:rsidP="3CEF4B2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CEF4B2F">
        <w:rPr>
          <w:rFonts w:ascii="Arial" w:hAnsi="Arial" w:cs="Arial"/>
          <w:sz w:val="24"/>
          <w:szCs w:val="24"/>
        </w:rPr>
        <w:t>Prime</w:t>
      </w:r>
      <w:r w:rsidR="7C836BD1" w:rsidRPr="3CEF4B2F">
        <w:rPr>
          <w:rFonts w:ascii="Arial" w:hAnsi="Arial" w:cs="Arial"/>
          <w:sz w:val="24"/>
          <w:szCs w:val="24"/>
        </w:rPr>
        <w:t>iramente, gostaríamos de expressar nossa profunda gratidão à equipe Senai Zerbini, que nos proporcionou o espaço e os recursos nece</w:t>
      </w:r>
      <w:r w:rsidR="36E716FD" w:rsidRPr="3CEF4B2F">
        <w:rPr>
          <w:rFonts w:ascii="Arial" w:hAnsi="Arial" w:cs="Arial"/>
          <w:sz w:val="24"/>
          <w:szCs w:val="24"/>
        </w:rPr>
        <w:t xml:space="preserve">ssários para o desenvolvimento deste </w:t>
      </w:r>
      <w:r w:rsidR="0E882988" w:rsidRPr="3CEF4B2F">
        <w:rPr>
          <w:rFonts w:ascii="Arial" w:hAnsi="Arial" w:cs="Arial"/>
          <w:sz w:val="24"/>
          <w:szCs w:val="24"/>
        </w:rPr>
        <w:t>projeto</w:t>
      </w:r>
      <w:r w:rsidR="36E716FD" w:rsidRPr="3CEF4B2F">
        <w:rPr>
          <w:rFonts w:ascii="Arial" w:hAnsi="Arial" w:cs="Arial"/>
          <w:sz w:val="24"/>
          <w:szCs w:val="24"/>
        </w:rPr>
        <w:t>.</w:t>
      </w:r>
    </w:p>
    <w:p w14:paraId="144A5D23" w14:textId="63DFED07" w:rsidR="00FF3261" w:rsidRPr="00FF3261" w:rsidRDefault="36E716FD" w:rsidP="3CEF4B2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CEF4B2F">
        <w:rPr>
          <w:rFonts w:ascii="Arial" w:hAnsi="Arial" w:cs="Arial"/>
          <w:sz w:val="24"/>
          <w:szCs w:val="24"/>
        </w:rPr>
        <w:t xml:space="preserve">Agradecemos, em especial, aos nossos orientadores, já </w:t>
      </w:r>
      <w:r w:rsidR="08C3420B" w:rsidRPr="3CEF4B2F">
        <w:rPr>
          <w:rFonts w:ascii="Arial" w:hAnsi="Arial" w:cs="Arial"/>
          <w:sz w:val="24"/>
          <w:szCs w:val="24"/>
        </w:rPr>
        <w:t>mencionados</w:t>
      </w:r>
      <w:r w:rsidRPr="3CEF4B2F">
        <w:rPr>
          <w:rFonts w:ascii="Arial" w:hAnsi="Arial" w:cs="Arial"/>
          <w:sz w:val="24"/>
          <w:szCs w:val="24"/>
        </w:rPr>
        <w:t xml:space="preserve"> anteriormente</w:t>
      </w:r>
      <w:r w:rsidR="5A15E5D1" w:rsidRPr="3CEF4B2F">
        <w:rPr>
          <w:rFonts w:ascii="Arial" w:hAnsi="Arial" w:cs="Arial"/>
          <w:sz w:val="24"/>
          <w:szCs w:val="24"/>
        </w:rPr>
        <w:t xml:space="preserve">, cuja ajuda, orientação e conhecimento técnico </w:t>
      </w:r>
      <w:r w:rsidR="0B80AD03" w:rsidRPr="3CEF4B2F">
        <w:rPr>
          <w:rFonts w:ascii="Arial" w:hAnsi="Arial" w:cs="Arial"/>
          <w:sz w:val="24"/>
          <w:szCs w:val="24"/>
        </w:rPr>
        <w:t>excepcional ao</w:t>
      </w:r>
      <w:r w:rsidR="5A15E5D1" w:rsidRPr="3CEF4B2F">
        <w:rPr>
          <w:rFonts w:ascii="Arial" w:hAnsi="Arial" w:cs="Arial"/>
          <w:sz w:val="24"/>
          <w:szCs w:val="24"/>
        </w:rPr>
        <w:t xml:space="preserve"> longo do período acadê</w:t>
      </w:r>
      <w:r w:rsidR="0C8A11CA" w:rsidRPr="3CEF4B2F">
        <w:rPr>
          <w:rFonts w:ascii="Arial" w:hAnsi="Arial" w:cs="Arial"/>
          <w:sz w:val="24"/>
          <w:szCs w:val="24"/>
        </w:rPr>
        <w:t xml:space="preserve">mico foram fundamentais para </w:t>
      </w:r>
      <w:r w:rsidR="04E16702" w:rsidRPr="3CEF4B2F">
        <w:rPr>
          <w:rFonts w:ascii="Arial" w:hAnsi="Arial" w:cs="Arial"/>
          <w:sz w:val="24"/>
          <w:szCs w:val="24"/>
        </w:rPr>
        <w:t xml:space="preserve">execução e conclusão deste trabalho. </w:t>
      </w:r>
    </w:p>
    <w:p w14:paraId="681B12FA" w14:textId="419E37BF" w:rsidR="04E16702" w:rsidRDefault="04E16702" w:rsidP="3CEF4B2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CEF4B2F">
        <w:rPr>
          <w:rFonts w:ascii="Arial" w:hAnsi="Arial" w:cs="Arial"/>
          <w:sz w:val="24"/>
          <w:szCs w:val="24"/>
        </w:rPr>
        <w:t>Por fim estendemos ainda nossos sinceros agradecimentos a cada membro de nossa equipe, pel</w:t>
      </w:r>
      <w:r w:rsidR="7C80ACDC" w:rsidRPr="3CEF4B2F">
        <w:rPr>
          <w:rFonts w:ascii="Arial" w:hAnsi="Arial" w:cs="Arial"/>
          <w:sz w:val="24"/>
          <w:szCs w:val="24"/>
        </w:rPr>
        <w:t xml:space="preserve">o empenho, dedicação e espírito de colaboração que nos permitiram transformar este desafio em uma realização concreta. </w:t>
      </w:r>
    </w:p>
    <w:p w14:paraId="738610EB" w14:textId="77777777" w:rsidR="00FF3261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62774C33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637805D2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630AD66" w14:textId="77777777" w:rsidR="00351A7A" w:rsidRDefault="00351A7A" w:rsidP="3CEF4B2F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3C321511" w14:textId="000F2AE1" w:rsidR="3CEF4B2F" w:rsidRDefault="3CEF4B2F" w:rsidP="3CEF4B2F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150E55BA" w14:textId="47B246E3" w:rsidR="3CEF4B2F" w:rsidRDefault="3CEF4B2F" w:rsidP="3CEF4B2F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4E9D1748" w14:textId="50ACD6A5" w:rsidR="3CEF4B2F" w:rsidRDefault="3CEF4B2F" w:rsidP="3CEF4B2F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5AFAF60C" w14:textId="6F9DF6FF" w:rsidR="3CEF4B2F" w:rsidRDefault="3CEF4B2F" w:rsidP="3CEF4B2F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486E6B32" w14:textId="135A9E36" w:rsidR="3CEF4B2F" w:rsidRDefault="3CEF4B2F" w:rsidP="3CEF4B2F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37A9808E" w14:textId="7573A7F4" w:rsidR="3CEF4B2F" w:rsidRDefault="3CEF4B2F" w:rsidP="3CEF4B2F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7C3A908B" w14:textId="2DD099FB" w:rsidR="3CEF4B2F" w:rsidRDefault="3CEF4B2F" w:rsidP="3CEF4B2F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6182907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921983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96FEF7D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194DBDC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69D0D3C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4CD245A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231BE67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6FEB5B0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0D7AA69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196D064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D2B1194" w14:textId="14F1B7F8" w:rsidR="00351A7A" w:rsidRPr="00351A7A" w:rsidRDefault="00351A7A" w:rsidP="3CEF4B2F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3CEF4B2F">
        <w:rPr>
          <w:rFonts w:ascii="Arial" w:hAnsi="Arial" w:cs="Arial"/>
          <w:b/>
          <w:bCs/>
          <w:sz w:val="24"/>
          <w:szCs w:val="24"/>
        </w:rPr>
        <w:t>“</w:t>
      </w:r>
      <w:r w:rsidR="6A2C8D15" w:rsidRPr="3CEF4B2F">
        <w:rPr>
          <w:rFonts w:ascii="Arial" w:hAnsi="Arial" w:cs="Arial"/>
          <w:b/>
          <w:bCs/>
          <w:sz w:val="24"/>
          <w:szCs w:val="24"/>
        </w:rPr>
        <w:t xml:space="preserve">A mente que se abre a uma </w:t>
      </w:r>
      <w:r w:rsidR="2129B61A" w:rsidRPr="3CEF4B2F">
        <w:rPr>
          <w:rFonts w:ascii="Arial" w:hAnsi="Arial" w:cs="Arial"/>
          <w:b/>
          <w:bCs/>
          <w:sz w:val="24"/>
          <w:szCs w:val="24"/>
        </w:rPr>
        <w:t>n</w:t>
      </w:r>
      <w:r w:rsidR="6A2C8D15" w:rsidRPr="3CEF4B2F">
        <w:rPr>
          <w:rFonts w:ascii="Arial" w:hAnsi="Arial" w:cs="Arial"/>
          <w:b/>
          <w:bCs/>
          <w:sz w:val="24"/>
          <w:szCs w:val="24"/>
        </w:rPr>
        <w:t>ova ideia</w:t>
      </w:r>
    </w:p>
    <w:p w14:paraId="53A62D55" w14:textId="1DD81C33" w:rsidR="00351A7A" w:rsidRPr="00351A7A" w:rsidRDefault="6A2C8D15" w:rsidP="3CEF4B2F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3CEF4B2F">
        <w:rPr>
          <w:rFonts w:ascii="Arial" w:hAnsi="Arial" w:cs="Arial"/>
          <w:b/>
          <w:bCs/>
          <w:sz w:val="24"/>
          <w:szCs w:val="24"/>
        </w:rPr>
        <w:t xml:space="preserve"> jamais voltará ao seu </w:t>
      </w:r>
      <w:r w:rsidR="57382596" w:rsidRPr="3CEF4B2F">
        <w:rPr>
          <w:rFonts w:ascii="Arial" w:hAnsi="Arial" w:cs="Arial"/>
          <w:b/>
          <w:bCs/>
          <w:sz w:val="24"/>
          <w:szCs w:val="24"/>
        </w:rPr>
        <w:t>t</w:t>
      </w:r>
      <w:r w:rsidRPr="3CEF4B2F">
        <w:rPr>
          <w:rFonts w:ascii="Arial" w:hAnsi="Arial" w:cs="Arial"/>
          <w:b/>
          <w:bCs/>
          <w:sz w:val="24"/>
          <w:szCs w:val="24"/>
        </w:rPr>
        <w:t>amanho original</w:t>
      </w:r>
      <w:r w:rsidR="00351A7A" w:rsidRPr="3CEF4B2F">
        <w:rPr>
          <w:rFonts w:ascii="Arial" w:hAnsi="Arial" w:cs="Arial"/>
          <w:b/>
          <w:bCs/>
          <w:sz w:val="24"/>
          <w:szCs w:val="24"/>
        </w:rPr>
        <w:t>”</w:t>
      </w:r>
      <w:r w:rsidR="00351A7A">
        <w:br/>
      </w:r>
      <w:r w:rsidR="5AC821D3" w:rsidRPr="3CEF4B2F">
        <w:rPr>
          <w:rFonts w:ascii="Arial" w:hAnsi="Arial" w:cs="Arial"/>
          <w:b/>
          <w:bCs/>
          <w:sz w:val="24"/>
          <w:szCs w:val="24"/>
        </w:rPr>
        <w:t>Albert Einstein</w:t>
      </w:r>
    </w:p>
    <w:p w14:paraId="34FF1C98" w14:textId="77777777" w:rsidR="00FF3261" w:rsidRDefault="00FF3261" w:rsidP="3CEF4B2F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A6C91F9" w14:textId="6BE08332" w:rsidR="3CEF4B2F" w:rsidRDefault="3CEF4B2F" w:rsidP="3CEF4B2F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4A1A359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SUMÁRIO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EndPr/>
      <w:sdtContent>
        <w:p w14:paraId="6D072C0D" w14:textId="77777777" w:rsidR="00430467" w:rsidRDefault="00430467" w:rsidP="0064000A">
          <w:pPr>
            <w:pStyle w:val="CabealhodoSumrio"/>
            <w:spacing w:line="360" w:lineRule="auto"/>
          </w:pPr>
        </w:p>
        <w:p w14:paraId="693FCE33" w14:textId="77777777" w:rsidR="00566A53" w:rsidRDefault="00430467">
          <w:pPr>
            <w:pStyle w:val="Sumrio1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6004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0829B957" w14:textId="77777777" w:rsidR="00566A53" w:rsidRDefault="00DC126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2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JUSTIFICATIVA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988BF0B" w14:textId="77777777" w:rsidR="00566A53" w:rsidRDefault="00DC126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3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OBJETIVOS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291F5AE" w14:textId="77777777" w:rsidR="00566A53" w:rsidRDefault="00DC126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3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3.1.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Objetivos Gerais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_Toc14160043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B34CB51" w14:textId="77777777" w:rsidR="00566A53" w:rsidRDefault="00DC126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4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3.2.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_Toc14160044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1FD9190D" w14:textId="77777777" w:rsidR="00566A53" w:rsidRDefault="00DC126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5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4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_Toc14160045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13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F04285E" w14:textId="77777777" w:rsidR="00566A53" w:rsidRDefault="00DC126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6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5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_Toc14160046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13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AE4FC9D" w14:textId="77777777" w:rsidR="00566A53" w:rsidRDefault="00DC126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7" w:history="1"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_Toc14160047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14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6AF8A63" w14:textId="77777777" w:rsidR="00566A53" w:rsidRDefault="00DC126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8" w:history="1"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_Toc14160048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15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3777EDE" w14:textId="77777777" w:rsidR="00566A53" w:rsidRDefault="00DC126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9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8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_Toc14160049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16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4BC88BE3" w14:textId="77777777" w:rsidR="00566A53" w:rsidRDefault="00DC126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8.1.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16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1C7AA4B3" w14:textId="77777777" w:rsidR="00566A53" w:rsidRDefault="00DC126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8.2.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Planos de ação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16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23B4EAD" w14:textId="77777777" w:rsidR="00566A53" w:rsidRDefault="00DC126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SPRINTS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2D702F43" w14:textId="77777777" w:rsidR="00566A53" w:rsidRDefault="00DC126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3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Primeiro Sprint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_Toc14160053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29E5E07" w14:textId="77777777" w:rsidR="00566A53" w:rsidRDefault="00DC126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4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_Toc14160054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345ED64" w14:textId="77777777" w:rsidR="00566A53" w:rsidRDefault="00DC126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5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_Toc14160055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0F1D9BC9" w14:textId="77777777" w:rsidR="00566A53" w:rsidRDefault="00DC126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6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9.1.3.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_Toc14160056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9CCC9FD" w14:textId="77777777" w:rsidR="00566A53" w:rsidRDefault="00DC126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7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9.1.4.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Diagramas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_Toc14160057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B5EFF2E" w14:textId="77777777" w:rsidR="00566A53" w:rsidRDefault="00DC126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8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9.1.5.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_Toc14160058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488F0727" w14:textId="77777777" w:rsidR="00566A53" w:rsidRDefault="00DC126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9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9.1.5.1.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Resultados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_Toc14160059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16509467" w14:textId="77777777" w:rsidR="00566A53" w:rsidRDefault="00DC126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9.1.6.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0BF48864" w14:textId="77777777" w:rsidR="00566A53" w:rsidRDefault="00DC126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Modelo de Dados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18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3D888F3" w14:textId="77777777" w:rsidR="00566A53" w:rsidRDefault="00DC126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18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E9B2DBD" w14:textId="77777777" w:rsidR="00566A53" w:rsidRDefault="00DC126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3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_Toc14160063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18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25B7274C" w14:textId="77777777" w:rsidR="00566A53" w:rsidRDefault="00DC126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4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10.3.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_Toc14160064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18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FBDBC00" w14:textId="77777777" w:rsidR="00566A53" w:rsidRDefault="00DC126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5" w:history="1"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_Toc14160065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19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29AC2FB6" w14:textId="77777777" w:rsidR="00566A53" w:rsidRDefault="00DC126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6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CONCLUSÃO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_Toc14160066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D0C1D50" w14:textId="77777777" w:rsidR="00566A53" w:rsidRDefault="00DC126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7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_Toc14160067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1E9B80F" w14:textId="77777777" w:rsidR="00566A53" w:rsidRDefault="00DC126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8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Constatações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_Toc14160068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0099A12" w14:textId="77777777" w:rsidR="00566A53" w:rsidRDefault="00DC126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9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12.3.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_Toc14160069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3267DCE" w14:textId="77777777" w:rsidR="00566A53" w:rsidRDefault="00DC126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7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13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_Toc14160070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1EA368E6" w14:textId="77777777" w:rsidR="00566A53" w:rsidRDefault="00DC126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7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14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GLOSSÁRIO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_Toc14160071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7167FFA" w14:textId="77777777" w:rsidR="00566A53" w:rsidRDefault="00DC126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7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15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ANEXOS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_Toc14160072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23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48A21919" w14:textId="77777777" w:rsidR="00430467" w:rsidRDefault="00430467" w:rsidP="0064000A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6BD18F9B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8601FE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3CABC7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08B5D1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footerReference w:type="default" r:id="rId9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0AC7A475" w14:textId="77777777" w:rsidR="00703271" w:rsidRPr="007C6981" w:rsidRDefault="00064CD3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0" w:name="_Toc14160040"/>
      <w:r w:rsidRPr="007C6981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14:paraId="72D71C90" w14:textId="0710A6F9" w:rsidR="000750D5" w:rsidRDefault="00096C9B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</w:t>
      </w:r>
      <w:r w:rsidR="007D4E4F">
        <w:rPr>
          <w:rFonts w:ascii="Arial" w:hAnsi="Arial" w:cs="Arial"/>
          <w:sz w:val="24"/>
          <w:szCs w:val="24"/>
        </w:rPr>
        <w:t xml:space="preserve">s últimos anos, o mercado de streaming musical experimentou um crescimento exponencial, a princípio impulsionado pelo crescente avanço tecnológico e pela popularização das plataformas de áudio online. A Federação Internacional da Indústria Fonográfica (IFPI) relata que o consumo global de música aumentou drasticamente, com o streaming se consolidando como a principal forma de acesso à música, representando cerca de 65% do total das receitas musicais. </w:t>
      </w:r>
      <w:r w:rsidR="006D2430">
        <w:rPr>
          <w:rFonts w:ascii="Arial" w:hAnsi="Arial" w:cs="Arial"/>
          <w:sz w:val="24"/>
          <w:szCs w:val="24"/>
        </w:rPr>
        <w:t xml:space="preserve">Além disso, de acordo com a Associação Brasileira de Música Independente (IBMI), em 2022 os assinantes premium de plataformas de streaming de áudio superaram os 20 milhões do Brasil pela primeira vez na história. </w:t>
      </w:r>
      <w:r w:rsidR="00EA13C3">
        <w:rPr>
          <w:rFonts w:ascii="Arial" w:hAnsi="Arial" w:cs="Arial"/>
          <w:sz w:val="24"/>
          <w:szCs w:val="24"/>
        </w:rPr>
        <w:t xml:space="preserve">No entanto, apesar desse crescimento, um estudo da Edson Research (2022) revelou </w:t>
      </w:r>
      <w:r w:rsidR="00A07CF4">
        <w:rPr>
          <w:rFonts w:ascii="Arial" w:hAnsi="Arial" w:cs="Arial"/>
          <w:sz w:val="24"/>
          <w:szCs w:val="24"/>
        </w:rPr>
        <w:t xml:space="preserve">que muitos usuários de serviços de streaming musical </w:t>
      </w:r>
      <w:r w:rsidR="00E42E9F">
        <w:rPr>
          <w:rFonts w:ascii="Arial" w:hAnsi="Arial" w:cs="Arial"/>
          <w:sz w:val="24"/>
          <w:szCs w:val="24"/>
        </w:rPr>
        <w:t>estão insatisfeitos</w:t>
      </w:r>
      <w:r w:rsidR="00A07CF4">
        <w:rPr>
          <w:rFonts w:ascii="Arial" w:hAnsi="Arial" w:cs="Arial"/>
          <w:sz w:val="24"/>
          <w:szCs w:val="24"/>
        </w:rPr>
        <w:t xml:space="preserve"> com o algoritmo de recomendação que não refletem com precisão seus gostos musicais; muitos acreditam que as recomendações são baseadas mais em tendências gerais do que em suas preferencias individuais. </w:t>
      </w:r>
    </w:p>
    <w:p w14:paraId="51149121" w14:textId="5D7FEC84" w:rsidR="00B06A86" w:rsidRDefault="00B06A86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Apesar do crescimento e da inovação contínuos no mercado de streaming, há lacunas significativas nas funcionalidades oferecidas, evidenciadas por pesquisas recentes. De acordo com um estudo da Deloitte (2023), 43% dos consumidores de música digital expressam necessidade de recursos mais avançados de descoberta e recomendação, como a capacidade de identificar músicas. Além disso, um artigo publicado pela Harvard Business Review (2023) ressalta que a falta de inovação nas plataformas de streaming </w:t>
      </w:r>
      <w:r w:rsidR="0085722C">
        <w:rPr>
          <w:rFonts w:ascii="Arial" w:hAnsi="Arial" w:cs="Arial"/>
          <w:sz w:val="24"/>
          <w:szCs w:val="24"/>
        </w:rPr>
        <w:t>também afeta</w:t>
      </w:r>
      <w:r>
        <w:rPr>
          <w:rFonts w:ascii="Arial" w:hAnsi="Arial" w:cs="Arial"/>
          <w:sz w:val="24"/>
          <w:szCs w:val="24"/>
        </w:rPr>
        <w:t xml:space="preserve"> o apoio a novos artistas; a pesquisa indica que a ausência de funcionalidade eficazes para promover e destacar novos criadores de música é uma questão critica e que requer atenção. </w:t>
      </w:r>
    </w:p>
    <w:p w14:paraId="7A5BA0E8" w14:textId="2B929B08" w:rsidR="0085722C" w:rsidRDefault="0085722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Destarte, </w:t>
      </w:r>
      <w:r w:rsidR="009F1FB5">
        <w:rPr>
          <w:rFonts w:ascii="Arial" w:hAnsi="Arial" w:cs="Arial"/>
          <w:sz w:val="24"/>
          <w:szCs w:val="24"/>
        </w:rPr>
        <w:t xml:space="preserve">o presente trabalho </w:t>
      </w:r>
      <w:r w:rsidR="000772E6">
        <w:rPr>
          <w:rFonts w:ascii="Arial" w:hAnsi="Arial" w:cs="Arial"/>
          <w:sz w:val="24"/>
          <w:szCs w:val="24"/>
        </w:rPr>
        <w:t xml:space="preserve">tem como propósito solucionar os desafios identificados. Na Avox, buscamos desenvolver uma experiencia que se adeque às preferencias e necessidades individuais de cada usuário, de modo a criar um ambiente que vise proporcionar uma conexão mais profunda com a música e seu ouvinte. Pretendemos implementar funcionalidades que vão </w:t>
      </w:r>
      <w:r w:rsidR="00E42E9F">
        <w:rPr>
          <w:rFonts w:ascii="Arial" w:hAnsi="Arial" w:cs="Arial"/>
          <w:sz w:val="24"/>
          <w:szCs w:val="24"/>
        </w:rPr>
        <w:t xml:space="preserve">além </w:t>
      </w:r>
      <w:r w:rsidR="000772E6">
        <w:rPr>
          <w:rFonts w:ascii="Arial" w:hAnsi="Arial" w:cs="Arial"/>
          <w:sz w:val="24"/>
          <w:szCs w:val="24"/>
        </w:rPr>
        <w:t>de simples reproduções; nosso objetivo é oferecer uma solução que redefine a experiencia musical e se destaca no mercado por sua profundidade e relevância</w:t>
      </w:r>
      <w:r w:rsidR="00E42E9F">
        <w:rPr>
          <w:rFonts w:ascii="Arial" w:hAnsi="Arial" w:cs="Arial"/>
          <w:sz w:val="24"/>
          <w:szCs w:val="24"/>
        </w:rPr>
        <w:t xml:space="preserve">. </w:t>
      </w:r>
    </w:p>
    <w:p w14:paraId="16DEB4AB" w14:textId="77777777" w:rsidR="007C6981" w:rsidRDefault="007C698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6981" w:rsidRDefault="007C6981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4160041"/>
      <w:r w:rsidRPr="007C6981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1"/>
    </w:p>
    <w:p w14:paraId="4119D684" w14:textId="36F9CADC" w:rsidR="006860BB" w:rsidRDefault="008C0E55" w:rsidP="000F0A6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Tendo em vista o cenário descrito anteriormente, o projeto Avox </w:t>
      </w:r>
      <w:r w:rsidR="000F0A6A">
        <w:rPr>
          <w:rFonts w:ascii="Arial" w:hAnsi="Arial" w:cs="Arial"/>
          <w:sz w:val="24"/>
          <w:szCs w:val="24"/>
        </w:rPr>
        <w:t xml:space="preserve">visa oferecer uma plataforma musical inovadora que se destaca por sua capacidade de criar uma experiencia mais envolvente e ajustada às necessidades dos ouvintes. Em um mercado saturado de opções que oferecem acesso a um amplo catálogo de músicas, mas com funcionalidades limitadas, a Avox surge como uma alternativa diferenciada. </w:t>
      </w:r>
    </w:p>
    <w:p w14:paraId="27E83230" w14:textId="7B3ABF46" w:rsidR="000F0A6A" w:rsidRDefault="000F0A6A" w:rsidP="000F0A6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a análise do mercado, foi possível identificar várias plataformas de música que já dominam o cenário atual, mas a maioria delas adota uma abordagem bastante padronizada em relação à reprodução de músicas e </w:t>
      </w:r>
      <w:r w:rsidR="005B1CDC">
        <w:rPr>
          <w:rFonts w:ascii="Arial" w:hAnsi="Arial" w:cs="Arial"/>
          <w:sz w:val="24"/>
          <w:szCs w:val="24"/>
        </w:rPr>
        <w:t>à personalização da experiencia do usuário. A proposta da Avox é ir além do convencional ao oferecer funcionalidades que realmente se adaptem ao comportamento e às preferencias dos usuários</w:t>
      </w:r>
      <w:r w:rsidR="00BE2B36">
        <w:rPr>
          <w:rFonts w:ascii="Arial" w:hAnsi="Arial" w:cs="Arial"/>
          <w:sz w:val="24"/>
          <w:szCs w:val="24"/>
        </w:rPr>
        <w:t xml:space="preserve">. Isso inclui a criação de playlists baseadas em atividades recentes, identificador de </w:t>
      </w:r>
      <w:r w:rsidR="00FE019B">
        <w:rPr>
          <w:rFonts w:ascii="Arial" w:hAnsi="Arial" w:cs="Arial"/>
          <w:sz w:val="24"/>
          <w:szCs w:val="24"/>
        </w:rPr>
        <w:t>músicas</w:t>
      </w:r>
      <w:r w:rsidR="00ED30E0">
        <w:rPr>
          <w:rFonts w:ascii="Arial" w:hAnsi="Arial" w:cs="Arial"/>
          <w:sz w:val="24"/>
          <w:szCs w:val="24"/>
        </w:rPr>
        <w:t>,</w:t>
      </w:r>
      <w:r w:rsidR="00BE2B36">
        <w:rPr>
          <w:rFonts w:ascii="Arial" w:hAnsi="Arial" w:cs="Arial"/>
          <w:sz w:val="24"/>
          <w:szCs w:val="24"/>
        </w:rPr>
        <w:t xml:space="preserve"> </w:t>
      </w:r>
      <w:r w:rsidR="00FE019B">
        <w:rPr>
          <w:rFonts w:ascii="Arial" w:hAnsi="Arial" w:cs="Arial"/>
          <w:sz w:val="24"/>
          <w:szCs w:val="24"/>
        </w:rPr>
        <w:t>recomendações adequadas</w:t>
      </w:r>
      <w:r w:rsidR="00BE2B36">
        <w:rPr>
          <w:rFonts w:ascii="Arial" w:hAnsi="Arial" w:cs="Arial"/>
          <w:sz w:val="24"/>
          <w:szCs w:val="24"/>
        </w:rPr>
        <w:t xml:space="preserve"> a diferentes contextos</w:t>
      </w:r>
      <w:r w:rsidR="00207EDF">
        <w:rPr>
          <w:rFonts w:ascii="Arial" w:hAnsi="Arial" w:cs="Arial"/>
          <w:sz w:val="24"/>
          <w:szCs w:val="24"/>
        </w:rPr>
        <w:t xml:space="preserve"> e um espaço para a divulgação de novos e pequenos criadores</w:t>
      </w:r>
      <w:r w:rsidR="00BE2B36">
        <w:rPr>
          <w:rFonts w:ascii="Arial" w:hAnsi="Arial" w:cs="Arial"/>
          <w:sz w:val="24"/>
          <w:szCs w:val="24"/>
        </w:rPr>
        <w:t xml:space="preserve">. </w:t>
      </w:r>
    </w:p>
    <w:p w14:paraId="349D6476" w14:textId="2A25C1D3" w:rsidR="00BE2B36" w:rsidRDefault="00BE2B36" w:rsidP="000F0A6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importância de uma abordagem mais adaptada às necessidades dos ouvintes é evidente, pois uma experiencia musical mais personalizada não só aumenta a satisfação dos usuários, mas também pode fomentar um maior engajamento com a plataforma. Além disso, a inclusão de um espaço dedicado à </w:t>
      </w:r>
      <w:r w:rsidR="00FE019B">
        <w:rPr>
          <w:rFonts w:ascii="Arial" w:hAnsi="Arial" w:cs="Arial"/>
          <w:sz w:val="24"/>
          <w:szCs w:val="24"/>
        </w:rPr>
        <w:t>promoção de</w:t>
      </w:r>
      <w:r>
        <w:rPr>
          <w:rFonts w:ascii="Arial" w:hAnsi="Arial" w:cs="Arial"/>
          <w:sz w:val="24"/>
          <w:szCs w:val="24"/>
        </w:rPr>
        <w:t xml:space="preserve"> novos artistas aborda uma necessidade crescente de visibilidade para músicos emergentes, que muitas vezes enfrentam dificuldades em se destacar no mercado competitivo atual. </w:t>
      </w:r>
    </w:p>
    <w:p w14:paraId="3C109E2E" w14:textId="3B430F74" w:rsidR="00207EDF" w:rsidRDefault="00207EDF" w:rsidP="000F0A6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resumo, o projeto então adotou uma metodologia que integra diversas funcionalidades a fim de oferecer um experiencia única e adaptada às determinadas preferencias do usuário como salientado anteriormente. A Avox permitirá a criação de playlists automáticas baseadas em atividades recentes em outros sites e aplicativos dos ouvintes, recomendações musicais </w:t>
      </w:r>
      <w:r w:rsidR="00FE019B">
        <w:rPr>
          <w:rFonts w:ascii="Arial" w:hAnsi="Arial" w:cs="Arial"/>
          <w:sz w:val="24"/>
          <w:szCs w:val="24"/>
        </w:rPr>
        <w:t xml:space="preserve">para diferentes momentos e estados emocionais e um sistema de identificação de músicas para facilitar a descoberta de novas faixas; além disso, a Avox contará com um espaço dedicado à promoção de novos artistas, oferecendo a eles apoio e visibilidade, sem contar com as funções e recursos básicos de uma plataforma de streaming musical. </w:t>
      </w:r>
    </w:p>
    <w:p w14:paraId="0AD9C6F4" w14:textId="6ED7597F" w:rsidR="007C6981" w:rsidRDefault="007C6981" w:rsidP="0064000A">
      <w:pPr>
        <w:spacing w:line="360" w:lineRule="auto"/>
        <w:rPr>
          <w:rFonts w:ascii="Arial" w:hAnsi="Arial" w:cs="Arial"/>
          <w:sz w:val="24"/>
          <w:szCs w:val="24"/>
        </w:rPr>
      </w:pPr>
    </w:p>
    <w:p w14:paraId="374826E6" w14:textId="2A97F896" w:rsidR="007C6981" w:rsidRPr="007C6981" w:rsidRDefault="007C6981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4160042"/>
      <w:r w:rsidRPr="007C6981">
        <w:rPr>
          <w:rFonts w:ascii="Arial" w:hAnsi="Arial" w:cs="Arial"/>
          <w:color w:val="auto"/>
          <w:sz w:val="24"/>
          <w:szCs w:val="24"/>
        </w:rPr>
        <w:t>OBJETIVOS</w:t>
      </w:r>
      <w:bookmarkEnd w:id="2"/>
    </w:p>
    <w:p w14:paraId="7CF3F855" w14:textId="77777777" w:rsidR="007C6981" w:rsidRPr="007C6981" w:rsidRDefault="007C6981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" w:name="_Toc14160043"/>
      <w:r>
        <w:rPr>
          <w:rFonts w:ascii="Arial" w:hAnsi="Arial" w:cs="Arial"/>
          <w:color w:val="auto"/>
          <w:sz w:val="24"/>
          <w:szCs w:val="24"/>
        </w:rPr>
        <w:t>Objetivos Gerais</w:t>
      </w:r>
      <w:bookmarkEnd w:id="3"/>
    </w:p>
    <w:p w14:paraId="41A9F4C5" w14:textId="0B16D5D7" w:rsidR="007C6981" w:rsidRPr="007C6981" w:rsidRDefault="00B716B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objetivo</w:t>
      </w:r>
      <w:r w:rsidR="00145DB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geral </w:t>
      </w:r>
      <w:r w:rsidR="00145DBF">
        <w:rPr>
          <w:rFonts w:ascii="Arial" w:hAnsi="Arial" w:cs="Arial"/>
          <w:sz w:val="24"/>
          <w:szCs w:val="24"/>
        </w:rPr>
        <w:t>des</w:t>
      </w:r>
      <w:r>
        <w:rPr>
          <w:rFonts w:ascii="Arial" w:hAnsi="Arial" w:cs="Arial"/>
          <w:sz w:val="24"/>
          <w:szCs w:val="24"/>
        </w:rPr>
        <w:t xml:space="preserve">te projeto consiste em </w:t>
      </w:r>
      <w:r w:rsidR="00145DBF">
        <w:rPr>
          <w:rFonts w:ascii="Arial" w:hAnsi="Arial" w:cs="Arial"/>
          <w:sz w:val="24"/>
          <w:szCs w:val="24"/>
        </w:rPr>
        <w:t>desenvolver uma plataforma</w:t>
      </w:r>
      <w:r>
        <w:rPr>
          <w:rFonts w:ascii="Arial" w:hAnsi="Arial" w:cs="Arial"/>
          <w:sz w:val="24"/>
          <w:szCs w:val="24"/>
        </w:rPr>
        <w:t xml:space="preserve"> de streaming musical</w:t>
      </w:r>
      <w:r w:rsidR="0071327D">
        <w:rPr>
          <w:rFonts w:ascii="Arial" w:hAnsi="Arial" w:cs="Arial"/>
          <w:sz w:val="24"/>
          <w:szCs w:val="24"/>
        </w:rPr>
        <w:t>, tanto</w:t>
      </w:r>
      <w:r w:rsidR="00145DBF">
        <w:rPr>
          <w:rFonts w:ascii="Arial" w:hAnsi="Arial" w:cs="Arial"/>
          <w:sz w:val="24"/>
          <w:szCs w:val="24"/>
        </w:rPr>
        <w:t xml:space="preserve"> web </w:t>
      </w:r>
      <w:r w:rsidR="0071327D">
        <w:rPr>
          <w:rFonts w:ascii="Arial" w:hAnsi="Arial" w:cs="Arial"/>
          <w:sz w:val="24"/>
          <w:szCs w:val="24"/>
        </w:rPr>
        <w:t>quanto</w:t>
      </w:r>
      <w:r w:rsidR="00145DBF">
        <w:rPr>
          <w:rFonts w:ascii="Arial" w:hAnsi="Arial" w:cs="Arial"/>
          <w:sz w:val="24"/>
          <w:szCs w:val="24"/>
        </w:rPr>
        <w:t xml:space="preserve"> mobile</w:t>
      </w:r>
      <w:r w:rsidR="0071327D">
        <w:rPr>
          <w:rFonts w:ascii="Arial" w:hAnsi="Arial" w:cs="Arial"/>
          <w:sz w:val="24"/>
          <w:szCs w:val="24"/>
        </w:rPr>
        <w:t>,</w:t>
      </w:r>
      <w:r w:rsidR="00275560">
        <w:rPr>
          <w:rFonts w:ascii="Arial" w:hAnsi="Arial" w:cs="Arial"/>
          <w:sz w:val="24"/>
          <w:szCs w:val="24"/>
        </w:rPr>
        <w:t xml:space="preserve"> que ofereça ao usuário uma experiencia mais ajustada aos seus interesses e preferências musicais</w:t>
      </w:r>
      <w:r w:rsidR="002722EE">
        <w:rPr>
          <w:rFonts w:ascii="Arial" w:hAnsi="Arial" w:cs="Arial"/>
          <w:sz w:val="24"/>
          <w:szCs w:val="24"/>
        </w:rPr>
        <w:t xml:space="preserve">; além de </w:t>
      </w:r>
      <w:r w:rsidR="000506BB">
        <w:rPr>
          <w:rFonts w:ascii="Arial" w:hAnsi="Arial" w:cs="Arial"/>
          <w:sz w:val="24"/>
          <w:szCs w:val="24"/>
        </w:rPr>
        <w:t xml:space="preserve">alavancar o reconhecimento de </w:t>
      </w:r>
      <w:r w:rsidR="002722EE">
        <w:rPr>
          <w:rFonts w:ascii="Arial" w:hAnsi="Arial" w:cs="Arial"/>
          <w:sz w:val="24"/>
          <w:szCs w:val="24"/>
        </w:rPr>
        <w:t>pequenos e</w:t>
      </w:r>
      <w:r w:rsidR="000506BB">
        <w:rPr>
          <w:rFonts w:ascii="Arial" w:hAnsi="Arial" w:cs="Arial"/>
          <w:sz w:val="24"/>
          <w:szCs w:val="24"/>
        </w:rPr>
        <w:t xml:space="preserve"> novos criadores</w:t>
      </w:r>
      <w:r w:rsidR="008E2F89">
        <w:rPr>
          <w:rFonts w:ascii="Arial" w:hAnsi="Arial" w:cs="Arial"/>
          <w:sz w:val="24"/>
          <w:szCs w:val="24"/>
        </w:rPr>
        <w:t xml:space="preserve">, cujo sofrem com falta de visibilidade nas demais plataformas em comparação com outros artistas já consolidados no mercado. </w:t>
      </w:r>
      <w:r w:rsidR="0071327D">
        <w:rPr>
          <w:rFonts w:ascii="Arial" w:hAnsi="Arial" w:cs="Arial"/>
          <w:sz w:val="24"/>
          <w:szCs w:val="24"/>
        </w:rPr>
        <w:t xml:space="preserve"> </w:t>
      </w:r>
    </w:p>
    <w:p w14:paraId="7914F8CB" w14:textId="77777777" w:rsidR="007C6981" w:rsidRPr="007C6981" w:rsidRDefault="007C6981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4" w:name="_Toc14160044"/>
      <w:r>
        <w:rPr>
          <w:rFonts w:ascii="Arial" w:hAnsi="Arial" w:cs="Arial"/>
          <w:color w:val="auto"/>
          <w:sz w:val="24"/>
          <w:szCs w:val="24"/>
        </w:rPr>
        <w:t>Objetivos Específicos</w:t>
      </w:r>
      <w:bookmarkEnd w:id="4"/>
    </w:p>
    <w:p w14:paraId="1D957756" w14:textId="77777777" w:rsidR="005E0BEC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6981">
        <w:rPr>
          <w:rFonts w:ascii="Arial" w:hAnsi="Arial" w:cs="Arial"/>
          <w:sz w:val="24"/>
          <w:szCs w:val="24"/>
        </w:rPr>
        <w:t xml:space="preserve">Aqui vai o texto de objetivos </w:t>
      </w:r>
      <w:r>
        <w:rPr>
          <w:rFonts w:ascii="Arial" w:hAnsi="Arial" w:cs="Arial"/>
          <w:sz w:val="24"/>
          <w:szCs w:val="24"/>
        </w:rPr>
        <w:t>específicos</w:t>
      </w:r>
    </w:p>
    <w:p w14:paraId="4B1F511A" w14:textId="77777777" w:rsidR="005E0BEC" w:rsidRDefault="005E0BEC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Default="00EA2D68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" w:name="_Toc14160045"/>
      <w:r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5"/>
    </w:p>
    <w:p w14:paraId="3709B97F" w14:textId="77777777" w:rsidR="00D12813" w:rsidRPr="00D12813" w:rsidRDefault="001F0BD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vai a pilha de requisitos ordenados com relação a sua prioridade.</w:t>
      </w:r>
    </w:p>
    <w:p w14:paraId="199C24A2" w14:textId="77777777" w:rsidR="00D12813" w:rsidRPr="00D12813" w:rsidRDefault="00D12813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" w:name="_Toc14160046"/>
      <w:r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6"/>
    </w:p>
    <w:p w14:paraId="1FB26512" w14:textId="77777777" w:rsidR="00D12813" w:rsidRPr="00D12813" w:rsidRDefault="00D12813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12813">
        <w:rPr>
          <w:rFonts w:ascii="Arial" w:hAnsi="Arial" w:cs="Arial"/>
          <w:sz w:val="24"/>
          <w:szCs w:val="24"/>
        </w:rPr>
        <w:t xml:space="preserve">Aqui vai o texto dos requisitos </w:t>
      </w:r>
      <w:r>
        <w:rPr>
          <w:rFonts w:ascii="Arial" w:hAnsi="Arial" w:cs="Arial"/>
          <w:sz w:val="24"/>
          <w:szCs w:val="24"/>
        </w:rPr>
        <w:t xml:space="preserve">não </w:t>
      </w:r>
      <w:r w:rsidRPr="00D12813">
        <w:rPr>
          <w:rFonts w:ascii="Arial" w:hAnsi="Arial" w:cs="Arial"/>
          <w:sz w:val="24"/>
          <w:szCs w:val="24"/>
        </w:rPr>
        <w:t>funcionais do projeto</w:t>
      </w:r>
    </w:p>
    <w:p w14:paraId="65F9C3DC" w14:textId="77777777" w:rsidR="00D12813" w:rsidRDefault="00D12813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5023141B" w14:textId="77777777" w:rsidR="005C2145" w:rsidRDefault="005C2145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B6E4039" w14:textId="0C383F9F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7" w:name="_Toc14160047"/>
      <w:r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Start w:id="8" w:name="_GoBack"/>
      <w:bookmarkEnd w:id="7"/>
      <w:bookmarkEnd w:id="8"/>
    </w:p>
    <w:p w14:paraId="64ED73AD" w14:textId="2175746C" w:rsidR="00BE3841" w:rsidRPr="00BE3841" w:rsidRDefault="00BE3841" w:rsidP="00BE3841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Premissas são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fatores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associados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ao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escopo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do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projeto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que, para fins de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planejamento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, são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assumidos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como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verdadeiros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reais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ou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certos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sem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necessidade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prova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ou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demonstração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Ou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seja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, são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hipóteses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ou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pressupostos</w:t>
      </w:r>
      <w:proofErr w:type="spellEnd"/>
      <w:r>
        <w:rPr>
          <w:rFonts w:ascii="Arial" w:hAnsi="Arial" w:cs="Arial"/>
          <w:sz w:val="24"/>
          <w:szCs w:val="24"/>
          <w:lang w:val="en-US"/>
        </w:rPr>
        <w:t>.</w:t>
      </w:r>
    </w:p>
    <w:p w14:paraId="1F3B1409" w14:textId="53BF8721" w:rsidR="0064000A" w:rsidRPr="00305615" w:rsidRDefault="00622DE8" w:rsidP="00305615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305615">
        <w:rPr>
          <w:rFonts w:ascii="Arial" w:hAnsi="Arial" w:cs="Arial"/>
          <w:b/>
          <w:sz w:val="24"/>
          <w:szCs w:val="24"/>
        </w:rPr>
        <w:t>-</w:t>
      </w:r>
      <w:r w:rsidR="001A5771" w:rsidRPr="00305615">
        <w:rPr>
          <w:rFonts w:ascii="Arial" w:hAnsi="Arial" w:cs="Arial"/>
          <w:b/>
          <w:sz w:val="24"/>
          <w:szCs w:val="24"/>
        </w:rPr>
        <w:t xml:space="preserve"> </w:t>
      </w:r>
      <w:r w:rsidRPr="00305615">
        <w:rPr>
          <w:rFonts w:ascii="Arial" w:hAnsi="Arial" w:cs="Arial"/>
          <w:b/>
          <w:sz w:val="24"/>
          <w:szCs w:val="24"/>
        </w:rPr>
        <w:t xml:space="preserve">PRE01 </w:t>
      </w:r>
      <w:r w:rsidR="001A5771" w:rsidRPr="00305615">
        <w:rPr>
          <w:rFonts w:ascii="Arial" w:hAnsi="Arial" w:cs="Arial"/>
          <w:b/>
          <w:sz w:val="24"/>
          <w:szCs w:val="24"/>
        </w:rPr>
        <w:t xml:space="preserve">– </w:t>
      </w:r>
      <w:r w:rsidR="001A5771" w:rsidRPr="00305615">
        <w:rPr>
          <w:rFonts w:ascii="Arial" w:hAnsi="Arial" w:cs="Arial"/>
          <w:sz w:val="24"/>
          <w:szCs w:val="24"/>
        </w:rPr>
        <w:t>O projeto será desenvolvido por 4 alunos;</w:t>
      </w:r>
    </w:p>
    <w:p w14:paraId="1FB0FAF1" w14:textId="75AFEA75" w:rsidR="001A5771" w:rsidRPr="00305615" w:rsidRDefault="001A5771" w:rsidP="00305615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305615">
        <w:rPr>
          <w:rFonts w:ascii="Arial" w:hAnsi="Arial" w:cs="Arial"/>
          <w:b/>
          <w:sz w:val="24"/>
          <w:szCs w:val="24"/>
        </w:rPr>
        <w:t>- PRE0</w:t>
      </w:r>
      <w:r w:rsidRPr="00305615">
        <w:rPr>
          <w:rFonts w:ascii="Arial" w:hAnsi="Arial" w:cs="Arial"/>
          <w:b/>
          <w:sz w:val="24"/>
          <w:szCs w:val="24"/>
        </w:rPr>
        <w:t>2</w:t>
      </w:r>
      <w:r w:rsidRPr="00305615">
        <w:rPr>
          <w:rFonts w:ascii="Arial" w:hAnsi="Arial" w:cs="Arial"/>
          <w:b/>
          <w:sz w:val="24"/>
          <w:szCs w:val="24"/>
        </w:rPr>
        <w:t xml:space="preserve"> –</w:t>
      </w:r>
      <w:r w:rsidRPr="00305615">
        <w:rPr>
          <w:rFonts w:ascii="Arial" w:hAnsi="Arial" w:cs="Arial"/>
          <w:b/>
          <w:sz w:val="24"/>
          <w:szCs w:val="24"/>
        </w:rPr>
        <w:t xml:space="preserve"> </w:t>
      </w:r>
      <w:r w:rsidRPr="00305615">
        <w:rPr>
          <w:rFonts w:ascii="Arial" w:hAnsi="Arial" w:cs="Arial"/>
          <w:sz w:val="24"/>
          <w:szCs w:val="24"/>
        </w:rPr>
        <w:t>Todas as duvidas serão esclarecidas pelos respectivos orientadores/professores;</w:t>
      </w:r>
    </w:p>
    <w:p w14:paraId="50C7C7D5" w14:textId="6DB28D26" w:rsidR="001A5771" w:rsidRPr="00305615" w:rsidRDefault="001A5771" w:rsidP="00305615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305615">
        <w:rPr>
          <w:rFonts w:ascii="Arial" w:hAnsi="Arial" w:cs="Arial"/>
          <w:b/>
          <w:sz w:val="24"/>
          <w:szCs w:val="24"/>
        </w:rPr>
        <w:t>- PRE0</w:t>
      </w:r>
      <w:r w:rsidRPr="00305615">
        <w:rPr>
          <w:rFonts w:ascii="Arial" w:hAnsi="Arial" w:cs="Arial"/>
          <w:b/>
          <w:sz w:val="24"/>
          <w:szCs w:val="24"/>
        </w:rPr>
        <w:t>3</w:t>
      </w:r>
      <w:r w:rsidRPr="00305615">
        <w:rPr>
          <w:rFonts w:ascii="Arial" w:hAnsi="Arial" w:cs="Arial"/>
          <w:b/>
          <w:sz w:val="24"/>
          <w:szCs w:val="24"/>
        </w:rPr>
        <w:t xml:space="preserve"> –</w:t>
      </w:r>
      <w:r w:rsidRPr="00305615">
        <w:rPr>
          <w:rFonts w:ascii="Arial" w:hAnsi="Arial" w:cs="Arial"/>
          <w:b/>
          <w:sz w:val="24"/>
          <w:szCs w:val="24"/>
        </w:rPr>
        <w:t xml:space="preserve"> </w:t>
      </w:r>
      <w:r w:rsidRPr="00305615">
        <w:rPr>
          <w:rFonts w:ascii="Arial" w:hAnsi="Arial" w:cs="Arial"/>
          <w:sz w:val="24"/>
          <w:szCs w:val="24"/>
        </w:rPr>
        <w:t xml:space="preserve">O projeto será realizado dentro e fora do ambiente escolar; </w:t>
      </w:r>
    </w:p>
    <w:p w14:paraId="738388C7" w14:textId="75028C77" w:rsidR="001A5771" w:rsidRPr="00305615" w:rsidRDefault="001A5771" w:rsidP="00305615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305615">
        <w:rPr>
          <w:rFonts w:ascii="Arial" w:hAnsi="Arial" w:cs="Arial"/>
          <w:b/>
          <w:sz w:val="24"/>
          <w:szCs w:val="24"/>
        </w:rPr>
        <w:t>- PRE0</w:t>
      </w:r>
      <w:r w:rsidRPr="00305615">
        <w:rPr>
          <w:rFonts w:ascii="Arial" w:hAnsi="Arial" w:cs="Arial"/>
          <w:b/>
          <w:sz w:val="24"/>
          <w:szCs w:val="24"/>
        </w:rPr>
        <w:t>4</w:t>
      </w:r>
      <w:r w:rsidRPr="00305615">
        <w:rPr>
          <w:rFonts w:ascii="Arial" w:hAnsi="Arial" w:cs="Arial"/>
          <w:b/>
          <w:sz w:val="24"/>
          <w:szCs w:val="24"/>
        </w:rPr>
        <w:t xml:space="preserve"> –</w:t>
      </w:r>
      <w:r w:rsidRPr="00305615">
        <w:rPr>
          <w:rFonts w:ascii="Arial" w:hAnsi="Arial" w:cs="Arial"/>
          <w:b/>
          <w:sz w:val="24"/>
          <w:szCs w:val="24"/>
        </w:rPr>
        <w:t xml:space="preserve"> </w:t>
      </w:r>
      <w:r w:rsidR="00BE3841">
        <w:rPr>
          <w:rFonts w:ascii="Arial" w:hAnsi="Arial" w:cs="Arial"/>
          <w:sz w:val="24"/>
          <w:szCs w:val="24"/>
        </w:rPr>
        <w:t>As tarefas serão atribuídas, divididas e acompanhadas por cada integrante</w:t>
      </w:r>
      <w:r w:rsidRPr="00305615">
        <w:rPr>
          <w:rFonts w:ascii="Arial" w:hAnsi="Arial" w:cs="Arial"/>
          <w:sz w:val="24"/>
          <w:szCs w:val="24"/>
        </w:rPr>
        <w:t>;</w:t>
      </w:r>
      <w:r w:rsidR="00BE3841">
        <w:rPr>
          <w:rFonts w:ascii="Arial" w:hAnsi="Arial" w:cs="Arial"/>
          <w:sz w:val="24"/>
          <w:szCs w:val="24"/>
        </w:rPr>
        <w:t xml:space="preserve"> no entanto, caberá à equipe a responsabilidade de ter pleno conhecimento sobre o trabalho como um todo;</w:t>
      </w:r>
    </w:p>
    <w:p w14:paraId="0CE333C1" w14:textId="18E8669D" w:rsidR="001A5771" w:rsidRPr="00305615" w:rsidRDefault="001A5771" w:rsidP="00305615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305615">
        <w:rPr>
          <w:rFonts w:ascii="Arial" w:hAnsi="Arial" w:cs="Arial"/>
          <w:b/>
          <w:sz w:val="24"/>
          <w:szCs w:val="24"/>
        </w:rPr>
        <w:t>- PRE0</w:t>
      </w:r>
      <w:r w:rsidRPr="00305615">
        <w:rPr>
          <w:rFonts w:ascii="Arial" w:hAnsi="Arial" w:cs="Arial"/>
          <w:b/>
          <w:sz w:val="24"/>
          <w:szCs w:val="24"/>
        </w:rPr>
        <w:t>5</w:t>
      </w:r>
      <w:r w:rsidRPr="00305615">
        <w:rPr>
          <w:rFonts w:ascii="Arial" w:hAnsi="Arial" w:cs="Arial"/>
          <w:b/>
          <w:sz w:val="24"/>
          <w:szCs w:val="24"/>
        </w:rPr>
        <w:t xml:space="preserve"> –</w:t>
      </w:r>
      <w:r w:rsidRPr="00305615">
        <w:rPr>
          <w:rFonts w:ascii="Arial" w:hAnsi="Arial" w:cs="Arial"/>
          <w:b/>
          <w:sz w:val="24"/>
          <w:szCs w:val="24"/>
        </w:rPr>
        <w:t xml:space="preserve"> </w:t>
      </w:r>
      <w:r w:rsidRPr="00305615">
        <w:rPr>
          <w:rFonts w:ascii="Arial" w:hAnsi="Arial" w:cs="Arial"/>
          <w:sz w:val="24"/>
          <w:szCs w:val="24"/>
        </w:rPr>
        <w:t>O projeto tem previsão de término ao final do mês de novembro de 2024</w:t>
      </w:r>
      <w:r w:rsidR="00DB6D4B">
        <w:rPr>
          <w:rFonts w:ascii="Arial" w:hAnsi="Arial" w:cs="Arial"/>
          <w:sz w:val="24"/>
          <w:szCs w:val="24"/>
        </w:rPr>
        <w:t xml:space="preserve"> (inicio: 06/09/24 – término: 29/11/2024)</w:t>
      </w:r>
      <w:r w:rsidRPr="00305615">
        <w:rPr>
          <w:rFonts w:ascii="Arial" w:hAnsi="Arial" w:cs="Arial"/>
          <w:sz w:val="24"/>
          <w:szCs w:val="24"/>
        </w:rPr>
        <w:t>;</w:t>
      </w:r>
    </w:p>
    <w:p w14:paraId="2FFA8FDE" w14:textId="3C78EA96" w:rsidR="00305615" w:rsidRPr="00305615" w:rsidRDefault="00305615" w:rsidP="00305615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305615">
        <w:rPr>
          <w:rFonts w:ascii="Arial" w:hAnsi="Arial" w:cs="Arial"/>
          <w:b/>
          <w:sz w:val="24"/>
          <w:szCs w:val="24"/>
        </w:rPr>
        <w:t>- PRE0</w:t>
      </w:r>
      <w:r w:rsidRPr="00305615">
        <w:rPr>
          <w:rFonts w:ascii="Arial" w:hAnsi="Arial" w:cs="Arial"/>
          <w:b/>
          <w:sz w:val="24"/>
          <w:szCs w:val="24"/>
        </w:rPr>
        <w:t>6</w:t>
      </w:r>
      <w:r w:rsidRPr="00305615">
        <w:rPr>
          <w:rFonts w:ascii="Arial" w:hAnsi="Arial" w:cs="Arial"/>
          <w:b/>
          <w:sz w:val="24"/>
          <w:szCs w:val="24"/>
        </w:rPr>
        <w:t xml:space="preserve"> –</w:t>
      </w:r>
      <w:r w:rsidRPr="00305615">
        <w:rPr>
          <w:rFonts w:ascii="Arial" w:hAnsi="Arial" w:cs="Arial"/>
          <w:b/>
          <w:sz w:val="24"/>
          <w:szCs w:val="24"/>
        </w:rPr>
        <w:t xml:space="preserve"> </w:t>
      </w:r>
      <w:r w:rsidR="00BE3841">
        <w:rPr>
          <w:rFonts w:ascii="Arial" w:hAnsi="Arial" w:cs="Arial"/>
          <w:sz w:val="24"/>
          <w:szCs w:val="24"/>
        </w:rPr>
        <w:t xml:space="preserve">O projeto será realizado às quintas e sextas-feiras, exceto em dias de feriado; entretanto, também poderá ser desenvolvido fora do SENAI quando houver necessidade; </w:t>
      </w:r>
      <w:r w:rsidRPr="00305615">
        <w:rPr>
          <w:rFonts w:ascii="Arial" w:hAnsi="Arial" w:cs="Arial"/>
          <w:sz w:val="24"/>
          <w:szCs w:val="24"/>
        </w:rPr>
        <w:t xml:space="preserve"> </w:t>
      </w:r>
    </w:p>
    <w:p w14:paraId="0FC7D790" w14:textId="7F35C6C7" w:rsidR="00305615" w:rsidRPr="00305615" w:rsidRDefault="00305615" w:rsidP="00305615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305615">
        <w:rPr>
          <w:rFonts w:ascii="Arial" w:hAnsi="Arial" w:cs="Arial"/>
          <w:b/>
          <w:sz w:val="24"/>
          <w:szCs w:val="24"/>
        </w:rPr>
        <w:t>- PRE0</w:t>
      </w:r>
      <w:r w:rsidRPr="00305615">
        <w:rPr>
          <w:rFonts w:ascii="Arial" w:hAnsi="Arial" w:cs="Arial"/>
          <w:b/>
          <w:sz w:val="24"/>
          <w:szCs w:val="24"/>
        </w:rPr>
        <w:t>7</w:t>
      </w:r>
      <w:r w:rsidRPr="00305615">
        <w:rPr>
          <w:rFonts w:ascii="Arial" w:hAnsi="Arial" w:cs="Arial"/>
          <w:b/>
          <w:sz w:val="24"/>
          <w:szCs w:val="24"/>
        </w:rPr>
        <w:t xml:space="preserve"> –</w:t>
      </w:r>
      <w:r w:rsidRPr="00305615">
        <w:rPr>
          <w:rFonts w:ascii="Arial" w:hAnsi="Arial" w:cs="Arial"/>
          <w:b/>
          <w:sz w:val="24"/>
          <w:szCs w:val="24"/>
        </w:rPr>
        <w:t xml:space="preserve"> </w:t>
      </w:r>
      <w:r w:rsidRPr="00305615">
        <w:rPr>
          <w:rFonts w:ascii="Arial" w:hAnsi="Arial" w:cs="Arial"/>
          <w:sz w:val="24"/>
          <w:szCs w:val="24"/>
        </w:rPr>
        <w:t>Serão disponibilizados 4 meses para a conclusão do projeto</w:t>
      </w:r>
      <w:r w:rsidRPr="00305615">
        <w:rPr>
          <w:rFonts w:ascii="Arial" w:hAnsi="Arial" w:cs="Arial"/>
          <w:b/>
          <w:sz w:val="24"/>
          <w:szCs w:val="24"/>
        </w:rPr>
        <w:t>;</w:t>
      </w:r>
    </w:p>
    <w:p w14:paraId="6A262D27" w14:textId="7D919332" w:rsidR="00E206B2" w:rsidRDefault="00E206B2" w:rsidP="00305615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1A5771">
        <w:rPr>
          <w:rFonts w:ascii="Arial" w:hAnsi="Arial" w:cs="Arial"/>
          <w:b/>
          <w:sz w:val="24"/>
          <w:szCs w:val="24"/>
        </w:rPr>
        <w:t>- PRE</w:t>
      </w:r>
      <w:r>
        <w:rPr>
          <w:rFonts w:ascii="Arial" w:hAnsi="Arial" w:cs="Arial"/>
          <w:b/>
          <w:sz w:val="24"/>
          <w:szCs w:val="24"/>
        </w:rPr>
        <w:t>08</w:t>
      </w:r>
      <w:r w:rsidRPr="001A5771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–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E206B2">
        <w:rPr>
          <w:rFonts w:ascii="Arial" w:hAnsi="Arial" w:cs="Arial"/>
          <w:sz w:val="24"/>
          <w:szCs w:val="24"/>
        </w:rPr>
        <w:t>O projeto será desenvolvido utilizando a metodologia Ágil Scrum</w:t>
      </w:r>
      <w:r>
        <w:rPr>
          <w:rFonts w:ascii="Arial" w:hAnsi="Arial" w:cs="Arial"/>
          <w:sz w:val="24"/>
          <w:szCs w:val="24"/>
        </w:rPr>
        <w:t>;</w:t>
      </w:r>
      <w:r w:rsidRPr="00E206B2">
        <w:rPr>
          <w:rFonts w:ascii="Arial" w:hAnsi="Arial" w:cs="Arial"/>
          <w:sz w:val="24"/>
          <w:szCs w:val="24"/>
        </w:rPr>
        <w:t xml:space="preserve"> </w:t>
      </w:r>
    </w:p>
    <w:p w14:paraId="54C8D10F" w14:textId="49F5A5C7" w:rsidR="00E206B2" w:rsidRPr="00E206B2" w:rsidRDefault="00E206B2" w:rsidP="00305615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1A5771">
        <w:rPr>
          <w:rFonts w:ascii="Arial" w:hAnsi="Arial" w:cs="Arial"/>
          <w:b/>
          <w:sz w:val="24"/>
          <w:szCs w:val="24"/>
        </w:rPr>
        <w:t>- PRE0</w:t>
      </w:r>
      <w:r>
        <w:rPr>
          <w:rFonts w:ascii="Arial" w:hAnsi="Arial" w:cs="Arial"/>
          <w:b/>
          <w:sz w:val="24"/>
          <w:szCs w:val="24"/>
        </w:rPr>
        <w:t>9</w:t>
      </w:r>
      <w:r w:rsidRPr="001A5771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–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E206B2">
        <w:rPr>
          <w:rFonts w:ascii="Arial" w:hAnsi="Arial" w:cs="Arial"/>
          <w:sz w:val="24"/>
          <w:szCs w:val="24"/>
        </w:rPr>
        <w:t>O projeto será desenvolvido utilizando plataformas como: Android Studio, Visual Studio Code, Figma, Trello, Canva, ClassRoom, Microsoft Teams e LucidChart;</w:t>
      </w:r>
    </w:p>
    <w:p w14:paraId="6818986A" w14:textId="77777777" w:rsidR="001A5771" w:rsidRPr="001A5771" w:rsidRDefault="001A5771" w:rsidP="0064000A"/>
    <w:p w14:paraId="562C75D1" w14:textId="77777777" w:rsidR="0064000A" w:rsidRPr="0090159B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66284130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9" w:name="_Toc14160048"/>
      <w:r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9"/>
    </w:p>
    <w:p w14:paraId="4CAB39C7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Restrições são limitações impostas interna ou externamente ao projeto. Restrições podem ser a obrigatoriedade de se executar determinadas ferramentas e a forma de trabalho da equipe.</w:t>
      </w:r>
    </w:p>
    <w:p w14:paraId="737BE9A6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Exemplos:</w:t>
      </w:r>
    </w:p>
    <w:p w14:paraId="2FEEE6ED" w14:textId="77777777" w:rsidR="0064000A" w:rsidRPr="0064000A" w:rsidRDefault="0064000A" w:rsidP="0064000A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Como o ambiente da empresa sofre manutenção aos finais de semana, esses dias não podem ser considerados no cronograma;</w:t>
      </w:r>
    </w:p>
    <w:p w14:paraId="191C98A1" w14:textId="77777777" w:rsidR="0064000A" w:rsidRPr="0064000A" w:rsidRDefault="0064000A" w:rsidP="0064000A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Somente serão utilizados softwares livres para o desenvolvimento da aplicação.</w:t>
      </w:r>
    </w:p>
    <w:p w14:paraId="664355AD" w14:textId="77777777" w:rsidR="0064000A" w:rsidRPr="0064000A" w:rsidRDefault="0064000A" w:rsidP="0064000A"/>
    <w:p w14:paraId="1A965116" w14:textId="77777777" w:rsidR="00E54726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571281A" w14:textId="77777777" w:rsidR="0064000A" w:rsidRP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0" w:name="_Toc14160049"/>
      <w:r w:rsidRPr="0064000A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10"/>
    </w:p>
    <w:p w14:paraId="41452E14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Na análise de risco são listados todos os prováveis riscos que possam acontecer durante o projeto. Em qual processo, qual é a ameaça, o impacto que o mesmo pode causar no desenvolvimento do projeto, sua probabilidade de acontecer e o risco (produto da multiplicação de “Impacto” com “Probabilidade”)</w:t>
      </w:r>
    </w:p>
    <w:p w14:paraId="7DF4E37C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50A769D" w14:textId="77777777" w:rsidR="0064000A" w:rsidRPr="0064000A" w:rsidRDefault="0064000A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1" w:name="_Toc14160050"/>
      <w:r w:rsidRPr="0064000A">
        <w:rPr>
          <w:rFonts w:ascii="Arial" w:hAnsi="Arial" w:cs="Arial"/>
          <w:color w:val="auto"/>
          <w:sz w:val="24"/>
          <w:szCs w:val="24"/>
        </w:rPr>
        <w:t>Nível e Planos de Ação para os Riscos</w:t>
      </w:r>
      <w:bookmarkEnd w:id="11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6A06FF2A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</w:t>
      </w:r>
      <w:proofErr w:type="gramStart"/>
      <w:r w:rsidRPr="0064000A">
        <w:rPr>
          <w:rFonts w:ascii="Arial" w:hAnsi="Arial" w:cs="Arial"/>
          <w:sz w:val="24"/>
          <w:szCs w:val="24"/>
        </w:rPr>
        <w:t>ás</w:t>
      </w:r>
      <w:proofErr w:type="gramEnd"/>
      <w:r w:rsidRPr="0064000A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633A6E44" w14:textId="77777777" w:rsidR="0064000A" w:rsidRDefault="0064000A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2" w:name="_Toc14160051"/>
      <w:r w:rsidRPr="0064000A">
        <w:rPr>
          <w:rFonts w:ascii="Arial" w:hAnsi="Arial" w:cs="Arial"/>
          <w:color w:val="auto"/>
          <w:sz w:val="24"/>
          <w:szCs w:val="24"/>
        </w:rPr>
        <w:t>Planos de ação</w:t>
      </w:r>
      <w:bookmarkEnd w:id="12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06CDF563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 referente à tabela de riscos gerais</w:t>
      </w:r>
    </w:p>
    <w:p w14:paraId="44FB30F8" w14:textId="77777777" w:rsidR="0064000A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9110C9C" w14:textId="77777777" w:rsidR="0064000A" w:rsidRDefault="00796134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3" w:name="_Toc14160052"/>
      <w:r>
        <w:rPr>
          <w:rFonts w:ascii="Arial" w:hAnsi="Arial" w:cs="Arial"/>
          <w:color w:val="auto"/>
          <w:sz w:val="24"/>
          <w:szCs w:val="24"/>
        </w:rPr>
        <w:lastRenderedPageBreak/>
        <w:t>SPRINTS</w:t>
      </w:r>
      <w:bookmarkEnd w:id="13"/>
    </w:p>
    <w:p w14:paraId="0D03832F" w14:textId="77777777" w:rsidR="00796134" w:rsidRDefault="00796134" w:rsidP="0079613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4" w:name="_Toc14160053"/>
      <w:r>
        <w:rPr>
          <w:rFonts w:ascii="Arial" w:hAnsi="Arial" w:cs="Arial"/>
          <w:color w:val="auto"/>
          <w:sz w:val="24"/>
          <w:szCs w:val="24"/>
        </w:rPr>
        <w:t>Primeiro Sprint</w:t>
      </w:r>
      <w:bookmarkEnd w:id="14"/>
    </w:p>
    <w:p w14:paraId="1FCB75EF" w14:textId="0077C843" w:rsidR="00796134" w:rsidRDefault="00796134" w:rsidP="00502F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Apresenta detalhamento sobre o Sprint a ser executado.</w:t>
      </w:r>
      <w:r w:rsidR="00502F25">
        <w:rPr>
          <w:rFonts w:ascii="Arial" w:hAnsi="Arial" w:cs="Arial"/>
          <w:sz w:val="24"/>
          <w:szCs w:val="24"/>
        </w:rPr>
        <w:t xml:space="preserve"> </w:t>
      </w:r>
    </w:p>
    <w:p w14:paraId="2986AC3D" w14:textId="77777777" w:rsidR="00796134" w:rsidRDefault="00796134" w:rsidP="0079613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5" w:name="_Toc14160054"/>
      <w:proofErr w:type="spellStart"/>
      <w:r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Backlog</w:t>
      </w:r>
      <w:bookmarkEnd w:id="15"/>
    </w:p>
    <w:p w14:paraId="7177A5E8" w14:textId="77777777" w:rsidR="00796134" w:rsidRDefault="00DC126F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0" w:tgtFrame="_blank" w:history="1">
        <w:r w:rsidR="00796134">
          <w:rPr>
            <w:rFonts w:ascii="Arial" w:hAnsi="Arial" w:cs="Arial"/>
            <w:sz w:val="24"/>
            <w:szCs w:val="24"/>
          </w:rPr>
          <w:t>Caso houver, apresenta</w:t>
        </w:r>
      </w:hyperlink>
      <w:r w:rsidR="00796134">
        <w:rPr>
          <w:rFonts w:ascii="Arial" w:hAnsi="Arial" w:cs="Arial"/>
          <w:sz w:val="24"/>
          <w:szCs w:val="24"/>
        </w:rPr>
        <w:t xml:space="preserve"> as alterações que foram feitas no </w:t>
      </w:r>
      <w:proofErr w:type="spellStart"/>
      <w:r w:rsidR="00796134">
        <w:rPr>
          <w:rFonts w:ascii="Arial" w:hAnsi="Arial" w:cs="Arial"/>
          <w:sz w:val="24"/>
          <w:szCs w:val="24"/>
        </w:rPr>
        <w:t>product</w:t>
      </w:r>
      <w:proofErr w:type="spellEnd"/>
      <w:r w:rsidR="00796134">
        <w:rPr>
          <w:rFonts w:ascii="Arial" w:hAnsi="Arial" w:cs="Arial"/>
          <w:sz w:val="24"/>
          <w:szCs w:val="24"/>
        </w:rPr>
        <w:t xml:space="preserve"> backlog.</w:t>
      </w:r>
    </w:p>
    <w:p w14:paraId="2EF3F0A0" w14:textId="77777777" w:rsidR="00796134" w:rsidRDefault="00796134" w:rsidP="0079613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6" w:name="_Toc14160055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16"/>
    </w:p>
    <w:p w14:paraId="70459176" w14:textId="77777777" w:rsidR="00796134" w:rsidRDefault="00DC126F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1" w:tgtFrame="_blank" w:history="1">
        <w:r w:rsidR="00796134">
          <w:rPr>
            <w:rFonts w:ascii="Arial" w:hAnsi="Arial" w:cs="Arial"/>
            <w:sz w:val="24"/>
            <w:szCs w:val="24"/>
          </w:rPr>
          <w:t>Apresenta</w:t>
        </w:r>
      </w:hyperlink>
      <w:r w:rsidR="00796134">
        <w:rPr>
          <w:rFonts w:ascii="Arial" w:hAnsi="Arial" w:cs="Arial"/>
          <w:sz w:val="24"/>
          <w:szCs w:val="24"/>
        </w:rPr>
        <w:t xml:space="preserve"> as </w:t>
      </w:r>
      <w:r w:rsidR="00F47BB4">
        <w:rPr>
          <w:rFonts w:ascii="Arial" w:hAnsi="Arial" w:cs="Arial"/>
          <w:sz w:val="24"/>
          <w:szCs w:val="24"/>
        </w:rPr>
        <w:t>histórias</w:t>
      </w:r>
      <w:r w:rsidR="00796134">
        <w:rPr>
          <w:rFonts w:ascii="Arial" w:hAnsi="Arial" w:cs="Arial"/>
          <w:sz w:val="24"/>
          <w:szCs w:val="24"/>
        </w:rPr>
        <w:t xml:space="preserve"> selecionadas para esse Sprint.</w:t>
      </w:r>
    </w:p>
    <w:p w14:paraId="10970100" w14:textId="77777777" w:rsidR="00B33AF6" w:rsidRDefault="00B33AF6" w:rsidP="00B33AF6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7" w:name="_Toc14160056"/>
      <w:proofErr w:type="spellStart"/>
      <w:r>
        <w:rPr>
          <w:rFonts w:ascii="Arial" w:hAnsi="Arial" w:cs="Arial"/>
          <w:color w:val="auto"/>
          <w:sz w:val="24"/>
          <w:szCs w:val="24"/>
        </w:rPr>
        <w:t>Burn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Down Chart</w:t>
      </w:r>
      <w:bookmarkEnd w:id="17"/>
    </w:p>
    <w:p w14:paraId="1AF736F5" w14:textId="77777777" w:rsidR="00B33AF6" w:rsidRPr="00FE58B4" w:rsidRDefault="00DC126F" w:rsidP="00B33AF6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hyperlink r:id="rId12" w:tgtFrame="_blank" w:history="1">
        <w:proofErr w:type="spellStart"/>
        <w:r w:rsidR="00B33AF6" w:rsidRPr="00FE58B4">
          <w:rPr>
            <w:rFonts w:ascii="Arial" w:hAnsi="Arial" w:cs="Arial"/>
            <w:sz w:val="24"/>
            <w:szCs w:val="24"/>
            <w:lang w:val="en-US"/>
          </w:rPr>
          <w:t>Apresenta</w:t>
        </w:r>
        <w:proofErr w:type="spellEnd"/>
      </w:hyperlink>
      <w:r w:rsidR="00B33AF6" w:rsidRPr="00FE58B4">
        <w:rPr>
          <w:rFonts w:ascii="Arial" w:hAnsi="Arial" w:cs="Arial"/>
          <w:sz w:val="24"/>
          <w:szCs w:val="24"/>
          <w:lang w:val="en-US"/>
        </w:rPr>
        <w:t xml:space="preserve"> o </w:t>
      </w:r>
      <w:proofErr w:type="gramStart"/>
      <w:r w:rsidR="00B33AF6" w:rsidRPr="00FE58B4">
        <w:rPr>
          <w:rFonts w:ascii="Arial" w:hAnsi="Arial" w:cs="Arial"/>
          <w:sz w:val="24"/>
          <w:szCs w:val="24"/>
          <w:lang w:val="en-US"/>
        </w:rPr>
        <w:t>burn</w:t>
      </w:r>
      <w:proofErr w:type="gramEnd"/>
      <w:r w:rsidR="00B33AF6" w:rsidRPr="00FE58B4">
        <w:rPr>
          <w:rFonts w:ascii="Arial" w:hAnsi="Arial" w:cs="Arial"/>
          <w:sz w:val="24"/>
          <w:szCs w:val="24"/>
          <w:lang w:val="en-US"/>
        </w:rPr>
        <w:t xml:space="preserve"> down chart do Sprint.</w:t>
      </w:r>
    </w:p>
    <w:p w14:paraId="490CFF65" w14:textId="34A6F10D" w:rsidR="00502F25" w:rsidRPr="00B716BA" w:rsidRDefault="00F47BB4" w:rsidP="00502F25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Style w:val="Hyperlink"/>
          <w:rFonts w:ascii="Arial" w:hAnsi="Arial" w:cs="Arial"/>
          <w:color w:val="auto"/>
          <w:sz w:val="24"/>
          <w:szCs w:val="24"/>
          <w:u w:val="none"/>
        </w:rPr>
      </w:pPr>
      <w:bookmarkStart w:id="18" w:name="_Toc14160057"/>
      <w:r>
        <w:rPr>
          <w:rFonts w:ascii="Arial" w:hAnsi="Arial" w:cs="Arial"/>
          <w:color w:val="auto"/>
          <w:sz w:val="24"/>
          <w:szCs w:val="24"/>
        </w:rPr>
        <w:t>Diagramas</w:t>
      </w:r>
      <w:bookmarkEnd w:id="18"/>
      <w:r w:rsidR="00446958" w:rsidRPr="00B716BA">
        <w:rPr>
          <w:rFonts w:ascii="Arial" w:hAnsi="Arial" w:cs="Arial"/>
          <w:sz w:val="24"/>
          <w:szCs w:val="24"/>
        </w:rPr>
        <w:t xml:space="preserve"> </w:t>
      </w:r>
      <w:r w:rsidR="00502F25" w:rsidRPr="00B716BA">
        <w:rPr>
          <w:rFonts w:ascii="Arial" w:hAnsi="Arial" w:cs="Arial"/>
          <w:sz w:val="24"/>
          <w:szCs w:val="24"/>
        </w:rPr>
        <w:fldChar w:fldCharType="begin"/>
      </w:r>
      <w:r w:rsidR="00502F25" w:rsidRPr="00B716BA">
        <w:rPr>
          <w:rFonts w:ascii="Arial" w:hAnsi="Arial" w:cs="Arial"/>
          <w:sz w:val="24"/>
          <w:szCs w:val="24"/>
        </w:rPr>
        <w:instrText xml:space="preserve"> HYPERLINK "https://emojipedia.org/pt/xis" </w:instrText>
      </w:r>
      <w:r w:rsidR="00502F25" w:rsidRPr="00B716BA">
        <w:rPr>
          <w:rFonts w:ascii="Arial" w:hAnsi="Arial" w:cs="Arial"/>
          <w:sz w:val="24"/>
          <w:szCs w:val="24"/>
        </w:rPr>
        <w:fldChar w:fldCharType="separate"/>
      </w:r>
    </w:p>
    <w:p w14:paraId="36E9FCBB" w14:textId="77777777" w:rsidR="00335522" w:rsidRDefault="00446958" w:rsidP="00335522">
      <w:pPr>
        <w:pStyle w:val="Ttulo3"/>
        <w:spacing w:before="270" w:after="45"/>
      </w:pPr>
      <w:r w:rsidRPr="00446958">
        <w:rPr>
          <w:rFonts w:ascii="Arial" w:hAnsi="Arial" w:cs="Arial"/>
          <w:noProof/>
        </w:rPr>
        <w:drawing>
          <wp:inline distT="0" distB="0" distL="0" distR="0" wp14:anchorId="79EAD178" wp14:editId="70192732">
            <wp:extent cx="5314385" cy="4536006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 de Caso de Uso UML - AVOXsit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445" cy="454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92F2" w14:textId="10D7D017" w:rsidR="00502F25" w:rsidRPr="00335522" w:rsidRDefault="00335522" w:rsidP="00335522">
      <w:pPr>
        <w:pStyle w:val="Legenda"/>
        <w:jc w:val="center"/>
        <w:rPr>
          <w:rFonts w:ascii="Arial" w:hAnsi="Arial" w:cs="Arial"/>
          <w:color w:val="000000" w:themeColor="text1"/>
          <w:sz w:val="22"/>
          <w:szCs w:val="22"/>
        </w:rPr>
      </w:pPr>
      <w:r w:rsidRPr="00335522">
        <w:rPr>
          <w:color w:val="000000" w:themeColor="text1"/>
          <w:sz w:val="22"/>
          <w:szCs w:val="22"/>
        </w:rPr>
        <w:t xml:space="preserve">Imagem </w:t>
      </w:r>
      <w:r w:rsidRPr="00335522">
        <w:rPr>
          <w:color w:val="000000" w:themeColor="text1"/>
          <w:sz w:val="22"/>
          <w:szCs w:val="22"/>
        </w:rPr>
        <w:fldChar w:fldCharType="begin"/>
      </w:r>
      <w:r w:rsidRPr="00335522">
        <w:rPr>
          <w:color w:val="000000" w:themeColor="text1"/>
          <w:sz w:val="22"/>
          <w:szCs w:val="22"/>
        </w:rPr>
        <w:instrText xml:space="preserve"> SEQ Imagem \* ARABIC </w:instrText>
      </w:r>
      <w:r w:rsidRPr="00335522">
        <w:rPr>
          <w:color w:val="000000" w:themeColor="text1"/>
          <w:sz w:val="22"/>
          <w:szCs w:val="22"/>
        </w:rPr>
        <w:fldChar w:fldCharType="separate"/>
      </w:r>
      <w:r>
        <w:rPr>
          <w:noProof/>
          <w:color w:val="000000" w:themeColor="text1"/>
          <w:sz w:val="22"/>
          <w:szCs w:val="22"/>
        </w:rPr>
        <w:t>1</w:t>
      </w:r>
      <w:r w:rsidRPr="00335522">
        <w:rPr>
          <w:color w:val="000000" w:themeColor="text1"/>
          <w:sz w:val="22"/>
          <w:szCs w:val="22"/>
        </w:rPr>
        <w:fldChar w:fldCharType="end"/>
      </w:r>
      <w:r w:rsidRPr="00335522">
        <w:rPr>
          <w:color w:val="000000" w:themeColor="text1"/>
          <w:sz w:val="22"/>
          <w:szCs w:val="22"/>
        </w:rPr>
        <w:t>- Diagrama de Caso de Uso</w:t>
      </w:r>
    </w:p>
    <w:p w14:paraId="6FB914F3" w14:textId="1CD91271" w:rsidR="00335522" w:rsidRPr="00B716BA" w:rsidRDefault="00502F25" w:rsidP="00B716B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46958">
        <w:rPr>
          <w:rFonts w:ascii="Arial" w:hAnsi="Arial" w:cs="Arial"/>
          <w:sz w:val="24"/>
          <w:szCs w:val="24"/>
        </w:rPr>
        <w:lastRenderedPageBreak/>
        <w:fldChar w:fldCharType="end"/>
      </w:r>
      <w:r w:rsidR="0044695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7E767D" wp14:editId="46D6A417">
            <wp:extent cx="5556739" cy="2659799"/>
            <wp:effectExtent l="0" t="0" r="635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 de Classes UML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661" cy="269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7904" w14:textId="440FA0C7" w:rsidR="00446958" w:rsidRDefault="00335522" w:rsidP="00335522">
      <w:pPr>
        <w:pStyle w:val="Legenda"/>
        <w:jc w:val="center"/>
        <w:rPr>
          <w:color w:val="000000" w:themeColor="text1"/>
          <w:sz w:val="22"/>
          <w:szCs w:val="22"/>
        </w:rPr>
      </w:pPr>
      <w:r w:rsidRPr="00335522">
        <w:rPr>
          <w:color w:val="000000" w:themeColor="text1"/>
          <w:sz w:val="22"/>
          <w:szCs w:val="22"/>
        </w:rPr>
        <w:t xml:space="preserve">Imagem </w:t>
      </w:r>
      <w:r w:rsidRPr="00335522">
        <w:rPr>
          <w:color w:val="000000" w:themeColor="text1"/>
          <w:sz w:val="22"/>
          <w:szCs w:val="22"/>
        </w:rPr>
        <w:fldChar w:fldCharType="begin"/>
      </w:r>
      <w:r w:rsidRPr="00335522">
        <w:rPr>
          <w:color w:val="000000" w:themeColor="text1"/>
          <w:sz w:val="22"/>
          <w:szCs w:val="22"/>
        </w:rPr>
        <w:instrText xml:space="preserve"> SEQ Imagem \* ARABIC </w:instrText>
      </w:r>
      <w:r w:rsidRPr="00335522">
        <w:rPr>
          <w:color w:val="000000" w:themeColor="text1"/>
          <w:sz w:val="22"/>
          <w:szCs w:val="22"/>
        </w:rPr>
        <w:fldChar w:fldCharType="separate"/>
      </w:r>
      <w:r w:rsidRPr="00335522">
        <w:rPr>
          <w:noProof/>
          <w:color w:val="000000" w:themeColor="text1"/>
          <w:sz w:val="22"/>
          <w:szCs w:val="22"/>
        </w:rPr>
        <w:t>2</w:t>
      </w:r>
      <w:r w:rsidRPr="00335522">
        <w:rPr>
          <w:color w:val="000000" w:themeColor="text1"/>
          <w:sz w:val="22"/>
          <w:szCs w:val="22"/>
        </w:rPr>
        <w:fldChar w:fldCharType="end"/>
      </w:r>
      <w:r w:rsidRPr="00335522">
        <w:rPr>
          <w:color w:val="000000" w:themeColor="text1"/>
          <w:sz w:val="22"/>
          <w:szCs w:val="22"/>
        </w:rPr>
        <w:t xml:space="preserve"> - Diagrama de Classes</w:t>
      </w:r>
    </w:p>
    <w:p w14:paraId="2697D1C1" w14:textId="77777777" w:rsidR="00335522" w:rsidRPr="00335522" w:rsidRDefault="00335522" w:rsidP="00335522"/>
    <w:p w14:paraId="424EDA13" w14:textId="77777777" w:rsidR="00F47BB4" w:rsidRDefault="00F47BB4" w:rsidP="00F47BB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9" w:name="_Toc14160058"/>
      <w:r>
        <w:rPr>
          <w:rFonts w:ascii="Arial" w:hAnsi="Arial" w:cs="Arial"/>
          <w:color w:val="auto"/>
          <w:sz w:val="24"/>
          <w:szCs w:val="24"/>
        </w:rPr>
        <w:t>Plano de testes</w:t>
      </w:r>
      <w:bookmarkEnd w:id="19"/>
    </w:p>
    <w:p w14:paraId="640F720A" w14:textId="77777777" w:rsidR="00F47BB4" w:rsidRPr="00F47BB4" w:rsidRDefault="00F47BB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24AC79A7" w14:textId="77777777" w:rsidR="00F47BB4" w:rsidRDefault="00F47BB4" w:rsidP="00F47BB4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0" w:name="_Toc14160059"/>
      <w:r>
        <w:rPr>
          <w:rFonts w:ascii="Arial" w:hAnsi="Arial" w:cs="Arial"/>
          <w:color w:val="auto"/>
          <w:sz w:val="24"/>
          <w:szCs w:val="24"/>
        </w:rPr>
        <w:t>Resultados</w:t>
      </w:r>
      <w:bookmarkEnd w:id="20"/>
    </w:p>
    <w:p w14:paraId="319C5694" w14:textId="77777777" w:rsidR="00F47BB4" w:rsidRDefault="00F47BB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Resultados apresentados nos planos de testes</w:t>
      </w:r>
    </w:p>
    <w:p w14:paraId="2FB0D83D" w14:textId="63A28840" w:rsidR="00B33AF6" w:rsidRDefault="00BD4A41" w:rsidP="00B33AF6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1" w:name="_Toc14160060"/>
      <w:r>
        <w:rPr>
          <w:rFonts w:ascii="Arial" w:hAnsi="Arial" w:cs="Arial"/>
          <w:color w:val="auto"/>
          <w:sz w:val="24"/>
          <w:szCs w:val="24"/>
        </w:rPr>
        <w:t>Trello</w:t>
      </w:r>
      <w:r w:rsidR="00764D46">
        <w:rPr>
          <w:rFonts w:ascii="Arial" w:hAnsi="Arial" w:cs="Arial"/>
          <w:color w:val="auto"/>
          <w:sz w:val="24"/>
          <w:szCs w:val="24"/>
        </w:rPr>
        <w:t xml:space="preserve"> e </w:t>
      </w:r>
      <w:r w:rsidR="00B33AF6">
        <w:rPr>
          <w:rFonts w:ascii="Arial" w:hAnsi="Arial" w:cs="Arial"/>
          <w:color w:val="auto"/>
          <w:sz w:val="24"/>
          <w:szCs w:val="24"/>
        </w:rPr>
        <w:t>Retrospectiva</w:t>
      </w:r>
      <w:bookmarkEnd w:id="21"/>
    </w:p>
    <w:p w14:paraId="0EF0C02F" w14:textId="77777777" w:rsidR="00BD4A41" w:rsidRDefault="00BD4A41" w:rsidP="00BD4A41">
      <w:pPr>
        <w:keepNext/>
      </w:pPr>
      <w:r w:rsidRPr="00BD4A41">
        <w:drawing>
          <wp:inline distT="0" distB="0" distL="0" distR="0" wp14:anchorId="47044AC5" wp14:editId="1D6E6929">
            <wp:extent cx="5602453" cy="2571184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70"/>
                    <a:stretch/>
                  </pic:blipFill>
                  <pic:spPr bwMode="auto">
                    <a:xfrm>
                      <a:off x="0" y="0"/>
                      <a:ext cx="5616216" cy="257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1FA21" w14:textId="3A76190A" w:rsidR="00BD4A41" w:rsidRPr="00BD4A41" w:rsidRDefault="00BD4A41" w:rsidP="00BD4A41">
      <w:pPr>
        <w:pStyle w:val="Legenda"/>
        <w:jc w:val="center"/>
        <w:rPr>
          <w:color w:val="000000" w:themeColor="text1"/>
          <w:sz w:val="22"/>
          <w:szCs w:val="22"/>
        </w:rPr>
      </w:pPr>
      <w:r w:rsidRPr="00BD4A41">
        <w:rPr>
          <w:color w:val="000000" w:themeColor="text1"/>
          <w:sz w:val="22"/>
          <w:szCs w:val="22"/>
        </w:rPr>
        <w:t xml:space="preserve">Imagem </w:t>
      </w:r>
      <w:r w:rsidRPr="00BD4A41">
        <w:rPr>
          <w:color w:val="000000" w:themeColor="text1"/>
          <w:sz w:val="22"/>
          <w:szCs w:val="22"/>
        </w:rPr>
        <w:fldChar w:fldCharType="begin"/>
      </w:r>
      <w:r w:rsidRPr="00BD4A41">
        <w:rPr>
          <w:color w:val="000000" w:themeColor="text1"/>
          <w:sz w:val="22"/>
          <w:szCs w:val="22"/>
        </w:rPr>
        <w:instrText xml:space="preserve"> SEQ Imagem \* ARABIC </w:instrText>
      </w:r>
      <w:r w:rsidRPr="00BD4A41">
        <w:rPr>
          <w:color w:val="000000" w:themeColor="text1"/>
          <w:sz w:val="22"/>
          <w:szCs w:val="22"/>
        </w:rPr>
        <w:fldChar w:fldCharType="separate"/>
      </w:r>
      <w:r w:rsidR="00335522">
        <w:rPr>
          <w:noProof/>
          <w:color w:val="000000" w:themeColor="text1"/>
          <w:sz w:val="22"/>
          <w:szCs w:val="22"/>
        </w:rPr>
        <w:t>3</w:t>
      </w:r>
      <w:r w:rsidRPr="00BD4A41">
        <w:rPr>
          <w:color w:val="000000" w:themeColor="text1"/>
          <w:sz w:val="22"/>
          <w:szCs w:val="22"/>
        </w:rPr>
        <w:fldChar w:fldCharType="end"/>
      </w:r>
      <w:r w:rsidRPr="00BD4A41">
        <w:rPr>
          <w:color w:val="000000" w:themeColor="text1"/>
          <w:sz w:val="22"/>
          <w:szCs w:val="22"/>
        </w:rPr>
        <w:t xml:space="preserve"> - Primeiro Sprint - 1º Mês (Início)</w:t>
      </w:r>
    </w:p>
    <w:p w14:paraId="2C5A91E6" w14:textId="77777777" w:rsidR="00BD4A41" w:rsidRDefault="00BD4A41" w:rsidP="00BD4A41">
      <w:pPr>
        <w:keepNext/>
        <w:spacing w:line="360" w:lineRule="auto"/>
        <w:jc w:val="both"/>
      </w:pPr>
      <w:r w:rsidRPr="005A3BC5">
        <w:rPr>
          <w:noProof/>
        </w:rPr>
        <w:lastRenderedPageBreak/>
        <w:drawing>
          <wp:inline distT="0" distB="0" distL="0" distR="0" wp14:anchorId="54A04EDA" wp14:editId="0717F384">
            <wp:extent cx="5706576" cy="2616452"/>
            <wp:effectExtent l="0" t="0" r="889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62"/>
                    <a:stretch/>
                  </pic:blipFill>
                  <pic:spPr bwMode="auto">
                    <a:xfrm>
                      <a:off x="0" y="0"/>
                      <a:ext cx="5733198" cy="2628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34ADD" w14:textId="7D8B0DFD" w:rsidR="00BD4A41" w:rsidRPr="00BD4A41" w:rsidRDefault="00BD4A41" w:rsidP="00BD4A41">
      <w:pPr>
        <w:pStyle w:val="Legenda"/>
        <w:jc w:val="center"/>
        <w:rPr>
          <w:color w:val="000000" w:themeColor="text1"/>
          <w:sz w:val="22"/>
          <w:szCs w:val="22"/>
        </w:rPr>
      </w:pPr>
      <w:r w:rsidRPr="00BD4A41">
        <w:rPr>
          <w:color w:val="000000" w:themeColor="text1"/>
          <w:sz w:val="22"/>
          <w:szCs w:val="22"/>
        </w:rPr>
        <w:t xml:space="preserve">Imagem </w:t>
      </w:r>
      <w:r w:rsidRPr="00BD4A41">
        <w:rPr>
          <w:color w:val="000000" w:themeColor="text1"/>
          <w:sz w:val="22"/>
          <w:szCs w:val="22"/>
        </w:rPr>
        <w:fldChar w:fldCharType="begin"/>
      </w:r>
      <w:r w:rsidRPr="00BD4A41">
        <w:rPr>
          <w:color w:val="000000" w:themeColor="text1"/>
          <w:sz w:val="22"/>
          <w:szCs w:val="22"/>
        </w:rPr>
        <w:instrText xml:space="preserve"> SEQ Imagem \* ARABIC </w:instrText>
      </w:r>
      <w:r w:rsidRPr="00BD4A41">
        <w:rPr>
          <w:color w:val="000000" w:themeColor="text1"/>
          <w:sz w:val="22"/>
          <w:szCs w:val="22"/>
        </w:rPr>
        <w:fldChar w:fldCharType="separate"/>
      </w:r>
      <w:r w:rsidR="00335522">
        <w:rPr>
          <w:noProof/>
          <w:color w:val="000000" w:themeColor="text1"/>
          <w:sz w:val="22"/>
          <w:szCs w:val="22"/>
        </w:rPr>
        <w:t>4</w:t>
      </w:r>
      <w:r w:rsidRPr="00BD4A41">
        <w:rPr>
          <w:color w:val="000000" w:themeColor="text1"/>
          <w:sz w:val="22"/>
          <w:szCs w:val="22"/>
        </w:rPr>
        <w:fldChar w:fldCharType="end"/>
      </w:r>
      <w:r w:rsidRPr="00BD4A41">
        <w:rPr>
          <w:color w:val="000000" w:themeColor="text1"/>
          <w:sz w:val="22"/>
          <w:szCs w:val="22"/>
        </w:rPr>
        <w:t xml:space="preserve"> - Primeiro Sprint - 1º Mês (Final)</w:t>
      </w:r>
    </w:p>
    <w:p w14:paraId="3041E394" w14:textId="77777777" w:rsidR="00F47BB4" w:rsidRDefault="00F47BB4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722B00AE" w14:textId="77777777" w:rsidR="00F47BB4" w:rsidRDefault="00F47BB4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42C6D796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E6D6D7C" w14:textId="77777777" w:rsidR="00796134" w:rsidRDefault="00796134" w:rsidP="00F47BB4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2" w:name="_Toc14160061"/>
      <w:r w:rsidRPr="0064000A">
        <w:rPr>
          <w:rFonts w:ascii="Arial" w:hAnsi="Arial" w:cs="Arial"/>
          <w:color w:val="auto"/>
          <w:sz w:val="24"/>
          <w:szCs w:val="24"/>
        </w:rPr>
        <w:lastRenderedPageBreak/>
        <w:t>Modelo de Dados</w:t>
      </w:r>
      <w:bookmarkEnd w:id="22"/>
    </w:p>
    <w:p w14:paraId="45D646AE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50F135A2" w14:textId="77777777" w:rsidR="00796134" w:rsidRPr="0064000A" w:rsidRDefault="00796134" w:rsidP="00F47BB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3" w:name="_Toc14160062"/>
      <w:r>
        <w:rPr>
          <w:rFonts w:ascii="Arial" w:hAnsi="Arial" w:cs="Arial"/>
          <w:b w:val="0"/>
          <w:color w:val="auto"/>
          <w:sz w:val="24"/>
          <w:szCs w:val="24"/>
        </w:rPr>
        <w:t>Diagrama de Entidade e Relacionamento</w:t>
      </w:r>
      <w:bookmarkEnd w:id="23"/>
    </w:p>
    <w:p w14:paraId="557C6102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se define: as entidades necessárias para a construção do Banco de Dados; </w:t>
      </w:r>
      <w:proofErr w:type="gramStart"/>
      <w:r w:rsidRPr="0090159B">
        <w:rPr>
          <w:rFonts w:ascii="Arial" w:hAnsi="Arial" w:cs="Arial"/>
          <w:sz w:val="24"/>
          <w:szCs w:val="24"/>
        </w:rPr>
        <w:t>Os</w:t>
      </w:r>
      <w:proofErr w:type="gramEnd"/>
      <w:r w:rsidRPr="0090159B">
        <w:rPr>
          <w:rFonts w:ascii="Arial" w:hAnsi="Arial" w:cs="Arial"/>
          <w:sz w:val="24"/>
          <w:szCs w:val="24"/>
        </w:rPr>
        <w:t xml:space="preserve"> relacionamentos e o seu grau, ou seja, a quantidade de entidades que estão ligadas ao relacionamento.</w:t>
      </w:r>
    </w:p>
    <w:p w14:paraId="3D76DDBD" w14:textId="77777777" w:rsidR="00796134" w:rsidRPr="0064000A" w:rsidRDefault="00796134" w:rsidP="00F47BB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4" w:name="_Toc14160063"/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Modelo </w:t>
      </w:r>
      <w:r>
        <w:rPr>
          <w:rFonts w:ascii="Arial" w:hAnsi="Arial" w:cs="Arial"/>
          <w:b w:val="0"/>
          <w:color w:val="auto"/>
          <w:sz w:val="24"/>
          <w:szCs w:val="24"/>
        </w:rPr>
        <w:t>lógico</w:t>
      </w:r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 do banco de dados</w:t>
      </w:r>
      <w:bookmarkEnd w:id="24"/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</w:p>
    <w:p w14:paraId="20B238D1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16E5DC5B" w14:textId="77777777" w:rsidR="00796134" w:rsidRPr="0064000A" w:rsidRDefault="00796134" w:rsidP="00F47BB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5" w:name="_Toc14160064"/>
      <w:r w:rsidRPr="0064000A">
        <w:rPr>
          <w:rFonts w:ascii="Arial" w:hAnsi="Arial" w:cs="Arial"/>
          <w:b w:val="0"/>
          <w:color w:val="auto"/>
          <w:sz w:val="24"/>
          <w:szCs w:val="24"/>
        </w:rPr>
        <w:t>Dicionário de dados</w:t>
      </w:r>
      <w:bookmarkEnd w:id="25"/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</w:p>
    <w:p w14:paraId="4B995A4B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é elaborada uma organização básica dos dados do banco. Aqui são informadas as entidades, com seus respectivos campos, tipos e descrições. O banco foi desenvolvido no servidor de banco de dados SQL Server 2012.</w:t>
      </w:r>
    </w:p>
    <w:p w14:paraId="6E1831B3" w14:textId="77777777" w:rsidR="0090159B" w:rsidRPr="00E54726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2EB355E5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26" w:name="_Toc14160065"/>
      <w:r w:rsidRPr="0064000A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PRINCIPAIS TELAS DO SISTEMA</w:t>
      </w:r>
      <w:bookmarkEnd w:id="26"/>
    </w:p>
    <w:p w14:paraId="797B7A80" w14:textId="77777777" w:rsidR="0064000A" w:rsidRPr="0090159B" w:rsidRDefault="0090159B" w:rsidP="0090159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Descreve de maneira simples as principais telas do sistema</w:t>
      </w:r>
    </w:p>
    <w:p w14:paraId="54E11D2A" w14:textId="77777777" w:rsidR="0090159B" w:rsidRPr="00E54726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55750D7F" w14:textId="77777777" w:rsidR="0090159B" w:rsidRPr="007C6981" w:rsidRDefault="0090159B" w:rsidP="0090159B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7" w:name="_Toc14160066"/>
      <w:r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End w:id="27"/>
    </w:p>
    <w:p w14:paraId="4292C5FF" w14:textId="77777777" w:rsidR="00AB0D1F" w:rsidRDefault="00AB0D1F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28" w:name="_Toc14160067"/>
      <w:bookmarkStart w:id="29" w:name="_Toc90215145"/>
      <w:r w:rsidRPr="00AB0D1F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28"/>
    </w:p>
    <w:p w14:paraId="3E8513C7" w14:textId="77777777" w:rsidR="00AB0D1F" w:rsidRP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A3CC668" w14:textId="77777777" w:rsidR="00AB0D1F" w:rsidRPr="00AB0D1F" w:rsidRDefault="0090159B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0" w:name="_Toc14160068"/>
      <w:r w:rsidRPr="00AB0D1F">
        <w:rPr>
          <w:rFonts w:ascii="Arial" w:hAnsi="Arial" w:cs="Arial"/>
          <w:color w:val="auto"/>
          <w:sz w:val="24"/>
          <w:szCs w:val="24"/>
        </w:rPr>
        <w:t>Constatações</w:t>
      </w:r>
      <w:bookmarkStart w:id="31" w:name="_Toc90215144"/>
      <w:bookmarkEnd w:id="29"/>
      <w:bookmarkEnd w:id="30"/>
      <w:r w:rsidR="00AB0D1F" w:rsidRPr="00AB0D1F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31"/>
    <w:p w14:paraId="71BDC185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30F75A05" w14:textId="77777777" w:rsidR="0090159B" w:rsidRPr="00AB0D1F" w:rsidRDefault="00AB0D1F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2" w:name="_Toc90215146"/>
      <w:bookmarkStart w:id="33" w:name="_Toc14160069"/>
      <w:r>
        <w:rPr>
          <w:rFonts w:ascii="Arial" w:hAnsi="Arial" w:cs="Arial"/>
          <w:color w:val="auto"/>
          <w:sz w:val="24"/>
          <w:szCs w:val="24"/>
        </w:rPr>
        <w:t>S</w:t>
      </w:r>
      <w:r w:rsidR="0090159B" w:rsidRPr="00AB0D1F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32"/>
      <w:bookmarkEnd w:id="33"/>
      <w:r w:rsidR="0090159B" w:rsidRPr="00AB0D1F">
        <w:rPr>
          <w:rFonts w:ascii="Arial" w:hAnsi="Arial" w:cs="Arial"/>
          <w:color w:val="auto"/>
          <w:sz w:val="24"/>
          <w:szCs w:val="24"/>
        </w:rPr>
        <w:tab/>
      </w:r>
    </w:p>
    <w:p w14:paraId="78084E9E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31126E5D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2DE403A5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508AC33" w14:textId="77777777" w:rsidR="00430467" w:rsidRPr="007C6981" w:rsidRDefault="00430467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4" w:name="_Toc14160070"/>
      <w:r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34"/>
    </w:p>
    <w:p w14:paraId="044A61D9" w14:textId="77777777" w:rsidR="00B63473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vai o texto de referências (MORE)</w:t>
      </w:r>
    </w:p>
    <w:p w14:paraId="62431CDC" w14:textId="77777777" w:rsidR="00B63473" w:rsidRDefault="00B63473" w:rsidP="00B63473">
      <w:r>
        <w:br w:type="page"/>
      </w:r>
    </w:p>
    <w:p w14:paraId="4271129A" w14:textId="77777777" w:rsidR="00B63473" w:rsidRPr="007C6981" w:rsidRDefault="00B63473" w:rsidP="00B63473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5" w:name="_Toc14160071"/>
      <w:r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35"/>
    </w:p>
    <w:p w14:paraId="2FBE65B0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49E398E2" w14:textId="77777777" w:rsidR="00B63473" w:rsidRDefault="00B63473" w:rsidP="00B63473">
      <w:r>
        <w:br w:type="page"/>
      </w:r>
    </w:p>
    <w:p w14:paraId="5A17919B" w14:textId="77777777" w:rsidR="00B63473" w:rsidRPr="007C6981" w:rsidRDefault="00B63473" w:rsidP="00B63473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6" w:name="_Toc14160072"/>
      <w:r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36"/>
    </w:p>
    <w:p w14:paraId="6A3E3FA5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16287F21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E93A62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4BA73E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B3F2EB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34F5C7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B4020A7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7B270A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F904CB7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17"/>
      <w:headerReference w:type="default" r:id="rId18"/>
      <w:footerReference w:type="default" r:id="rId19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59F287" w14:textId="77777777" w:rsidR="00DC126F" w:rsidRDefault="00DC126F" w:rsidP="00FD6FC5">
      <w:pPr>
        <w:spacing w:after="0" w:line="240" w:lineRule="auto"/>
      </w:pPr>
      <w:r>
        <w:separator/>
      </w:r>
    </w:p>
  </w:endnote>
  <w:endnote w:type="continuationSeparator" w:id="0">
    <w:p w14:paraId="49A8E404" w14:textId="77777777" w:rsidR="00DC126F" w:rsidRDefault="00DC126F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CB595B" w14:textId="77777777" w:rsidR="00FD6FC5" w:rsidRDefault="00FD6FC5">
    <w:pPr>
      <w:pStyle w:val="Rodap"/>
      <w:jc w:val="right"/>
    </w:pPr>
  </w:p>
  <w:p w14:paraId="6D9C8D39" w14:textId="77777777" w:rsidR="00FD6FC5" w:rsidRDefault="00FD6FC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7DCDA8" w14:textId="77777777" w:rsidR="00FD6FC5" w:rsidRDefault="00FD6FC5">
    <w:pPr>
      <w:pStyle w:val="Rodap"/>
      <w:jc w:val="right"/>
    </w:pPr>
  </w:p>
  <w:p w14:paraId="450EA2D7" w14:textId="77777777" w:rsidR="00FD6FC5" w:rsidRDefault="00FD6FC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91B6F9" w14:textId="77777777" w:rsidR="00DC126F" w:rsidRDefault="00DC126F" w:rsidP="00FD6FC5">
      <w:pPr>
        <w:spacing w:after="0" w:line="240" w:lineRule="auto"/>
      </w:pPr>
      <w:r>
        <w:separator/>
      </w:r>
    </w:p>
  </w:footnote>
  <w:footnote w:type="continuationSeparator" w:id="0">
    <w:p w14:paraId="7CBA5618" w14:textId="77777777" w:rsidR="00DC126F" w:rsidRDefault="00DC126F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E48A43" w14:textId="77777777" w:rsidR="00B76707" w:rsidRDefault="00B76707">
    <w:pPr>
      <w:pStyle w:val="Cabealho"/>
    </w:pPr>
  </w:p>
  <w:p w14:paraId="50F40DEB" w14:textId="77777777" w:rsidR="00B76707" w:rsidRDefault="00B7670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70930BDA" w14:textId="77777777" w:rsidR="00B76707" w:rsidRPr="007E4EE3" w:rsidRDefault="00B76707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 w:rsidR="00AB2D11">
          <w:rPr>
            <w:rFonts w:ascii="Arial" w:hAnsi="Arial" w:cs="Arial"/>
            <w:noProof/>
            <w:sz w:val="20"/>
          </w:rPr>
          <w:t>10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75E05EE" w14:textId="77777777" w:rsidR="00B76707" w:rsidRDefault="00B7670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2DFFD37F" w14:textId="77777777" w:rsidR="00B76707" w:rsidRPr="007E4EE3" w:rsidRDefault="00B76707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 w:rsidR="00AB2D11"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5F96A722" w14:textId="77777777" w:rsidR="00FD6FC5" w:rsidRDefault="00FD6FC5">
    <w:pPr>
      <w:pStyle w:val="Cabealho"/>
    </w:pPr>
  </w:p>
</w:hdr>
</file>

<file path=word/intelligence2.xml><?xml version="1.0" encoding="utf-8"?>
<int2:intelligence xmlns:int2="http://schemas.microsoft.com/office/intelligence/2020/intelligence">
  <int2:observations>
    <int2:textHash int2:hashCode="5msVi5KYPbpSiE" int2:id="Eqo5ozAu">
      <int2:state int2:type="AugLoop_Text_Critique" int2:value="Rejected"/>
    </int2:textHash>
    <int2:textHash int2:hashCode="SptRNunWcp8PV8" int2:id="qLTKQIYU">
      <int2:state int2:type="AugLoop_Text_Critique" int2:value="Rejected"/>
    </int2:textHash>
    <int2:textHash int2:hashCode="yRKtt5BLBAU95v" int2:id="8dZaFuHV">
      <int2:state int2:type="AugLoop_Text_Critique" int2:value="Rejected"/>
    </int2:textHash>
    <int2:textHash int2:hashCode="Qrmy8J47XtelRD" int2:id="wXafitPa">
      <int2:state int2:type="AugLoop_Text_Critique" int2:value="Rejected"/>
    </int2:textHash>
    <int2:textHash int2:hashCode="tPFN0dAulnMsRw" int2:id="sAsJGAyW">
      <int2:state int2:type="AugLoop_Text_Critique" int2:value="Rejected"/>
    </int2:textHash>
    <int2:textHash int2:hashCode="Xk5WfmCIP/hZmX" int2:id="sMOkCVtl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BB0408"/>
    <w:multiLevelType w:val="hybridMultilevel"/>
    <w:tmpl w:val="FD508A12"/>
    <w:lvl w:ilvl="0" w:tplc="0416000F">
      <w:start w:val="1"/>
      <w:numFmt w:val="decimal"/>
      <w:lvlText w:val="%1."/>
      <w:lvlJc w:val="left"/>
      <w:pPr>
        <w:ind w:left="-10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336" w:hanging="360"/>
      </w:pPr>
    </w:lvl>
    <w:lvl w:ilvl="2" w:tplc="0416001B" w:tentative="1">
      <w:start w:val="1"/>
      <w:numFmt w:val="lowerRoman"/>
      <w:lvlText w:val="%3."/>
      <w:lvlJc w:val="right"/>
      <w:pPr>
        <w:ind w:left="384" w:hanging="180"/>
      </w:pPr>
    </w:lvl>
    <w:lvl w:ilvl="3" w:tplc="0416000F" w:tentative="1">
      <w:start w:val="1"/>
      <w:numFmt w:val="decimal"/>
      <w:lvlText w:val="%4."/>
      <w:lvlJc w:val="left"/>
      <w:pPr>
        <w:ind w:left="1104" w:hanging="360"/>
      </w:pPr>
    </w:lvl>
    <w:lvl w:ilvl="4" w:tplc="04160019" w:tentative="1">
      <w:start w:val="1"/>
      <w:numFmt w:val="lowerLetter"/>
      <w:lvlText w:val="%5."/>
      <w:lvlJc w:val="left"/>
      <w:pPr>
        <w:ind w:left="1824" w:hanging="360"/>
      </w:pPr>
    </w:lvl>
    <w:lvl w:ilvl="5" w:tplc="0416001B" w:tentative="1">
      <w:start w:val="1"/>
      <w:numFmt w:val="lowerRoman"/>
      <w:lvlText w:val="%6."/>
      <w:lvlJc w:val="right"/>
      <w:pPr>
        <w:ind w:left="2544" w:hanging="180"/>
      </w:pPr>
    </w:lvl>
    <w:lvl w:ilvl="6" w:tplc="0416000F" w:tentative="1">
      <w:start w:val="1"/>
      <w:numFmt w:val="decimal"/>
      <w:lvlText w:val="%7."/>
      <w:lvlJc w:val="left"/>
      <w:pPr>
        <w:ind w:left="3264" w:hanging="360"/>
      </w:pPr>
    </w:lvl>
    <w:lvl w:ilvl="7" w:tplc="04160019" w:tentative="1">
      <w:start w:val="1"/>
      <w:numFmt w:val="lowerLetter"/>
      <w:lvlText w:val="%8."/>
      <w:lvlJc w:val="left"/>
      <w:pPr>
        <w:ind w:left="3984" w:hanging="360"/>
      </w:pPr>
    </w:lvl>
    <w:lvl w:ilvl="8" w:tplc="0416001B" w:tentative="1">
      <w:start w:val="1"/>
      <w:numFmt w:val="lowerRoman"/>
      <w:lvlText w:val="%9."/>
      <w:lvlJc w:val="right"/>
      <w:pPr>
        <w:ind w:left="4704" w:hanging="180"/>
      </w:pPr>
    </w:lvl>
  </w:abstractNum>
  <w:abstractNum w:abstractNumId="1" w15:restartNumberingAfterBreak="0">
    <w:nsid w:val="1CE663B2"/>
    <w:multiLevelType w:val="hybridMultilevel"/>
    <w:tmpl w:val="E4147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B31FB9"/>
    <w:multiLevelType w:val="multilevel"/>
    <w:tmpl w:val="A8C05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E8307FB"/>
    <w:multiLevelType w:val="hybridMultilevel"/>
    <w:tmpl w:val="96BE70F6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4" w15:restartNumberingAfterBreak="0">
    <w:nsid w:val="3B0606CB"/>
    <w:multiLevelType w:val="hybridMultilevel"/>
    <w:tmpl w:val="A93ABB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4C1AB9"/>
    <w:multiLevelType w:val="multilevel"/>
    <w:tmpl w:val="D854B3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CCF5888"/>
    <w:multiLevelType w:val="hybridMultilevel"/>
    <w:tmpl w:val="32C0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1113F"/>
    <w:rsid w:val="00014FAB"/>
    <w:rsid w:val="0003257B"/>
    <w:rsid w:val="00037597"/>
    <w:rsid w:val="0004707A"/>
    <w:rsid w:val="000506BB"/>
    <w:rsid w:val="00064CD3"/>
    <w:rsid w:val="000750D5"/>
    <w:rsid w:val="000772E6"/>
    <w:rsid w:val="00096C9B"/>
    <w:rsid w:val="000A0C58"/>
    <w:rsid w:val="000B0BBE"/>
    <w:rsid w:val="000E407B"/>
    <w:rsid w:val="000F0A6A"/>
    <w:rsid w:val="00145DBF"/>
    <w:rsid w:val="001558C4"/>
    <w:rsid w:val="001A5771"/>
    <w:rsid w:val="001B55E4"/>
    <w:rsid w:val="001C3063"/>
    <w:rsid w:val="001F0BD7"/>
    <w:rsid w:val="001F154E"/>
    <w:rsid w:val="00207EDF"/>
    <w:rsid w:val="002722EE"/>
    <w:rsid w:val="00275560"/>
    <w:rsid w:val="002C01F8"/>
    <w:rsid w:val="002C44C9"/>
    <w:rsid w:val="00305615"/>
    <w:rsid w:val="003056E0"/>
    <w:rsid w:val="003145BD"/>
    <w:rsid w:val="00335522"/>
    <w:rsid w:val="00351A7A"/>
    <w:rsid w:val="003D123F"/>
    <w:rsid w:val="003D6D77"/>
    <w:rsid w:val="004027BD"/>
    <w:rsid w:val="00406C62"/>
    <w:rsid w:val="00430467"/>
    <w:rsid w:val="004367F9"/>
    <w:rsid w:val="00446958"/>
    <w:rsid w:val="004E2435"/>
    <w:rsid w:val="004F5A2C"/>
    <w:rsid w:val="0050287E"/>
    <w:rsid w:val="00502F25"/>
    <w:rsid w:val="00566A53"/>
    <w:rsid w:val="005A1083"/>
    <w:rsid w:val="005B1CDC"/>
    <w:rsid w:val="005C2145"/>
    <w:rsid w:val="005E0BEC"/>
    <w:rsid w:val="00606E60"/>
    <w:rsid w:val="00622DE8"/>
    <w:rsid w:val="00634E39"/>
    <w:rsid w:val="0063509C"/>
    <w:rsid w:val="0064000A"/>
    <w:rsid w:val="00640AA6"/>
    <w:rsid w:val="00667B34"/>
    <w:rsid w:val="006860BB"/>
    <w:rsid w:val="00690F86"/>
    <w:rsid w:val="006A6725"/>
    <w:rsid w:val="006D2430"/>
    <w:rsid w:val="006E68CD"/>
    <w:rsid w:val="006F60BC"/>
    <w:rsid w:val="00703271"/>
    <w:rsid w:val="0071327D"/>
    <w:rsid w:val="007279BF"/>
    <w:rsid w:val="00764D46"/>
    <w:rsid w:val="00774B78"/>
    <w:rsid w:val="00796134"/>
    <w:rsid w:val="007B2BDF"/>
    <w:rsid w:val="007C6981"/>
    <w:rsid w:val="007D4E4F"/>
    <w:rsid w:val="007E4EE3"/>
    <w:rsid w:val="00840E8F"/>
    <w:rsid w:val="0085722C"/>
    <w:rsid w:val="00875464"/>
    <w:rsid w:val="008B7471"/>
    <w:rsid w:val="008C0E55"/>
    <w:rsid w:val="008E2F89"/>
    <w:rsid w:val="0090159B"/>
    <w:rsid w:val="00926695"/>
    <w:rsid w:val="0093066E"/>
    <w:rsid w:val="00973E24"/>
    <w:rsid w:val="00986F8E"/>
    <w:rsid w:val="009A535E"/>
    <w:rsid w:val="009C1A8F"/>
    <w:rsid w:val="009F1FB5"/>
    <w:rsid w:val="009F6148"/>
    <w:rsid w:val="009F7F3E"/>
    <w:rsid w:val="00A07CF4"/>
    <w:rsid w:val="00A5418F"/>
    <w:rsid w:val="00A84CE3"/>
    <w:rsid w:val="00AB0D1F"/>
    <w:rsid w:val="00AB2D11"/>
    <w:rsid w:val="00AE3444"/>
    <w:rsid w:val="00AE4933"/>
    <w:rsid w:val="00B06A86"/>
    <w:rsid w:val="00B15971"/>
    <w:rsid w:val="00B24FB6"/>
    <w:rsid w:val="00B33AF6"/>
    <w:rsid w:val="00B63473"/>
    <w:rsid w:val="00B716BA"/>
    <w:rsid w:val="00B76707"/>
    <w:rsid w:val="00B95F64"/>
    <w:rsid w:val="00BD4A41"/>
    <w:rsid w:val="00BE2B36"/>
    <w:rsid w:val="00BE3841"/>
    <w:rsid w:val="00BF5F88"/>
    <w:rsid w:val="00C371AA"/>
    <w:rsid w:val="00C72FD0"/>
    <w:rsid w:val="00D12813"/>
    <w:rsid w:val="00D53479"/>
    <w:rsid w:val="00D76F6A"/>
    <w:rsid w:val="00DB6D4B"/>
    <w:rsid w:val="00DC126F"/>
    <w:rsid w:val="00DE0EA8"/>
    <w:rsid w:val="00DF73EB"/>
    <w:rsid w:val="00E00B5B"/>
    <w:rsid w:val="00E02267"/>
    <w:rsid w:val="00E206B2"/>
    <w:rsid w:val="00E308D2"/>
    <w:rsid w:val="00E42E9F"/>
    <w:rsid w:val="00E4693F"/>
    <w:rsid w:val="00E54726"/>
    <w:rsid w:val="00E81255"/>
    <w:rsid w:val="00EA13C3"/>
    <w:rsid w:val="00EA2D68"/>
    <w:rsid w:val="00EA7825"/>
    <w:rsid w:val="00ED30E0"/>
    <w:rsid w:val="00F02933"/>
    <w:rsid w:val="00F14993"/>
    <w:rsid w:val="00F47BB4"/>
    <w:rsid w:val="00FA43AE"/>
    <w:rsid w:val="00FA453F"/>
    <w:rsid w:val="00FC0B02"/>
    <w:rsid w:val="00FC7A64"/>
    <w:rsid w:val="00FD6FC5"/>
    <w:rsid w:val="00FE019B"/>
    <w:rsid w:val="00FE58B4"/>
    <w:rsid w:val="00FF3261"/>
    <w:rsid w:val="0401C03E"/>
    <w:rsid w:val="0463882A"/>
    <w:rsid w:val="04E16702"/>
    <w:rsid w:val="065EA251"/>
    <w:rsid w:val="08C3420B"/>
    <w:rsid w:val="0B2153ED"/>
    <w:rsid w:val="0B80AD03"/>
    <w:rsid w:val="0BBC0D32"/>
    <w:rsid w:val="0C8A11CA"/>
    <w:rsid w:val="0D6A9AE9"/>
    <w:rsid w:val="0E882988"/>
    <w:rsid w:val="0EBBBE4E"/>
    <w:rsid w:val="0F0D5D84"/>
    <w:rsid w:val="1156111B"/>
    <w:rsid w:val="144EDDBB"/>
    <w:rsid w:val="1679C1C9"/>
    <w:rsid w:val="16AB9D30"/>
    <w:rsid w:val="16BECB12"/>
    <w:rsid w:val="16D33335"/>
    <w:rsid w:val="1802AC33"/>
    <w:rsid w:val="192106D3"/>
    <w:rsid w:val="1983B496"/>
    <w:rsid w:val="1D1DCA4C"/>
    <w:rsid w:val="20B1DFF1"/>
    <w:rsid w:val="211379C9"/>
    <w:rsid w:val="2129B61A"/>
    <w:rsid w:val="2135B3F9"/>
    <w:rsid w:val="2567871B"/>
    <w:rsid w:val="25A05625"/>
    <w:rsid w:val="263A3EA7"/>
    <w:rsid w:val="275315D9"/>
    <w:rsid w:val="287C5495"/>
    <w:rsid w:val="2A088AED"/>
    <w:rsid w:val="2A75A74E"/>
    <w:rsid w:val="2AE866B2"/>
    <w:rsid w:val="2C03B4A2"/>
    <w:rsid w:val="2CF55E70"/>
    <w:rsid w:val="2E2A3404"/>
    <w:rsid w:val="2F71CCF8"/>
    <w:rsid w:val="2FE61FFA"/>
    <w:rsid w:val="302847BB"/>
    <w:rsid w:val="304FE7E6"/>
    <w:rsid w:val="32EAF73B"/>
    <w:rsid w:val="34C3476C"/>
    <w:rsid w:val="3665698B"/>
    <w:rsid w:val="36E716FD"/>
    <w:rsid w:val="3722C59B"/>
    <w:rsid w:val="376BB9D8"/>
    <w:rsid w:val="399827F5"/>
    <w:rsid w:val="3B142BEA"/>
    <w:rsid w:val="3BF61D75"/>
    <w:rsid w:val="3CEF4B2F"/>
    <w:rsid w:val="3DEFAE97"/>
    <w:rsid w:val="3E5CC947"/>
    <w:rsid w:val="3FE6773B"/>
    <w:rsid w:val="43190622"/>
    <w:rsid w:val="466C1940"/>
    <w:rsid w:val="476D7B7F"/>
    <w:rsid w:val="4B18F0BB"/>
    <w:rsid w:val="4BE1691E"/>
    <w:rsid w:val="5350CB6F"/>
    <w:rsid w:val="547A9B56"/>
    <w:rsid w:val="57382596"/>
    <w:rsid w:val="59A9F07C"/>
    <w:rsid w:val="5A15E5D1"/>
    <w:rsid w:val="5AC821D3"/>
    <w:rsid w:val="5B390811"/>
    <w:rsid w:val="5CCEE959"/>
    <w:rsid w:val="5DB4925D"/>
    <w:rsid w:val="5ECD7B31"/>
    <w:rsid w:val="65713BDA"/>
    <w:rsid w:val="65B62984"/>
    <w:rsid w:val="66758FCB"/>
    <w:rsid w:val="66A07C7A"/>
    <w:rsid w:val="66FCA4BA"/>
    <w:rsid w:val="6857E4B5"/>
    <w:rsid w:val="695BBE33"/>
    <w:rsid w:val="69AB5D11"/>
    <w:rsid w:val="69C17B6B"/>
    <w:rsid w:val="6A2C8D15"/>
    <w:rsid w:val="6C087FB5"/>
    <w:rsid w:val="6CECCA63"/>
    <w:rsid w:val="76FEE9CD"/>
    <w:rsid w:val="77DBB18E"/>
    <w:rsid w:val="7B3E7EA7"/>
    <w:rsid w:val="7C80ACDC"/>
    <w:rsid w:val="7C836BD1"/>
    <w:rsid w:val="7D783DE8"/>
    <w:rsid w:val="7EE97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3C4B85"/>
  <w15:docId w15:val="{9C3A703B-9306-461E-9287-EA23F3818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02F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character" w:customStyle="1" w:styleId="Ttulo3Char">
    <w:name w:val="Título 3 Char"/>
    <w:basedOn w:val="Fontepargpadro"/>
    <w:link w:val="Ttulo3"/>
    <w:uiPriority w:val="9"/>
    <w:semiHidden/>
    <w:rsid w:val="00502F2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BD4A41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9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devmedia.com.br/curso/introducao-a-uml/128" TargetMode="External"/><Relationship Id="rId17" Type="http://schemas.openxmlformats.org/officeDocument/2006/relationships/header" Target="header2.xml"/><Relationship Id="Rb1ff2f191d5e4cf1" Type="http://schemas.microsoft.com/office/2020/10/relationships/intelligence" Target="intelligence2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devmedia.com.br/curso/introducao-a-uml/12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http://www.devmedia.com.br/curso/introducao-a-uml/128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77254E-6C27-433C-911D-DA1840A770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</TotalTime>
  <Pages>24</Pages>
  <Words>2382</Words>
  <Characters>12866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15218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SENAI Zerbini</cp:lastModifiedBy>
  <cp:revision>8</cp:revision>
  <dcterms:created xsi:type="dcterms:W3CDTF">2024-08-29T18:37:00Z</dcterms:created>
  <dcterms:modified xsi:type="dcterms:W3CDTF">2024-09-06T19:17:00Z</dcterms:modified>
</cp:coreProperties>
</file>