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учётную запись на сайте https://github.com/ и заполнила основные данные.</w:t>
      </w:r>
    </w:p>
    <w:p>
      <w:pPr>
        <w:pStyle w:val="CaptionedFigure"/>
      </w:pPr>
      <w:r>
        <w:drawing>
          <wp:inline>
            <wp:extent cx="3733800" cy="1896325"/>
            <wp:effectExtent b="0" l="0" r="0" t="0"/>
            <wp:docPr descr="Создание учетной записи на github" title="fig:" id="22" name="Picture"/>
            <a:graphic>
              <a:graphicData uri="http://schemas.openxmlformats.org/drawingml/2006/picture">
                <pic:pic>
                  <pic:nvPicPr>
                    <pic:cNvPr descr="image/2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 на github</w:t>
      </w:r>
    </w:p>
    <w:p>
      <w:pPr>
        <w:pStyle w:val="BodyText"/>
      </w:pPr>
      <w:r>
        <w:t xml:space="preserve">Выполнила базовую настройку git.</w:t>
      </w:r>
    </w:p>
    <w:p>
      <w:pPr>
        <w:pStyle w:val="CaptionedFigure"/>
      </w:pPr>
      <w:r>
        <w:drawing>
          <wp:inline>
            <wp:extent cx="3733800" cy="461121"/>
            <wp:effectExtent b="0" l="0" r="0" t="0"/>
            <wp:docPr descr="Настройка git" title="fig:" id="25" name="Picture"/>
            <a:graphic>
              <a:graphicData uri="http://schemas.openxmlformats.org/drawingml/2006/picture">
                <pic:pic>
                  <pic:nvPicPr>
                    <pic:cNvPr descr="image/2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</w:t>
      </w:r>
    </w:p>
    <w:p>
      <w:pPr>
        <w:pStyle w:val="BodyText"/>
      </w:pPr>
      <w:r>
        <w:t xml:space="preserve">Создала SSH ключ.</w:t>
      </w:r>
    </w:p>
    <w:p>
      <w:pPr>
        <w:pStyle w:val="CaptionedFigure"/>
      </w:pPr>
      <w:r>
        <w:drawing>
          <wp:inline>
            <wp:extent cx="3733800" cy="1960084"/>
            <wp:effectExtent b="0" l="0" r="0" t="0"/>
            <wp:docPr descr="Создала SSH ключ" title="fig:" id="28" name="Picture"/>
            <a:graphic>
              <a:graphicData uri="http://schemas.openxmlformats.org/drawingml/2006/picture">
                <pic:pic>
                  <pic:nvPicPr>
                    <pic:cNvPr descr="image/2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SSH ключ</w:t>
      </w:r>
    </w:p>
    <w:p>
      <w:pPr>
        <w:pStyle w:val="BodyText"/>
      </w:pPr>
      <w:r>
        <w:t xml:space="preserve">Скопировав из локальной консоли ключ в буфер обмена, вставила ключ в появившееся на сайте поле и указала для ключа имя (Title).</w:t>
      </w:r>
      <w:r>
        <w:t xml:space="preserve"> </w:t>
      </w:r>
      <w:bookmarkStart w:id="33" w:name="fig:001"/>
      <w:r>
        <w:drawing>
          <wp:inline>
            <wp:extent cx="3733800" cy="2212072"/>
            <wp:effectExtent b="0" l="0" r="0" t="0"/>
            <wp:docPr descr="Выполнение операций с ключом" title="" id="31" name="Picture"/>
            <a:graphic>
              <a:graphicData uri="http://schemas.openxmlformats.org/drawingml/2006/picture">
                <pic:pic>
                  <pic:nvPicPr>
                    <pic:cNvPr descr="image/2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 помощью терминала создала каталог для предмета «Архитектура компьютера».</w:t>
      </w:r>
      <w:r>
        <w:t xml:space="preserve"> </w:t>
      </w:r>
      <w:bookmarkStart w:id="37" w:name="fig:001"/>
      <w:r>
        <w:drawing>
          <wp:inline>
            <wp:extent cx="3733800" cy="258832"/>
            <wp:effectExtent b="0" l="0" r="0" t="0"/>
            <wp:docPr descr="Создание каталога" title="" id="35" name="Picture"/>
            <a:graphic>
              <a:graphicData uri="http://schemas.openxmlformats.org/drawingml/2006/picture">
                <pic:pic>
                  <pic:nvPicPr>
                    <pic:cNvPr descr="image/2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Создала репозиторий на основе шаблона через web-интерфейс github.</w:t>
      </w:r>
      <w:r>
        <w:t xml:space="preserve"> </w:t>
      </w:r>
      <w:bookmarkStart w:id="41" w:name="fig:001"/>
      <w:r>
        <w:drawing>
          <wp:inline>
            <wp:extent cx="3733800" cy="2354434"/>
            <wp:effectExtent b="0" l="0" r="0" t="0"/>
            <wp:docPr descr="Созд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2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Далее сделала клонирование репозитория.</w:t>
      </w:r>
      <w:r>
        <w:t xml:space="preserve"> </w:t>
      </w:r>
      <w:bookmarkStart w:id="45" w:name="fig:001"/>
      <w:r>
        <w:drawing>
          <wp:inline>
            <wp:extent cx="3733800" cy="2152981"/>
            <wp:effectExtent b="0" l="0" r="0" t="0"/>
            <wp:docPr descr="Клонирование репозитория" title="" id="43" name="Picture"/>
            <a:graphic>
              <a:graphicData uri="http://schemas.openxmlformats.org/drawingml/2006/picture">
                <pic:pic>
                  <pic:nvPicPr>
                    <pic:cNvPr descr="image/2.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5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Создала отчет третьей лабораторной работы в каталоге рабочего пространства.</w:t>
      </w:r>
      <w:r>
        <w:t xml:space="preserve"> </w:t>
      </w:r>
      <w:bookmarkStart w:id="50" w:name="fig:001"/>
      <w:r>
        <w:drawing>
          <wp:inline>
            <wp:extent cx="3733800" cy="1608711"/>
            <wp:effectExtent b="0" l="0" r="0" t="0"/>
            <wp:docPr descr="Создание отчета" title="" id="48" name="Picture"/>
            <a:graphic>
              <a:graphicData uri="http://schemas.openxmlformats.org/drawingml/2006/picture">
                <pic:pic>
                  <pic:nvPicPr>
                    <pic:cNvPr descr="image/2.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Загрузила первую и вторую лабораторные работы на github.</w:t>
      </w:r>
      <w:r>
        <w:t xml:space="preserve"> </w:t>
      </w:r>
      <w:bookmarkStart w:id="54" w:name="fig:001"/>
      <w:r>
        <w:drawing>
          <wp:inline>
            <wp:extent cx="3733800" cy="2621873"/>
            <wp:effectExtent b="0" l="0" r="0" t="0"/>
            <wp:docPr descr="Загрузка работ на github" title="" id="52" name="Picture"/>
            <a:graphic>
              <a:graphicData uri="http://schemas.openxmlformats.org/drawingml/2006/picture">
                <pic:pic>
                  <pic:nvPicPr>
                    <pic:cNvPr descr="image/2.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основные команды git, научились их применять. Cоздали иерархию рабочего пространства в локальном репозитории и на странице github.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Быкова Алина Александровна</dc:creator>
  <dc:language>ru-RU</dc:language>
  <cp:keywords/>
  <dcterms:created xsi:type="dcterms:W3CDTF">2023-10-14T12:34:44Z</dcterms:created>
  <dcterms:modified xsi:type="dcterms:W3CDTF">2023-10-14T12:34:44Z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