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6.jpg" ContentType="image/jpeg"/>
  <Override PartName="/word/media/rId39.jpg" ContentType="image/jpeg"/>
  <Override PartName="/word/media/rId33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программам лабораторной работы No 8, перешла в него и создала файл lab8-1.asm.</w:t>
      </w:r>
    </w:p>
    <w:p>
      <w:pPr>
        <w:pStyle w:val="CaptionedFigure"/>
      </w:pPr>
      <w:r>
        <w:drawing>
          <wp:inline>
            <wp:extent cx="5334000" cy="659681"/>
            <wp:effectExtent b="0" l="0" r="0" t="0"/>
            <wp:docPr descr="Cоздала файл lab8-1.asm" title="fig:" id="22" name="Picture"/>
            <a:graphic>
              <a:graphicData uri="http://schemas.openxmlformats.org/drawingml/2006/picture">
                <pic:pic>
                  <pic:nvPicPr>
                    <pic:cNvPr descr="image/8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Cоздала файл lab8-1.asm</w:t>
      </w:r>
    </w:p>
    <w:p>
      <w:pPr>
        <w:pStyle w:val="BodyText"/>
      </w:pPr>
      <w:r>
        <w:t xml:space="preserve">Ввела программу из листинга в lab8-1.asm.</w:t>
      </w:r>
    </w:p>
    <w:p>
      <w:pPr>
        <w:pStyle w:val="CaptionedFigure"/>
      </w:pPr>
      <w:r>
        <w:drawing>
          <wp:inline>
            <wp:extent cx="5334000" cy="4787515"/>
            <wp:effectExtent b="0" l="0" r="0" t="0"/>
            <wp:docPr descr="Ввела программу из листинга" title="fig:" id="25" name="Picture"/>
            <a:graphic>
              <a:graphicData uri="http://schemas.openxmlformats.org/drawingml/2006/picture">
                <pic:pic>
                  <pic:nvPicPr>
                    <pic:cNvPr descr="image/8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программу из листинга</w:t>
      </w:r>
    </w:p>
    <w:p>
      <w:pPr>
        <w:pStyle w:val="BodyText"/>
      </w:pPr>
      <w:r>
        <w:t xml:space="preserve">Создала исполняемый файл и проверила его работу. Результат: вышли числа от 15 до 1 (по убыванию).</w:t>
      </w:r>
    </w:p>
    <w:p>
      <w:pPr>
        <w:pStyle w:val="CaptionedFigure"/>
      </w:pPr>
      <w:r>
        <w:drawing>
          <wp:inline>
            <wp:extent cx="5334000" cy="4021851"/>
            <wp:effectExtent b="0" l="0" r="0" t="0"/>
            <wp:docPr descr="Проверка работы файла" title="fig:" id="28" name="Picture"/>
            <a:graphic>
              <a:graphicData uri="http://schemas.openxmlformats.org/drawingml/2006/picture">
                <pic:pic>
                  <pic:nvPicPr>
                    <pic:cNvPr descr="image/8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Изменила текст программы добавив измененение значение регистра ecx в цикле.</w:t>
      </w:r>
    </w:p>
    <w:p>
      <w:pPr>
        <w:pStyle w:val="CaptionedFigure"/>
      </w:pPr>
      <w:r>
        <w:drawing>
          <wp:inline>
            <wp:extent cx="4940300" cy="8343900"/>
            <wp:effectExtent b="0" l="0" r="0" t="0"/>
            <wp:docPr descr="Изменение программы" title="fig:" id="31" name="Picture"/>
            <a:graphic>
              <a:graphicData uri="http://schemas.openxmlformats.org/drawingml/2006/picture">
                <pic:pic>
                  <pic:nvPicPr>
                    <pic:cNvPr descr="image/8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проверила его работу. Результат: вывел все нечетные числа, которые маньше 6.</w:t>
      </w:r>
    </w:p>
    <w:p>
      <w:pPr>
        <w:pStyle w:val="CaptionedFigure"/>
      </w:pPr>
      <w:r>
        <w:drawing>
          <wp:inline>
            <wp:extent cx="5334000" cy="1296620"/>
            <wp:effectExtent b="0" l="0" r="0" t="0"/>
            <wp:docPr descr="Проверка работы файла" title="fig:" id="34" name="Picture"/>
            <a:graphic>
              <a:graphicData uri="http://schemas.openxmlformats.org/drawingml/2006/picture">
                <pic:pic>
                  <pic:nvPicPr>
                    <pic:cNvPr descr="image/8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Внесла изменения в текст программы добавив команды push и pop (добавления в стек и извлечения из стека) для сохранения значения счетчика цикла loop.</w:t>
      </w:r>
    </w:p>
    <w:p>
      <w:pPr>
        <w:pStyle w:val="CaptionedFigure"/>
      </w:pPr>
      <w:r>
        <w:drawing>
          <wp:inline>
            <wp:extent cx="5334000" cy="8019060"/>
            <wp:effectExtent b="0" l="0" r="0" t="0"/>
            <wp:docPr descr="Изменение программы" title="fig:" id="37" name="Picture"/>
            <a:graphic>
              <a:graphicData uri="http://schemas.openxmlformats.org/drawingml/2006/picture">
                <pic:pic>
                  <pic:nvPicPr>
                    <pic:cNvPr descr="image/8.5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проверила его работу. Результат: вышли числа от 5 до 0 (по убыванию).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Проверка работы файла" title="fig:" id="40" name="Picture"/>
            <a:graphic>
              <a:graphicData uri="http://schemas.openxmlformats.org/drawingml/2006/picture">
                <pic:pic>
                  <pic:nvPicPr>
                    <pic:cNvPr descr="image/8.5.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Создала файл lab8-2.asm и ввела программу из листинга.</w:t>
      </w:r>
    </w:p>
    <w:p>
      <w:pPr>
        <w:pStyle w:val="CaptionedFigure"/>
      </w:pPr>
      <w:r>
        <w:drawing>
          <wp:inline>
            <wp:extent cx="5334000" cy="4360642"/>
            <wp:effectExtent b="0" l="0" r="0" t="0"/>
            <wp:docPr descr="Ввела программу из листинга" title="fig:" id="43" name="Picture"/>
            <a:graphic>
              <a:graphicData uri="http://schemas.openxmlformats.org/drawingml/2006/picture">
                <pic:pic>
                  <pic:nvPicPr>
                    <pic:cNvPr descr="image/8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Ввела программу из листинга</w:t>
      </w:r>
    </w:p>
    <w:p>
      <w:pPr>
        <w:pStyle w:val="BodyText"/>
      </w:pPr>
      <w:r>
        <w:t xml:space="preserve">Создала исполняемый файл и проверила его работу. Результат: вывел аргументы 1 2 3 по возрастанию.</w:t>
      </w:r>
    </w:p>
    <w:p>
      <w:pPr>
        <w:pStyle w:val="CaptionedFigure"/>
      </w:pPr>
      <w:r>
        <w:drawing>
          <wp:inline>
            <wp:extent cx="5334000" cy="1008345"/>
            <wp:effectExtent b="0" l="0" r="0" t="0"/>
            <wp:docPr descr="Проверка работы файла" title="fig:" id="46" name="Picture"/>
            <a:graphic>
              <a:graphicData uri="http://schemas.openxmlformats.org/drawingml/2006/picture">
                <pic:pic>
                  <pic:nvPicPr>
                    <pic:cNvPr descr="image/8.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Создала файл lab8-3.asm и ввела программу из листинга.</w:t>
      </w:r>
    </w:p>
    <w:p>
      <w:pPr>
        <w:pStyle w:val="CaptionedFigure"/>
      </w:pPr>
      <w:r>
        <w:drawing>
          <wp:inline>
            <wp:extent cx="5334000" cy="5042647"/>
            <wp:effectExtent b="0" l="0" r="0" t="0"/>
            <wp:docPr descr="Изме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8.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проверила его работу. Результат: все числа сложились.</w:t>
      </w:r>
    </w:p>
    <w:p>
      <w:pPr>
        <w:pStyle w:val="CaptionedFigure"/>
      </w:pPr>
      <w:r>
        <w:drawing>
          <wp:inline>
            <wp:extent cx="5334000" cy="684043"/>
            <wp:effectExtent b="0" l="0" r="0" t="0"/>
            <wp:docPr descr="Проверка работы файла" title="fig:" id="52" name="Picture"/>
            <a:graphic>
              <a:graphicData uri="http://schemas.openxmlformats.org/drawingml/2006/picture">
                <pic:pic>
                  <pic:nvPicPr>
                    <pic:cNvPr descr="image/8.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Изменила текст программы из листинга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6574465"/>
            <wp:effectExtent b="0" l="0" r="0" t="0"/>
            <wp:docPr descr="Изменение программы" title="fig:" id="55" name="Picture"/>
            <a:graphic>
              <a:graphicData uri="http://schemas.openxmlformats.org/drawingml/2006/picture">
                <pic:pic>
                  <pic:nvPicPr>
                    <pic:cNvPr descr="image/8.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Создала исполняемый файл и проверила его работу. Результат: произведение всех чисел.</w:t>
      </w:r>
    </w:p>
    <w:p>
      <w:pPr>
        <w:pStyle w:val="CaptionedFigure"/>
      </w:pPr>
      <w:r>
        <w:drawing>
          <wp:inline>
            <wp:extent cx="5334000" cy="904460"/>
            <wp:effectExtent b="0" l="0" r="0" t="0"/>
            <wp:docPr descr="Проверка работы файла" title="fig:" id="58" name="Picture"/>
            <a:graphic>
              <a:graphicData uri="http://schemas.openxmlformats.org/drawingml/2006/picture">
                <pic:pic>
                  <pic:nvPicPr>
                    <pic:cNvPr descr="image/8.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Cоздала файл lab8-4.asm и написала программу, которая находит сумму значений функции f(x). (вариант 17)</w:t>
      </w:r>
    </w:p>
    <w:p>
      <w:pPr>
        <w:pStyle w:val="CaptionedFigure"/>
      </w:pPr>
      <w:r>
        <w:drawing>
          <wp:inline>
            <wp:extent cx="5334000" cy="6694025"/>
            <wp:effectExtent b="0" l="0" r="0" t="0"/>
            <wp:docPr descr="Написание программы" title="fig:" id="61" name="Picture"/>
            <a:graphic>
              <a:graphicData uri="http://schemas.openxmlformats.org/drawingml/2006/picture">
                <pic:pic>
                  <pic:nvPicPr>
                    <pic:cNvPr descr="image/8.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5334000" cy="1279543"/>
            <wp:effectExtent b="0" l="0" r="0" t="0"/>
            <wp:docPr descr="Проверка работы файлa" title="fig:" id="64" name="Picture"/>
            <a:graphic>
              <a:graphicData uri="http://schemas.openxmlformats.org/drawingml/2006/picture">
                <pic:pic>
                  <pic:nvPicPr>
                    <pic:cNvPr descr="image/8.13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файлa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получила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33" Target="media/rId33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Быкова Алина Александровна</dc:creator>
  <dc:language>ru-RU</dc:language>
  <cp:keywords/>
  <dcterms:created xsi:type="dcterms:W3CDTF">2023-11-30T10:12:59Z</dcterms:created>
  <dcterms:modified xsi:type="dcterms:W3CDTF">2023-11-30T10:12:59Z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