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091"/>
        <w:gridCol w:w="3869"/>
      </w:tblGrid>
      <w:tr w:rsidR="009A2C44" w:rsidRPr="009A2C44" w:rsidTr="00D520BE">
        <w:tc>
          <w:tcPr>
            <w:tcW w:w="4390" w:type="dxa"/>
            <w:vMerge w:val="restart"/>
          </w:tcPr>
          <w:p w:rsidR="009A2C44" w:rsidRPr="00B221E2" w:rsidRDefault="009A2C4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b/>
                <w:sz w:val="56"/>
                <w:szCs w:val="24"/>
                <w:lang w:val="en-US"/>
              </w:rPr>
              <w:t>BYKOVSKAYA IRINA</w:t>
            </w: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Mail: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  <w:t>irin.bykovskaya@gmail.com</w:t>
            </w:r>
          </w:p>
        </w:tc>
      </w:tr>
      <w:tr w:rsidR="009A2C44" w:rsidRPr="009A2C44" w:rsidTr="00D520BE">
        <w:tc>
          <w:tcPr>
            <w:tcW w:w="4390" w:type="dxa"/>
            <w:vMerge/>
          </w:tcPr>
          <w:p w:rsidR="009A2C44" w:rsidRPr="009A2C44" w:rsidRDefault="009A2C4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GitHub: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https://github.com/bykovskaya</w:t>
            </w:r>
          </w:p>
        </w:tc>
      </w:tr>
      <w:tr w:rsidR="009A2C44" w:rsidRPr="009A2C44" w:rsidTr="00D520BE">
        <w:tc>
          <w:tcPr>
            <w:tcW w:w="4390" w:type="dxa"/>
            <w:vMerge/>
          </w:tcPr>
          <w:p w:rsidR="009A2C44" w:rsidRPr="009A2C44" w:rsidRDefault="009A2C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Skype: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live</w:t>
            </w:r>
            <w:proofErr w:type="gramStart"/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:.cid</w:t>
            </w:r>
            <w:proofErr w:type="gramEnd"/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</w:rPr>
              <w:t>.9ba60a9e3fcc74a5</w:t>
            </w:r>
          </w:p>
        </w:tc>
      </w:tr>
      <w:tr w:rsidR="009A2C44" w:rsidRPr="00D64EF2" w:rsidTr="00D520BE">
        <w:tc>
          <w:tcPr>
            <w:tcW w:w="4390" w:type="dxa"/>
            <w:vMerge/>
          </w:tcPr>
          <w:p w:rsidR="009A2C44" w:rsidRPr="009A2C44" w:rsidRDefault="009A2C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LinkedIn:</w:t>
            </w:r>
          </w:p>
        </w:tc>
        <w:tc>
          <w:tcPr>
            <w:tcW w:w="3869" w:type="dxa"/>
          </w:tcPr>
          <w:p w:rsidR="009A2C44" w:rsidRPr="00C64C7A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</w:pPr>
            <w:r w:rsidRPr="00C64C7A"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  <w:t>https://www.linkedin.com/in/irina-bykovskaya-7160a71b2</w:t>
            </w:r>
          </w:p>
        </w:tc>
      </w:tr>
      <w:tr w:rsidR="009A2C44" w:rsidRPr="009A2C44" w:rsidTr="00D520BE">
        <w:tc>
          <w:tcPr>
            <w:tcW w:w="4390" w:type="dxa"/>
          </w:tcPr>
          <w:p w:rsidR="009A2C44" w:rsidRPr="009A2C44" w:rsidRDefault="009A2C44">
            <w:pPr>
              <w:rPr>
                <w:rFonts w:cstheme="minorHAnsi"/>
                <w:sz w:val="24"/>
                <w:szCs w:val="24"/>
              </w:rPr>
            </w:pPr>
            <w:r w:rsidRPr="00B221E2">
              <w:rPr>
                <w:rFonts w:cstheme="minorHAnsi"/>
                <w:color w:val="767171" w:themeColor="background2" w:themeShade="80"/>
                <w:sz w:val="24"/>
                <w:szCs w:val="24"/>
                <w:lang w:val="en-US"/>
              </w:rPr>
              <w:t xml:space="preserve">22 </w:t>
            </w:r>
            <w:proofErr w:type="spellStart"/>
            <w:r w:rsidRPr="00B221E2">
              <w:rPr>
                <w:rFonts w:cstheme="minorHAnsi"/>
                <w:color w:val="767171" w:themeColor="background2" w:themeShade="80"/>
                <w:sz w:val="24"/>
                <w:szCs w:val="24"/>
                <w:lang w:val="en-US"/>
              </w:rPr>
              <w:t>y.o</w:t>
            </w:r>
            <w:proofErr w:type="spellEnd"/>
            <w:r w:rsidRPr="009A2C44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086" w:type="dxa"/>
          </w:tcPr>
          <w:p w:rsidR="009A2C44" w:rsidRPr="00B221E2" w:rsidRDefault="009A2C44" w:rsidP="00D520BE">
            <w:pPr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color w:val="3B3838" w:themeColor="background2" w:themeShade="40"/>
                <w:sz w:val="24"/>
                <w:szCs w:val="24"/>
                <w:lang w:val="en-US"/>
              </w:rPr>
              <w:t>Phone:</w:t>
            </w:r>
          </w:p>
        </w:tc>
        <w:tc>
          <w:tcPr>
            <w:tcW w:w="3869" w:type="dxa"/>
          </w:tcPr>
          <w:p w:rsidR="009A2C44" w:rsidRPr="00B221E2" w:rsidRDefault="009A2C44" w:rsidP="00D520BE">
            <w:pPr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color w:val="3B3838" w:themeColor="background2" w:themeShade="40"/>
                <w:sz w:val="24"/>
                <w:szCs w:val="24"/>
                <w:lang w:val="en-US"/>
              </w:rPr>
              <w:t>+375291121240</w:t>
            </w:r>
          </w:p>
        </w:tc>
      </w:tr>
    </w:tbl>
    <w:p w:rsidR="009A2C44" w:rsidRDefault="009A2C44">
      <w:pPr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4337"/>
        <w:gridCol w:w="4672"/>
      </w:tblGrid>
      <w:tr w:rsidR="00D2708C" w:rsidTr="00C64C7A">
        <w:tc>
          <w:tcPr>
            <w:tcW w:w="9345" w:type="dxa"/>
            <w:gridSpan w:val="3"/>
            <w:tcBorders>
              <w:bottom w:val="single" w:sz="4" w:space="0" w:color="auto"/>
            </w:tcBorders>
          </w:tcPr>
          <w:p w:rsidR="00D2708C" w:rsidRPr="00C64C7A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64C7A">
              <w:rPr>
                <w:rFonts w:cstheme="minorHAnsi"/>
                <w:sz w:val="40"/>
                <w:szCs w:val="36"/>
              </w:rPr>
              <w:t>Programming languages</w:t>
            </w:r>
          </w:p>
        </w:tc>
      </w:tr>
      <w:tr w:rsidR="009A2C44" w:rsidTr="00C64C7A">
        <w:tc>
          <w:tcPr>
            <w:tcW w:w="336" w:type="dxa"/>
            <w:tcBorders>
              <w:top w:val="single" w:sz="4" w:space="0" w:color="auto"/>
            </w:tcBorders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37" w:type="dxa"/>
            <w:tcBorders>
              <w:top w:val="single" w:sz="4" w:space="0" w:color="auto"/>
            </w:tcBorders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C/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C++(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STL,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WinAPI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, Qt)</w:t>
            </w:r>
          </w:p>
        </w:tc>
        <w:tc>
          <w:tcPr>
            <w:tcW w:w="4672" w:type="dxa"/>
            <w:tcBorders>
              <w:top w:val="single" w:sz="4" w:space="0" w:color="auto"/>
            </w:tcBorders>
          </w:tcPr>
          <w:p w:rsidR="009A2C44" w:rsidRPr="00D2708C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★★★★★★</w:t>
            </w:r>
            <w:r w:rsidR="00D64EF2" w:rsidRPr="00D2708C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☆☆☆</w:t>
            </w:r>
          </w:p>
        </w:tc>
      </w:tr>
      <w:tr w:rsidR="009A2C44" w:rsidTr="00C64C7A">
        <w:tc>
          <w:tcPr>
            <w:tcW w:w="336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37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JavaScript(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NodeJS, React)</w:t>
            </w:r>
          </w:p>
        </w:tc>
        <w:tc>
          <w:tcPr>
            <w:tcW w:w="467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★★★★☆☆☆☆☆☆</w:t>
            </w:r>
          </w:p>
        </w:tc>
      </w:tr>
      <w:tr w:rsidR="009A2C44" w:rsidTr="00C64C7A">
        <w:tc>
          <w:tcPr>
            <w:tcW w:w="336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37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C#</w:t>
            </w:r>
          </w:p>
        </w:tc>
        <w:tc>
          <w:tcPr>
            <w:tcW w:w="467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★★★★☆☆☆☆☆☆</w:t>
            </w:r>
          </w:p>
        </w:tc>
      </w:tr>
      <w:tr w:rsidR="009A2C44" w:rsidTr="00C64C7A">
        <w:tc>
          <w:tcPr>
            <w:tcW w:w="336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37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Bash</w:t>
            </w:r>
          </w:p>
        </w:tc>
        <w:tc>
          <w:tcPr>
            <w:tcW w:w="4672" w:type="dxa"/>
          </w:tcPr>
          <w:p w:rsidR="009A2C44" w:rsidRDefault="00D270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708C">
              <w:rPr>
                <w:rFonts w:ascii="Segoe UI Symbol" w:hAnsi="Segoe UI Symbol" w:cs="Segoe UI Symbol"/>
                <w:sz w:val="24"/>
                <w:szCs w:val="24"/>
              </w:rPr>
              <w:t>★★★★☆☆☆☆☆☆</w:t>
            </w:r>
          </w:p>
        </w:tc>
      </w:tr>
    </w:tbl>
    <w:p w:rsidR="00D2708C" w:rsidRDefault="00D2708C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4366"/>
        <w:gridCol w:w="338"/>
        <w:gridCol w:w="4315"/>
      </w:tblGrid>
      <w:tr w:rsidR="00D2708C" w:rsidTr="00C64C7A">
        <w:tc>
          <w:tcPr>
            <w:tcW w:w="9355" w:type="dxa"/>
            <w:gridSpan w:val="4"/>
            <w:tcBorders>
              <w:bottom w:val="single" w:sz="4" w:space="0" w:color="auto"/>
            </w:tcBorders>
          </w:tcPr>
          <w:p w:rsidR="00D2708C" w:rsidRPr="00231E96" w:rsidRDefault="00D2708C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31E96">
              <w:rPr>
                <w:rFonts w:cstheme="minorHAnsi"/>
                <w:sz w:val="40"/>
                <w:szCs w:val="36"/>
              </w:rPr>
              <w:t>Tools</w:t>
            </w:r>
            <w:proofErr w:type="spellEnd"/>
            <w:r w:rsidRPr="00231E96">
              <w:rPr>
                <w:rFonts w:cstheme="minorHAnsi"/>
                <w:sz w:val="40"/>
                <w:szCs w:val="36"/>
              </w:rPr>
              <w:t xml:space="preserve"> &amp; </w:t>
            </w:r>
            <w:proofErr w:type="spellStart"/>
            <w:r w:rsidRPr="00231E96">
              <w:rPr>
                <w:rFonts w:cstheme="minorHAnsi"/>
                <w:sz w:val="40"/>
                <w:szCs w:val="36"/>
              </w:rPr>
              <w:t>Technologies</w:t>
            </w:r>
            <w:proofErr w:type="spellEnd"/>
          </w:p>
        </w:tc>
      </w:tr>
      <w:tr w:rsidR="00C04AA3" w:rsidTr="00C64C7A">
        <w:tc>
          <w:tcPr>
            <w:tcW w:w="336" w:type="dxa"/>
            <w:tcBorders>
              <w:top w:val="single" w:sz="4" w:space="0" w:color="auto"/>
            </w:tcBorders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66" w:type="dxa"/>
            <w:tcBorders>
              <w:top w:val="single" w:sz="4" w:space="0" w:color="auto"/>
            </w:tcBorders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HTML</w:t>
            </w:r>
          </w:p>
        </w:tc>
        <w:tc>
          <w:tcPr>
            <w:tcW w:w="338" w:type="dxa"/>
            <w:tcBorders>
              <w:top w:val="single" w:sz="4" w:space="0" w:color="auto"/>
            </w:tcBorders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15" w:type="dxa"/>
            <w:tcBorders>
              <w:top w:val="single" w:sz="4" w:space="0" w:color="auto"/>
            </w:tcBorders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SQL(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MySQL, MSSQL, Oracle)</w:t>
            </w:r>
          </w:p>
        </w:tc>
      </w:tr>
      <w:tr w:rsidR="00C04AA3" w:rsidTr="00C64C7A">
        <w:tc>
          <w:tcPr>
            <w:tcW w:w="336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66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CSS</w:t>
            </w:r>
          </w:p>
        </w:tc>
        <w:tc>
          <w:tcPr>
            <w:tcW w:w="338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15" w:type="dxa"/>
          </w:tcPr>
          <w:p w:rsidR="00C04AA3" w:rsidRDefault="00C04AA3" w:rsidP="00C0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Git</w:t>
            </w:r>
          </w:p>
        </w:tc>
      </w:tr>
    </w:tbl>
    <w:p w:rsidR="00D2708C" w:rsidRDefault="00D2708C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4285"/>
        <w:gridCol w:w="336"/>
        <w:gridCol w:w="4341"/>
      </w:tblGrid>
      <w:tr w:rsidR="00C04AA3" w:rsidTr="00C64C7A">
        <w:tc>
          <w:tcPr>
            <w:tcW w:w="9345" w:type="dxa"/>
            <w:gridSpan w:val="4"/>
            <w:tcBorders>
              <w:bottom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31E96">
              <w:rPr>
                <w:rFonts w:cstheme="minorHAnsi"/>
                <w:sz w:val="40"/>
                <w:szCs w:val="36"/>
              </w:rPr>
              <w:t>Knowledge</w:t>
            </w:r>
            <w:proofErr w:type="spellEnd"/>
            <w:r w:rsidRPr="00231E96">
              <w:rPr>
                <w:rFonts w:cstheme="minorHAnsi"/>
                <w:sz w:val="40"/>
                <w:szCs w:val="36"/>
              </w:rPr>
              <w:t xml:space="preserve"> &amp; </w:t>
            </w:r>
            <w:proofErr w:type="spellStart"/>
            <w:r w:rsidRPr="00231E96">
              <w:rPr>
                <w:rFonts w:cstheme="minorHAnsi"/>
                <w:sz w:val="40"/>
                <w:szCs w:val="36"/>
              </w:rPr>
              <w:t>Skills</w:t>
            </w:r>
            <w:proofErr w:type="spellEnd"/>
          </w:p>
        </w:tc>
      </w:tr>
      <w:tr w:rsidR="00C04AA3" w:rsidTr="00C64C7A">
        <w:tc>
          <w:tcPr>
            <w:tcW w:w="388" w:type="dxa"/>
            <w:tcBorders>
              <w:top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  <w:tcBorders>
              <w:top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OOP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41" w:type="dxa"/>
            <w:tcBorders>
              <w:top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Linux(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UNIX)</w:t>
            </w:r>
          </w:p>
        </w:tc>
      </w:tr>
      <w:tr w:rsidR="00C04AA3" w:rsidTr="00C64C7A">
        <w:tc>
          <w:tcPr>
            <w:tcW w:w="388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Software design patterns</w:t>
            </w:r>
          </w:p>
        </w:tc>
        <w:tc>
          <w:tcPr>
            <w:tcW w:w="331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41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SOLID</w:t>
            </w:r>
          </w:p>
        </w:tc>
      </w:tr>
      <w:tr w:rsidR="00C04AA3" w:rsidTr="00C64C7A">
        <w:tc>
          <w:tcPr>
            <w:tcW w:w="388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285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331" w:type="dxa"/>
          </w:tcPr>
          <w:p w:rsidR="00C04AA3" w:rsidRDefault="00B221E2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41" w:type="dxa"/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Network Administrating</w:t>
            </w:r>
          </w:p>
        </w:tc>
      </w:tr>
    </w:tbl>
    <w:p w:rsidR="00C04AA3" w:rsidRDefault="00C04AA3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4342"/>
        <w:gridCol w:w="363"/>
        <w:gridCol w:w="4314"/>
      </w:tblGrid>
      <w:tr w:rsidR="00C04AA3" w:rsidTr="00C64C7A">
        <w:tc>
          <w:tcPr>
            <w:tcW w:w="9355" w:type="dxa"/>
            <w:gridSpan w:val="4"/>
            <w:tcBorders>
              <w:bottom w:val="single" w:sz="4" w:space="0" w:color="auto"/>
            </w:tcBorders>
          </w:tcPr>
          <w:p w:rsidR="00C04AA3" w:rsidRPr="00231E96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31E96">
              <w:rPr>
                <w:rFonts w:cstheme="minorHAnsi"/>
                <w:sz w:val="40"/>
                <w:szCs w:val="36"/>
              </w:rPr>
              <w:t>Languages</w:t>
            </w:r>
            <w:proofErr w:type="spellEnd"/>
          </w:p>
        </w:tc>
      </w:tr>
      <w:tr w:rsidR="00C04AA3" w:rsidTr="00C64C7A">
        <w:tc>
          <w:tcPr>
            <w:tcW w:w="336" w:type="dxa"/>
            <w:tcBorders>
              <w:top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42" w:type="dxa"/>
            <w:tcBorders>
              <w:top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English(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Intermediate)</w:t>
            </w:r>
          </w:p>
        </w:tc>
        <w:tc>
          <w:tcPr>
            <w:tcW w:w="363" w:type="dxa"/>
            <w:tcBorders>
              <w:top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•</w:t>
            </w:r>
          </w:p>
        </w:tc>
        <w:tc>
          <w:tcPr>
            <w:tcW w:w="4314" w:type="dxa"/>
            <w:tcBorders>
              <w:top w:val="single" w:sz="4" w:space="0" w:color="auto"/>
            </w:tcBorders>
          </w:tcPr>
          <w:p w:rsidR="00C04AA3" w:rsidRDefault="00C04AA3" w:rsidP="00EB75C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Italian(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Fluent)</w:t>
            </w:r>
          </w:p>
        </w:tc>
      </w:tr>
    </w:tbl>
    <w:p w:rsidR="00C04AA3" w:rsidRDefault="00C04AA3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4E37BC" w:rsidTr="00C64C7A">
        <w:tc>
          <w:tcPr>
            <w:tcW w:w="9351" w:type="dxa"/>
            <w:tcBorders>
              <w:bottom w:val="single" w:sz="4" w:space="0" w:color="auto"/>
            </w:tcBorders>
          </w:tcPr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1E96">
              <w:rPr>
                <w:rFonts w:cstheme="minorHAnsi"/>
                <w:sz w:val="40"/>
                <w:szCs w:val="36"/>
              </w:rPr>
              <w:t>Education</w:t>
            </w:r>
          </w:p>
        </w:tc>
      </w:tr>
      <w:tr w:rsidR="004E37BC" w:rsidRPr="00D64EF2" w:rsidTr="00C64C7A">
        <w:tc>
          <w:tcPr>
            <w:tcW w:w="9351" w:type="dxa"/>
            <w:tcBorders>
              <w:top w:val="single" w:sz="4" w:space="0" w:color="auto"/>
            </w:tcBorders>
          </w:tcPr>
          <w:p w:rsidR="004E37BC" w:rsidRPr="00B221E2" w:rsidRDefault="004E37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b/>
                <w:sz w:val="24"/>
                <w:szCs w:val="24"/>
                <w:lang w:val="en-US"/>
              </w:rPr>
              <w:t xml:space="preserve">Belarusian State University of Informatics and </w:t>
            </w:r>
            <w:proofErr w:type="spellStart"/>
            <w:r w:rsidRPr="00B221E2">
              <w:rPr>
                <w:rFonts w:cstheme="minorHAnsi"/>
                <w:b/>
                <w:sz w:val="24"/>
                <w:szCs w:val="24"/>
                <w:lang w:val="en-US"/>
              </w:rPr>
              <w:t>Radioelectronics</w:t>
            </w:r>
            <w:proofErr w:type="spellEnd"/>
            <w:r w:rsidRPr="00B221E2">
              <w:rPr>
                <w:rFonts w:cstheme="minorHAnsi"/>
                <w:b/>
                <w:sz w:val="24"/>
                <w:szCs w:val="24"/>
                <w:lang w:val="en-US"/>
              </w:rPr>
              <w:t xml:space="preserve"> (BSUIR)</w:t>
            </w:r>
          </w:p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Faculty of Computer Systems and Networks</w:t>
            </w:r>
          </w:p>
          <w:p w:rsidR="004E37BC" w:rsidRPr="00B221E2" w:rsidRDefault="004E37BC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B221E2">
              <w:rPr>
                <w:rFonts w:cstheme="minorHAnsi"/>
                <w:i/>
                <w:sz w:val="24"/>
                <w:szCs w:val="24"/>
                <w:lang w:val="en-US"/>
              </w:rPr>
              <w:t>Software for Information Technologies</w:t>
            </w:r>
          </w:p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 years</w:t>
            </w:r>
          </w:p>
        </w:tc>
      </w:tr>
    </w:tbl>
    <w:p w:rsidR="00C04AA3" w:rsidRDefault="00C04AA3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4E37BC" w:rsidTr="00C64C7A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1E96">
              <w:rPr>
                <w:rFonts w:cstheme="minorHAnsi"/>
                <w:sz w:val="40"/>
                <w:szCs w:val="36"/>
                <w:lang w:val="en-US"/>
              </w:rPr>
              <w:t>E</w:t>
            </w:r>
            <w:proofErr w:type="spellStart"/>
            <w:r w:rsidRPr="00231E96">
              <w:rPr>
                <w:rFonts w:cstheme="minorHAnsi"/>
                <w:sz w:val="40"/>
                <w:szCs w:val="36"/>
              </w:rPr>
              <w:t>xperience</w:t>
            </w:r>
            <w:proofErr w:type="spellEnd"/>
          </w:p>
        </w:tc>
      </w:tr>
      <w:tr w:rsidR="004E37BC" w:rsidRPr="00D64EF2" w:rsidTr="00C64C7A">
        <w:tc>
          <w:tcPr>
            <w:tcW w:w="2122" w:type="dxa"/>
            <w:tcBorders>
              <w:top w:val="single" w:sz="4" w:space="0" w:color="auto"/>
            </w:tcBorders>
          </w:tcPr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OMP System</w:t>
            </w:r>
          </w:p>
          <w:p w:rsidR="004E37BC" w:rsidRDefault="004E37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(March 2021</w:t>
            </w:r>
            <w:r w:rsidR="00F15C03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="00DF5C38">
              <w:rPr>
                <w:rFonts w:cstheme="minorHAnsi"/>
                <w:sz w:val="24"/>
                <w:szCs w:val="24"/>
                <w:lang w:val="en-US"/>
              </w:rPr>
              <w:t>Present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7223" w:type="dxa"/>
            <w:tcBorders>
              <w:top w:val="single" w:sz="4" w:space="0" w:color="auto"/>
            </w:tcBorders>
          </w:tcPr>
          <w:p w:rsidR="004E37BC" w:rsidRPr="009A3EFF" w:rsidRDefault="009A3EF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Developed</w:t>
            </w:r>
            <w:r w:rsidR="00D30512">
              <w:rPr>
                <w:rFonts w:cstheme="minorHAnsi"/>
                <w:sz w:val="24"/>
                <w:szCs w:val="24"/>
                <w:lang w:val="en-US"/>
              </w:rPr>
              <w:t xml:space="preserve"> business logic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for multiuser ERP-system on Windows platform using Qt and MFC libraries for user interface, multithreading, DB Oracle.</w:t>
            </w:r>
          </w:p>
        </w:tc>
      </w:tr>
    </w:tbl>
    <w:p w:rsidR="004E37BC" w:rsidRDefault="004E37BC">
      <w:pPr>
        <w:rPr>
          <w:rFonts w:cstheme="minorHAnsi"/>
          <w:sz w:val="24"/>
          <w:szCs w:val="24"/>
          <w:lang w:val="en-US"/>
        </w:rPr>
      </w:pPr>
    </w:p>
    <w:p w:rsidR="00311940" w:rsidRDefault="00311940">
      <w:pPr>
        <w:rPr>
          <w:rFonts w:cstheme="minorHAnsi"/>
          <w:sz w:val="24"/>
          <w:szCs w:val="24"/>
          <w:lang w:val="en-US"/>
        </w:rPr>
      </w:pPr>
    </w:p>
    <w:p w:rsidR="00311940" w:rsidRDefault="00311940">
      <w:pPr>
        <w:rPr>
          <w:rFonts w:cstheme="minorHAnsi"/>
          <w:sz w:val="24"/>
          <w:szCs w:val="24"/>
          <w:lang w:val="en-US"/>
        </w:rPr>
      </w:pPr>
    </w:p>
    <w:p w:rsidR="009A3EFF" w:rsidRPr="009A2C44" w:rsidRDefault="009A3EFF">
      <w:pPr>
        <w:rPr>
          <w:rFonts w:cstheme="minorHAnsi"/>
          <w:sz w:val="24"/>
          <w:szCs w:val="24"/>
          <w:lang w:val="en-US"/>
        </w:rPr>
      </w:pPr>
    </w:p>
    <w:sectPr w:rsidR="009A3EFF" w:rsidRPr="009A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4"/>
    <w:rsid w:val="00231E96"/>
    <w:rsid w:val="00311940"/>
    <w:rsid w:val="004E37BC"/>
    <w:rsid w:val="009A2C44"/>
    <w:rsid w:val="009A3EFF"/>
    <w:rsid w:val="00B221E2"/>
    <w:rsid w:val="00C04AA3"/>
    <w:rsid w:val="00C64C7A"/>
    <w:rsid w:val="00D2708C"/>
    <w:rsid w:val="00D30512"/>
    <w:rsid w:val="00D520BE"/>
    <w:rsid w:val="00D64EF2"/>
    <w:rsid w:val="00DF5C38"/>
    <w:rsid w:val="00F15C03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E634"/>
  <w15:chartTrackingRefBased/>
  <w15:docId w15:val="{4EE9EA7D-D876-4F81-8F83-4A868398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221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Irina</dc:creator>
  <cp:keywords/>
  <dc:description/>
  <cp:lastModifiedBy>Irina Irina</cp:lastModifiedBy>
  <cp:revision>10</cp:revision>
  <dcterms:created xsi:type="dcterms:W3CDTF">2021-12-23T13:01:00Z</dcterms:created>
  <dcterms:modified xsi:type="dcterms:W3CDTF">2021-12-24T17:26:00Z</dcterms:modified>
</cp:coreProperties>
</file>