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7B3BC" w14:textId="77777777" w:rsidR="00C107FE" w:rsidRDefault="00C107FE" w:rsidP="00C107FE">
      <w:pPr>
        <w:jc w:val="both"/>
        <w:rPr>
          <w:b/>
          <w:color w:val="FF0000"/>
          <w:lang w:val="es-PE"/>
        </w:rPr>
      </w:pPr>
    </w:p>
    <w:p w14:paraId="2EB7221E" w14:textId="77777777" w:rsidR="00C107FE" w:rsidRPr="00940BCA" w:rsidRDefault="00C107FE" w:rsidP="00C107FE">
      <w:pPr>
        <w:jc w:val="both"/>
        <w:rPr>
          <w:b/>
          <w:color w:val="FF0000"/>
          <w:lang w:val="es-MX"/>
        </w:rPr>
      </w:pPr>
    </w:p>
    <w:p w14:paraId="42A4A540" w14:textId="77777777" w:rsidR="00C107FE" w:rsidRDefault="00C107FE" w:rsidP="00C107FE">
      <w:pPr>
        <w:jc w:val="right"/>
        <w:rPr>
          <w:lang w:val="es-ES_tradnl"/>
        </w:rPr>
      </w:pPr>
    </w:p>
    <w:p w14:paraId="4164659C" w14:textId="77777777" w:rsidR="00C107FE" w:rsidRDefault="00C107FE" w:rsidP="00C107FE">
      <w:pPr>
        <w:pBdr>
          <w:bottom w:val="single" w:sz="12" w:space="1" w:color="auto"/>
        </w:pBdr>
        <w:jc w:val="both"/>
        <w:rPr>
          <w:sz w:val="12"/>
          <w:lang w:val="es-ES_tradnl"/>
        </w:rPr>
      </w:pPr>
    </w:p>
    <w:p w14:paraId="439AF7F3" w14:textId="77777777" w:rsidR="00C107FE" w:rsidRDefault="00C107FE" w:rsidP="00C107FE">
      <w:pPr>
        <w:jc w:val="both"/>
        <w:rPr>
          <w:sz w:val="4"/>
          <w:lang w:val="es-ES_tradnl"/>
        </w:rPr>
      </w:pPr>
    </w:p>
    <w:p w14:paraId="2B26FCCC" w14:textId="77777777" w:rsidR="00C107FE" w:rsidRDefault="00C107FE" w:rsidP="00C107FE">
      <w:pPr>
        <w:jc w:val="both"/>
        <w:rPr>
          <w:color w:val="FF0000"/>
          <w:sz w:val="22"/>
          <w:lang w:val="es-PE"/>
        </w:rPr>
      </w:pPr>
    </w:p>
    <w:p w14:paraId="11BCD795" w14:textId="77777777" w:rsidR="00C107FE" w:rsidRDefault="00C107FE" w:rsidP="00C107FE">
      <w:pPr>
        <w:jc w:val="right"/>
        <w:rPr>
          <w:rFonts w:ascii="Arial" w:hAnsi="Arial"/>
          <w:b/>
          <w:sz w:val="56"/>
          <w:lang w:val="es-PE"/>
        </w:rPr>
      </w:pPr>
    </w:p>
    <w:p w14:paraId="14A72ED2" w14:textId="77777777" w:rsidR="002730D1" w:rsidRPr="0014206A" w:rsidRDefault="004267D0" w:rsidP="002730D1">
      <w:pPr>
        <w:pStyle w:val="Textoindependiente"/>
        <w:tabs>
          <w:tab w:val="left" w:pos="8820"/>
        </w:tabs>
        <w:jc w:val="right"/>
        <w:rPr>
          <w:rFonts w:ascii="Verdana" w:eastAsia="MS Mincho" w:hAnsi="Verdana" w:cs="Arial"/>
          <w:sz w:val="72"/>
          <w:szCs w:val="72"/>
          <w:lang w:val="es-PE"/>
        </w:rPr>
      </w:pPr>
      <w:r>
        <w:rPr>
          <w:rFonts w:ascii="Verdana" w:eastAsia="MS Mincho" w:hAnsi="Verdana" w:cs="Arial"/>
          <w:sz w:val="72"/>
          <w:szCs w:val="72"/>
          <w:lang w:val="es-PE"/>
        </w:rPr>
        <w:t>Modelamiento de Negocio</w:t>
      </w:r>
    </w:p>
    <w:p w14:paraId="6CBBF0E6" w14:textId="77777777" w:rsidR="002730D1" w:rsidRPr="0014206A" w:rsidRDefault="002730D1" w:rsidP="002730D1">
      <w:pPr>
        <w:pStyle w:val="Textoindependiente"/>
        <w:jc w:val="right"/>
        <w:rPr>
          <w:rFonts w:ascii="Verdana" w:eastAsia="MS Mincho" w:hAnsi="Verdana" w:cs="Arial"/>
          <w:sz w:val="32"/>
          <w:szCs w:val="72"/>
          <w:lang w:val="es-PE"/>
        </w:rPr>
      </w:pPr>
    </w:p>
    <w:p w14:paraId="011593C1" w14:textId="77777777" w:rsidR="002730D1" w:rsidRPr="0014206A" w:rsidRDefault="00675C82" w:rsidP="002730D1">
      <w:pPr>
        <w:pStyle w:val="Textoindependiente"/>
        <w:jc w:val="right"/>
        <w:rPr>
          <w:rFonts w:ascii="Verdana" w:eastAsia="MS Mincho" w:hAnsi="Verdana" w:cs="Arial"/>
          <w:sz w:val="32"/>
          <w:szCs w:val="72"/>
          <w:lang w:val="es-PE"/>
        </w:rPr>
      </w:pPr>
      <w:r>
        <w:rPr>
          <w:rFonts w:ascii="Verdana" w:eastAsia="MS Mincho" w:hAnsi="Verdana" w:cs="Arial"/>
          <w:sz w:val="32"/>
          <w:szCs w:val="72"/>
          <w:lang w:val="es-PE"/>
        </w:rPr>
        <w:t>Versión  &lt;x.y.z</w:t>
      </w:r>
      <w:r w:rsidR="002730D1">
        <w:rPr>
          <w:rFonts w:ascii="Verdana" w:eastAsia="MS Mincho" w:hAnsi="Verdana" w:cs="Arial"/>
          <w:sz w:val="32"/>
          <w:szCs w:val="72"/>
          <w:lang w:val="es-PE"/>
        </w:rPr>
        <w:t>&gt;</w:t>
      </w:r>
    </w:p>
    <w:p w14:paraId="33D211AE" w14:textId="77777777" w:rsidR="002730D1" w:rsidRPr="0014206A" w:rsidRDefault="002730D1" w:rsidP="002730D1">
      <w:pPr>
        <w:pStyle w:val="Textoindependiente"/>
        <w:jc w:val="right"/>
        <w:rPr>
          <w:rFonts w:ascii="Verdana" w:eastAsia="MS Mincho" w:hAnsi="Verdana" w:cs="Arial"/>
          <w:sz w:val="32"/>
          <w:szCs w:val="72"/>
          <w:lang w:val="es-PE"/>
        </w:rPr>
      </w:pPr>
    </w:p>
    <w:p w14:paraId="1CFD0D64" w14:textId="77777777" w:rsidR="002730D1" w:rsidRPr="0014206A" w:rsidRDefault="002730D1" w:rsidP="002730D1">
      <w:pPr>
        <w:pStyle w:val="Textoindependiente"/>
        <w:jc w:val="right"/>
        <w:rPr>
          <w:rFonts w:ascii="Verdana" w:eastAsia="MS Mincho" w:hAnsi="Verdana" w:cs="Arial"/>
          <w:sz w:val="32"/>
          <w:szCs w:val="72"/>
          <w:lang w:val="es-PE"/>
        </w:rPr>
      </w:pPr>
      <w:r w:rsidRPr="0014206A">
        <w:rPr>
          <w:rFonts w:ascii="Verdana" w:eastAsia="MS Mincho" w:hAnsi="Verdana" w:cs="Arial"/>
          <w:sz w:val="32"/>
          <w:szCs w:val="72"/>
          <w:lang w:val="es-PE"/>
        </w:rPr>
        <w:t>[Nombre del proyecto]</w:t>
      </w:r>
    </w:p>
    <w:p w14:paraId="32F777C1" w14:textId="77777777" w:rsidR="002730D1" w:rsidRPr="0014206A" w:rsidRDefault="002730D1" w:rsidP="002730D1">
      <w:pPr>
        <w:pStyle w:val="Textoindependiente"/>
        <w:jc w:val="right"/>
        <w:rPr>
          <w:rFonts w:ascii="Verdana" w:eastAsia="MS Mincho" w:hAnsi="Verdana" w:cs="Arial"/>
          <w:sz w:val="32"/>
          <w:szCs w:val="72"/>
          <w:lang w:val="es-PE"/>
        </w:rPr>
      </w:pPr>
    </w:p>
    <w:p w14:paraId="5AB9EEB5" w14:textId="77777777" w:rsidR="00303215" w:rsidRPr="0014206A" w:rsidRDefault="00303215" w:rsidP="00303215">
      <w:pPr>
        <w:jc w:val="both"/>
        <w:rPr>
          <w:rFonts w:ascii="Verdana" w:hAnsi="Verdana"/>
          <w:lang w:val="es-PE"/>
        </w:rPr>
      </w:pPr>
    </w:p>
    <w:p w14:paraId="2A0771CE" w14:textId="4AA2B40A" w:rsidR="00303215" w:rsidRDefault="00303215" w:rsidP="00303215">
      <w:pPr>
        <w:pStyle w:val="Textoindependiente"/>
        <w:jc w:val="right"/>
        <w:rPr>
          <w:rFonts w:ascii="Arial" w:hAnsi="Arial"/>
          <w:b/>
          <w:sz w:val="28"/>
          <w:lang w:val="es-PE"/>
        </w:rPr>
      </w:pPr>
      <w:r w:rsidRPr="00C67CA5">
        <w:rPr>
          <w:rFonts w:ascii="Verdana" w:eastAsia="MS Mincho" w:hAnsi="Verdana" w:cs="Arial"/>
          <w:sz w:val="32"/>
          <w:szCs w:val="72"/>
          <w:lang w:val="es-PE"/>
        </w:rPr>
        <w:t>Integrantes</w:t>
      </w:r>
      <w:r>
        <w:rPr>
          <w:rFonts w:ascii="Verdana" w:eastAsia="MS Mincho" w:hAnsi="Verdana" w:cs="Arial"/>
          <w:sz w:val="32"/>
          <w:szCs w:val="72"/>
          <w:lang w:val="es-PE"/>
        </w:rPr>
        <w:t xml:space="preserve"> [</w:t>
      </w:r>
      <w:r w:rsidR="004F4B2B">
        <w:rPr>
          <w:rFonts w:ascii="Verdana" w:eastAsia="MS Mincho" w:hAnsi="Verdana" w:cs="Arial"/>
          <w:sz w:val="32"/>
          <w:szCs w:val="72"/>
          <w:lang w:val="es-PE"/>
        </w:rPr>
        <w:t>Moises Alvino Vilchez Cipriano</w:t>
      </w:r>
      <w:r>
        <w:rPr>
          <w:rFonts w:ascii="Verdana" w:eastAsia="MS Mincho" w:hAnsi="Verdana" w:cs="Arial"/>
          <w:sz w:val="32"/>
          <w:szCs w:val="72"/>
          <w:lang w:val="es-PE"/>
        </w:rPr>
        <w:t>]</w:t>
      </w:r>
    </w:p>
    <w:p w14:paraId="7AA5B81C" w14:textId="1E9C07FA" w:rsidR="00303215" w:rsidRDefault="00303215" w:rsidP="00303215">
      <w:pPr>
        <w:pStyle w:val="Ttulodendice"/>
        <w:jc w:val="right"/>
        <w:rPr>
          <w:rFonts w:ascii="Verdana" w:eastAsia="MS Mincho" w:hAnsi="Verdana" w:cs="Arial"/>
          <w:sz w:val="32"/>
          <w:szCs w:val="72"/>
          <w:lang w:val="es-PE"/>
        </w:rPr>
      </w:pPr>
      <w:r>
        <w:rPr>
          <w:rFonts w:ascii="Verdana" w:eastAsia="MS Mincho" w:hAnsi="Verdana" w:cs="Arial"/>
          <w:sz w:val="32"/>
          <w:szCs w:val="72"/>
          <w:lang w:val="es-PE"/>
        </w:rPr>
        <w:t>[</w:t>
      </w:r>
      <w:r w:rsidR="004F4B2B">
        <w:rPr>
          <w:rFonts w:ascii="Verdana" w:eastAsia="MS Mincho" w:hAnsi="Verdana" w:cs="Arial"/>
          <w:sz w:val="32"/>
          <w:szCs w:val="72"/>
          <w:lang w:val="es-PE"/>
        </w:rPr>
        <w:t>Claudio Enrique Sanchez Valencia</w:t>
      </w:r>
      <w:r>
        <w:rPr>
          <w:rFonts w:ascii="Verdana" w:eastAsia="MS Mincho" w:hAnsi="Verdana" w:cs="Arial"/>
          <w:sz w:val="32"/>
          <w:szCs w:val="72"/>
          <w:lang w:val="es-PE"/>
        </w:rPr>
        <w:t>]</w:t>
      </w:r>
    </w:p>
    <w:p w14:paraId="429506ED" w14:textId="70B2E4A4" w:rsidR="00303215" w:rsidRDefault="00303215" w:rsidP="00303215">
      <w:pPr>
        <w:pStyle w:val="Ttulodendice"/>
        <w:jc w:val="right"/>
        <w:rPr>
          <w:rFonts w:ascii="Verdana" w:eastAsia="MS Mincho" w:hAnsi="Verdana" w:cs="Arial"/>
          <w:sz w:val="32"/>
          <w:szCs w:val="72"/>
          <w:lang w:val="es-PE"/>
        </w:rPr>
      </w:pPr>
      <w:r>
        <w:rPr>
          <w:rFonts w:ascii="Verdana" w:eastAsia="MS Mincho" w:hAnsi="Verdana" w:cs="Arial"/>
          <w:sz w:val="32"/>
          <w:szCs w:val="72"/>
          <w:lang w:val="es-PE"/>
        </w:rPr>
        <w:t>[</w:t>
      </w:r>
      <w:r w:rsidR="004F4B2B">
        <w:rPr>
          <w:rFonts w:ascii="Verdana" w:eastAsia="MS Mincho" w:hAnsi="Verdana" w:cs="Arial"/>
          <w:sz w:val="32"/>
          <w:szCs w:val="72"/>
          <w:lang w:val="es-PE"/>
        </w:rPr>
        <w:t>Aaron Enrique Saavedra Rondoy</w:t>
      </w:r>
      <w:r>
        <w:rPr>
          <w:rFonts w:ascii="Verdana" w:eastAsia="MS Mincho" w:hAnsi="Verdana" w:cs="Arial"/>
          <w:sz w:val="32"/>
          <w:szCs w:val="72"/>
          <w:lang w:val="es-PE"/>
        </w:rPr>
        <w:t>]</w:t>
      </w:r>
    </w:p>
    <w:p w14:paraId="6A379C92" w14:textId="4AC1D84C" w:rsidR="00303215" w:rsidRPr="00C67CA5" w:rsidRDefault="00303215" w:rsidP="00303215">
      <w:pPr>
        <w:jc w:val="right"/>
        <w:rPr>
          <w:lang w:val="es-PE" w:eastAsia="en-US"/>
        </w:rPr>
      </w:pPr>
      <w:r>
        <w:rPr>
          <w:rFonts w:ascii="Verdana" w:eastAsia="MS Mincho" w:hAnsi="Verdana" w:cs="Arial"/>
          <w:sz w:val="32"/>
          <w:szCs w:val="72"/>
          <w:lang w:val="es-PE"/>
        </w:rPr>
        <w:t>[</w:t>
      </w:r>
      <w:r w:rsidR="007C0C40">
        <w:rPr>
          <w:rFonts w:ascii="Verdana" w:eastAsia="MS Mincho" w:hAnsi="Verdana" w:cs="Arial"/>
          <w:sz w:val="32"/>
          <w:szCs w:val="72"/>
          <w:lang w:val="es-PE"/>
        </w:rPr>
        <w:t>Franklin Bardales Campos</w:t>
      </w:r>
      <w:r>
        <w:rPr>
          <w:rFonts w:ascii="Verdana" w:eastAsia="MS Mincho" w:hAnsi="Verdana" w:cs="Arial"/>
          <w:sz w:val="32"/>
          <w:szCs w:val="72"/>
          <w:lang w:val="es-PE"/>
        </w:rPr>
        <w:t>]</w:t>
      </w:r>
    </w:p>
    <w:p w14:paraId="727E6B25" w14:textId="77777777" w:rsidR="00303215" w:rsidRPr="00940BCA" w:rsidRDefault="00303215" w:rsidP="00303215"/>
    <w:p w14:paraId="76E17009" w14:textId="77777777" w:rsidR="002730D1" w:rsidRPr="00303215" w:rsidRDefault="002730D1" w:rsidP="002730D1">
      <w:pPr>
        <w:jc w:val="both"/>
        <w:rPr>
          <w:rFonts w:ascii="Verdana" w:hAnsi="Verdana"/>
        </w:rPr>
      </w:pPr>
    </w:p>
    <w:p w14:paraId="41940460" w14:textId="77777777" w:rsidR="002730D1" w:rsidRDefault="002730D1" w:rsidP="002730D1">
      <w:pPr>
        <w:jc w:val="both"/>
        <w:rPr>
          <w:rFonts w:ascii="Arial" w:hAnsi="Arial"/>
          <w:b/>
          <w:sz w:val="28"/>
          <w:lang w:val="es-PE"/>
        </w:rPr>
      </w:pPr>
    </w:p>
    <w:p w14:paraId="6678C17F" w14:textId="77777777" w:rsidR="002730D1" w:rsidRPr="00940BCA" w:rsidRDefault="002730D1" w:rsidP="002730D1">
      <w:pPr>
        <w:pStyle w:val="Ttulodendice"/>
        <w:jc w:val="both"/>
        <w:rPr>
          <w:lang w:val="es-ES"/>
        </w:rPr>
      </w:pPr>
    </w:p>
    <w:p w14:paraId="41A4112F" w14:textId="77777777" w:rsidR="002730D1" w:rsidRPr="00940BCA" w:rsidRDefault="002730D1" w:rsidP="002730D1"/>
    <w:p w14:paraId="4E340F11" w14:textId="77777777" w:rsidR="002730D1" w:rsidRPr="00940BCA" w:rsidRDefault="002730D1" w:rsidP="002730D1"/>
    <w:p w14:paraId="3E32D498" w14:textId="77777777" w:rsidR="002730D1" w:rsidRPr="00940BCA" w:rsidRDefault="002730D1" w:rsidP="002730D1">
      <w:pPr>
        <w:pStyle w:val="Ttulodendice"/>
        <w:jc w:val="both"/>
        <w:rPr>
          <w:lang w:val="es-ES"/>
        </w:rPr>
      </w:pPr>
    </w:p>
    <w:p w14:paraId="3F12A7C1" w14:textId="77777777" w:rsidR="002730D1" w:rsidRPr="00BB7359" w:rsidRDefault="002730D1" w:rsidP="002730D1">
      <w:pPr>
        <w:pStyle w:val="MEsqNum"/>
        <w:numPr>
          <w:ilvl w:val="0"/>
          <w:numId w:val="0"/>
        </w:numPr>
        <w:rPr>
          <w:i/>
          <w:color w:val="0000FF"/>
          <w:szCs w:val="20"/>
        </w:rPr>
      </w:pPr>
      <w:r w:rsidRPr="00BB7359">
        <w:rPr>
          <w:i/>
          <w:color w:val="0000FF"/>
          <w:szCs w:val="20"/>
        </w:rPr>
        <w:t xml:space="preserve">[Este documento es la plantilla base para </w:t>
      </w:r>
      <w:r w:rsidRPr="00303215">
        <w:rPr>
          <w:i/>
          <w:color w:val="0000FF"/>
          <w:szCs w:val="20"/>
        </w:rPr>
        <w:t xml:space="preserve">elaborar el documento </w:t>
      </w:r>
      <w:r w:rsidR="00303215" w:rsidRPr="00303215">
        <w:rPr>
          <w:i/>
          <w:color w:val="0000FF"/>
          <w:szCs w:val="20"/>
        </w:rPr>
        <w:t>Modelamiento de Negocio</w:t>
      </w:r>
      <w:r w:rsidRPr="00303215">
        <w:rPr>
          <w:i/>
          <w:color w:val="0000FF"/>
          <w:szCs w:val="20"/>
        </w:rPr>
        <w:t>. Los textos que aparecen entre paréntesis rectos son explicaciones de que debe contener cada sección. Dichos textos se deben seleccionar y sustituir por el contenido que corresponda. En caso que alguna de las secciones del presente documento no aplique a su proyecto pueden usarse las frases “No hay cambios”, “No hay impacto en esta sección”, “La solución que se está implementando no tiene impacto en esta sección”, “No aplican para el proyecto” (No borrar secciones del documento)</w:t>
      </w:r>
      <w:r w:rsidRPr="00BB7359">
        <w:rPr>
          <w:i/>
          <w:color w:val="0000FF"/>
          <w:szCs w:val="20"/>
        </w:rPr>
        <w:t>]</w:t>
      </w:r>
    </w:p>
    <w:p w14:paraId="49BA7D77" w14:textId="77777777" w:rsidR="00000F54" w:rsidRPr="0014206A" w:rsidRDefault="00000F54" w:rsidP="00000F54">
      <w:pPr>
        <w:pStyle w:val="MEsqNum"/>
        <w:numPr>
          <w:ilvl w:val="0"/>
          <w:numId w:val="0"/>
        </w:numPr>
        <w:rPr>
          <w:i/>
          <w:color w:val="FF0000"/>
          <w:szCs w:val="20"/>
        </w:rPr>
      </w:pPr>
    </w:p>
    <w:p w14:paraId="126C1CB8" w14:textId="77777777" w:rsidR="00C107FE" w:rsidRPr="00000F54" w:rsidRDefault="00C107FE" w:rsidP="00C107FE">
      <w:pPr>
        <w:pStyle w:val="BodyText31"/>
        <w:rPr>
          <w:lang w:val="es-ES"/>
        </w:rPr>
      </w:pPr>
    </w:p>
    <w:p w14:paraId="58967431" w14:textId="77777777" w:rsidR="00C107FE" w:rsidRDefault="00C107FE" w:rsidP="00C107FE"/>
    <w:p w14:paraId="1EF4623B" w14:textId="77777777" w:rsidR="00FB219D" w:rsidRDefault="00FB219D" w:rsidP="00C107FE"/>
    <w:p w14:paraId="20693087" w14:textId="77777777" w:rsidR="00FB219D" w:rsidRDefault="00FB219D" w:rsidP="00C107FE"/>
    <w:p w14:paraId="7E775C44" w14:textId="77777777" w:rsidR="00FB219D" w:rsidRDefault="00FB219D" w:rsidP="00FB219D">
      <w:pPr>
        <w:pStyle w:val="Ttulo"/>
        <w:rPr>
          <w:sz w:val="22"/>
        </w:rPr>
      </w:pPr>
    </w:p>
    <w:p w14:paraId="441BA9DE" w14:textId="77777777" w:rsidR="00C107FE" w:rsidRPr="0014206A" w:rsidRDefault="002730D1" w:rsidP="00C107FE">
      <w:pPr>
        <w:rPr>
          <w:rFonts w:ascii="Verdana" w:hAnsi="Verdana"/>
        </w:rPr>
      </w:pPr>
      <w:r>
        <w:rPr>
          <w:rFonts w:ascii="Verdana" w:hAnsi="Verdana"/>
        </w:rPr>
        <w:br w:type="page"/>
      </w:r>
    </w:p>
    <w:p w14:paraId="74508B94" w14:textId="77777777" w:rsidR="00FB219D" w:rsidRDefault="00FB219D" w:rsidP="00FB219D">
      <w:pPr>
        <w:pStyle w:val="Ttulo"/>
        <w:rPr>
          <w:sz w:val="22"/>
        </w:rPr>
      </w:pPr>
    </w:p>
    <w:p w14:paraId="5107961D" w14:textId="77777777" w:rsidR="00FB219D" w:rsidRPr="0014206A" w:rsidRDefault="00FB219D" w:rsidP="00FB219D">
      <w:pPr>
        <w:pStyle w:val="Encabezadotitulo"/>
        <w:rPr>
          <w:rFonts w:ascii="Verdana" w:hAnsi="Verdana"/>
        </w:rPr>
      </w:pPr>
      <w:r w:rsidRPr="0014206A">
        <w:rPr>
          <w:rFonts w:ascii="Verdana" w:hAnsi="Verdana"/>
        </w:rPr>
        <w:t>HISTORIAL DE REVISIONES</w:t>
      </w:r>
    </w:p>
    <w:p w14:paraId="2B16BF5D" w14:textId="77777777" w:rsidR="00FB219D" w:rsidRDefault="00FB219D" w:rsidP="00FB219D">
      <w:pPr>
        <w:pStyle w:val="Ttulo"/>
        <w:rPr>
          <w:sz w:val="22"/>
        </w:rPr>
      </w:pPr>
    </w:p>
    <w:p w14:paraId="22B80AAF" w14:textId="77777777" w:rsidR="00FB219D" w:rsidRDefault="00FB219D" w:rsidP="00FB219D">
      <w:pPr>
        <w:pStyle w:val="Ttulo"/>
        <w:jc w:val="left"/>
        <w:rPr>
          <w:i/>
          <w:sz w:val="22"/>
        </w:rPr>
      </w:pPr>
    </w:p>
    <w:tbl>
      <w:tblPr>
        <w:tblW w:w="8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18"/>
        <w:gridCol w:w="1421"/>
        <w:gridCol w:w="1662"/>
        <w:gridCol w:w="1464"/>
        <w:gridCol w:w="1323"/>
        <w:gridCol w:w="1542"/>
      </w:tblGrid>
      <w:tr w:rsidR="00FB219D" w14:paraId="2614385E" w14:textId="77777777" w:rsidTr="00675C82">
        <w:trPr>
          <w:trHeight w:val="514"/>
          <w:jc w:val="center"/>
        </w:trPr>
        <w:tc>
          <w:tcPr>
            <w:tcW w:w="1146" w:type="dxa"/>
            <w:shd w:val="clear" w:color="auto" w:fill="D9D9D9"/>
            <w:vAlign w:val="center"/>
          </w:tcPr>
          <w:p w14:paraId="097EA263" w14:textId="77777777" w:rsidR="00FB219D" w:rsidRPr="00226DCE" w:rsidRDefault="00FB219D" w:rsidP="00D6579C">
            <w:pPr>
              <w:pStyle w:val="Ttulo"/>
              <w:rPr>
                <w:rFonts w:ascii="Verdana" w:hAnsi="Verdana"/>
                <w:sz w:val="20"/>
                <w:lang w:val="es-PE"/>
              </w:rPr>
            </w:pPr>
            <w:r w:rsidRPr="00226DCE">
              <w:rPr>
                <w:rFonts w:ascii="Verdana" w:hAnsi="Verdana"/>
                <w:iCs/>
                <w:sz w:val="20"/>
                <w:lang w:val="es-PE"/>
              </w:rPr>
              <w:t>Versión</w:t>
            </w:r>
          </w:p>
        </w:tc>
        <w:tc>
          <w:tcPr>
            <w:tcW w:w="1282" w:type="dxa"/>
            <w:shd w:val="clear" w:color="auto" w:fill="D9D9D9"/>
            <w:vAlign w:val="center"/>
          </w:tcPr>
          <w:p w14:paraId="5A285607" w14:textId="77777777" w:rsidR="00FB219D" w:rsidRPr="00226DCE" w:rsidRDefault="00FB219D" w:rsidP="00D6579C">
            <w:pPr>
              <w:pStyle w:val="Ttulo"/>
              <w:rPr>
                <w:rFonts w:ascii="Verdana" w:hAnsi="Verdana"/>
                <w:iCs/>
                <w:sz w:val="20"/>
                <w:lang w:val="es-PE"/>
              </w:rPr>
            </w:pPr>
            <w:r w:rsidRPr="00226DCE">
              <w:rPr>
                <w:rFonts w:ascii="Verdana" w:hAnsi="Verdana"/>
                <w:iCs/>
                <w:sz w:val="20"/>
                <w:lang w:val="es-PE"/>
              </w:rPr>
              <w:t>Autor</w:t>
            </w:r>
          </w:p>
        </w:tc>
        <w:tc>
          <w:tcPr>
            <w:tcW w:w="1708" w:type="dxa"/>
            <w:shd w:val="clear" w:color="auto" w:fill="D9D9D9"/>
            <w:vAlign w:val="center"/>
          </w:tcPr>
          <w:p w14:paraId="58792EDF" w14:textId="77777777" w:rsidR="00FB219D" w:rsidRPr="00226DCE" w:rsidRDefault="00FB219D" w:rsidP="00D6579C">
            <w:pPr>
              <w:pStyle w:val="Ttulo"/>
              <w:rPr>
                <w:rFonts w:ascii="Verdana" w:hAnsi="Verdana"/>
                <w:iCs/>
                <w:sz w:val="20"/>
                <w:lang w:val="es-PE"/>
              </w:rPr>
            </w:pPr>
            <w:r w:rsidRPr="00226DCE">
              <w:rPr>
                <w:rFonts w:ascii="Verdana" w:hAnsi="Verdana"/>
                <w:iCs/>
                <w:sz w:val="20"/>
                <w:lang w:val="es-PE"/>
              </w:rPr>
              <w:t>Descripción</w:t>
            </w:r>
          </w:p>
        </w:tc>
        <w:tc>
          <w:tcPr>
            <w:tcW w:w="1464" w:type="dxa"/>
            <w:shd w:val="clear" w:color="auto" w:fill="D9D9D9"/>
          </w:tcPr>
          <w:p w14:paraId="3C08032B" w14:textId="77777777" w:rsidR="00FB219D" w:rsidRPr="00226DCE" w:rsidRDefault="00FB219D" w:rsidP="00D6579C">
            <w:pPr>
              <w:pStyle w:val="Ttulo"/>
              <w:rPr>
                <w:rFonts w:ascii="Verdana" w:hAnsi="Verdana"/>
                <w:iCs/>
                <w:sz w:val="20"/>
                <w:lang w:val="es-PE"/>
              </w:rPr>
            </w:pPr>
            <w:r w:rsidRPr="00226DCE">
              <w:rPr>
                <w:rFonts w:ascii="Verdana" w:hAnsi="Verdana"/>
                <w:iCs/>
                <w:sz w:val="20"/>
                <w:lang w:val="es-PE"/>
              </w:rPr>
              <w:t>Fecha de Elaboración</w:t>
            </w:r>
          </w:p>
        </w:tc>
        <w:tc>
          <w:tcPr>
            <w:tcW w:w="1362" w:type="dxa"/>
            <w:shd w:val="clear" w:color="auto" w:fill="D9D9D9"/>
            <w:vAlign w:val="center"/>
          </w:tcPr>
          <w:p w14:paraId="1A6E6084" w14:textId="77777777" w:rsidR="00FB219D" w:rsidRPr="00226DCE" w:rsidRDefault="00FB219D" w:rsidP="00D6579C">
            <w:pPr>
              <w:pStyle w:val="Ttulo"/>
              <w:rPr>
                <w:rFonts w:ascii="Verdana" w:hAnsi="Verdana"/>
                <w:iCs/>
                <w:sz w:val="20"/>
                <w:lang w:val="es-PE"/>
              </w:rPr>
            </w:pPr>
            <w:r w:rsidRPr="00226DCE">
              <w:rPr>
                <w:rFonts w:ascii="Verdana" w:hAnsi="Verdana"/>
                <w:iCs/>
                <w:sz w:val="20"/>
                <w:lang w:val="es-PE"/>
              </w:rPr>
              <w:t>Fecha de Revisión</w:t>
            </w:r>
          </w:p>
        </w:tc>
        <w:tc>
          <w:tcPr>
            <w:tcW w:w="1568" w:type="dxa"/>
            <w:shd w:val="clear" w:color="auto" w:fill="D9D9D9"/>
            <w:vAlign w:val="center"/>
          </w:tcPr>
          <w:p w14:paraId="17795DE8" w14:textId="77777777" w:rsidR="00FB219D" w:rsidRPr="00226DCE" w:rsidRDefault="00FB219D" w:rsidP="00D6579C">
            <w:pPr>
              <w:pStyle w:val="Ttulo"/>
              <w:rPr>
                <w:rFonts w:ascii="Verdana" w:hAnsi="Verdana"/>
                <w:iCs/>
                <w:sz w:val="20"/>
                <w:lang w:val="es-PE"/>
              </w:rPr>
            </w:pPr>
            <w:r w:rsidRPr="00226DCE">
              <w:rPr>
                <w:rFonts w:ascii="Verdana" w:hAnsi="Verdana"/>
                <w:iCs/>
                <w:sz w:val="20"/>
                <w:lang w:val="es-PE"/>
              </w:rPr>
              <w:t>Revisado por</w:t>
            </w:r>
          </w:p>
        </w:tc>
      </w:tr>
      <w:tr w:rsidR="00FB219D" w14:paraId="5C5A8B4D" w14:textId="77777777" w:rsidTr="00675C82">
        <w:trPr>
          <w:trHeight w:val="516"/>
          <w:jc w:val="center"/>
        </w:trPr>
        <w:tc>
          <w:tcPr>
            <w:tcW w:w="1146" w:type="dxa"/>
            <w:vAlign w:val="center"/>
          </w:tcPr>
          <w:p w14:paraId="70C332A1" w14:textId="77777777" w:rsidR="00FB219D" w:rsidRPr="00BB7359" w:rsidRDefault="00675C82" w:rsidP="00D6579C">
            <w:pPr>
              <w:pStyle w:val="Ttulo"/>
              <w:jc w:val="left"/>
              <w:rPr>
                <w:rFonts w:ascii="Verdana" w:hAnsi="Verdana"/>
                <w:b w:val="0"/>
                <w:color w:val="0000FF"/>
                <w:sz w:val="20"/>
                <w:lang w:val="es-PE"/>
              </w:rPr>
            </w:pPr>
            <w:r w:rsidRPr="00226DCE">
              <w:rPr>
                <w:rFonts w:ascii="Verdana" w:hAnsi="Verdana"/>
                <w:b w:val="0"/>
                <w:color w:val="0000FF"/>
                <w:sz w:val="20"/>
                <w:lang w:val="es-PE"/>
              </w:rPr>
              <w:t>&lt;x.y.z</w:t>
            </w:r>
            <w:r w:rsidR="00FB219D" w:rsidRPr="00BB7359">
              <w:rPr>
                <w:rFonts w:ascii="Verdana" w:hAnsi="Verdana"/>
                <w:b w:val="0"/>
                <w:color w:val="0000FF"/>
                <w:sz w:val="20"/>
                <w:lang w:val="es-PE"/>
              </w:rPr>
              <w:t>&gt;</w:t>
            </w:r>
          </w:p>
        </w:tc>
        <w:tc>
          <w:tcPr>
            <w:tcW w:w="1282" w:type="dxa"/>
            <w:vAlign w:val="center"/>
          </w:tcPr>
          <w:p w14:paraId="0B7A4B72" w14:textId="77777777" w:rsidR="00FB219D" w:rsidRPr="00BB7359" w:rsidRDefault="00FB219D" w:rsidP="00D6579C">
            <w:pPr>
              <w:pStyle w:val="Ttulo"/>
              <w:jc w:val="left"/>
              <w:rPr>
                <w:rFonts w:ascii="Verdana" w:hAnsi="Verdana"/>
                <w:b w:val="0"/>
                <w:i/>
                <w:iCs/>
                <w:color w:val="0000FF"/>
                <w:sz w:val="20"/>
                <w:lang w:val="es-PE"/>
              </w:rPr>
            </w:pPr>
            <w:r w:rsidRPr="00BB7359">
              <w:rPr>
                <w:rFonts w:ascii="Verdana" w:hAnsi="Verdana"/>
                <w:b w:val="0"/>
                <w:i/>
                <w:iCs/>
                <w:color w:val="0000FF"/>
                <w:sz w:val="20"/>
                <w:lang w:val="es-PE"/>
              </w:rPr>
              <w:t>&lt;Persona que elabora el documento&gt;</w:t>
            </w:r>
          </w:p>
        </w:tc>
        <w:tc>
          <w:tcPr>
            <w:tcW w:w="1708" w:type="dxa"/>
            <w:vAlign w:val="center"/>
          </w:tcPr>
          <w:p w14:paraId="6DACF8C0" w14:textId="77777777" w:rsidR="00FB219D" w:rsidRPr="00BB7359" w:rsidRDefault="00FB219D" w:rsidP="00D6579C">
            <w:pPr>
              <w:pStyle w:val="Ttulo"/>
              <w:jc w:val="left"/>
              <w:rPr>
                <w:rFonts w:ascii="Verdana" w:hAnsi="Verdana"/>
                <w:b w:val="0"/>
                <w:color w:val="0000FF"/>
                <w:sz w:val="20"/>
                <w:lang w:val="es-PE"/>
              </w:rPr>
            </w:pPr>
            <w:r w:rsidRPr="00BB7359">
              <w:rPr>
                <w:rFonts w:ascii="Verdana" w:hAnsi="Verdana"/>
                <w:b w:val="0"/>
                <w:color w:val="0000FF"/>
                <w:sz w:val="20"/>
                <w:lang w:val="es-PE"/>
              </w:rPr>
              <w:t>&lt;Detalles&gt;</w:t>
            </w:r>
          </w:p>
        </w:tc>
        <w:tc>
          <w:tcPr>
            <w:tcW w:w="1464" w:type="dxa"/>
            <w:vAlign w:val="center"/>
          </w:tcPr>
          <w:p w14:paraId="1FCFE1A0" w14:textId="77777777" w:rsidR="00FB219D" w:rsidRPr="00BB7359" w:rsidRDefault="00FB219D" w:rsidP="00D6579C">
            <w:pPr>
              <w:pStyle w:val="Ttulo"/>
              <w:jc w:val="left"/>
              <w:rPr>
                <w:rFonts w:ascii="Verdana" w:hAnsi="Verdana"/>
                <w:b w:val="0"/>
                <w:color w:val="0000FF"/>
                <w:sz w:val="20"/>
                <w:lang w:val="es-PE"/>
              </w:rPr>
            </w:pPr>
            <w:r w:rsidRPr="00BB7359">
              <w:rPr>
                <w:rFonts w:ascii="Verdana" w:hAnsi="Verdana"/>
                <w:b w:val="0"/>
                <w:color w:val="0000FF"/>
                <w:sz w:val="20"/>
                <w:lang w:val="es-PE"/>
              </w:rPr>
              <w:t>&lt;Fecha de Elaboración&gt;</w:t>
            </w:r>
          </w:p>
        </w:tc>
        <w:tc>
          <w:tcPr>
            <w:tcW w:w="1362" w:type="dxa"/>
            <w:vAlign w:val="center"/>
          </w:tcPr>
          <w:p w14:paraId="050F84FB" w14:textId="77777777" w:rsidR="00FB219D" w:rsidRPr="00BB7359" w:rsidRDefault="00FB219D" w:rsidP="00D6579C">
            <w:pPr>
              <w:pStyle w:val="Ttulo"/>
              <w:jc w:val="left"/>
              <w:rPr>
                <w:rFonts w:ascii="Verdana" w:hAnsi="Verdana"/>
                <w:b w:val="0"/>
                <w:color w:val="0000FF"/>
                <w:sz w:val="20"/>
                <w:lang w:val="es-PE"/>
              </w:rPr>
            </w:pPr>
            <w:r w:rsidRPr="00BB7359">
              <w:rPr>
                <w:rFonts w:ascii="Verdana" w:hAnsi="Verdana"/>
                <w:b w:val="0"/>
                <w:color w:val="0000FF"/>
                <w:sz w:val="20"/>
                <w:lang w:val="es-PE"/>
              </w:rPr>
              <w:t>&lt;Fecha de Revisión&gt;</w:t>
            </w:r>
          </w:p>
        </w:tc>
        <w:tc>
          <w:tcPr>
            <w:tcW w:w="1568" w:type="dxa"/>
            <w:vAlign w:val="center"/>
          </w:tcPr>
          <w:p w14:paraId="3F6D3A18" w14:textId="77777777" w:rsidR="00FB219D" w:rsidRPr="00BB7359" w:rsidRDefault="00FB219D" w:rsidP="00D6579C">
            <w:pPr>
              <w:pStyle w:val="Ttulo"/>
              <w:jc w:val="left"/>
              <w:rPr>
                <w:rFonts w:ascii="Verdana" w:hAnsi="Verdana"/>
                <w:b w:val="0"/>
                <w:color w:val="0000FF"/>
                <w:sz w:val="20"/>
                <w:lang w:val="es-PE"/>
              </w:rPr>
            </w:pPr>
            <w:r w:rsidRPr="00BB7359">
              <w:rPr>
                <w:rFonts w:ascii="Verdana" w:hAnsi="Verdana"/>
                <w:b w:val="0"/>
                <w:color w:val="0000FF"/>
                <w:sz w:val="20"/>
                <w:lang w:val="es-PE"/>
              </w:rPr>
              <w:t>&lt;Persona(s) que revisa(n) el documento&gt;</w:t>
            </w:r>
          </w:p>
        </w:tc>
      </w:tr>
      <w:tr w:rsidR="00FB219D" w14:paraId="5C8E631B" w14:textId="77777777" w:rsidTr="00675C82">
        <w:trPr>
          <w:trHeight w:val="516"/>
          <w:jc w:val="center"/>
        </w:trPr>
        <w:tc>
          <w:tcPr>
            <w:tcW w:w="1146" w:type="dxa"/>
            <w:vAlign w:val="center"/>
          </w:tcPr>
          <w:p w14:paraId="189EE7FC" w14:textId="64747E35" w:rsidR="00FB219D" w:rsidRPr="00226DCE" w:rsidRDefault="00FB219D" w:rsidP="00D6579C">
            <w:pPr>
              <w:pStyle w:val="Ttulo"/>
              <w:jc w:val="left"/>
              <w:rPr>
                <w:rFonts w:ascii="Verdana" w:hAnsi="Verdana"/>
                <w:b w:val="0"/>
                <w:sz w:val="20"/>
                <w:lang w:val="es-PE"/>
              </w:rPr>
            </w:pPr>
          </w:p>
        </w:tc>
        <w:tc>
          <w:tcPr>
            <w:tcW w:w="1282" w:type="dxa"/>
            <w:vAlign w:val="center"/>
          </w:tcPr>
          <w:p w14:paraId="23366E50" w14:textId="77777777" w:rsidR="00FB219D" w:rsidRPr="00226DCE" w:rsidRDefault="00FB219D" w:rsidP="00D6579C">
            <w:pPr>
              <w:pStyle w:val="Ttulo"/>
              <w:jc w:val="left"/>
              <w:rPr>
                <w:rFonts w:ascii="Verdana" w:hAnsi="Verdana"/>
                <w:b w:val="0"/>
                <w:sz w:val="20"/>
                <w:lang w:val="es-PE"/>
              </w:rPr>
            </w:pPr>
          </w:p>
        </w:tc>
        <w:tc>
          <w:tcPr>
            <w:tcW w:w="1708" w:type="dxa"/>
            <w:vAlign w:val="center"/>
          </w:tcPr>
          <w:p w14:paraId="7A32BCA4" w14:textId="77777777" w:rsidR="00FB219D" w:rsidRPr="00226DCE" w:rsidRDefault="00FB219D" w:rsidP="00D6579C">
            <w:pPr>
              <w:pStyle w:val="Ttulo"/>
              <w:jc w:val="left"/>
              <w:rPr>
                <w:rFonts w:ascii="Verdana" w:hAnsi="Verdana"/>
                <w:b w:val="0"/>
                <w:sz w:val="20"/>
                <w:lang w:val="es-PE"/>
              </w:rPr>
            </w:pPr>
          </w:p>
        </w:tc>
        <w:tc>
          <w:tcPr>
            <w:tcW w:w="1464" w:type="dxa"/>
          </w:tcPr>
          <w:p w14:paraId="077BC7A8" w14:textId="77777777" w:rsidR="00FB219D" w:rsidRPr="00226DCE" w:rsidRDefault="00FB219D" w:rsidP="00D6579C">
            <w:pPr>
              <w:pStyle w:val="Ttulo"/>
              <w:jc w:val="left"/>
              <w:rPr>
                <w:rFonts w:ascii="Verdana" w:hAnsi="Verdana"/>
                <w:b w:val="0"/>
                <w:sz w:val="20"/>
                <w:lang w:val="es-PE"/>
              </w:rPr>
            </w:pPr>
          </w:p>
        </w:tc>
        <w:tc>
          <w:tcPr>
            <w:tcW w:w="1362" w:type="dxa"/>
            <w:vAlign w:val="center"/>
          </w:tcPr>
          <w:p w14:paraId="32A7370C" w14:textId="77777777" w:rsidR="00FB219D" w:rsidRPr="00226DCE" w:rsidRDefault="00FB219D" w:rsidP="00D6579C">
            <w:pPr>
              <w:pStyle w:val="Ttulo"/>
              <w:jc w:val="left"/>
              <w:rPr>
                <w:rFonts w:ascii="Verdana" w:hAnsi="Verdana"/>
                <w:b w:val="0"/>
                <w:sz w:val="20"/>
                <w:lang w:val="es-PE"/>
              </w:rPr>
            </w:pPr>
          </w:p>
        </w:tc>
        <w:tc>
          <w:tcPr>
            <w:tcW w:w="1568" w:type="dxa"/>
            <w:vAlign w:val="center"/>
          </w:tcPr>
          <w:p w14:paraId="53F797FB" w14:textId="77777777" w:rsidR="00FB219D" w:rsidRPr="00226DCE" w:rsidRDefault="00FB219D" w:rsidP="00D6579C">
            <w:pPr>
              <w:pStyle w:val="Ttulo"/>
              <w:jc w:val="left"/>
              <w:rPr>
                <w:rFonts w:ascii="Verdana" w:hAnsi="Verdana"/>
                <w:b w:val="0"/>
                <w:sz w:val="20"/>
                <w:lang w:val="es-PE"/>
              </w:rPr>
            </w:pPr>
          </w:p>
        </w:tc>
      </w:tr>
      <w:tr w:rsidR="00FB219D" w14:paraId="2FE2C45E" w14:textId="77777777" w:rsidTr="00675C82">
        <w:trPr>
          <w:trHeight w:val="516"/>
          <w:jc w:val="center"/>
        </w:trPr>
        <w:tc>
          <w:tcPr>
            <w:tcW w:w="1146" w:type="dxa"/>
            <w:vAlign w:val="center"/>
          </w:tcPr>
          <w:p w14:paraId="5D7CE45D" w14:textId="77777777" w:rsidR="00FB219D" w:rsidRPr="00226DCE" w:rsidRDefault="00FB219D" w:rsidP="00D6579C">
            <w:pPr>
              <w:pStyle w:val="Ttulo"/>
              <w:jc w:val="left"/>
              <w:rPr>
                <w:rFonts w:ascii="Verdana" w:hAnsi="Verdana"/>
                <w:b w:val="0"/>
                <w:sz w:val="20"/>
                <w:lang w:val="es-PE"/>
              </w:rPr>
            </w:pPr>
          </w:p>
        </w:tc>
        <w:tc>
          <w:tcPr>
            <w:tcW w:w="1282" w:type="dxa"/>
            <w:vAlign w:val="center"/>
          </w:tcPr>
          <w:p w14:paraId="1B51B0A9" w14:textId="77777777" w:rsidR="00FB219D" w:rsidRPr="00226DCE" w:rsidRDefault="00FB219D" w:rsidP="00D6579C">
            <w:pPr>
              <w:pStyle w:val="Ttulo"/>
              <w:jc w:val="left"/>
              <w:rPr>
                <w:rFonts w:ascii="Verdana" w:hAnsi="Verdana"/>
                <w:b w:val="0"/>
                <w:sz w:val="20"/>
                <w:lang w:val="es-PE"/>
              </w:rPr>
            </w:pPr>
          </w:p>
        </w:tc>
        <w:tc>
          <w:tcPr>
            <w:tcW w:w="1708" w:type="dxa"/>
            <w:vAlign w:val="center"/>
          </w:tcPr>
          <w:p w14:paraId="27F2F3F3" w14:textId="77777777" w:rsidR="00FB219D" w:rsidRPr="00226DCE" w:rsidRDefault="00FB219D" w:rsidP="00D6579C">
            <w:pPr>
              <w:pStyle w:val="Ttulo"/>
              <w:jc w:val="left"/>
              <w:rPr>
                <w:rFonts w:ascii="Verdana" w:hAnsi="Verdana"/>
                <w:b w:val="0"/>
                <w:sz w:val="20"/>
                <w:lang w:val="es-PE"/>
              </w:rPr>
            </w:pPr>
          </w:p>
        </w:tc>
        <w:tc>
          <w:tcPr>
            <w:tcW w:w="1464" w:type="dxa"/>
          </w:tcPr>
          <w:p w14:paraId="2E857FBB" w14:textId="77777777" w:rsidR="00FB219D" w:rsidRPr="00226DCE" w:rsidRDefault="00FB219D" w:rsidP="00D6579C">
            <w:pPr>
              <w:pStyle w:val="Ttulo"/>
              <w:jc w:val="left"/>
              <w:rPr>
                <w:rFonts w:ascii="Verdana" w:hAnsi="Verdana"/>
                <w:b w:val="0"/>
                <w:sz w:val="20"/>
                <w:lang w:val="es-PE"/>
              </w:rPr>
            </w:pPr>
          </w:p>
        </w:tc>
        <w:tc>
          <w:tcPr>
            <w:tcW w:w="1362" w:type="dxa"/>
            <w:vAlign w:val="center"/>
          </w:tcPr>
          <w:p w14:paraId="5281E33A" w14:textId="77777777" w:rsidR="00FB219D" w:rsidRPr="00226DCE" w:rsidRDefault="00FB219D" w:rsidP="00D6579C">
            <w:pPr>
              <w:pStyle w:val="Ttulo"/>
              <w:jc w:val="left"/>
              <w:rPr>
                <w:rFonts w:ascii="Verdana" w:hAnsi="Verdana"/>
                <w:b w:val="0"/>
                <w:sz w:val="20"/>
                <w:lang w:val="es-PE"/>
              </w:rPr>
            </w:pPr>
          </w:p>
        </w:tc>
        <w:tc>
          <w:tcPr>
            <w:tcW w:w="1568" w:type="dxa"/>
            <w:vAlign w:val="center"/>
          </w:tcPr>
          <w:p w14:paraId="5BF70E0C" w14:textId="77777777" w:rsidR="00FB219D" w:rsidRPr="00226DCE" w:rsidRDefault="00FB219D" w:rsidP="00D6579C">
            <w:pPr>
              <w:pStyle w:val="Ttulo"/>
              <w:jc w:val="left"/>
              <w:rPr>
                <w:rFonts w:ascii="Verdana" w:hAnsi="Verdana"/>
                <w:b w:val="0"/>
                <w:sz w:val="20"/>
                <w:lang w:val="es-PE"/>
              </w:rPr>
            </w:pPr>
          </w:p>
        </w:tc>
      </w:tr>
    </w:tbl>
    <w:p w14:paraId="2994141B" w14:textId="77777777" w:rsidR="00FB219D" w:rsidRDefault="00FB219D" w:rsidP="00C107FE">
      <w:pPr>
        <w:pStyle w:val="TDC1"/>
        <w:rPr>
          <w:lang w:val="es-ES"/>
        </w:rPr>
      </w:pPr>
    </w:p>
    <w:p w14:paraId="30D40E00" w14:textId="77777777" w:rsidR="00FB219D" w:rsidRDefault="00FB219D" w:rsidP="00FB219D"/>
    <w:p w14:paraId="5229E6B2" w14:textId="77777777" w:rsidR="00FB219D" w:rsidRDefault="00FB219D" w:rsidP="00FB219D"/>
    <w:p w14:paraId="2C842C8E" w14:textId="77777777" w:rsidR="00FB219D" w:rsidRDefault="00FB219D" w:rsidP="00FB219D"/>
    <w:p w14:paraId="65AE2105" w14:textId="77777777" w:rsidR="00FB219D" w:rsidRDefault="00FB219D" w:rsidP="00FB219D"/>
    <w:p w14:paraId="6435AA0F" w14:textId="77777777" w:rsidR="00FB219D" w:rsidRDefault="00FB219D" w:rsidP="00FB219D"/>
    <w:p w14:paraId="79C9FB34" w14:textId="77777777" w:rsidR="00FB219D" w:rsidRDefault="00FB219D" w:rsidP="00FB219D"/>
    <w:p w14:paraId="54B70076" w14:textId="77777777" w:rsidR="00FB219D" w:rsidRDefault="00FB219D" w:rsidP="00FB219D"/>
    <w:p w14:paraId="0B999167" w14:textId="77777777" w:rsidR="00FB219D" w:rsidRDefault="00FB219D" w:rsidP="00FB219D"/>
    <w:p w14:paraId="1D6BCA6D" w14:textId="77777777" w:rsidR="00FB219D" w:rsidRDefault="00FB219D" w:rsidP="00FB219D"/>
    <w:p w14:paraId="4B417F4E" w14:textId="77777777" w:rsidR="00FB219D" w:rsidRDefault="00FB219D" w:rsidP="00FB219D"/>
    <w:p w14:paraId="2ABDA6A8" w14:textId="77777777" w:rsidR="00FB219D" w:rsidRDefault="00FB219D" w:rsidP="00FB219D"/>
    <w:p w14:paraId="48AF5445" w14:textId="77777777" w:rsidR="00FB219D" w:rsidRDefault="00FB219D" w:rsidP="00FB219D"/>
    <w:p w14:paraId="0940C1B9" w14:textId="77777777" w:rsidR="00FB219D" w:rsidRDefault="00FB219D" w:rsidP="00FB219D"/>
    <w:p w14:paraId="145483D7" w14:textId="77777777" w:rsidR="00FB219D" w:rsidRDefault="00FB219D" w:rsidP="00FB219D"/>
    <w:p w14:paraId="09529A56" w14:textId="77777777" w:rsidR="00FB219D" w:rsidRDefault="00FB219D" w:rsidP="00FB219D"/>
    <w:p w14:paraId="40F796CE" w14:textId="77777777" w:rsidR="00FB219D" w:rsidRDefault="00FB219D" w:rsidP="00FB219D"/>
    <w:p w14:paraId="75613433" w14:textId="77777777" w:rsidR="00FB219D" w:rsidRDefault="00FB219D" w:rsidP="00FB219D"/>
    <w:p w14:paraId="2D1C80CA" w14:textId="77777777" w:rsidR="00FB219D" w:rsidRDefault="00FB219D" w:rsidP="00FB219D"/>
    <w:p w14:paraId="39858D64" w14:textId="77777777" w:rsidR="00FB219D" w:rsidRDefault="00FB219D" w:rsidP="00FB219D"/>
    <w:p w14:paraId="538DFE28" w14:textId="77777777" w:rsidR="00FB219D" w:rsidRDefault="00FB219D" w:rsidP="00FB219D"/>
    <w:p w14:paraId="095C33A7" w14:textId="77777777" w:rsidR="00FB219D" w:rsidRDefault="00FB219D" w:rsidP="00FB219D"/>
    <w:p w14:paraId="31364F75" w14:textId="77777777" w:rsidR="00FB219D" w:rsidRDefault="00FB219D" w:rsidP="00FB219D"/>
    <w:p w14:paraId="0B93016A" w14:textId="77777777" w:rsidR="00FB219D" w:rsidRDefault="00FB219D" w:rsidP="00FB219D"/>
    <w:p w14:paraId="21AA050B" w14:textId="77777777" w:rsidR="00FB219D" w:rsidRDefault="00FB219D" w:rsidP="00FB219D"/>
    <w:p w14:paraId="1290400E" w14:textId="77777777" w:rsidR="00FB219D" w:rsidRDefault="00FB219D" w:rsidP="00FB219D"/>
    <w:p w14:paraId="42F61062" w14:textId="77777777" w:rsidR="00FB219D" w:rsidRDefault="00FB219D" w:rsidP="00FB219D"/>
    <w:p w14:paraId="74DF5B63" w14:textId="77777777" w:rsidR="00FB219D" w:rsidRDefault="00FB219D" w:rsidP="00FB219D"/>
    <w:p w14:paraId="37C1D25C" w14:textId="77777777" w:rsidR="00FB219D" w:rsidRDefault="00FB219D" w:rsidP="00FB219D"/>
    <w:p w14:paraId="21AFF4C2" w14:textId="77777777" w:rsidR="00FB219D" w:rsidRDefault="00FB219D" w:rsidP="00FB219D"/>
    <w:p w14:paraId="764D6813" w14:textId="77777777" w:rsidR="00FB219D" w:rsidRDefault="00FB219D" w:rsidP="00FB219D"/>
    <w:p w14:paraId="129EAA8C" w14:textId="77777777" w:rsidR="00FB219D" w:rsidRDefault="00FB219D" w:rsidP="00FB219D"/>
    <w:p w14:paraId="6C018A42" w14:textId="77777777" w:rsidR="00FB219D" w:rsidRDefault="00FB219D" w:rsidP="00FB219D"/>
    <w:p w14:paraId="1221F82C" w14:textId="77777777" w:rsidR="00FB219D" w:rsidRDefault="00FB219D" w:rsidP="00FB219D"/>
    <w:p w14:paraId="3C3A5C91" w14:textId="77777777" w:rsidR="00FB219D" w:rsidRDefault="00FB219D" w:rsidP="00FB219D"/>
    <w:p w14:paraId="25FE0370" w14:textId="77777777" w:rsidR="00FB219D" w:rsidRDefault="00FB219D" w:rsidP="00FB219D"/>
    <w:p w14:paraId="1CD6B495" w14:textId="77777777" w:rsidR="00FB219D" w:rsidRDefault="00FB219D" w:rsidP="00FB219D"/>
    <w:p w14:paraId="73DA8A3F" w14:textId="77777777" w:rsidR="00FB219D" w:rsidRDefault="00FB219D" w:rsidP="00FB219D"/>
    <w:p w14:paraId="21F69617" w14:textId="77777777" w:rsidR="00FB219D" w:rsidRDefault="00FB219D" w:rsidP="00FB219D"/>
    <w:p w14:paraId="0BE8A5EF" w14:textId="77777777" w:rsidR="00946987" w:rsidRDefault="00946987" w:rsidP="00946987">
      <w:bookmarkStart w:id="0" w:name="_Toc441222474"/>
    </w:p>
    <w:p w14:paraId="7732706D" w14:textId="77777777" w:rsidR="0014206A" w:rsidRDefault="0014206A" w:rsidP="00946987">
      <w:pPr>
        <w:jc w:val="center"/>
        <w:rPr>
          <w:rFonts w:ascii="Verdana" w:hAnsi="Verdana"/>
          <w:b/>
          <w:sz w:val="28"/>
          <w:szCs w:val="28"/>
        </w:rPr>
      </w:pPr>
    </w:p>
    <w:p w14:paraId="6510050C" w14:textId="77777777" w:rsidR="00946987" w:rsidRPr="0014206A" w:rsidRDefault="00FB219D" w:rsidP="00946987">
      <w:pPr>
        <w:jc w:val="center"/>
        <w:rPr>
          <w:rFonts w:ascii="Verdana" w:hAnsi="Verdana"/>
          <w:b/>
          <w:sz w:val="36"/>
          <w:szCs w:val="36"/>
        </w:rPr>
      </w:pPr>
      <w:r w:rsidRPr="0014206A">
        <w:rPr>
          <w:rFonts w:ascii="Verdana" w:hAnsi="Verdana"/>
          <w:b/>
          <w:sz w:val="36"/>
          <w:szCs w:val="36"/>
        </w:rPr>
        <w:lastRenderedPageBreak/>
        <w:t>Contenido</w:t>
      </w:r>
    </w:p>
    <w:p w14:paraId="329E9C84" w14:textId="77777777" w:rsidR="000B5EDE" w:rsidRDefault="00F9140B">
      <w:pPr>
        <w:pStyle w:val="TDC1"/>
        <w:tabs>
          <w:tab w:val="left" w:pos="600"/>
          <w:tab w:val="right" w:leader="dot" w:pos="8497"/>
        </w:tabs>
        <w:rPr>
          <w:rFonts w:asciiTheme="minorHAnsi" w:eastAsiaTheme="minorEastAsia" w:hAnsiTheme="minorHAnsi" w:cstheme="minorBidi"/>
          <w:b w:val="0"/>
          <w:noProof/>
          <w:sz w:val="22"/>
          <w:szCs w:val="22"/>
          <w:lang w:val="es-PE" w:eastAsia="es-PE"/>
        </w:rPr>
      </w:pPr>
      <w:r w:rsidRPr="00C1122A">
        <w:rPr>
          <w:rFonts w:ascii="Verdana" w:hAnsi="Verdana" w:cs="Arial"/>
          <w:smallCaps/>
          <w:szCs w:val="24"/>
        </w:rPr>
        <w:fldChar w:fldCharType="begin"/>
      </w:r>
      <w:r w:rsidR="00946987" w:rsidRPr="00C1122A">
        <w:rPr>
          <w:rFonts w:ascii="Verdana" w:hAnsi="Verdana" w:cs="Arial"/>
          <w:smallCaps/>
          <w:szCs w:val="24"/>
          <w:lang w:val="es-PE"/>
        </w:rPr>
        <w:instrText xml:space="preserve"> TOC \o "1-4" </w:instrText>
      </w:r>
      <w:r w:rsidRPr="00C1122A">
        <w:rPr>
          <w:rFonts w:ascii="Verdana" w:hAnsi="Verdana" w:cs="Arial"/>
          <w:smallCaps/>
          <w:szCs w:val="24"/>
        </w:rPr>
        <w:fldChar w:fldCharType="separate"/>
      </w:r>
      <w:r w:rsidR="000B5EDE" w:rsidRPr="00767024">
        <w:rPr>
          <w:rFonts w:ascii="Verdana" w:hAnsi="Verdana"/>
          <w:noProof/>
          <w:lang w:val="es-PE"/>
        </w:rPr>
        <w:t>1.</w:t>
      </w:r>
      <w:r w:rsidR="000B5EDE">
        <w:rPr>
          <w:rFonts w:asciiTheme="minorHAnsi" w:eastAsiaTheme="minorEastAsia" w:hAnsiTheme="minorHAnsi" w:cstheme="minorBidi"/>
          <w:b w:val="0"/>
          <w:noProof/>
          <w:sz w:val="22"/>
          <w:szCs w:val="22"/>
          <w:lang w:val="es-PE" w:eastAsia="es-PE"/>
        </w:rPr>
        <w:tab/>
      </w:r>
      <w:r w:rsidR="000B5EDE" w:rsidRPr="00767024">
        <w:rPr>
          <w:rFonts w:ascii="Verdana" w:hAnsi="Verdana"/>
          <w:noProof/>
          <w:lang w:val="es-PE"/>
        </w:rPr>
        <w:t>Antecedentes</w:t>
      </w:r>
      <w:r w:rsidR="000B5EDE" w:rsidRPr="00303215">
        <w:rPr>
          <w:noProof/>
          <w:lang w:val="es-PE"/>
        </w:rPr>
        <w:tab/>
      </w:r>
      <w:r>
        <w:rPr>
          <w:noProof/>
        </w:rPr>
        <w:fldChar w:fldCharType="begin"/>
      </w:r>
      <w:r w:rsidR="000B5EDE" w:rsidRPr="00303215">
        <w:rPr>
          <w:noProof/>
          <w:lang w:val="es-PE"/>
        </w:rPr>
        <w:instrText xml:space="preserve"> PAGEREF _Toc349570092 \h </w:instrText>
      </w:r>
      <w:r>
        <w:rPr>
          <w:noProof/>
        </w:rPr>
      </w:r>
      <w:r>
        <w:rPr>
          <w:noProof/>
        </w:rPr>
        <w:fldChar w:fldCharType="separate"/>
      </w:r>
      <w:r w:rsidR="000B5EDE" w:rsidRPr="00303215">
        <w:rPr>
          <w:noProof/>
          <w:lang w:val="es-PE"/>
        </w:rPr>
        <w:t>4</w:t>
      </w:r>
      <w:r>
        <w:rPr>
          <w:noProof/>
        </w:rPr>
        <w:fldChar w:fldCharType="end"/>
      </w:r>
    </w:p>
    <w:p w14:paraId="09E730CC" w14:textId="77777777" w:rsidR="000B5EDE" w:rsidRDefault="000B5EDE">
      <w:pPr>
        <w:pStyle w:val="TDC1"/>
        <w:tabs>
          <w:tab w:val="left" w:pos="600"/>
          <w:tab w:val="right" w:leader="dot" w:pos="8497"/>
        </w:tabs>
        <w:rPr>
          <w:rFonts w:asciiTheme="minorHAnsi" w:eastAsiaTheme="minorEastAsia" w:hAnsiTheme="minorHAnsi" w:cstheme="minorBidi"/>
          <w:b w:val="0"/>
          <w:noProof/>
          <w:sz w:val="22"/>
          <w:szCs w:val="22"/>
          <w:lang w:val="es-PE" w:eastAsia="es-PE"/>
        </w:rPr>
      </w:pPr>
      <w:r w:rsidRPr="00767024">
        <w:rPr>
          <w:rFonts w:ascii="Verdana" w:hAnsi="Verdana"/>
          <w:noProof/>
          <w:lang w:val="es-PE"/>
        </w:rPr>
        <w:t>2.</w:t>
      </w:r>
      <w:r>
        <w:rPr>
          <w:rFonts w:asciiTheme="minorHAnsi" w:eastAsiaTheme="minorEastAsia" w:hAnsiTheme="minorHAnsi" w:cstheme="minorBidi"/>
          <w:b w:val="0"/>
          <w:noProof/>
          <w:sz w:val="22"/>
          <w:szCs w:val="22"/>
          <w:lang w:val="es-PE" w:eastAsia="es-PE"/>
        </w:rPr>
        <w:tab/>
      </w:r>
      <w:r w:rsidRPr="00767024">
        <w:rPr>
          <w:rFonts w:ascii="Verdana" w:hAnsi="Verdana"/>
          <w:noProof/>
          <w:lang w:val="es-PE"/>
        </w:rPr>
        <w:t>Objetivos</w:t>
      </w:r>
      <w:r w:rsidRPr="00303215">
        <w:rPr>
          <w:noProof/>
          <w:lang w:val="es-PE"/>
        </w:rPr>
        <w:tab/>
      </w:r>
      <w:r w:rsidR="00F9140B">
        <w:rPr>
          <w:noProof/>
        </w:rPr>
        <w:fldChar w:fldCharType="begin"/>
      </w:r>
      <w:r w:rsidRPr="00303215">
        <w:rPr>
          <w:noProof/>
          <w:lang w:val="es-PE"/>
        </w:rPr>
        <w:instrText xml:space="preserve"> PAGEREF _Toc349570093 \h </w:instrText>
      </w:r>
      <w:r w:rsidR="00F9140B">
        <w:rPr>
          <w:noProof/>
        </w:rPr>
      </w:r>
      <w:r w:rsidR="00F9140B">
        <w:rPr>
          <w:noProof/>
        </w:rPr>
        <w:fldChar w:fldCharType="separate"/>
      </w:r>
      <w:r w:rsidRPr="00303215">
        <w:rPr>
          <w:noProof/>
          <w:lang w:val="es-PE"/>
        </w:rPr>
        <w:t>4</w:t>
      </w:r>
      <w:r w:rsidR="00F9140B">
        <w:rPr>
          <w:noProof/>
        </w:rPr>
        <w:fldChar w:fldCharType="end"/>
      </w:r>
    </w:p>
    <w:p w14:paraId="0547C879" w14:textId="77777777" w:rsidR="000B5EDE" w:rsidRDefault="000B5EDE">
      <w:pPr>
        <w:pStyle w:val="TDC1"/>
        <w:tabs>
          <w:tab w:val="left" w:pos="600"/>
          <w:tab w:val="right" w:leader="dot" w:pos="8497"/>
        </w:tabs>
        <w:rPr>
          <w:rFonts w:asciiTheme="minorHAnsi" w:eastAsiaTheme="minorEastAsia" w:hAnsiTheme="minorHAnsi" w:cstheme="minorBidi"/>
          <w:b w:val="0"/>
          <w:noProof/>
          <w:sz w:val="22"/>
          <w:szCs w:val="22"/>
          <w:lang w:val="es-PE" w:eastAsia="es-PE"/>
        </w:rPr>
      </w:pPr>
      <w:r w:rsidRPr="00767024">
        <w:rPr>
          <w:rFonts w:ascii="Verdana" w:hAnsi="Verdana"/>
          <w:noProof/>
          <w:lang w:val="es-PE"/>
        </w:rPr>
        <w:t>3.</w:t>
      </w:r>
      <w:r>
        <w:rPr>
          <w:rFonts w:asciiTheme="minorHAnsi" w:eastAsiaTheme="minorEastAsia" w:hAnsiTheme="minorHAnsi" w:cstheme="minorBidi"/>
          <w:b w:val="0"/>
          <w:noProof/>
          <w:sz w:val="22"/>
          <w:szCs w:val="22"/>
          <w:lang w:val="es-PE" w:eastAsia="es-PE"/>
        </w:rPr>
        <w:tab/>
      </w:r>
      <w:r w:rsidRPr="00767024">
        <w:rPr>
          <w:rFonts w:ascii="Verdana" w:hAnsi="Verdana"/>
          <w:noProof/>
          <w:lang w:val="es-PE"/>
        </w:rPr>
        <w:t>Alcance</w:t>
      </w:r>
      <w:r w:rsidRPr="00303215">
        <w:rPr>
          <w:noProof/>
          <w:lang w:val="es-PE"/>
        </w:rPr>
        <w:tab/>
      </w:r>
      <w:r w:rsidR="00F9140B">
        <w:rPr>
          <w:noProof/>
        </w:rPr>
        <w:fldChar w:fldCharType="begin"/>
      </w:r>
      <w:r w:rsidRPr="00303215">
        <w:rPr>
          <w:noProof/>
          <w:lang w:val="es-PE"/>
        </w:rPr>
        <w:instrText xml:space="preserve"> PAGEREF _Toc349570094 \h </w:instrText>
      </w:r>
      <w:r w:rsidR="00F9140B">
        <w:rPr>
          <w:noProof/>
        </w:rPr>
      </w:r>
      <w:r w:rsidR="00F9140B">
        <w:rPr>
          <w:noProof/>
        </w:rPr>
        <w:fldChar w:fldCharType="separate"/>
      </w:r>
      <w:r w:rsidRPr="00303215">
        <w:rPr>
          <w:noProof/>
          <w:lang w:val="es-PE"/>
        </w:rPr>
        <w:t>4</w:t>
      </w:r>
      <w:r w:rsidR="00F9140B">
        <w:rPr>
          <w:noProof/>
        </w:rPr>
        <w:fldChar w:fldCharType="end"/>
      </w:r>
    </w:p>
    <w:p w14:paraId="2DE26C93" w14:textId="77777777" w:rsidR="000B5EDE" w:rsidRDefault="000B5EDE">
      <w:pPr>
        <w:pStyle w:val="TDC2"/>
        <w:tabs>
          <w:tab w:val="left" w:pos="1000"/>
          <w:tab w:val="right" w:leader="dot" w:pos="8497"/>
        </w:tabs>
        <w:rPr>
          <w:rFonts w:asciiTheme="minorHAnsi" w:eastAsiaTheme="minorEastAsia" w:hAnsiTheme="minorHAnsi" w:cstheme="minorBidi"/>
          <w:smallCaps w:val="0"/>
          <w:noProof/>
          <w:sz w:val="22"/>
          <w:szCs w:val="22"/>
          <w:lang w:val="es-PE" w:eastAsia="es-PE"/>
        </w:rPr>
      </w:pPr>
      <w:r w:rsidRPr="00767024">
        <w:rPr>
          <w:rFonts w:ascii="Verdana" w:hAnsi="Verdana"/>
          <w:iCs/>
          <w:noProof/>
          <w:lang w:val="es-PE"/>
        </w:rPr>
        <w:t>3.1.</w:t>
      </w:r>
      <w:r>
        <w:rPr>
          <w:rFonts w:asciiTheme="minorHAnsi" w:eastAsiaTheme="minorEastAsia" w:hAnsiTheme="minorHAnsi" w:cstheme="minorBidi"/>
          <w:smallCaps w:val="0"/>
          <w:noProof/>
          <w:sz w:val="22"/>
          <w:szCs w:val="22"/>
          <w:lang w:val="es-PE" w:eastAsia="es-PE"/>
        </w:rPr>
        <w:tab/>
      </w:r>
      <w:r w:rsidRPr="00767024">
        <w:rPr>
          <w:rFonts w:ascii="Verdana" w:hAnsi="Verdana"/>
          <w:iCs/>
          <w:noProof/>
          <w:lang w:val="es-PE"/>
        </w:rPr>
        <w:t>Dentro del Alcance</w:t>
      </w:r>
      <w:r>
        <w:rPr>
          <w:noProof/>
        </w:rPr>
        <w:tab/>
      </w:r>
      <w:r w:rsidR="00F9140B">
        <w:rPr>
          <w:noProof/>
        </w:rPr>
        <w:fldChar w:fldCharType="begin"/>
      </w:r>
      <w:r>
        <w:rPr>
          <w:noProof/>
        </w:rPr>
        <w:instrText xml:space="preserve"> PAGEREF _Toc349570095 \h </w:instrText>
      </w:r>
      <w:r w:rsidR="00F9140B">
        <w:rPr>
          <w:noProof/>
        </w:rPr>
      </w:r>
      <w:r w:rsidR="00F9140B">
        <w:rPr>
          <w:noProof/>
        </w:rPr>
        <w:fldChar w:fldCharType="separate"/>
      </w:r>
      <w:r>
        <w:rPr>
          <w:noProof/>
        </w:rPr>
        <w:t>4</w:t>
      </w:r>
      <w:r w:rsidR="00F9140B">
        <w:rPr>
          <w:noProof/>
        </w:rPr>
        <w:fldChar w:fldCharType="end"/>
      </w:r>
    </w:p>
    <w:p w14:paraId="626C1A18" w14:textId="77777777" w:rsidR="000B5EDE" w:rsidRDefault="000B5EDE">
      <w:pPr>
        <w:pStyle w:val="TDC2"/>
        <w:tabs>
          <w:tab w:val="left" w:pos="1000"/>
          <w:tab w:val="right" w:leader="dot" w:pos="8497"/>
        </w:tabs>
        <w:rPr>
          <w:rFonts w:asciiTheme="minorHAnsi" w:eastAsiaTheme="minorEastAsia" w:hAnsiTheme="minorHAnsi" w:cstheme="minorBidi"/>
          <w:smallCaps w:val="0"/>
          <w:noProof/>
          <w:sz w:val="22"/>
          <w:szCs w:val="22"/>
          <w:lang w:val="es-PE" w:eastAsia="es-PE"/>
        </w:rPr>
      </w:pPr>
      <w:r w:rsidRPr="00767024">
        <w:rPr>
          <w:rFonts w:ascii="Verdana" w:hAnsi="Verdana"/>
          <w:iCs/>
          <w:noProof/>
          <w:lang w:val="es-PE"/>
        </w:rPr>
        <w:t>3.2.</w:t>
      </w:r>
      <w:r>
        <w:rPr>
          <w:rFonts w:asciiTheme="minorHAnsi" w:eastAsiaTheme="minorEastAsia" w:hAnsiTheme="minorHAnsi" w:cstheme="minorBidi"/>
          <w:smallCaps w:val="0"/>
          <w:noProof/>
          <w:sz w:val="22"/>
          <w:szCs w:val="22"/>
          <w:lang w:val="es-PE" w:eastAsia="es-PE"/>
        </w:rPr>
        <w:tab/>
      </w:r>
      <w:r w:rsidRPr="00767024">
        <w:rPr>
          <w:rFonts w:ascii="Verdana" w:hAnsi="Verdana"/>
          <w:iCs/>
          <w:noProof/>
          <w:lang w:val="es-PE"/>
        </w:rPr>
        <w:t>Fuera del Alcance</w:t>
      </w:r>
      <w:r>
        <w:rPr>
          <w:noProof/>
        </w:rPr>
        <w:tab/>
      </w:r>
      <w:r w:rsidR="00F9140B">
        <w:rPr>
          <w:noProof/>
        </w:rPr>
        <w:fldChar w:fldCharType="begin"/>
      </w:r>
      <w:r>
        <w:rPr>
          <w:noProof/>
        </w:rPr>
        <w:instrText xml:space="preserve"> PAGEREF _Toc349570096 \h </w:instrText>
      </w:r>
      <w:r w:rsidR="00F9140B">
        <w:rPr>
          <w:noProof/>
        </w:rPr>
      </w:r>
      <w:r w:rsidR="00F9140B">
        <w:rPr>
          <w:noProof/>
        </w:rPr>
        <w:fldChar w:fldCharType="separate"/>
      </w:r>
      <w:r>
        <w:rPr>
          <w:noProof/>
        </w:rPr>
        <w:t>4</w:t>
      </w:r>
      <w:r w:rsidR="00F9140B">
        <w:rPr>
          <w:noProof/>
        </w:rPr>
        <w:fldChar w:fldCharType="end"/>
      </w:r>
    </w:p>
    <w:p w14:paraId="6831EAA0" w14:textId="77777777" w:rsidR="000B5EDE" w:rsidRDefault="000B5EDE">
      <w:pPr>
        <w:pStyle w:val="TDC2"/>
        <w:tabs>
          <w:tab w:val="left" w:pos="1000"/>
          <w:tab w:val="right" w:leader="dot" w:pos="8497"/>
        </w:tabs>
        <w:rPr>
          <w:rFonts w:asciiTheme="minorHAnsi" w:eastAsiaTheme="minorEastAsia" w:hAnsiTheme="minorHAnsi" w:cstheme="minorBidi"/>
          <w:smallCaps w:val="0"/>
          <w:noProof/>
          <w:sz w:val="22"/>
          <w:szCs w:val="22"/>
          <w:lang w:val="es-PE" w:eastAsia="es-PE"/>
        </w:rPr>
      </w:pPr>
      <w:r w:rsidRPr="00767024">
        <w:rPr>
          <w:rFonts w:ascii="Verdana" w:hAnsi="Verdana"/>
          <w:iCs/>
          <w:noProof/>
          <w:lang w:val="es-PE"/>
        </w:rPr>
        <w:t>3.3.</w:t>
      </w:r>
      <w:r>
        <w:rPr>
          <w:rFonts w:asciiTheme="minorHAnsi" w:eastAsiaTheme="minorEastAsia" w:hAnsiTheme="minorHAnsi" w:cstheme="minorBidi"/>
          <w:smallCaps w:val="0"/>
          <w:noProof/>
          <w:sz w:val="22"/>
          <w:szCs w:val="22"/>
          <w:lang w:val="es-PE" w:eastAsia="es-PE"/>
        </w:rPr>
        <w:tab/>
      </w:r>
      <w:r w:rsidRPr="00767024">
        <w:rPr>
          <w:rFonts w:ascii="Verdana" w:hAnsi="Verdana"/>
          <w:iCs/>
          <w:noProof/>
          <w:lang w:val="es-PE"/>
        </w:rPr>
        <w:t>Restricciones</w:t>
      </w:r>
      <w:r>
        <w:rPr>
          <w:noProof/>
        </w:rPr>
        <w:tab/>
      </w:r>
      <w:r w:rsidR="00F9140B">
        <w:rPr>
          <w:noProof/>
        </w:rPr>
        <w:fldChar w:fldCharType="begin"/>
      </w:r>
      <w:r>
        <w:rPr>
          <w:noProof/>
        </w:rPr>
        <w:instrText xml:space="preserve"> PAGEREF _Toc349570097 \h </w:instrText>
      </w:r>
      <w:r w:rsidR="00F9140B">
        <w:rPr>
          <w:noProof/>
        </w:rPr>
      </w:r>
      <w:r w:rsidR="00F9140B">
        <w:rPr>
          <w:noProof/>
        </w:rPr>
        <w:fldChar w:fldCharType="separate"/>
      </w:r>
      <w:r>
        <w:rPr>
          <w:noProof/>
        </w:rPr>
        <w:t>4</w:t>
      </w:r>
      <w:r w:rsidR="00F9140B">
        <w:rPr>
          <w:noProof/>
        </w:rPr>
        <w:fldChar w:fldCharType="end"/>
      </w:r>
    </w:p>
    <w:p w14:paraId="5E02E925" w14:textId="77777777" w:rsidR="000B5EDE" w:rsidRDefault="000B5EDE">
      <w:pPr>
        <w:pStyle w:val="TDC2"/>
        <w:tabs>
          <w:tab w:val="left" w:pos="1000"/>
          <w:tab w:val="right" w:leader="dot" w:pos="8497"/>
        </w:tabs>
        <w:rPr>
          <w:rFonts w:asciiTheme="minorHAnsi" w:eastAsiaTheme="minorEastAsia" w:hAnsiTheme="minorHAnsi" w:cstheme="minorBidi"/>
          <w:smallCaps w:val="0"/>
          <w:noProof/>
          <w:sz w:val="22"/>
          <w:szCs w:val="22"/>
          <w:lang w:val="es-PE" w:eastAsia="es-PE"/>
        </w:rPr>
      </w:pPr>
      <w:r w:rsidRPr="00767024">
        <w:rPr>
          <w:rFonts w:ascii="Verdana" w:hAnsi="Verdana"/>
          <w:iCs/>
          <w:noProof/>
          <w:lang w:val="es-PE"/>
        </w:rPr>
        <w:t>3.4.</w:t>
      </w:r>
      <w:r>
        <w:rPr>
          <w:rFonts w:asciiTheme="minorHAnsi" w:eastAsiaTheme="minorEastAsia" w:hAnsiTheme="minorHAnsi" w:cstheme="minorBidi"/>
          <w:smallCaps w:val="0"/>
          <w:noProof/>
          <w:sz w:val="22"/>
          <w:szCs w:val="22"/>
          <w:lang w:val="es-PE" w:eastAsia="es-PE"/>
        </w:rPr>
        <w:tab/>
      </w:r>
      <w:r w:rsidRPr="00767024">
        <w:rPr>
          <w:rFonts w:ascii="Verdana" w:hAnsi="Verdana"/>
          <w:iCs/>
          <w:noProof/>
          <w:lang w:val="es-PE"/>
        </w:rPr>
        <w:t>Supuestos</w:t>
      </w:r>
      <w:r>
        <w:rPr>
          <w:noProof/>
        </w:rPr>
        <w:tab/>
      </w:r>
      <w:r w:rsidR="00F9140B">
        <w:rPr>
          <w:noProof/>
        </w:rPr>
        <w:fldChar w:fldCharType="begin"/>
      </w:r>
      <w:r>
        <w:rPr>
          <w:noProof/>
        </w:rPr>
        <w:instrText xml:space="preserve"> PAGEREF _Toc349570098 \h </w:instrText>
      </w:r>
      <w:r w:rsidR="00F9140B">
        <w:rPr>
          <w:noProof/>
        </w:rPr>
      </w:r>
      <w:r w:rsidR="00F9140B">
        <w:rPr>
          <w:noProof/>
        </w:rPr>
        <w:fldChar w:fldCharType="separate"/>
      </w:r>
      <w:r>
        <w:rPr>
          <w:noProof/>
        </w:rPr>
        <w:t>5</w:t>
      </w:r>
      <w:r w:rsidR="00F9140B">
        <w:rPr>
          <w:noProof/>
        </w:rPr>
        <w:fldChar w:fldCharType="end"/>
      </w:r>
    </w:p>
    <w:p w14:paraId="30B7154C" w14:textId="77777777" w:rsidR="000B5EDE" w:rsidRDefault="000B5EDE">
      <w:pPr>
        <w:pStyle w:val="TDC1"/>
        <w:tabs>
          <w:tab w:val="left" w:pos="600"/>
          <w:tab w:val="right" w:leader="dot" w:pos="8497"/>
        </w:tabs>
        <w:rPr>
          <w:rFonts w:asciiTheme="minorHAnsi" w:eastAsiaTheme="minorEastAsia" w:hAnsiTheme="minorHAnsi" w:cstheme="minorBidi"/>
          <w:b w:val="0"/>
          <w:noProof/>
          <w:sz w:val="22"/>
          <w:szCs w:val="22"/>
          <w:lang w:val="es-PE" w:eastAsia="es-PE"/>
        </w:rPr>
      </w:pPr>
      <w:r w:rsidRPr="00767024">
        <w:rPr>
          <w:rFonts w:ascii="Verdana" w:hAnsi="Verdana"/>
          <w:noProof/>
          <w:lang w:val="es-PE"/>
        </w:rPr>
        <w:t>4.</w:t>
      </w:r>
      <w:r>
        <w:rPr>
          <w:rFonts w:asciiTheme="minorHAnsi" w:eastAsiaTheme="minorEastAsia" w:hAnsiTheme="minorHAnsi" w:cstheme="minorBidi"/>
          <w:b w:val="0"/>
          <w:noProof/>
          <w:sz w:val="22"/>
          <w:szCs w:val="22"/>
          <w:lang w:val="es-PE" w:eastAsia="es-PE"/>
        </w:rPr>
        <w:tab/>
      </w:r>
      <w:r w:rsidRPr="00767024">
        <w:rPr>
          <w:rFonts w:ascii="Verdana" w:hAnsi="Verdana"/>
          <w:noProof/>
          <w:lang w:val="es-PE"/>
        </w:rPr>
        <w:t>Situación Actual del Negocio</w:t>
      </w:r>
      <w:r w:rsidRPr="00303215">
        <w:rPr>
          <w:noProof/>
          <w:lang w:val="es-PE"/>
        </w:rPr>
        <w:tab/>
      </w:r>
      <w:r w:rsidR="00F9140B">
        <w:rPr>
          <w:noProof/>
        </w:rPr>
        <w:fldChar w:fldCharType="begin"/>
      </w:r>
      <w:r w:rsidRPr="00303215">
        <w:rPr>
          <w:noProof/>
          <w:lang w:val="es-PE"/>
        </w:rPr>
        <w:instrText xml:space="preserve"> PAGEREF _Toc349570099 \h </w:instrText>
      </w:r>
      <w:r w:rsidR="00F9140B">
        <w:rPr>
          <w:noProof/>
        </w:rPr>
      </w:r>
      <w:r w:rsidR="00F9140B">
        <w:rPr>
          <w:noProof/>
        </w:rPr>
        <w:fldChar w:fldCharType="separate"/>
      </w:r>
      <w:r w:rsidRPr="00303215">
        <w:rPr>
          <w:noProof/>
          <w:lang w:val="es-PE"/>
        </w:rPr>
        <w:t>5</w:t>
      </w:r>
      <w:r w:rsidR="00F9140B">
        <w:rPr>
          <w:noProof/>
        </w:rPr>
        <w:fldChar w:fldCharType="end"/>
      </w:r>
    </w:p>
    <w:p w14:paraId="7AB8CAD0" w14:textId="77777777" w:rsidR="000B5EDE" w:rsidRDefault="000B5EDE">
      <w:pPr>
        <w:pStyle w:val="TDC2"/>
        <w:tabs>
          <w:tab w:val="left" w:pos="1000"/>
          <w:tab w:val="right" w:leader="dot" w:pos="8497"/>
        </w:tabs>
        <w:rPr>
          <w:rFonts w:asciiTheme="minorHAnsi" w:eastAsiaTheme="minorEastAsia" w:hAnsiTheme="minorHAnsi" w:cstheme="minorBidi"/>
          <w:smallCaps w:val="0"/>
          <w:noProof/>
          <w:sz w:val="22"/>
          <w:szCs w:val="22"/>
          <w:lang w:val="es-PE" w:eastAsia="es-PE"/>
        </w:rPr>
      </w:pPr>
      <w:r w:rsidRPr="00767024">
        <w:rPr>
          <w:rFonts w:ascii="Verdana" w:hAnsi="Verdana"/>
          <w:iCs/>
          <w:noProof/>
          <w:lang w:val="es-PE"/>
        </w:rPr>
        <w:t>4.1.</w:t>
      </w:r>
      <w:r>
        <w:rPr>
          <w:rFonts w:asciiTheme="minorHAnsi" w:eastAsiaTheme="minorEastAsia" w:hAnsiTheme="minorHAnsi" w:cstheme="minorBidi"/>
          <w:smallCaps w:val="0"/>
          <w:noProof/>
          <w:sz w:val="22"/>
          <w:szCs w:val="22"/>
          <w:lang w:val="es-PE" w:eastAsia="es-PE"/>
        </w:rPr>
        <w:tab/>
      </w:r>
      <w:r w:rsidRPr="00767024">
        <w:rPr>
          <w:rFonts w:ascii="Verdana" w:hAnsi="Verdana"/>
          <w:iCs/>
          <w:noProof/>
          <w:lang w:val="es-PE"/>
        </w:rPr>
        <w:t>Lista  de Casos de Uso de Negocio</w:t>
      </w:r>
      <w:r>
        <w:rPr>
          <w:noProof/>
        </w:rPr>
        <w:tab/>
      </w:r>
      <w:r w:rsidR="00F9140B">
        <w:rPr>
          <w:noProof/>
        </w:rPr>
        <w:fldChar w:fldCharType="begin"/>
      </w:r>
      <w:r>
        <w:rPr>
          <w:noProof/>
        </w:rPr>
        <w:instrText xml:space="preserve"> PAGEREF _Toc349570100 \h </w:instrText>
      </w:r>
      <w:r w:rsidR="00F9140B">
        <w:rPr>
          <w:noProof/>
        </w:rPr>
      </w:r>
      <w:r w:rsidR="00F9140B">
        <w:rPr>
          <w:noProof/>
        </w:rPr>
        <w:fldChar w:fldCharType="separate"/>
      </w:r>
      <w:r>
        <w:rPr>
          <w:noProof/>
        </w:rPr>
        <w:t>5</w:t>
      </w:r>
      <w:r w:rsidR="00F9140B">
        <w:rPr>
          <w:noProof/>
        </w:rPr>
        <w:fldChar w:fldCharType="end"/>
      </w:r>
    </w:p>
    <w:p w14:paraId="1E499556" w14:textId="77777777" w:rsidR="000B5EDE" w:rsidRDefault="000B5EDE">
      <w:pPr>
        <w:pStyle w:val="TDC2"/>
        <w:tabs>
          <w:tab w:val="left" w:pos="1200"/>
          <w:tab w:val="right" w:leader="dot" w:pos="8497"/>
        </w:tabs>
        <w:rPr>
          <w:rFonts w:asciiTheme="minorHAnsi" w:eastAsiaTheme="minorEastAsia" w:hAnsiTheme="minorHAnsi" w:cstheme="minorBidi"/>
          <w:smallCaps w:val="0"/>
          <w:noProof/>
          <w:sz w:val="22"/>
          <w:szCs w:val="22"/>
          <w:lang w:val="es-PE" w:eastAsia="es-PE"/>
        </w:rPr>
      </w:pPr>
      <w:r w:rsidRPr="00767024">
        <w:rPr>
          <w:rFonts w:ascii="Verdana" w:hAnsi="Verdana"/>
          <w:iCs/>
          <w:noProof/>
          <w:lang w:val="es-PE"/>
        </w:rPr>
        <w:t>4.1.1.</w:t>
      </w:r>
      <w:r>
        <w:rPr>
          <w:rFonts w:asciiTheme="minorHAnsi" w:eastAsiaTheme="minorEastAsia" w:hAnsiTheme="minorHAnsi" w:cstheme="minorBidi"/>
          <w:smallCaps w:val="0"/>
          <w:noProof/>
          <w:sz w:val="22"/>
          <w:szCs w:val="22"/>
          <w:lang w:val="es-PE" w:eastAsia="es-PE"/>
        </w:rPr>
        <w:tab/>
      </w:r>
      <w:r w:rsidRPr="00767024">
        <w:rPr>
          <w:rFonts w:ascii="Verdana" w:hAnsi="Verdana"/>
          <w:iCs/>
          <w:noProof/>
          <w:lang w:val="es-PE"/>
        </w:rPr>
        <w:t>Lista de Actores del Negocio</w:t>
      </w:r>
      <w:r>
        <w:rPr>
          <w:noProof/>
        </w:rPr>
        <w:tab/>
      </w:r>
      <w:r w:rsidR="00F9140B">
        <w:rPr>
          <w:noProof/>
        </w:rPr>
        <w:fldChar w:fldCharType="begin"/>
      </w:r>
      <w:r>
        <w:rPr>
          <w:noProof/>
        </w:rPr>
        <w:instrText xml:space="preserve"> PAGEREF _Toc349570101 \h </w:instrText>
      </w:r>
      <w:r w:rsidR="00F9140B">
        <w:rPr>
          <w:noProof/>
        </w:rPr>
      </w:r>
      <w:r w:rsidR="00F9140B">
        <w:rPr>
          <w:noProof/>
        </w:rPr>
        <w:fldChar w:fldCharType="separate"/>
      </w:r>
      <w:r>
        <w:rPr>
          <w:noProof/>
        </w:rPr>
        <w:t>5</w:t>
      </w:r>
      <w:r w:rsidR="00F9140B">
        <w:rPr>
          <w:noProof/>
        </w:rPr>
        <w:fldChar w:fldCharType="end"/>
      </w:r>
    </w:p>
    <w:p w14:paraId="07F2BCD1" w14:textId="77777777" w:rsidR="000B5EDE" w:rsidRDefault="000B5EDE">
      <w:pPr>
        <w:pStyle w:val="TDC2"/>
        <w:tabs>
          <w:tab w:val="left" w:pos="1200"/>
          <w:tab w:val="right" w:leader="dot" w:pos="8497"/>
        </w:tabs>
        <w:rPr>
          <w:rFonts w:asciiTheme="minorHAnsi" w:eastAsiaTheme="minorEastAsia" w:hAnsiTheme="minorHAnsi" w:cstheme="minorBidi"/>
          <w:smallCaps w:val="0"/>
          <w:noProof/>
          <w:sz w:val="22"/>
          <w:szCs w:val="22"/>
          <w:lang w:val="es-PE" w:eastAsia="es-PE"/>
        </w:rPr>
      </w:pPr>
      <w:r w:rsidRPr="00767024">
        <w:rPr>
          <w:rFonts w:ascii="Verdana" w:hAnsi="Verdana"/>
          <w:iCs/>
          <w:noProof/>
          <w:lang w:val="es-PE"/>
        </w:rPr>
        <w:t>4.1.2.</w:t>
      </w:r>
      <w:r>
        <w:rPr>
          <w:rFonts w:asciiTheme="minorHAnsi" w:eastAsiaTheme="minorEastAsia" w:hAnsiTheme="minorHAnsi" w:cstheme="minorBidi"/>
          <w:smallCaps w:val="0"/>
          <w:noProof/>
          <w:sz w:val="22"/>
          <w:szCs w:val="22"/>
          <w:lang w:val="es-PE" w:eastAsia="es-PE"/>
        </w:rPr>
        <w:tab/>
      </w:r>
      <w:r w:rsidRPr="00767024">
        <w:rPr>
          <w:rFonts w:ascii="Verdana" w:hAnsi="Verdana"/>
          <w:iCs/>
          <w:noProof/>
          <w:lang w:val="es-PE"/>
        </w:rPr>
        <w:t>Diagrama General de Caso del Negocio</w:t>
      </w:r>
      <w:r>
        <w:rPr>
          <w:noProof/>
        </w:rPr>
        <w:tab/>
      </w:r>
      <w:r w:rsidR="00F9140B">
        <w:rPr>
          <w:noProof/>
        </w:rPr>
        <w:fldChar w:fldCharType="begin"/>
      </w:r>
      <w:r>
        <w:rPr>
          <w:noProof/>
        </w:rPr>
        <w:instrText xml:space="preserve"> PAGEREF _Toc349570102 \h </w:instrText>
      </w:r>
      <w:r w:rsidR="00F9140B">
        <w:rPr>
          <w:noProof/>
        </w:rPr>
      </w:r>
      <w:r w:rsidR="00F9140B">
        <w:rPr>
          <w:noProof/>
        </w:rPr>
        <w:fldChar w:fldCharType="separate"/>
      </w:r>
      <w:r>
        <w:rPr>
          <w:noProof/>
        </w:rPr>
        <w:t>5</w:t>
      </w:r>
      <w:r w:rsidR="00F9140B">
        <w:rPr>
          <w:noProof/>
        </w:rPr>
        <w:fldChar w:fldCharType="end"/>
      </w:r>
    </w:p>
    <w:p w14:paraId="064256BA" w14:textId="77777777" w:rsidR="000B5EDE" w:rsidRDefault="000B5EDE">
      <w:pPr>
        <w:pStyle w:val="TDC1"/>
        <w:tabs>
          <w:tab w:val="left" w:pos="600"/>
          <w:tab w:val="right" w:leader="dot" w:pos="8497"/>
        </w:tabs>
        <w:rPr>
          <w:rFonts w:asciiTheme="minorHAnsi" w:eastAsiaTheme="minorEastAsia" w:hAnsiTheme="minorHAnsi" w:cstheme="minorBidi"/>
          <w:b w:val="0"/>
          <w:noProof/>
          <w:sz w:val="22"/>
          <w:szCs w:val="22"/>
          <w:lang w:val="es-PE" w:eastAsia="es-PE"/>
        </w:rPr>
      </w:pPr>
      <w:r w:rsidRPr="00767024">
        <w:rPr>
          <w:rFonts w:ascii="Verdana" w:hAnsi="Verdana"/>
          <w:noProof/>
          <w:lang w:val="es-PE"/>
        </w:rPr>
        <w:t>5.</w:t>
      </w:r>
      <w:r>
        <w:rPr>
          <w:rFonts w:asciiTheme="minorHAnsi" w:eastAsiaTheme="minorEastAsia" w:hAnsiTheme="minorHAnsi" w:cstheme="minorBidi"/>
          <w:b w:val="0"/>
          <w:noProof/>
          <w:sz w:val="22"/>
          <w:szCs w:val="22"/>
          <w:lang w:val="es-PE" w:eastAsia="es-PE"/>
        </w:rPr>
        <w:tab/>
      </w:r>
      <w:r w:rsidRPr="00767024">
        <w:rPr>
          <w:rFonts w:ascii="Verdana" w:hAnsi="Verdana"/>
          <w:noProof/>
          <w:lang w:val="es-PE"/>
        </w:rPr>
        <w:t>Situación Propuesta del Negocio</w:t>
      </w:r>
      <w:r w:rsidRPr="00303215">
        <w:rPr>
          <w:noProof/>
          <w:lang w:val="es-PE"/>
        </w:rPr>
        <w:tab/>
      </w:r>
      <w:r w:rsidR="0001633B" w:rsidRPr="00F02F81">
        <w:rPr>
          <w:noProof/>
          <w:lang w:val="es-ES"/>
        </w:rPr>
        <w:t>5</w:t>
      </w:r>
    </w:p>
    <w:p w14:paraId="3A05C4E9" w14:textId="77777777" w:rsidR="000B5EDE" w:rsidRDefault="000B5EDE">
      <w:pPr>
        <w:pStyle w:val="TDC2"/>
        <w:tabs>
          <w:tab w:val="left" w:pos="1000"/>
          <w:tab w:val="right" w:leader="dot" w:pos="8497"/>
        </w:tabs>
        <w:rPr>
          <w:rFonts w:asciiTheme="minorHAnsi" w:eastAsiaTheme="minorEastAsia" w:hAnsiTheme="minorHAnsi" w:cstheme="minorBidi"/>
          <w:smallCaps w:val="0"/>
          <w:noProof/>
          <w:sz w:val="22"/>
          <w:szCs w:val="22"/>
          <w:lang w:val="es-PE" w:eastAsia="es-PE"/>
        </w:rPr>
      </w:pPr>
      <w:r w:rsidRPr="00767024">
        <w:rPr>
          <w:rFonts w:ascii="Verdana" w:hAnsi="Verdana"/>
          <w:iCs/>
          <w:noProof/>
          <w:lang w:val="es-PE"/>
        </w:rPr>
        <w:t>5.1.</w:t>
      </w:r>
      <w:r>
        <w:rPr>
          <w:rFonts w:asciiTheme="minorHAnsi" w:eastAsiaTheme="minorEastAsia" w:hAnsiTheme="minorHAnsi" w:cstheme="minorBidi"/>
          <w:smallCaps w:val="0"/>
          <w:noProof/>
          <w:sz w:val="22"/>
          <w:szCs w:val="22"/>
          <w:lang w:val="es-PE" w:eastAsia="es-PE"/>
        </w:rPr>
        <w:tab/>
      </w:r>
      <w:r w:rsidRPr="00767024">
        <w:rPr>
          <w:rFonts w:ascii="Verdana" w:hAnsi="Verdana"/>
          <w:iCs/>
          <w:noProof/>
          <w:lang w:val="es-PE"/>
        </w:rPr>
        <w:t>Lista  de Casos de Uso de Negocio</w:t>
      </w:r>
      <w:r>
        <w:rPr>
          <w:noProof/>
        </w:rPr>
        <w:tab/>
      </w:r>
      <w:r w:rsidR="0001633B">
        <w:rPr>
          <w:noProof/>
        </w:rPr>
        <w:t>5</w:t>
      </w:r>
    </w:p>
    <w:p w14:paraId="0A5FDFFC" w14:textId="77777777" w:rsidR="000B5EDE" w:rsidRDefault="000B5EDE">
      <w:pPr>
        <w:pStyle w:val="TDC2"/>
        <w:tabs>
          <w:tab w:val="left" w:pos="1200"/>
          <w:tab w:val="right" w:leader="dot" w:pos="8497"/>
        </w:tabs>
        <w:rPr>
          <w:rFonts w:asciiTheme="minorHAnsi" w:eastAsiaTheme="minorEastAsia" w:hAnsiTheme="minorHAnsi" w:cstheme="minorBidi"/>
          <w:smallCaps w:val="0"/>
          <w:noProof/>
          <w:sz w:val="22"/>
          <w:szCs w:val="22"/>
          <w:lang w:val="es-PE" w:eastAsia="es-PE"/>
        </w:rPr>
      </w:pPr>
      <w:r w:rsidRPr="00767024">
        <w:rPr>
          <w:rFonts w:ascii="Verdana" w:hAnsi="Verdana"/>
          <w:iCs/>
          <w:noProof/>
          <w:lang w:val="es-PE"/>
        </w:rPr>
        <w:t>5.1.1.</w:t>
      </w:r>
      <w:r>
        <w:rPr>
          <w:rFonts w:asciiTheme="minorHAnsi" w:eastAsiaTheme="minorEastAsia" w:hAnsiTheme="minorHAnsi" w:cstheme="minorBidi"/>
          <w:smallCaps w:val="0"/>
          <w:noProof/>
          <w:sz w:val="22"/>
          <w:szCs w:val="22"/>
          <w:lang w:val="es-PE" w:eastAsia="es-PE"/>
        </w:rPr>
        <w:tab/>
      </w:r>
      <w:r w:rsidRPr="00767024">
        <w:rPr>
          <w:rFonts w:ascii="Verdana" w:hAnsi="Verdana"/>
          <w:iCs/>
          <w:noProof/>
          <w:lang w:val="es-PE"/>
        </w:rPr>
        <w:t>Lista de Actores del Negocio</w:t>
      </w:r>
      <w:r>
        <w:rPr>
          <w:noProof/>
        </w:rPr>
        <w:tab/>
      </w:r>
      <w:r w:rsidR="0001633B">
        <w:rPr>
          <w:noProof/>
        </w:rPr>
        <w:t>5</w:t>
      </w:r>
    </w:p>
    <w:p w14:paraId="1B208903" w14:textId="77777777" w:rsidR="000B5EDE" w:rsidRDefault="000B5EDE">
      <w:pPr>
        <w:pStyle w:val="TDC2"/>
        <w:tabs>
          <w:tab w:val="left" w:pos="1200"/>
          <w:tab w:val="right" w:leader="dot" w:pos="8497"/>
        </w:tabs>
        <w:rPr>
          <w:rFonts w:asciiTheme="minorHAnsi" w:eastAsiaTheme="minorEastAsia" w:hAnsiTheme="minorHAnsi" w:cstheme="minorBidi"/>
          <w:smallCaps w:val="0"/>
          <w:noProof/>
          <w:sz w:val="22"/>
          <w:szCs w:val="22"/>
          <w:lang w:val="es-PE" w:eastAsia="es-PE"/>
        </w:rPr>
      </w:pPr>
      <w:r w:rsidRPr="00767024">
        <w:rPr>
          <w:rFonts w:ascii="Verdana" w:hAnsi="Verdana"/>
          <w:iCs/>
          <w:noProof/>
          <w:lang w:val="es-PE"/>
        </w:rPr>
        <w:t>5.1.2.</w:t>
      </w:r>
      <w:r>
        <w:rPr>
          <w:rFonts w:asciiTheme="minorHAnsi" w:eastAsiaTheme="minorEastAsia" w:hAnsiTheme="minorHAnsi" w:cstheme="minorBidi"/>
          <w:smallCaps w:val="0"/>
          <w:noProof/>
          <w:sz w:val="22"/>
          <w:szCs w:val="22"/>
          <w:lang w:val="es-PE" w:eastAsia="es-PE"/>
        </w:rPr>
        <w:tab/>
      </w:r>
      <w:r w:rsidRPr="00767024">
        <w:rPr>
          <w:rFonts w:ascii="Verdana" w:hAnsi="Verdana"/>
          <w:iCs/>
          <w:noProof/>
          <w:lang w:val="es-PE"/>
        </w:rPr>
        <w:t>Diagrama General de Caso del Negocio</w:t>
      </w:r>
      <w:r>
        <w:rPr>
          <w:noProof/>
        </w:rPr>
        <w:tab/>
      </w:r>
      <w:r w:rsidR="0001633B">
        <w:rPr>
          <w:noProof/>
        </w:rPr>
        <w:t>6</w:t>
      </w:r>
    </w:p>
    <w:p w14:paraId="4A34EFFC" w14:textId="77777777" w:rsidR="000B5EDE" w:rsidRDefault="000B5EDE">
      <w:pPr>
        <w:pStyle w:val="TDC2"/>
        <w:tabs>
          <w:tab w:val="left" w:pos="1200"/>
          <w:tab w:val="right" w:leader="dot" w:pos="8497"/>
        </w:tabs>
        <w:rPr>
          <w:rFonts w:asciiTheme="minorHAnsi" w:eastAsiaTheme="minorEastAsia" w:hAnsiTheme="minorHAnsi" w:cstheme="minorBidi"/>
          <w:smallCaps w:val="0"/>
          <w:noProof/>
          <w:sz w:val="22"/>
          <w:szCs w:val="22"/>
          <w:lang w:val="es-PE" w:eastAsia="es-PE"/>
        </w:rPr>
      </w:pPr>
      <w:r w:rsidRPr="00767024">
        <w:rPr>
          <w:rFonts w:ascii="Verdana" w:hAnsi="Verdana"/>
          <w:iCs/>
          <w:noProof/>
          <w:lang w:val="es-PE"/>
        </w:rPr>
        <w:t>5.1.3.</w:t>
      </w:r>
      <w:r>
        <w:rPr>
          <w:rFonts w:asciiTheme="minorHAnsi" w:eastAsiaTheme="minorEastAsia" w:hAnsiTheme="minorHAnsi" w:cstheme="minorBidi"/>
          <w:smallCaps w:val="0"/>
          <w:noProof/>
          <w:sz w:val="22"/>
          <w:szCs w:val="22"/>
          <w:lang w:val="es-PE" w:eastAsia="es-PE"/>
        </w:rPr>
        <w:tab/>
      </w:r>
      <w:r w:rsidRPr="00767024">
        <w:rPr>
          <w:rFonts w:ascii="Verdana" w:hAnsi="Verdana"/>
          <w:iCs/>
          <w:noProof/>
          <w:lang w:val="es-PE"/>
        </w:rPr>
        <w:t>Especificación de los Casos de Uso del Negocio</w:t>
      </w:r>
      <w:r>
        <w:rPr>
          <w:noProof/>
        </w:rPr>
        <w:tab/>
      </w:r>
      <w:r w:rsidR="0001633B">
        <w:rPr>
          <w:noProof/>
        </w:rPr>
        <w:t>6</w:t>
      </w:r>
    </w:p>
    <w:p w14:paraId="6BE783B7" w14:textId="77777777" w:rsidR="000B5EDE" w:rsidRDefault="000B5EDE">
      <w:pPr>
        <w:pStyle w:val="TDC2"/>
        <w:tabs>
          <w:tab w:val="right" w:leader="dot" w:pos="8497"/>
        </w:tabs>
        <w:rPr>
          <w:rFonts w:asciiTheme="minorHAnsi" w:eastAsiaTheme="minorEastAsia" w:hAnsiTheme="minorHAnsi" w:cstheme="minorBidi"/>
          <w:smallCaps w:val="0"/>
          <w:noProof/>
          <w:sz w:val="22"/>
          <w:szCs w:val="22"/>
          <w:lang w:val="es-PE" w:eastAsia="es-PE"/>
        </w:rPr>
      </w:pPr>
      <w:r w:rsidRPr="00767024">
        <w:rPr>
          <w:rFonts w:ascii="Verdana" w:hAnsi="Verdana"/>
          <w:iCs/>
          <w:noProof/>
          <w:lang w:val="es-PE"/>
        </w:rPr>
        <w:t>CUN01 – Nombre del Caso de Uso del Negocio</w:t>
      </w:r>
      <w:r>
        <w:rPr>
          <w:noProof/>
        </w:rPr>
        <w:tab/>
      </w:r>
      <w:r w:rsidR="0001633B">
        <w:rPr>
          <w:noProof/>
        </w:rPr>
        <w:t>6</w:t>
      </w:r>
    </w:p>
    <w:p w14:paraId="2BB4F646" w14:textId="77777777" w:rsidR="000B5EDE" w:rsidRDefault="000B5EDE">
      <w:pPr>
        <w:pStyle w:val="TDC2"/>
        <w:tabs>
          <w:tab w:val="left" w:pos="1000"/>
          <w:tab w:val="right" w:leader="dot" w:pos="8497"/>
        </w:tabs>
        <w:rPr>
          <w:rFonts w:asciiTheme="minorHAnsi" w:eastAsiaTheme="minorEastAsia" w:hAnsiTheme="minorHAnsi" w:cstheme="minorBidi"/>
          <w:smallCaps w:val="0"/>
          <w:noProof/>
          <w:sz w:val="22"/>
          <w:szCs w:val="22"/>
          <w:lang w:val="es-PE" w:eastAsia="es-PE"/>
        </w:rPr>
      </w:pPr>
      <w:r w:rsidRPr="00767024">
        <w:rPr>
          <w:rFonts w:ascii="Verdana" w:hAnsi="Verdana"/>
          <w:iCs/>
          <w:noProof/>
          <w:lang w:val="es-PE"/>
        </w:rPr>
        <w:t>5.2.</w:t>
      </w:r>
      <w:r>
        <w:rPr>
          <w:rFonts w:asciiTheme="minorHAnsi" w:eastAsiaTheme="minorEastAsia" w:hAnsiTheme="minorHAnsi" w:cstheme="minorBidi"/>
          <w:smallCaps w:val="0"/>
          <w:noProof/>
          <w:sz w:val="22"/>
          <w:szCs w:val="22"/>
          <w:lang w:val="es-PE" w:eastAsia="es-PE"/>
        </w:rPr>
        <w:tab/>
      </w:r>
      <w:r w:rsidRPr="00767024">
        <w:rPr>
          <w:rFonts w:ascii="Verdana" w:hAnsi="Verdana"/>
          <w:iCs/>
          <w:noProof/>
          <w:lang w:val="es-PE"/>
        </w:rPr>
        <w:t>Realización de los Casos de Uso de Negocio</w:t>
      </w:r>
      <w:r>
        <w:rPr>
          <w:noProof/>
        </w:rPr>
        <w:tab/>
      </w:r>
      <w:r w:rsidR="0001633B">
        <w:rPr>
          <w:noProof/>
        </w:rPr>
        <w:t>6</w:t>
      </w:r>
    </w:p>
    <w:p w14:paraId="58589965" w14:textId="77777777" w:rsidR="00DE7473" w:rsidRDefault="000B5EDE">
      <w:pPr>
        <w:pStyle w:val="TDC2"/>
        <w:tabs>
          <w:tab w:val="left" w:pos="1000"/>
          <w:tab w:val="right" w:leader="dot" w:pos="8497"/>
        </w:tabs>
        <w:rPr>
          <w:noProof/>
        </w:rPr>
      </w:pPr>
      <w:r w:rsidRPr="00767024">
        <w:rPr>
          <w:rFonts w:ascii="Verdana" w:hAnsi="Verdana"/>
          <w:iCs/>
          <w:noProof/>
          <w:lang w:val="es-PE"/>
        </w:rPr>
        <w:t>5.3.</w:t>
      </w:r>
      <w:r>
        <w:rPr>
          <w:rFonts w:asciiTheme="minorHAnsi" w:eastAsiaTheme="minorEastAsia" w:hAnsiTheme="minorHAnsi" w:cstheme="minorBidi"/>
          <w:smallCaps w:val="0"/>
          <w:noProof/>
          <w:sz w:val="22"/>
          <w:szCs w:val="22"/>
          <w:lang w:val="es-PE" w:eastAsia="es-PE"/>
        </w:rPr>
        <w:tab/>
      </w:r>
      <w:r w:rsidRPr="00767024">
        <w:rPr>
          <w:rFonts w:ascii="Verdana" w:hAnsi="Verdana"/>
          <w:iCs/>
          <w:noProof/>
          <w:lang w:val="es-PE"/>
        </w:rPr>
        <w:t>Lista de Trabajadores de Negocio</w:t>
      </w:r>
      <w:r>
        <w:rPr>
          <w:noProof/>
        </w:rPr>
        <w:tab/>
      </w:r>
      <w:r w:rsidR="00DE7473">
        <w:rPr>
          <w:noProof/>
        </w:rPr>
        <w:t>6</w:t>
      </w:r>
    </w:p>
    <w:p w14:paraId="5A0199D9" w14:textId="77777777" w:rsidR="00DE7473" w:rsidRDefault="00DE7473">
      <w:pPr>
        <w:pStyle w:val="TDC2"/>
        <w:tabs>
          <w:tab w:val="left" w:pos="1000"/>
          <w:tab w:val="right" w:leader="dot" w:pos="8497"/>
        </w:tabs>
        <w:rPr>
          <w:noProof/>
        </w:rPr>
      </w:pPr>
      <w:r w:rsidRPr="00DE7473">
        <w:rPr>
          <w:rFonts w:ascii="Verdana" w:hAnsi="Verdana"/>
          <w:iCs/>
          <w:noProof/>
          <w:lang w:val="es-PE"/>
        </w:rPr>
        <w:t>5.4.</w:t>
      </w:r>
      <w:r>
        <w:rPr>
          <w:noProof/>
        </w:rPr>
        <w:tab/>
        <w:t>LISTA DE ENTIDADES DE NEGOCIO……………………………………………………..</w:t>
      </w:r>
    </w:p>
    <w:p w14:paraId="0A77F1BA" w14:textId="77777777" w:rsidR="000B5EDE" w:rsidRDefault="00DE7473">
      <w:pPr>
        <w:pStyle w:val="TDC2"/>
        <w:tabs>
          <w:tab w:val="left" w:pos="1000"/>
          <w:tab w:val="right" w:leader="dot" w:pos="8497"/>
        </w:tabs>
        <w:rPr>
          <w:noProof/>
        </w:rPr>
      </w:pPr>
      <w:r w:rsidRPr="00DE7473">
        <w:rPr>
          <w:rFonts w:ascii="Verdana" w:hAnsi="Verdana"/>
          <w:iCs/>
          <w:noProof/>
          <w:lang w:val="es-PE"/>
        </w:rPr>
        <w:t>5.5.</w:t>
      </w:r>
      <w:r w:rsidRPr="00DE7473">
        <w:rPr>
          <w:rFonts w:ascii="Verdana" w:hAnsi="Verdana"/>
          <w:iCs/>
          <w:noProof/>
          <w:lang w:val="es-PE"/>
        </w:rPr>
        <w:tab/>
        <w:t>diagrama de clases y actividades de negocio……</w:t>
      </w:r>
      <w:r>
        <w:rPr>
          <w:noProof/>
        </w:rPr>
        <w:t>……………………………………</w:t>
      </w:r>
    </w:p>
    <w:p w14:paraId="36812285" w14:textId="77777777" w:rsidR="00DE7473" w:rsidRPr="00DE7473" w:rsidRDefault="00DE7473" w:rsidP="00DE7473"/>
    <w:p w14:paraId="131619C4" w14:textId="77777777" w:rsidR="00DE7473" w:rsidRPr="00DE7473" w:rsidRDefault="00DE7473" w:rsidP="00DE7473"/>
    <w:p w14:paraId="51E738B0" w14:textId="77777777" w:rsidR="00DE7473" w:rsidRPr="00DE7473" w:rsidRDefault="00DE7473" w:rsidP="00DE7473">
      <w:pPr>
        <w:rPr>
          <w:rFonts w:eastAsiaTheme="minorEastAsia"/>
        </w:rPr>
      </w:pPr>
    </w:p>
    <w:p w14:paraId="2E769287" w14:textId="77777777" w:rsidR="000B5EDE" w:rsidRDefault="000B5EDE">
      <w:pPr>
        <w:pStyle w:val="TDC1"/>
        <w:tabs>
          <w:tab w:val="left" w:pos="600"/>
          <w:tab w:val="right" w:leader="dot" w:pos="8497"/>
        </w:tabs>
        <w:rPr>
          <w:rFonts w:asciiTheme="minorHAnsi" w:eastAsiaTheme="minorEastAsia" w:hAnsiTheme="minorHAnsi" w:cstheme="minorBidi"/>
          <w:b w:val="0"/>
          <w:noProof/>
          <w:sz w:val="22"/>
          <w:szCs w:val="22"/>
          <w:lang w:val="es-PE" w:eastAsia="es-PE"/>
        </w:rPr>
      </w:pPr>
      <w:r w:rsidRPr="00767024">
        <w:rPr>
          <w:rFonts w:ascii="Verdana" w:hAnsi="Verdana"/>
          <w:noProof/>
          <w:lang w:val="es-PE"/>
        </w:rPr>
        <w:t>6.</w:t>
      </w:r>
      <w:r>
        <w:rPr>
          <w:rFonts w:asciiTheme="minorHAnsi" w:eastAsiaTheme="minorEastAsia" w:hAnsiTheme="minorHAnsi" w:cstheme="minorBidi"/>
          <w:b w:val="0"/>
          <w:noProof/>
          <w:sz w:val="22"/>
          <w:szCs w:val="22"/>
          <w:lang w:val="es-PE" w:eastAsia="es-PE"/>
        </w:rPr>
        <w:tab/>
      </w:r>
      <w:r w:rsidRPr="00767024">
        <w:rPr>
          <w:rFonts w:ascii="Verdana" w:hAnsi="Verdana"/>
          <w:noProof/>
          <w:lang w:val="es-PE"/>
        </w:rPr>
        <w:t>Reglas de Negocio</w:t>
      </w:r>
      <w:r w:rsidRPr="00303215">
        <w:rPr>
          <w:noProof/>
          <w:lang w:val="es-PE"/>
        </w:rPr>
        <w:tab/>
      </w:r>
      <w:r w:rsidR="0001633B" w:rsidRPr="00F02F81">
        <w:rPr>
          <w:noProof/>
          <w:lang w:val="es-ES"/>
        </w:rPr>
        <w:t>7</w:t>
      </w:r>
    </w:p>
    <w:p w14:paraId="15E00FAD" w14:textId="77777777" w:rsidR="000B5EDE" w:rsidRDefault="000B5EDE">
      <w:pPr>
        <w:pStyle w:val="TDC1"/>
        <w:tabs>
          <w:tab w:val="left" w:pos="600"/>
          <w:tab w:val="right" w:leader="dot" w:pos="8497"/>
        </w:tabs>
        <w:rPr>
          <w:rFonts w:asciiTheme="minorHAnsi" w:eastAsiaTheme="minorEastAsia" w:hAnsiTheme="minorHAnsi" w:cstheme="minorBidi"/>
          <w:b w:val="0"/>
          <w:noProof/>
          <w:sz w:val="22"/>
          <w:szCs w:val="22"/>
          <w:lang w:val="es-PE" w:eastAsia="es-PE"/>
        </w:rPr>
      </w:pPr>
      <w:r w:rsidRPr="00767024">
        <w:rPr>
          <w:rFonts w:ascii="Verdana" w:hAnsi="Verdana"/>
          <w:noProof/>
          <w:lang w:val="es-PE"/>
        </w:rPr>
        <w:t>7.</w:t>
      </w:r>
      <w:r>
        <w:rPr>
          <w:rFonts w:asciiTheme="minorHAnsi" w:eastAsiaTheme="minorEastAsia" w:hAnsiTheme="minorHAnsi" w:cstheme="minorBidi"/>
          <w:b w:val="0"/>
          <w:noProof/>
          <w:sz w:val="22"/>
          <w:szCs w:val="22"/>
          <w:lang w:val="es-PE" w:eastAsia="es-PE"/>
        </w:rPr>
        <w:tab/>
      </w:r>
      <w:r w:rsidRPr="00767024">
        <w:rPr>
          <w:rFonts w:ascii="Verdana" w:hAnsi="Verdana"/>
          <w:noProof/>
          <w:lang w:val="es-PE"/>
        </w:rPr>
        <w:t>Glosario de términos del negocio</w:t>
      </w:r>
      <w:r w:rsidRPr="00303215">
        <w:rPr>
          <w:noProof/>
          <w:lang w:val="es-PE"/>
        </w:rPr>
        <w:tab/>
      </w:r>
      <w:r w:rsidR="0001633B" w:rsidRPr="00F02F81">
        <w:rPr>
          <w:noProof/>
          <w:lang w:val="es-ES"/>
        </w:rPr>
        <w:t>7</w:t>
      </w:r>
    </w:p>
    <w:p w14:paraId="4FC61007" w14:textId="77777777" w:rsidR="00946987" w:rsidRDefault="00F9140B" w:rsidP="00946987">
      <w:pPr>
        <w:rPr>
          <w:rFonts w:ascii="Arial" w:hAnsi="Arial" w:cs="Arial"/>
          <w:smallCaps/>
          <w:sz w:val="22"/>
          <w:szCs w:val="22"/>
        </w:rPr>
      </w:pPr>
      <w:r w:rsidRPr="00C1122A">
        <w:rPr>
          <w:rFonts w:ascii="Verdana" w:hAnsi="Verdana" w:cs="Arial"/>
          <w:smallCaps/>
          <w:sz w:val="24"/>
          <w:szCs w:val="24"/>
        </w:rPr>
        <w:fldChar w:fldCharType="end"/>
      </w:r>
    </w:p>
    <w:p w14:paraId="7C61AE83" w14:textId="77777777" w:rsidR="002C7D70" w:rsidRDefault="002C7D70" w:rsidP="00946987">
      <w:pPr>
        <w:rPr>
          <w:rFonts w:ascii="Arial" w:hAnsi="Arial" w:cs="Arial"/>
          <w:smallCaps/>
          <w:sz w:val="22"/>
          <w:szCs w:val="22"/>
        </w:rPr>
      </w:pPr>
    </w:p>
    <w:p w14:paraId="4A70CCDA" w14:textId="77777777" w:rsidR="002C7D70" w:rsidRDefault="002C7D70" w:rsidP="00946987">
      <w:pPr>
        <w:rPr>
          <w:rFonts w:ascii="Arial" w:hAnsi="Arial" w:cs="Arial"/>
          <w:smallCaps/>
          <w:sz w:val="22"/>
          <w:szCs w:val="22"/>
        </w:rPr>
      </w:pPr>
    </w:p>
    <w:p w14:paraId="646FAB5F" w14:textId="77777777" w:rsidR="002C7D70" w:rsidRDefault="002C7D70" w:rsidP="00946987">
      <w:pPr>
        <w:rPr>
          <w:rFonts w:ascii="Arial" w:hAnsi="Arial" w:cs="Arial"/>
          <w:smallCaps/>
          <w:sz w:val="22"/>
          <w:szCs w:val="22"/>
        </w:rPr>
      </w:pPr>
    </w:p>
    <w:p w14:paraId="2B0E5619" w14:textId="77777777" w:rsidR="002C7D70" w:rsidRDefault="002C7D70" w:rsidP="00946987">
      <w:pPr>
        <w:rPr>
          <w:rFonts w:ascii="Arial" w:hAnsi="Arial" w:cs="Arial"/>
          <w:smallCaps/>
          <w:sz w:val="22"/>
          <w:szCs w:val="22"/>
        </w:rPr>
      </w:pPr>
    </w:p>
    <w:p w14:paraId="6009B6DA" w14:textId="77777777" w:rsidR="002C7D70" w:rsidRDefault="002C7D70" w:rsidP="00946987">
      <w:pPr>
        <w:rPr>
          <w:rFonts w:ascii="Arial" w:hAnsi="Arial" w:cs="Arial"/>
          <w:smallCaps/>
          <w:sz w:val="22"/>
          <w:szCs w:val="22"/>
        </w:rPr>
      </w:pPr>
    </w:p>
    <w:p w14:paraId="6FB8A4C1" w14:textId="77777777" w:rsidR="002C7D70" w:rsidRDefault="002C7D70" w:rsidP="00946987">
      <w:pPr>
        <w:rPr>
          <w:rFonts w:ascii="Arial" w:hAnsi="Arial" w:cs="Arial"/>
          <w:smallCaps/>
          <w:sz w:val="22"/>
          <w:szCs w:val="22"/>
        </w:rPr>
      </w:pPr>
    </w:p>
    <w:p w14:paraId="19957EF8" w14:textId="77777777" w:rsidR="004267D0" w:rsidRDefault="004267D0">
      <w:pPr>
        <w:rPr>
          <w:rFonts w:ascii="Verdana" w:hAnsi="Verdana"/>
          <w:b/>
          <w:kern w:val="28"/>
          <w:sz w:val="22"/>
          <w:szCs w:val="22"/>
          <w:lang w:val="es-PE"/>
        </w:rPr>
      </w:pPr>
      <w:r>
        <w:rPr>
          <w:rFonts w:ascii="Verdana" w:hAnsi="Verdana"/>
          <w:sz w:val="22"/>
          <w:szCs w:val="22"/>
          <w:lang w:val="es-PE"/>
        </w:rPr>
        <w:br w:type="page"/>
      </w:r>
    </w:p>
    <w:p w14:paraId="009FD364" w14:textId="58E62740" w:rsidR="00A473A4" w:rsidRDefault="00047573" w:rsidP="000412F8">
      <w:pPr>
        <w:pStyle w:val="Ttulo1"/>
        <w:numPr>
          <w:ilvl w:val="0"/>
          <w:numId w:val="6"/>
        </w:numPr>
        <w:ind w:left="567" w:hanging="567"/>
        <w:rPr>
          <w:rFonts w:ascii="Verdana" w:hAnsi="Verdana"/>
          <w:sz w:val="22"/>
          <w:szCs w:val="22"/>
          <w:lang w:val="es-PE"/>
        </w:rPr>
      </w:pPr>
      <w:bookmarkStart w:id="1" w:name="_Toc349570092"/>
      <w:r w:rsidRPr="00C1122A">
        <w:rPr>
          <w:rFonts w:ascii="Verdana" w:hAnsi="Verdana"/>
          <w:sz w:val="22"/>
          <w:szCs w:val="22"/>
          <w:lang w:val="es-PE"/>
        </w:rPr>
        <w:lastRenderedPageBreak/>
        <w:t>Antecedentes</w:t>
      </w:r>
      <w:bookmarkEnd w:id="1"/>
    </w:p>
    <w:p w14:paraId="107CAE13" w14:textId="77777777" w:rsidR="000412F8" w:rsidRPr="000412F8" w:rsidRDefault="000412F8" w:rsidP="000412F8">
      <w:pPr>
        <w:rPr>
          <w:lang w:val="es-PE"/>
        </w:rPr>
      </w:pPr>
    </w:p>
    <w:tbl>
      <w:tblPr>
        <w:tblStyle w:val="Tablaconcuadrcula"/>
        <w:tblW w:w="0" w:type="auto"/>
        <w:tblInd w:w="567" w:type="dxa"/>
        <w:tblLayout w:type="fixed"/>
        <w:tblLook w:val="04A0" w:firstRow="1" w:lastRow="0" w:firstColumn="1" w:lastColumn="0" w:noHBand="0" w:noVBand="1"/>
      </w:tblPr>
      <w:tblGrid>
        <w:gridCol w:w="4109"/>
        <w:gridCol w:w="4047"/>
      </w:tblGrid>
      <w:tr w:rsidR="00A473A4" w14:paraId="6B475617" w14:textId="77777777" w:rsidTr="00A473A4">
        <w:tc>
          <w:tcPr>
            <w:tcW w:w="4109" w:type="dxa"/>
            <w:shd w:val="clear" w:color="auto" w:fill="A6A6A6" w:themeFill="background1" w:themeFillShade="A6"/>
          </w:tcPr>
          <w:p w14:paraId="0E7D5F0D" w14:textId="77777777" w:rsidR="00A473A4" w:rsidRPr="00A473A4" w:rsidRDefault="00A473A4" w:rsidP="00A473A4">
            <w:pPr>
              <w:pStyle w:val="MTemaNormal"/>
              <w:ind w:left="0"/>
              <w:jc w:val="left"/>
              <w:rPr>
                <w:b/>
                <w:i/>
                <w:szCs w:val="20"/>
              </w:rPr>
            </w:pPr>
            <w:r w:rsidRPr="00A473A4">
              <w:rPr>
                <w:b/>
                <w:i/>
                <w:szCs w:val="20"/>
              </w:rPr>
              <w:t>El problema de</w:t>
            </w:r>
          </w:p>
        </w:tc>
        <w:tc>
          <w:tcPr>
            <w:tcW w:w="4047" w:type="dxa"/>
          </w:tcPr>
          <w:p w14:paraId="7AB42048" w14:textId="66C650BA" w:rsidR="00A473A4" w:rsidRDefault="00A05D90" w:rsidP="00D12399">
            <w:pPr>
              <w:pStyle w:val="Textoindependiente"/>
              <w:jc w:val="both"/>
              <w:rPr>
                <w:lang w:val="es-ES_tradnl"/>
              </w:rPr>
            </w:pPr>
            <w:r>
              <w:rPr>
                <w:lang w:val="es-ES_tradnl"/>
              </w:rPr>
              <w:t>Una mala gestión de matrículas causando saturación en línea</w:t>
            </w:r>
          </w:p>
        </w:tc>
      </w:tr>
      <w:tr w:rsidR="00A473A4" w14:paraId="1CC7EF42" w14:textId="77777777" w:rsidTr="00A473A4">
        <w:tc>
          <w:tcPr>
            <w:tcW w:w="4109" w:type="dxa"/>
            <w:shd w:val="clear" w:color="auto" w:fill="A6A6A6" w:themeFill="background1" w:themeFillShade="A6"/>
          </w:tcPr>
          <w:p w14:paraId="2ABE9031" w14:textId="77777777" w:rsidR="00A473A4" w:rsidRPr="00A473A4" w:rsidRDefault="00A473A4" w:rsidP="00A473A4">
            <w:pPr>
              <w:pStyle w:val="MTemaNormal"/>
              <w:ind w:left="0"/>
              <w:jc w:val="left"/>
              <w:rPr>
                <w:b/>
                <w:i/>
                <w:szCs w:val="20"/>
              </w:rPr>
            </w:pPr>
            <w:r w:rsidRPr="00A473A4">
              <w:rPr>
                <w:b/>
                <w:i/>
                <w:szCs w:val="20"/>
              </w:rPr>
              <w:t>afecta a</w:t>
            </w:r>
          </w:p>
        </w:tc>
        <w:tc>
          <w:tcPr>
            <w:tcW w:w="4047" w:type="dxa"/>
          </w:tcPr>
          <w:p w14:paraId="6BAE6790" w14:textId="087C3810" w:rsidR="00A473A4" w:rsidRDefault="00BA6840" w:rsidP="00D12399">
            <w:pPr>
              <w:pStyle w:val="Textoindependiente"/>
              <w:rPr>
                <w:lang w:val="es-ES_tradnl"/>
              </w:rPr>
            </w:pPr>
            <w:r>
              <w:rPr>
                <w:lang w:val="es-ES_tradnl"/>
              </w:rPr>
              <w:t>L</w:t>
            </w:r>
            <w:r w:rsidR="007C00F0">
              <w:rPr>
                <w:lang w:val="es-ES_tradnl"/>
              </w:rPr>
              <w:t>a institución y a los solicitantes por tema de vacantes y tiempo de confirmación de disponibilidad</w:t>
            </w:r>
          </w:p>
        </w:tc>
      </w:tr>
      <w:tr w:rsidR="00A473A4" w14:paraId="005D30F7" w14:textId="77777777" w:rsidTr="00A473A4">
        <w:tc>
          <w:tcPr>
            <w:tcW w:w="4109" w:type="dxa"/>
            <w:shd w:val="clear" w:color="auto" w:fill="A6A6A6" w:themeFill="background1" w:themeFillShade="A6"/>
          </w:tcPr>
          <w:p w14:paraId="3D3278D7" w14:textId="77777777" w:rsidR="00A473A4" w:rsidRPr="00A473A4" w:rsidRDefault="00A473A4" w:rsidP="00A473A4">
            <w:pPr>
              <w:pStyle w:val="MTemaNormal"/>
              <w:ind w:left="0"/>
              <w:jc w:val="left"/>
              <w:rPr>
                <w:b/>
                <w:i/>
                <w:szCs w:val="20"/>
              </w:rPr>
            </w:pPr>
            <w:r w:rsidRPr="00A473A4">
              <w:rPr>
                <w:b/>
                <w:i/>
                <w:szCs w:val="20"/>
              </w:rPr>
              <w:t>El impacto asociado es</w:t>
            </w:r>
          </w:p>
        </w:tc>
        <w:tc>
          <w:tcPr>
            <w:tcW w:w="4047" w:type="dxa"/>
          </w:tcPr>
          <w:p w14:paraId="54529CFB" w14:textId="55E8DD75" w:rsidR="00A473A4" w:rsidRDefault="009065D3" w:rsidP="00D12399">
            <w:pPr>
              <w:pStyle w:val="InfoBlue"/>
              <w:rPr>
                <w:lang w:val="es-ES_tradnl"/>
              </w:rPr>
            </w:pPr>
            <w:r>
              <w:rPr>
                <w:lang w:val="es-ES_tradnl"/>
              </w:rPr>
              <w:t>Tener un mal sistema de control de matrículas y horarios. Reduciendo las matrículas de la institución, perjudicando los ingresos esperados</w:t>
            </w:r>
            <w:r w:rsidR="00CA0CC4">
              <w:rPr>
                <w:lang w:val="es-ES_tradnl"/>
              </w:rPr>
              <w:t xml:space="preserve"> y perdida de clientes.</w:t>
            </w:r>
          </w:p>
        </w:tc>
      </w:tr>
      <w:tr w:rsidR="00A473A4" w14:paraId="26BFEECD" w14:textId="77777777" w:rsidTr="00A473A4">
        <w:tc>
          <w:tcPr>
            <w:tcW w:w="4109" w:type="dxa"/>
            <w:shd w:val="clear" w:color="auto" w:fill="A6A6A6" w:themeFill="background1" w:themeFillShade="A6"/>
          </w:tcPr>
          <w:p w14:paraId="122C16CD" w14:textId="77777777" w:rsidR="00A473A4" w:rsidRPr="00A473A4" w:rsidRDefault="00A473A4" w:rsidP="00A473A4">
            <w:pPr>
              <w:pStyle w:val="MTemaNormal"/>
              <w:ind w:left="0"/>
              <w:jc w:val="left"/>
              <w:rPr>
                <w:b/>
                <w:i/>
                <w:szCs w:val="20"/>
              </w:rPr>
            </w:pPr>
            <w:r w:rsidRPr="00A473A4">
              <w:rPr>
                <w:b/>
                <w:i/>
                <w:szCs w:val="20"/>
              </w:rPr>
              <w:t>una adecuada solución sería</w:t>
            </w:r>
          </w:p>
        </w:tc>
        <w:tc>
          <w:tcPr>
            <w:tcW w:w="4047" w:type="dxa"/>
          </w:tcPr>
          <w:p w14:paraId="40736A40" w14:textId="1D7548B2" w:rsidR="00A473A4" w:rsidRDefault="001E1DA4" w:rsidP="00D12399">
            <w:pPr>
              <w:pStyle w:val="InfoBlue"/>
              <w:rPr>
                <w:lang w:val="es-ES_tradnl"/>
              </w:rPr>
            </w:pPr>
            <w:r>
              <w:rPr>
                <w:lang w:val="es-ES_tradnl"/>
              </w:rPr>
              <w:t>Crear una herramienta para optimizar tiempo y temer una buena gestión de vacantes para agilizar el proceso de matrículas</w:t>
            </w:r>
            <w:r w:rsidR="005E586E">
              <w:rPr>
                <w:lang w:val="es-ES_tradnl"/>
              </w:rPr>
              <w:t>. Mejorar el control de información del solicitante adecuadamente en la base de datos.</w:t>
            </w:r>
          </w:p>
        </w:tc>
      </w:tr>
    </w:tbl>
    <w:p w14:paraId="3C8C9DEA" w14:textId="77777777" w:rsidR="008845D3" w:rsidRPr="00E34140" w:rsidRDefault="008845D3" w:rsidP="000412F8">
      <w:pPr>
        <w:pStyle w:val="MTemaNormal"/>
        <w:ind w:left="0"/>
        <w:rPr>
          <w:i/>
          <w:color w:val="0000FF"/>
          <w:szCs w:val="20"/>
        </w:rPr>
      </w:pPr>
    </w:p>
    <w:p w14:paraId="583E92D4" w14:textId="2CE0AD99" w:rsidR="006327D5" w:rsidRDefault="00047573" w:rsidP="000412F8">
      <w:pPr>
        <w:pStyle w:val="Ttulo1"/>
        <w:numPr>
          <w:ilvl w:val="0"/>
          <w:numId w:val="6"/>
        </w:numPr>
        <w:ind w:left="567" w:hanging="567"/>
        <w:rPr>
          <w:rFonts w:ascii="Verdana" w:hAnsi="Verdana"/>
          <w:sz w:val="22"/>
          <w:szCs w:val="22"/>
          <w:lang w:val="es-PE"/>
        </w:rPr>
      </w:pPr>
      <w:bookmarkStart w:id="2" w:name="_Toc349570093"/>
      <w:r w:rsidRPr="00C1122A">
        <w:rPr>
          <w:rFonts w:ascii="Verdana" w:hAnsi="Verdana"/>
          <w:sz w:val="22"/>
          <w:szCs w:val="22"/>
          <w:lang w:val="es-PE"/>
        </w:rPr>
        <w:t>Objetivos</w:t>
      </w:r>
      <w:bookmarkEnd w:id="2"/>
    </w:p>
    <w:p w14:paraId="42709110" w14:textId="77777777" w:rsidR="000412F8" w:rsidRPr="000412F8" w:rsidRDefault="000412F8" w:rsidP="000412F8">
      <w:pPr>
        <w:rPr>
          <w:lang w:val="es-PE"/>
        </w:rPr>
      </w:pPr>
    </w:p>
    <w:p w14:paraId="5F1C4CC2" w14:textId="38D39E5C" w:rsidR="006327D5" w:rsidRDefault="006327D5" w:rsidP="00994CCC">
      <w:pPr>
        <w:pStyle w:val="Prrafodelista"/>
        <w:numPr>
          <w:ilvl w:val="0"/>
          <w:numId w:val="9"/>
        </w:numPr>
        <w:spacing w:line="240" w:lineRule="atLeast"/>
        <w:jc w:val="both"/>
        <w:rPr>
          <w:rFonts w:ascii="Verdana" w:hAnsi="Verdana"/>
          <w:lang w:val="es-PE" w:eastAsia="en-US"/>
        </w:rPr>
      </w:pPr>
      <w:r>
        <w:rPr>
          <w:rFonts w:ascii="Verdana" w:hAnsi="Verdana"/>
          <w:lang w:val="es-PE" w:eastAsia="en-US"/>
        </w:rPr>
        <w:t>Aumentar l</w:t>
      </w:r>
      <w:r w:rsidR="00946FD4">
        <w:rPr>
          <w:rFonts w:ascii="Verdana" w:hAnsi="Verdana"/>
          <w:lang w:val="es-PE" w:eastAsia="en-US"/>
        </w:rPr>
        <w:t>o</w:t>
      </w:r>
      <w:r>
        <w:rPr>
          <w:rFonts w:ascii="Verdana" w:hAnsi="Verdana"/>
          <w:lang w:val="es-PE" w:eastAsia="en-US"/>
        </w:rPr>
        <w:t>s</w:t>
      </w:r>
      <w:r w:rsidR="00946FD4">
        <w:rPr>
          <w:rFonts w:ascii="Verdana" w:hAnsi="Verdana"/>
          <w:lang w:val="es-PE" w:eastAsia="en-US"/>
        </w:rPr>
        <w:t xml:space="preserve"> registros</w:t>
      </w:r>
      <w:r w:rsidR="0057504D">
        <w:rPr>
          <w:rFonts w:ascii="Verdana" w:hAnsi="Verdana"/>
          <w:lang w:val="es-PE" w:eastAsia="en-US"/>
        </w:rPr>
        <w:t xml:space="preserve"> de</w:t>
      </w:r>
      <w:r>
        <w:rPr>
          <w:rFonts w:ascii="Verdana" w:hAnsi="Verdana"/>
          <w:lang w:val="es-PE" w:eastAsia="en-US"/>
        </w:rPr>
        <w:t xml:space="preserve"> matrículas en un </w:t>
      </w:r>
      <w:r w:rsidR="002C32AC">
        <w:rPr>
          <w:rFonts w:ascii="Verdana" w:hAnsi="Verdana"/>
          <w:lang w:val="es-PE" w:eastAsia="en-US"/>
        </w:rPr>
        <w:t>25</w:t>
      </w:r>
      <w:r>
        <w:rPr>
          <w:rFonts w:ascii="Verdana" w:hAnsi="Verdana"/>
          <w:lang w:val="es-PE" w:eastAsia="en-US"/>
        </w:rPr>
        <w:t>%</w:t>
      </w:r>
      <w:r w:rsidR="002C32AC">
        <w:rPr>
          <w:rFonts w:ascii="Verdana" w:hAnsi="Verdana"/>
          <w:lang w:val="es-PE" w:eastAsia="en-US"/>
        </w:rPr>
        <w:t xml:space="preserve"> respecto al año 2021</w:t>
      </w:r>
      <w:r>
        <w:rPr>
          <w:rFonts w:ascii="Verdana" w:hAnsi="Verdana"/>
          <w:lang w:val="es-PE" w:eastAsia="en-US"/>
        </w:rPr>
        <w:t>.</w:t>
      </w:r>
    </w:p>
    <w:p w14:paraId="2A24A9D7" w14:textId="7B360762" w:rsidR="00A5003A" w:rsidRDefault="00051ADA" w:rsidP="00994CCC">
      <w:pPr>
        <w:pStyle w:val="Prrafodelista"/>
        <w:numPr>
          <w:ilvl w:val="0"/>
          <w:numId w:val="9"/>
        </w:numPr>
        <w:spacing w:line="240" w:lineRule="atLeast"/>
        <w:jc w:val="both"/>
        <w:rPr>
          <w:rFonts w:ascii="Verdana" w:hAnsi="Verdana"/>
          <w:lang w:val="es-PE" w:eastAsia="en-US"/>
        </w:rPr>
      </w:pPr>
      <w:r>
        <w:rPr>
          <w:rFonts w:ascii="Verdana" w:hAnsi="Verdana"/>
          <w:lang w:val="es-PE" w:eastAsia="en-US"/>
        </w:rPr>
        <w:t>Reducir el tiempo en el proceso de matrículas en un 50% respecto al semestre pasado</w:t>
      </w:r>
      <w:r w:rsidR="00A5003A">
        <w:rPr>
          <w:rFonts w:ascii="Verdana" w:hAnsi="Verdana"/>
          <w:lang w:val="es-PE" w:eastAsia="en-US"/>
        </w:rPr>
        <w:t>.</w:t>
      </w:r>
    </w:p>
    <w:p w14:paraId="45DCE052" w14:textId="774EA2F3" w:rsidR="000412F8" w:rsidRDefault="00A5003A" w:rsidP="000412F8">
      <w:pPr>
        <w:pStyle w:val="Prrafodelista"/>
        <w:numPr>
          <w:ilvl w:val="0"/>
          <w:numId w:val="9"/>
        </w:numPr>
        <w:spacing w:line="240" w:lineRule="atLeast"/>
        <w:jc w:val="both"/>
        <w:rPr>
          <w:rFonts w:ascii="Verdana" w:hAnsi="Verdana"/>
          <w:lang w:val="es-PE" w:eastAsia="en-US"/>
        </w:rPr>
      </w:pPr>
      <w:r>
        <w:rPr>
          <w:rFonts w:ascii="Verdana" w:hAnsi="Verdana"/>
          <w:lang w:val="es-PE" w:eastAsia="en-US"/>
        </w:rPr>
        <w:t xml:space="preserve">Aumentar la eficiencia </w:t>
      </w:r>
      <w:r w:rsidR="00EC47D9">
        <w:rPr>
          <w:rFonts w:ascii="Verdana" w:hAnsi="Verdana"/>
          <w:lang w:val="es-PE" w:eastAsia="en-US"/>
        </w:rPr>
        <w:t>en la gestión de horarios en un 50% en un semestre.</w:t>
      </w:r>
    </w:p>
    <w:p w14:paraId="1ECE4A2D" w14:textId="77777777" w:rsidR="000412F8" w:rsidRPr="000412F8" w:rsidRDefault="000412F8" w:rsidP="000412F8">
      <w:pPr>
        <w:spacing w:line="240" w:lineRule="atLeast"/>
        <w:jc w:val="both"/>
        <w:rPr>
          <w:rFonts w:ascii="Verdana" w:hAnsi="Verdana"/>
          <w:lang w:val="es-PE" w:eastAsia="en-US"/>
        </w:rPr>
      </w:pPr>
    </w:p>
    <w:p w14:paraId="5C330E9E" w14:textId="77777777" w:rsidR="00047573" w:rsidRPr="00C1122A" w:rsidRDefault="00047573" w:rsidP="00994CCC">
      <w:pPr>
        <w:pStyle w:val="Ttulo1"/>
        <w:numPr>
          <w:ilvl w:val="0"/>
          <w:numId w:val="6"/>
        </w:numPr>
        <w:ind w:left="567" w:hanging="567"/>
        <w:rPr>
          <w:rFonts w:ascii="Verdana" w:hAnsi="Verdana"/>
          <w:sz w:val="22"/>
          <w:szCs w:val="22"/>
          <w:lang w:val="es-PE"/>
        </w:rPr>
      </w:pPr>
      <w:bookmarkStart w:id="3" w:name="_Toc349570094"/>
      <w:r w:rsidRPr="00C1122A">
        <w:rPr>
          <w:rFonts w:ascii="Verdana" w:hAnsi="Verdana"/>
          <w:sz w:val="22"/>
          <w:szCs w:val="22"/>
          <w:lang w:val="es-PE"/>
        </w:rPr>
        <w:t>Alcance</w:t>
      </w:r>
      <w:bookmarkEnd w:id="3"/>
    </w:p>
    <w:p w14:paraId="2DC4AE66" w14:textId="6D3E7E70" w:rsidR="00047573" w:rsidRDefault="00047573" w:rsidP="00994CCC">
      <w:pPr>
        <w:pStyle w:val="Ttulo2"/>
        <w:numPr>
          <w:ilvl w:val="1"/>
          <w:numId w:val="6"/>
        </w:numPr>
        <w:ind w:left="1276" w:hanging="709"/>
        <w:rPr>
          <w:rFonts w:ascii="Verdana" w:hAnsi="Verdana"/>
          <w:iCs/>
          <w:sz w:val="20"/>
          <w:lang w:val="es-PE"/>
        </w:rPr>
      </w:pPr>
      <w:bookmarkStart w:id="4" w:name="_Toc349570095"/>
      <w:r w:rsidRPr="00064120">
        <w:rPr>
          <w:rFonts w:ascii="Verdana" w:hAnsi="Verdana"/>
          <w:iCs/>
          <w:sz w:val="20"/>
          <w:lang w:val="es-PE"/>
        </w:rPr>
        <w:t>Dentro del Alcance</w:t>
      </w:r>
      <w:bookmarkEnd w:id="4"/>
    </w:p>
    <w:p w14:paraId="118590D7" w14:textId="77777777" w:rsidR="000412F8" w:rsidRPr="000412F8" w:rsidRDefault="000412F8" w:rsidP="000412F8">
      <w:pPr>
        <w:rPr>
          <w:lang w:val="es-PE"/>
        </w:rPr>
      </w:pPr>
    </w:p>
    <w:p w14:paraId="4031BEAE" w14:textId="3C9F22B7" w:rsidR="00C77D1C" w:rsidRDefault="00B5122F" w:rsidP="00994CCC">
      <w:pPr>
        <w:pStyle w:val="MTemaNormal"/>
        <w:numPr>
          <w:ilvl w:val="0"/>
          <w:numId w:val="10"/>
        </w:numPr>
        <w:rPr>
          <w:iCs/>
          <w:szCs w:val="20"/>
        </w:rPr>
      </w:pPr>
      <w:r>
        <w:rPr>
          <w:iCs/>
          <w:szCs w:val="20"/>
        </w:rPr>
        <w:t>Matricular alumnos antiguos y nuevos</w:t>
      </w:r>
      <w:r w:rsidR="00933EE2">
        <w:rPr>
          <w:iCs/>
          <w:szCs w:val="20"/>
        </w:rPr>
        <w:t xml:space="preserve"> en el sistema según sus horarios seleccionados.</w:t>
      </w:r>
    </w:p>
    <w:p w14:paraId="4003A198" w14:textId="706B1091" w:rsidR="00933EE2" w:rsidRDefault="00933EE2" w:rsidP="00994CCC">
      <w:pPr>
        <w:pStyle w:val="MTemaNormal"/>
        <w:numPr>
          <w:ilvl w:val="0"/>
          <w:numId w:val="10"/>
        </w:numPr>
        <w:rPr>
          <w:iCs/>
          <w:szCs w:val="20"/>
        </w:rPr>
      </w:pPr>
      <w:r>
        <w:rPr>
          <w:iCs/>
          <w:szCs w:val="20"/>
        </w:rPr>
        <w:t xml:space="preserve">Toda la información del alumno se </w:t>
      </w:r>
      <w:r w:rsidR="00066510">
        <w:rPr>
          <w:iCs/>
          <w:szCs w:val="20"/>
        </w:rPr>
        <w:t>gestionará</w:t>
      </w:r>
      <w:r>
        <w:rPr>
          <w:iCs/>
          <w:szCs w:val="20"/>
        </w:rPr>
        <w:t xml:space="preserve"> en una base de datos</w:t>
      </w:r>
      <w:r w:rsidR="00066510">
        <w:rPr>
          <w:iCs/>
          <w:szCs w:val="20"/>
        </w:rPr>
        <w:t xml:space="preserve"> según su sección.</w:t>
      </w:r>
    </w:p>
    <w:p w14:paraId="1559BE3C" w14:textId="33C36896" w:rsidR="00066510" w:rsidRDefault="00504CE2" w:rsidP="00994CCC">
      <w:pPr>
        <w:pStyle w:val="MTemaNormal"/>
        <w:numPr>
          <w:ilvl w:val="0"/>
          <w:numId w:val="10"/>
        </w:numPr>
        <w:rPr>
          <w:iCs/>
          <w:szCs w:val="20"/>
        </w:rPr>
      </w:pPr>
      <w:r>
        <w:rPr>
          <w:iCs/>
          <w:szCs w:val="20"/>
        </w:rPr>
        <w:t xml:space="preserve">Modificar </w:t>
      </w:r>
      <w:r w:rsidR="00A50E54">
        <w:rPr>
          <w:iCs/>
          <w:szCs w:val="20"/>
        </w:rPr>
        <w:t>horario y sección del alumno según su código de estudiante para el respectivo cambio.</w:t>
      </w:r>
    </w:p>
    <w:p w14:paraId="6A901EF4" w14:textId="100D1DA9" w:rsidR="00CF6A67" w:rsidRDefault="00CF6A67" w:rsidP="00994CCC">
      <w:pPr>
        <w:pStyle w:val="MTemaNormal"/>
        <w:numPr>
          <w:ilvl w:val="0"/>
          <w:numId w:val="10"/>
        </w:numPr>
        <w:rPr>
          <w:iCs/>
          <w:szCs w:val="20"/>
        </w:rPr>
      </w:pPr>
      <w:r>
        <w:rPr>
          <w:iCs/>
          <w:szCs w:val="20"/>
        </w:rPr>
        <w:t>Anular al alumno con su código de estudiante al no realizar pagos de las cuotas</w:t>
      </w:r>
      <w:r w:rsidR="00FD7FB3">
        <w:rPr>
          <w:iCs/>
          <w:szCs w:val="20"/>
        </w:rPr>
        <w:t xml:space="preserve"> del semestre.</w:t>
      </w:r>
    </w:p>
    <w:p w14:paraId="6237A094" w14:textId="32E0CFC7" w:rsidR="00822BE1" w:rsidRDefault="00822BE1" w:rsidP="00994CCC">
      <w:pPr>
        <w:pStyle w:val="MTemaNormal"/>
        <w:numPr>
          <w:ilvl w:val="0"/>
          <w:numId w:val="10"/>
        </w:numPr>
        <w:rPr>
          <w:iCs/>
          <w:szCs w:val="20"/>
        </w:rPr>
      </w:pPr>
      <w:r>
        <w:rPr>
          <w:iCs/>
          <w:szCs w:val="20"/>
        </w:rPr>
        <w:t>Contactar con el equipo desarrollador para el mantenimiento del software.</w:t>
      </w:r>
    </w:p>
    <w:p w14:paraId="7D9FD070" w14:textId="022CB852" w:rsidR="000412F8" w:rsidRDefault="00ED3702" w:rsidP="000412F8">
      <w:pPr>
        <w:pStyle w:val="MTemaNormal"/>
        <w:numPr>
          <w:ilvl w:val="0"/>
          <w:numId w:val="10"/>
        </w:numPr>
        <w:rPr>
          <w:iCs/>
          <w:szCs w:val="20"/>
        </w:rPr>
      </w:pPr>
      <w:r>
        <w:rPr>
          <w:iCs/>
          <w:szCs w:val="20"/>
        </w:rPr>
        <w:t>Seleccionar</w:t>
      </w:r>
      <w:r w:rsidR="00E050BD">
        <w:rPr>
          <w:iCs/>
          <w:szCs w:val="20"/>
        </w:rPr>
        <w:t xml:space="preserve"> administrador o usuario</w:t>
      </w:r>
      <w:r>
        <w:rPr>
          <w:iCs/>
          <w:szCs w:val="20"/>
        </w:rPr>
        <w:t xml:space="preserve"> en la ventana de ingreso del software según el tipo de funcionalidad que necesitan.</w:t>
      </w:r>
    </w:p>
    <w:p w14:paraId="08A7DB90" w14:textId="77777777" w:rsidR="000412F8" w:rsidRPr="000412F8" w:rsidRDefault="000412F8" w:rsidP="000412F8">
      <w:pPr>
        <w:pStyle w:val="MTemaNormal"/>
        <w:ind w:left="0"/>
        <w:rPr>
          <w:iCs/>
          <w:szCs w:val="20"/>
        </w:rPr>
      </w:pPr>
    </w:p>
    <w:p w14:paraId="1C56FFD6" w14:textId="7E249861" w:rsidR="00047573" w:rsidRDefault="00047573" w:rsidP="00994CCC">
      <w:pPr>
        <w:pStyle w:val="Ttulo2"/>
        <w:numPr>
          <w:ilvl w:val="1"/>
          <w:numId w:val="6"/>
        </w:numPr>
        <w:ind w:left="1276" w:hanging="709"/>
        <w:rPr>
          <w:rFonts w:ascii="Verdana" w:hAnsi="Verdana"/>
          <w:iCs/>
          <w:sz w:val="20"/>
          <w:lang w:val="es-PE"/>
        </w:rPr>
      </w:pPr>
      <w:bookmarkStart w:id="5" w:name="_Toc349570096"/>
      <w:r w:rsidRPr="00064120">
        <w:rPr>
          <w:rFonts w:ascii="Verdana" w:hAnsi="Verdana"/>
          <w:iCs/>
          <w:sz w:val="20"/>
          <w:lang w:val="es-PE"/>
        </w:rPr>
        <w:t>Fuera del Alcance</w:t>
      </w:r>
      <w:bookmarkEnd w:id="5"/>
    </w:p>
    <w:p w14:paraId="5CF6CE7A" w14:textId="77777777" w:rsidR="000412F8" w:rsidRPr="000412F8" w:rsidRDefault="000412F8" w:rsidP="000412F8">
      <w:pPr>
        <w:rPr>
          <w:lang w:val="es-PE"/>
        </w:rPr>
      </w:pPr>
    </w:p>
    <w:p w14:paraId="74B772B2" w14:textId="035C074D" w:rsidR="00A509FC" w:rsidRDefault="00A509FC" w:rsidP="00A509FC">
      <w:pPr>
        <w:pStyle w:val="MTemaNormal"/>
        <w:rPr>
          <w:iCs/>
          <w:szCs w:val="20"/>
        </w:rPr>
      </w:pPr>
      <w:r w:rsidRPr="00A509FC">
        <w:rPr>
          <w:iCs/>
          <w:szCs w:val="20"/>
        </w:rPr>
        <w:t xml:space="preserve">Debido a que no tenemos el alcance de todo lo que ocurre en el instituto necesitaremos la ayuda del personal, ya que ellos se encargaran de actualizar la información que ofrece el instituto para los estudiando, como las promociones al matricularse, los métodos de pago que ofrece el instituto, así como también los de mas beneficios. Asimismo, todo esto se tendría que </w:t>
      </w:r>
      <w:r w:rsidRPr="00A509FC">
        <w:rPr>
          <w:iCs/>
          <w:szCs w:val="20"/>
        </w:rPr>
        <w:lastRenderedPageBreak/>
        <w:t>realizar de forma manual, ya que nuestro sistema de software no está al alcance para realizar esas funciones.</w:t>
      </w:r>
    </w:p>
    <w:p w14:paraId="7C90B470" w14:textId="77777777" w:rsidR="000412F8" w:rsidRPr="00A509FC" w:rsidRDefault="000412F8" w:rsidP="00A509FC">
      <w:pPr>
        <w:pStyle w:val="MTemaNormal"/>
        <w:rPr>
          <w:iCs/>
          <w:szCs w:val="20"/>
        </w:rPr>
      </w:pPr>
    </w:p>
    <w:p w14:paraId="0478354F" w14:textId="7B504A87" w:rsidR="00047573" w:rsidRDefault="00047573" w:rsidP="00994CCC">
      <w:pPr>
        <w:pStyle w:val="Ttulo2"/>
        <w:numPr>
          <w:ilvl w:val="1"/>
          <w:numId w:val="6"/>
        </w:numPr>
        <w:ind w:left="1276" w:hanging="709"/>
        <w:rPr>
          <w:rFonts w:ascii="Verdana" w:hAnsi="Verdana"/>
          <w:iCs/>
          <w:sz w:val="20"/>
          <w:lang w:val="es-PE"/>
        </w:rPr>
      </w:pPr>
      <w:bookmarkStart w:id="6" w:name="_Toc349570097"/>
      <w:r w:rsidRPr="00064120">
        <w:rPr>
          <w:rFonts w:ascii="Verdana" w:hAnsi="Verdana"/>
          <w:iCs/>
          <w:sz w:val="20"/>
          <w:lang w:val="es-PE"/>
        </w:rPr>
        <w:t>Restricciones</w:t>
      </w:r>
      <w:bookmarkEnd w:id="6"/>
    </w:p>
    <w:p w14:paraId="52480AE3" w14:textId="77777777" w:rsidR="000412F8" w:rsidRPr="000412F8" w:rsidRDefault="000412F8" w:rsidP="000412F8">
      <w:pPr>
        <w:rPr>
          <w:lang w:val="es-PE"/>
        </w:rPr>
      </w:pPr>
    </w:p>
    <w:p w14:paraId="62B5C75E" w14:textId="15AFBB54" w:rsidR="001E2FF4" w:rsidRDefault="001E2FF4" w:rsidP="001E2FF4">
      <w:pPr>
        <w:pStyle w:val="MTemaNormal"/>
        <w:rPr>
          <w:szCs w:val="20"/>
        </w:rPr>
      </w:pPr>
      <w:r>
        <w:rPr>
          <w:szCs w:val="20"/>
        </w:rPr>
        <w:t>En el software:</w:t>
      </w:r>
    </w:p>
    <w:p w14:paraId="11B23480" w14:textId="7318A6EA" w:rsidR="001E2FF4" w:rsidRDefault="001E2FF4" w:rsidP="001E2FF4">
      <w:pPr>
        <w:pStyle w:val="MTemaNormal"/>
        <w:rPr>
          <w:szCs w:val="20"/>
        </w:rPr>
      </w:pPr>
      <w:r>
        <w:rPr>
          <w:szCs w:val="20"/>
        </w:rPr>
        <w:t>En el hardware:</w:t>
      </w:r>
    </w:p>
    <w:p w14:paraId="13C861C3" w14:textId="52F036CB" w:rsidR="001E2FF4" w:rsidRDefault="001E2FF4" w:rsidP="00994CCC">
      <w:pPr>
        <w:pStyle w:val="MTemaNormal"/>
        <w:numPr>
          <w:ilvl w:val="0"/>
          <w:numId w:val="11"/>
        </w:numPr>
        <w:rPr>
          <w:szCs w:val="20"/>
        </w:rPr>
      </w:pPr>
      <w:r>
        <w:rPr>
          <w:szCs w:val="20"/>
        </w:rPr>
        <w:t>Sistema Operativo: Windows 7 / Windows 10</w:t>
      </w:r>
    </w:p>
    <w:p w14:paraId="6472EE5F" w14:textId="199CA631" w:rsidR="001E2FF4" w:rsidRDefault="001E2FF4" w:rsidP="00994CCC">
      <w:pPr>
        <w:pStyle w:val="MTemaNormal"/>
        <w:numPr>
          <w:ilvl w:val="0"/>
          <w:numId w:val="11"/>
        </w:numPr>
        <w:rPr>
          <w:szCs w:val="20"/>
        </w:rPr>
      </w:pPr>
      <w:r>
        <w:rPr>
          <w:szCs w:val="20"/>
        </w:rPr>
        <w:t>Procesador: Intel Core i3 9100 6.0GHz o superior</w:t>
      </w:r>
    </w:p>
    <w:p w14:paraId="29A068CA" w14:textId="27ADC0DA" w:rsidR="001E2FF4" w:rsidRPr="001E2FF4" w:rsidRDefault="001E2FF4" w:rsidP="00994CCC">
      <w:pPr>
        <w:pStyle w:val="MTemaNormal"/>
        <w:numPr>
          <w:ilvl w:val="0"/>
          <w:numId w:val="11"/>
        </w:numPr>
        <w:rPr>
          <w:szCs w:val="20"/>
        </w:rPr>
      </w:pPr>
      <w:r>
        <w:rPr>
          <w:szCs w:val="20"/>
        </w:rPr>
        <w:t>Memoria RAM: 4GB o superior</w:t>
      </w:r>
    </w:p>
    <w:p w14:paraId="61CEA81B" w14:textId="77777777" w:rsidR="00C01B37" w:rsidRPr="00E34140" w:rsidRDefault="00C01B37" w:rsidP="00047573">
      <w:pPr>
        <w:pStyle w:val="MTemaNormal"/>
        <w:ind w:left="1276"/>
        <w:rPr>
          <w:i/>
          <w:iCs/>
          <w:color w:val="0000FF"/>
          <w:szCs w:val="20"/>
        </w:rPr>
      </w:pPr>
    </w:p>
    <w:p w14:paraId="1D6713DA" w14:textId="77777777" w:rsidR="00047573" w:rsidRPr="00064120" w:rsidRDefault="00047573" w:rsidP="00994CCC">
      <w:pPr>
        <w:pStyle w:val="Ttulo2"/>
        <w:numPr>
          <w:ilvl w:val="1"/>
          <w:numId w:val="6"/>
        </w:numPr>
        <w:ind w:left="1276" w:hanging="709"/>
        <w:rPr>
          <w:rFonts w:ascii="Verdana" w:hAnsi="Verdana"/>
          <w:iCs/>
          <w:sz w:val="20"/>
          <w:lang w:val="es-PE"/>
        </w:rPr>
      </w:pPr>
      <w:bookmarkStart w:id="7" w:name="_Toc349570098"/>
      <w:r w:rsidRPr="00064120">
        <w:rPr>
          <w:rFonts w:ascii="Verdana" w:hAnsi="Verdana"/>
          <w:iCs/>
          <w:sz w:val="20"/>
          <w:lang w:val="es-PE"/>
        </w:rPr>
        <w:t>Supuestos</w:t>
      </w:r>
      <w:bookmarkEnd w:id="7"/>
    </w:p>
    <w:p w14:paraId="167165D1" w14:textId="77777777" w:rsidR="00C01B37" w:rsidRPr="00E34140" w:rsidRDefault="00C01B37" w:rsidP="00C01B37">
      <w:pPr>
        <w:pStyle w:val="mtemanormal0"/>
        <w:spacing w:before="0" w:beforeAutospacing="0" w:after="60" w:afterAutospacing="0"/>
        <w:ind w:left="1276"/>
        <w:rPr>
          <w:rFonts w:ascii="Verdana" w:hAnsi="Verdana"/>
          <w:i/>
          <w:iCs/>
          <w:color w:val="0000FF"/>
          <w:sz w:val="20"/>
          <w:szCs w:val="20"/>
          <w:lang w:val="es-PE"/>
        </w:rPr>
      </w:pPr>
      <w:r w:rsidRPr="00E34140">
        <w:rPr>
          <w:rFonts w:ascii="Verdana" w:hAnsi="Verdana"/>
          <w:i/>
          <w:iCs/>
          <w:color w:val="0000FF"/>
          <w:sz w:val="20"/>
          <w:szCs w:val="20"/>
          <w:lang w:val="es-PE"/>
        </w:rPr>
        <w:t xml:space="preserve">[En esta sección deberá incluir los principales supuestos relacionados con la implementación del sistema y lo referido a lo que la empresa contratante posee a nivel de tecnologías de información.] </w:t>
      </w:r>
    </w:p>
    <w:p w14:paraId="175BD1AE" w14:textId="77777777" w:rsidR="00C01B37" w:rsidRPr="00E34140" w:rsidRDefault="00C01B37" w:rsidP="00C01B37">
      <w:pPr>
        <w:pStyle w:val="mtemanormal0"/>
        <w:spacing w:before="0" w:beforeAutospacing="0" w:after="60" w:afterAutospacing="0"/>
        <w:ind w:left="1276"/>
        <w:rPr>
          <w:rFonts w:ascii="Verdana" w:hAnsi="Verdana"/>
          <w:i/>
          <w:iCs/>
          <w:color w:val="0000FF"/>
          <w:sz w:val="20"/>
          <w:szCs w:val="20"/>
          <w:lang w:val="es-PE"/>
        </w:rPr>
      </w:pPr>
    </w:p>
    <w:p w14:paraId="3887B004" w14:textId="77777777" w:rsidR="00E34140" w:rsidRPr="00E34140" w:rsidRDefault="00C01B37" w:rsidP="00E34140">
      <w:pPr>
        <w:pStyle w:val="mtemanormal0"/>
        <w:spacing w:before="0" w:beforeAutospacing="0" w:after="60" w:afterAutospacing="0"/>
        <w:ind w:left="1276"/>
        <w:rPr>
          <w:rFonts w:ascii="Verdana" w:hAnsi="Verdana"/>
          <w:i/>
          <w:iCs/>
          <w:color w:val="0000FF"/>
          <w:sz w:val="20"/>
          <w:szCs w:val="20"/>
          <w:lang w:val="es-PE"/>
        </w:rPr>
      </w:pPr>
      <w:r w:rsidRPr="00E34140">
        <w:rPr>
          <w:rFonts w:ascii="Verdana" w:hAnsi="Verdana"/>
          <w:i/>
          <w:iCs/>
          <w:color w:val="0000FF"/>
          <w:sz w:val="20"/>
          <w:szCs w:val="20"/>
          <w:lang w:val="es-PE"/>
        </w:rPr>
        <w:t>Nota:</w:t>
      </w:r>
      <w:r w:rsidR="00E34140" w:rsidRPr="00E34140">
        <w:rPr>
          <w:rFonts w:ascii="Verdana" w:hAnsi="Verdana"/>
          <w:i/>
          <w:iCs/>
          <w:color w:val="0000FF"/>
          <w:sz w:val="20"/>
          <w:szCs w:val="20"/>
          <w:lang w:val="es-PE"/>
        </w:rPr>
        <w:t xml:space="preserve"> </w:t>
      </w:r>
      <w:r w:rsidRPr="00E34140">
        <w:rPr>
          <w:rFonts w:ascii="Verdana" w:hAnsi="Verdana"/>
          <w:i/>
          <w:iCs/>
          <w:color w:val="0000FF"/>
          <w:sz w:val="20"/>
          <w:szCs w:val="20"/>
          <w:lang w:val="es-PE"/>
        </w:rPr>
        <w:t>Para el caso de los cursos de quinto y sexto ciclo puede tomar como referencia la sección de supuestos del documento de planificación de proyecto (PP).</w:t>
      </w:r>
    </w:p>
    <w:p w14:paraId="48785EF2" w14:textId="77777777" w:rsidR="00047573" w:rsidRPr="00B43879" w:rsidRDefault="004267D0" w:rsidP="00994CCC">
      <w:pPr>
        <w:pStyle w:val="Ttulo1"/>
        <w:numPr>
          <w:ilvl w:val="0"/>
          <w:numId w:val="6"/>
        </w:numPr>
        <w:ind w:left="567" w:hanging="567"/>
        <w:rPr>
          <w:rFonts w:ascii="Verdana" w:hAnsi="Verdana"/>
          <w:sz w:val="22"/>
          <w:szCs w:val="22"/>
          <w:lang w:val="es-PE"/>
        </w:rPr>
      </w:pPr>
      <w:bookmarkStart w:id="8" w:name="_Toc349570099"/>
      <w:r w:rsidRPr="00B43879">
        <w:rPr>
          <w:rFonts w:ascii="Verdana" w:hAnsi="Verdana"/>
          <w:sz w:val="22"/>
          <w:szCs w:val="22"/>
          <w:lang w:val="es-PE"/>
        </w:rPr>
        <w:t xml:space="preserve">Situación Actual </w:t>
      </w:r>
      <w:r w:rsidR="00047573" w:rsidRPr="00B43879">
        <w:rPr>
          <w:rFonts w:ascii="Verdana" w:hAnsi="Verdana"/>
          <w:sz w:val="22"/>
          <w:szCs w:val="22"/>
          <w:lang w:val="es-PE"/>
        </w:rPr>
        <w:t>de</w:t>
      </w:r>
      <w:r w:rsidRPr="00B43879">
        <w:rPr>
          <w:rFonts w:ascii="Verdana" w:hAnsi="Verdana"/>
          <w:sz w:val="22"/>
          <w:szCs w:val="22"/>
          <w:lang w:val="es-PE"/>
        </w:rPr>
        <w:t>l</w:t>
      </w:r>
      <w:r w:rsidR="00047573" w:rsidRPr="00B43879">
        <w:rPr>
          <w:rFonts w:ascii="Verdana" w:hAnsi="Verdana"/>
          <w:sz w:val="22"/>
          <w:szCs w:val="22"/>
          <w:lang w:val="es-PE"/>
        </w:rPr>
        <w:t xml:space="preserve"> Negocio</w:t>
      </w:r>
      <w:bookmarkEnd w:id="8"/>
      <w:r w:rsidR="00F91AC5" w:rsidRPr="00B43879">
        <w:rPr>
          <w:rFonts w:ascii="Verdana" w:hAnsi="Verdana"/>
          <w:sz w:val="22"/>
          <w:szCs w:val="22"/>
          <w:lang w:val="es-PE"/>
        </w:rPr>
        <w:t xml:space="preserve"> (AS IS)</w:t>
      </w:r>
    </w:p>
    <w:p w14:paraId="4CDF4D6B" w14:textId="77777777" w:rsidR="00DC6B64" w:rsidRDefault="00DC6B64" w:rsidP="00DC6B64">
      <w:pPr>
        <w:rPr>
          <w:lang w:val="es-PE"/>
        </w:rPr>
      </w:pPr>
    </w:p>
    <w:p w14:paraId="2DA9E41B" w14:textId="77777777" w:rsidR="00DC6B64" w:rsidRPr="00DC6B64" w:rsidRDefault="00DC6B64" w:rsidP="00DC6B64">
      <w:pPr>
        <w:ind w:left="567"/>
        <w:rPr>
          <w:lang w:val="es-PE"/>
        </w:rPr>
      </w:pPr>
      <w:r>
        <w:rPr>
          <w:rFonts w:ascii="Verdana" w:hAnsi="Verdana"/>
          <w:i/>
          <w:iCs/>
          <w:color w:val="0000FF"/>
          <w:lang w:val="es-PE"/>
        </w:rPr>
        <w:t>[Coloque una breve explicación del Caso en estudio]</w:t>
      </w:r>
    </w:p>
    <w:p w14:paraId="1F0D6C77" w14:textId="7977A368" w:rsidR="00157D27" w:rsidRDefault="00047573" w:rsidP="00472405">
      <w:pPr>
        <w:pStyle w:val="Ttulo2"/>
        <w:numPr>
          <w:ilvl w:val="1"/>
          <w:numId w:val="6"/>
        </w:numPr>
        <w:ind w:left="1276" w:hanging="709"/>
        <w:rPr>
          <w:rFonts w:ascii="Verdana" w:hAnsi="Verdana"/>
          <w:iCs/>
          <w:sz w:val="20"/>
          <w:lang w:val="es-PE"/>
        </w:rPr>
      </w:pPr>
      <w:bookmarkStart w:id="9" w:name="_Toc349570100"/>
      <w:r w:rsidRPr="00064120">
        <w:rPr>
          <w:rFonts w:ascii="Verdana" w:hAnsi="Verdana"/>
          <w:iCs/>
          <w:sz w:val="20"/>
          <w:lang w:val="es-PE"/>
        </w:rPr>
        <w:t>Lista  de Casos de Uso de Negocio</w:t>
      </w:r>
      <w:bookmarkEnd w:id="9"/>
    </w:p>
    <w:p w14:paraId="7DC4D6CC" w14:textId="77777777" w:rsidR="00472405" w:rsidRPr="00472405" w:rsidRDefault="00472405" w:rsidP="00472405">
      <w:pPr>
        <w:rPr>
          <w:lang w:val="es-PE"/>
        </w:rPr>
      </w:pPr>
    </w:p>
    <w:p w14:paraId="5EE2A0D3" w14:textId="5E0D2B39" w:rsidR="00157D27" w:rsidRPr="00A70D2E" w:rsidRDefault="00EF3388" w:rsidP="00047573">
      <w:pPr>
        <w:keepLines/>
        <w:rPr>
          <w:rFonts w:cs="Arial"/>
          <w:lang w:val="es-PE"/>
        </w:rPr>
      </w:pPr>
      <w:r w:rsidRPr="00EF3388">
        <w:rPr>
          <w:rFonts w:cs="Arial"/>
          <w:noProof/>
          <w:lang w:val="es-PE"/>
        </w:rPr>
        <w:drawing>
          <wp:inline distT="0" distB="0" distL="0" distR="0" wp14:anchorId="3A401B39" wp14:editId="344E51E0">
            <wp:extent cx="5401945" cy="1217930"/>
            <wp:effectExtent l="19050" t="19050" r="27305" b="20320"/>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a:blip r:embed="rId8"/>
                    <a:stretch>
                      <a:fillRect/>
                    </a:stretch>
                  </pic:blipFill>
                  <pic:spPr>
                    <a:xfrm>
                      <a:off x="0" y="0"/>
                      <a:ext cx="5401945" cy="1217930"/>
                    </a:xfrm>
                    <a:prstGeom prst="rect">
                      <a:avLst/>
                    </a:prstGeom>
                    <a:ln>
                      <a:solidFill>
                        <a:schemeClr val="tx1"/>
                      </a:solidFill>
                    </a:ln>
                  </pic:spPr>
                </pic:pic>
              </a:graphicData>
            </a:graphic>
          </wp:inline>
        </w:drawing>
      </w:r>
    </w:p>
    <w:p w14:paraId="0785219D" w14:textId="77777777" w:rsidR="000A797F" w:rsidRDefault="000A797F"/>
    <w:tbl>
      <w:tblPr>
        <w:tblW w:w="7740" w:type="dxa"/>
        <w:tblInd w:w="14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42"/>
        <w:gridCol w:w="5398"/>
      </w:tblGrid>
      <w:tr w:rsidR="00047573" w:rsidRPr="00A70D2E" w14:paraId="49CE6E9D" w14:textId="77777777" w:rsidTr="000A797F">
        <w:tc>
          <w:tcPr>
            <w:tcW w:w="2342" w:type="dxa"/>
            <w:shd w:val="clear" w:color="auto" w:fill="C0C0C0"/>
          </w:tcPr>
          <w:p w14:paraId="19674A19" w14:textId="77777777" w:rsidR="00047573" w:rsidRPr="00A70D2E" w:rsidRDefault="00047573" w:rsidP="004914A5">
            <w:pPr>
              <w:keepLines/>
              <w:jc w:val="center"/>
              <w:rPr>
                <w:rFonts w:cs="Arial"/>
                <w:b/>
                <w:color w:val="000000"/>
              </w:rPr>
            </w:pPr>
            <w:r w:rsidRPr="00A70D2E">
              <w:rPr>
                <w:rFonts w:cs="Arial"/>
                <w:b/>
                <w:color w:val="000000"/>
              </w:rPr>
              <w:t>Caso de uso del negocio</w:t>
            </w:r>
          </w:p>
        </w:tc>
        <w:tc>
          <w:tcPr>
            <w:tcW w:w="5398" w:type="dxa"/>
            <w:shd w:val="clear" w:color="auto" w:fill="C0C0C0"/>
          </w:tcPr>
          <w:p w14:paraId="2A924E31" w14:textId="77777777" w:rsidR="00047573" w:rsidRPr="00A70D2E" w:rsidRDefault="00047573" w:rsidP="004914A5">
            <w:pPr>
              <w:keepLines/>
              <w:jc w:val="center"/>
              <w:rPr>
                <w:rFonts w:cs="Arial"/>
                <w:b/>
                <w:color w:val="000000"/>
              </w:rPr>
            </w:pPr>
            <w:r w:rsidRPr="00A70D2E">
              <w:rPr>
                <w:rFonts w:cs="Arial"/>
                <w:b/>
                <w:color w:val="000000"/>
              </w:rPr>
              <w:t>Descripción</w:t>
            </w:r>
          </w:p>
        </w:tc>
      </w:tr>
      <w:tr w:rsidR="00047573" w:rsidRPr="00A70D2E" w14:paraId="7B2B0A57" w14:textId="77777777" w:rsidTr="000A797F">
        <w:tc>
          <w:tcPr>
            <w:tcW w:w="2342" w:type="dxa"/>
          </w:tcPr>
          <w:p w14:paraId="0F765B73" w14:textId="2CA5C221" w:rsidR="00047573" w:rsidRPr="00976193" w:rsidRDefault="00047573" w:rsidP="004914A5">
            <w:pPr>
              <w:rPr>
                <w:rFonts w:cs="Arial"/>
                <w:b/>
                <w:iCs/>
                <w:color w:val="0000FF"/>
              </w:rPr>
            </w:pPr>
            <w:r w:rsidRPr="00976193">
              <w:rPr>
                <w:rFonts w:ascii="Verdana" w:hAnsi="Verdana" w:cs="Arial"/>
                <w:iCs/>
              </w:rPr>
              <w:t>CUN01 – [</w:t>
            </w:r>
            <w:r w:rsidR="00976193">
              <w:rPr>
                <w:rFonts w:ascii="Verdana" w:hAnsi="Verdana" w:cs="Arial"/>
                <w:iCs/>
              </w:rPr>
              <w:t>Proceso de matrícula</w:t>
            </w:r>
            <w:r w:rsidRPr="00976193">
              <w:rPr>
                <w:rFonts w:ascii="Verdana" w:hAnsi="Verdana" w:cs="Arial"/>
                <w:iCs/>
              </w:rPr>
              <w:t>]</w:t>
            </w:r>
          </w:p>
        </w:tc>
        <w:tc>
          <w:tcPr>
            <w:tcW w:w="5398" w:type="dxa"/>
          </w:tcPr>
          <w:p w14:paraId="4FC95E14" w14:textId="6FA4DD01" w:rsidR="00047573" w:rsidRPr="00AD4CF5" w:rsidRDefault="00AD4CF5" w:rsidP="00DD25E2">
            <w:pPr>
              <w:jc w:val="both"/>
              <w:rPr>
                <w:rFonts w:ascii="Verdana" w:hAnsi="Verdana" w:cs="Arial"/>
                <w:iCs/>
                <w:sz w:val="16"/>
                <w:szCs w:val="16"/>
              </w:rPr>
            </w:pPr>
            <w:r w:rsidRPr="00E11E76">
              <w:rPr>
                <w:rFonts w:ascii="Verdana" w:hAnsi="Verdana" w:cs="Arial"/>
                <w:iCs/>
                <w:sz w:val="18"/>
                <w:szCs w:val="18"/>
              </w:rPr>
              <w:t>Las matrículas inician un mes antes del inicio de cada ciclo académico</w:t>
            </w:r>
            <w:r w:rsidR="008F5A9A" w:rsidRPr="00E11E76">
              <w:rPr>
                <w:rFonts w:ascii="Verdana" w:hAnsi="Verdana" w:cs="Arial"/>
                <w:iCs/>
                <w:sz w:val="18"/>
                <w:szCs w:val="18"/>
              </w:rPr>
              <w:t>. Los solicitantes serán registrados en el sistema para posibles reservaciones</w:t>
            </w:r>
            <w:r w:rsidR="00E23478" w:rsidRPr="00E11E76">
              <w:rPr>
                <w:rFonts w:ascii="Verdana" w:hAnsi="Verdana" w:cs="Arial"/>
                <w:iCs/>
                <w:sz w:val="18"/>
                <w:szCs w:val="18"/>
              </w:rPr>
              <w:t xml:space="preserve"> o llamadas telefónicas posteriores del personal de ventas</w:t>
            </w:r>
            <w:r w:rsidR="00CD4F36" w:rsidRPr="00E11E76">
              <w:rPr>
                <w:rFonts w:ascii="Verdana" w:hAnsi="Verdana" w:cs="Arial"/>
                <w:iCs/>
                <w:sz w:val="18"/>
                <w:szCs w:val="18"/>
              </w:rPr>
              <w:t xml:space="preserve">. El solicitante opta por matricularse, el personal de ventas </w:t>
            </w:r>
            <w:r w:rsidR="003B5CFB" w:rsidRPr="00E11E76">
              <w:rPr>
                <w:rFonts w:ascii="Verdana" w:hAnsi="Verdana" w:cs="Arial"/>
                <w:iCs/>
                <w:sz w:val="18"/>
                <w:szCs w:val="18"/>
              </w:rPr>
              <w:t>envía</w:t>
            </w:r>
            <w:r w:rsidR="00CD4F36" w:rsidRPr="00E11E76">
              <w:rPr>
                <w:rFonts w:ascii="Verdana" w:hAnsi="Verdana" w:cs="Arial"/>
                <w:iCs/>
                <w:sz w:val="18"/>
                <w:szCs w:val="18"/>
              </w:rPr>
              <w:t xml:space="preserve"> a las oficinas de sección de matrículas con los documentos requeridos</w:t>
            </w:r>
            <w:r w:rsidR="000B28B1" w:rsidRPr="00E11E76">
              <w:rPr>
                <w:rFonts w:ascii="Verdana" w:hAnsi="Verdana" w:cs="Arial"/>
                <w:iCs/>
                <w:sz w:val="18"/>
                <w:szCs w:val="18"/>
              </w:rPr>
              <w:t xml:space="preserve">. Serán atendidos por una </w:t>
            </w:r>
            <w:r w:rsidR="003B5CFB" w:rsidRPr="00E11E76">
              <w:rPr>
                <w:rFonts w:ascii="Verdana" w:hAnsi="Verdana" w:cs="Arial"/>
                <w:iCs/>
                <w:sz w:val="18"/>
                <w:szCs w:val="18"/>
              </w:rPr>
              <w:t>secretaria</w:t>
            </w:r>
            <w:r w:rsidR="000B28B1" w:rsidRPr="00E11E76">
              <w:rPr>
                <w:rFonts w:ascii="Verdana" w:hAnsi="Verdana" w:cs="Arial"/>
                <w:iCs/>
                <w:sz w:val="18"/>
                <w:szCs w:val="18"/>
              </w:rPr>
              <w:t xml:space="preserve"> académica, los documentos serán archivados en un file con un número identificativo, el </w:t>
            </w:r>
            <w:r w:rsidR="003B5CFB" w:rsidRPr="00E11E76">
              <w:rPr>
                <w:rFonts w:ascii="Verdana" w:hAnsi="Verdana" w:cs="Arial"/>
                <w:iCs/>
                <w:sz w:val="18"/>
                <w:szCs w:val="18"/>
              </w:rPr>
              <w:t>solicitante</w:t>
            </w:r>
            <w:r w:rsidR="000B28B1" w:rsidRPr="00E11E76">
              <w:rPr>
                <w:rFonts w:ascii="Verdana" w:hAnsi="Verdana" w:cs="Arial"/>
                <w:iCs/>
                <w:sz w:val="18"/>
                <w:szCs w:val="18"/>
              </w:rPr>
              <w:t xml:space="preserve"> pasa a denominarse alumno. Se le genera una ficha de matrícula, previo pago de concepto de matrícula y primera mensualidad.</w:t>
            </w:r>
          </w:p>
        </w:tc>
      </w:tr>
      <w:tr w:rsidR="00047573" w:rsidRPr="00A70D2E" w14:paraId="5630A217" w14:textId="77777777" w:rsidTr="000A797F">
        <w:tc>
          <w:tcPr>
            <w:tcW w:w="2342" w:type="dxa"/>
          </w:tcPr>
          <w:p w14:paraId="3D38AD15" w14:textId="37119663" w:rsidR="00047573" w:rsidRPr="00976193" w:rsidRDefault="00047573" w:rsidP="004914A5">
            <w:pPr>
              <w:keepLines/>
              <w:rPr>
                <w:rFonts w:cs="Arial"/>
                <w:b/>
                <w:iCs/>
                <w:color w:val="0000FF"/>
              </w:rPr>
            </w:pPr>
            <w:r w:rsidRPr="00976193">
              <w:rPr>
                <w:rFonts w:ascii="Verdana" w:hAnsi="Verdana" w:cs="Arial"/>
                <w:iCs/>
              </w:rPr>
              <w:t>CUN02 – [</w:t>
            </w:r>
            <w:r w:rsidR="00976193">
              <w:rPr>
                <w:rFonts w:ascii="Verdana" w:hAnsi="Verdana" w:cs="Arial"/>
                <w:iCs/>
              </w:rPr>
              <w:t>Proceso de reinscripción</w:t>
            </w:r>
            <w:r w:rsidRPr="00976193">
              <w:rPr>
                <w:rFonts w:ascii="Verdana" w:hAnsi="Verdana" w:cs="Arial"/>
                <w:iCs/>
              </w:rPr>
              <w:t>]</w:t>
            </w:r>
          </w:p>
        </w:tc>
        <w:tc>
          <w:tcPr>
            <w:tcW w:w="5398" w:type="dxa"/>
          </w:tcPr>
          <w:p w14:paraId="4B494D8B" w14:textId="611E9290" w:rsidR="00047573" w:rsidRPr="00E11E76" w:rsidRDefault="00E11E76" w:rsidP="004914A5">
            <w:pPr>
              <w:keepLines/>
              <w:jc w:val="both"/>
              <w:rPr>
                <w:rFonts w:cs="Arial"/>
                <w:iCs/>
              </w:rPr>
            </w:pPr>
            <w:r>
              <w:rPr>
                <w:rFonts w:ascii="Verdana" w:hAnsi="Verdana" w:cs="Arial"/>
                <w:iCs/>
              </w:rPr>
              <w:t>La secretaria académica consulta el registro de notas del solicitante para constatar</w:t>
            </w:r>
            <w:r w:rsidR="004607F1">
              <w:rPr>
                <w:rFonts w:ascii="Verdana" w:hAnsi="Verdana" w:cs="Arial"/>
                <w:iCs/>
              </w:rPr>
              <w:t xml:space="preserve"> si esta apto para el siguiente ciclo o debe matricularse en algún curso desaprobado</w:t>
            </w:r>
            <w:r w:rsidR="00AE0279">
              <w:rPr>
                <w:rFonts w:ascii="Verdana" w:hAnsi="Verdana" w:cs="Arial"/>
                <w:iCs/>
              </w:rPr>
              <w:t xml:space="preserve">, una vez seleccionados los </w:t>
            </w:r>
            <w:r w:rsidR="00AE0279">
              <w:rPr>
                <w:rFonts w:ascii="Verdana" w:hAnsi="Verdana" w:cs="Arial"/>
                <w:iCs/>
              </w:rPr>
              <w:lastRenderedPageBreak/>
              <w:t>cursos y ciclo a matricularse, el solicitante debe abonar el pago de matrícula con la cual se le genera su ficha</w:t>
            </w:r>
            <w:r w:rsidR="00181302">
              <w:rPr>
                <w:rFonts w:ascii="Verdana" w:hAnsi="Verdana" w:cs="Arial"/>
                <w:iCs/>
              </w:rPr>
              <w:t>.</w:t>
            </w:r>
          </w:p>
        </w:tc>
      </w:tr>
      <w:tr w:rsidR="00181302" w:rsidRPr="00A70D2E" w14:paraId="298241DA" w14:textId="77777777" w:rsidTr="000A797F">
        <w:tc>
          <w:tcPr>
            <w:tcW w:w="2342" w:type="dxa"/>
          </w:tcPr>
          <w:p w14:paraId="35E37C72" w14:textId="44CE8E8A" w:rsidR="00181302" w:rsidRPr="00976193" w:rsidRDefault="00181302" w:rsidP="004914A5">
            <w:pPr>
              <w:keepLines/>
              <w:rPr>
                <w:rFonts w:ascii="Verdana" w:hAnsi="Verdana" w:cs="Arial"/>
                <w:iCs/>
              </w:rPr>
            </w:pPr>
            <w:r>
              <w:rPr>
                <w:rFonts w:ascii="Verdana" w:hAnsi="Verdana" w:cs="Arial"/>
                <w:iCs/>
              </w:rPr>
              <w:lastRenderedPageBreak/>
              <w:t>CUN03 – [Cambio de horario y sección]</w:t>
            </w:r>
          </w:p>
        </w:tc>
        <w:tc>
          <w:tcPr>
            <w:tcW w:w="5398" w:type="dxa"/>
          </w:tcPr>
          <w:p w14:paraId="7329E6A5" w14:textId="5D330F28" w:rsidR="00181302" w:rsidRDefault="009A1E20" w:rsidP="004914A5">
            <w:pPr>
              <w:keepLines/>
              <w:jc w:val="both"/>
              <w:rPr>
                <w:rFonts w:ascii="Verdana" w:hAnsi="Verdana" w:cs="Arial"/>
                <w:iCs/>
              </w:rPr>
            </w:pPr>
            <w:r>
              <w:rPr>
                <w:rFonts w:ascii="Verdana" w:hAnsi="Verdana" w:cs="Arial"/>
                <w:iCs/>
              </w:rPr>
              <w:t>Tiene 2 semanas para solicitar el cambio de sección con su respectivo horario a elegir a comienzo de ciclo. Hay la opción de consultar desde la página del sistema con una lista de secciones con diferente horario</w:t>
            </w:r>
            <w:r w:rsidR="0063353C">
              <w:rPr>
                <w:rFonts w:ascii="Verdana" w:hAnsi="Verdana" w:cs="Arial"/>
                <w:iCs/>
              </w:rPr>
              <w:t>. Se tiene que esperar una respuesta de 3 días para que el coordinador del instituto pueda confirmar su solicitud y pueda proceder al pago.</w:t>
            </w:r>
          </w:p>
        </w:tc>
      </w:tr>
    </w:tbl>
    <w:p w14:paraId="22C728F8" w14:textId="77777777" w:rsidR="00EE5E67" w:rsidRPr="00E34140" w:rsidRDefault="00EE5E67" w:rsidP="00994CCC">
      <w:pPr>
        <w:pStyle w:val="Ttulo2"/>
        <w:numPr>
          <w:ilvl w:val="2"/>
          <w:numId w:val="6"/>
        </w:numPr>
        <w:rPr>
          <w:rFonts w:ascii="Verdana" w:hAnsi="Verdana"/>
          <w:iCs/>
          <w:sz w:val="20"/>
          <w:lang w:val="es-PE"/>
        </w:rPr>
      </w:pPr>
      <w:bookmarkStart w:id="10" w:name="_Toc349570101"/>
      <w:r w:rsidRPr="00E34140">
        <w:rPr>
          <w:rFonts w:ascii="Verdana" w:hAnsi="Verdana"/>
          <w:iCs/>
          <w:sz w:val="20"/>
          <w:lang w:val="es-PE"/>
        </w:rPr>
        <w:t>Lista de Actores del Negocio</w:t>
      </w:r>
      <w:bookmarkEnd w:id="10"/>
    </w:p>
    <w:p w14:paraId="30FD38FB" w14:textId="77777777" w:rsidR="00157D27" w:rsidRDefault="00157D27" w:rsidP="00F53191">
      <w:pPr>
        <w:pStyle w:val="MTemaNormal"/>
        <w:ind w:left="1276"/>
        <w:rPr>
          <w:i/>
          <w:color w:val="0000FF"/>
          <w:szCs w:val="20"/>
        </w:rPr>
      </w:pPr>
    </w:p>
    <w:p w14:paraId="0B8045A4" w14:textId="374E53FC" w:rsidR="00157D27" w:rsidRPr="00157D27" w:rsidRDefault="00157D27" w:rsidP="00157D27">
      <w:pPr>
        <w:pStyle w:val="MTemaNormal"/>
        <w:ind w:left="0"/>
        <w:rPr>
          <w:iCs/>
          <w:color w:val="0000FF"/>
          <w:szCs w:val="20"/>
        </w:rPr>
      </w:pPr>
      <w:r w:rsidRPr="00157D27">
        <w:rPr>
          <w:iCs/>
          <w:noProof/>
          <w:color w:val="0000FF"/>
          <w:szCs w:val="20"/>
        </w:rPr>
        <w:drawing>
          <wp:inline distT="0" distB="0" distL="0" distR="0" wp14:anchorId="52F8B5C6" wp14:editId="4CEE51FE">
            <wp:extent cx="3658111" cy="2543530"/>
            <wp:effectExtent l="19050" t="19050" r="19050" b="2857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9"/>
                    <a:stretch>
                      <a:fillRect/>
                    </a:stretch>
                  </pic:blipFill>
                  <pic:spPr>
                    <a:xfrm>
                      <a:off x="0" y="0"/>
                      <a:ext cx="3658111" cy="2543530"/>
                    </a:xfrm>
                    <a:prstGeom prst="rect">
                      <a:avLst/>
                    </a:prstGeom>
                    <a:ln>
                      <a:solidFill>
                        <a:schemeClr val="tx1"/>
                      </a:solidFill>
                    </a:ln>
                  </pic:spPr>
                </pic:pic>
              </a:graphicData>
            </a:graphic>
          </wp:inline>
        </w:drawing>
      </w:r>
    </w:p>
    <w:p w14:paraId="37D8EB18" w14:textId="77777777" w:rsidR="00157D27" w:rsidRPr="00E34140" w:rsidRDefault="00157D27" w:rsidP="00F53191">
      <w:pPr>
        <w:pStyle w:val="MTemaNormal"/>
        <w:ind w:left="1276"/>
        <w:rPr>
          <w:i/>
          <w:color w:val="0000FF"/>
          <w:szCs w:val="20"/>
        </w:rPr>
      </w:pPr>
    </w:p>
    <w:tbl>
      <w:tblPr>
        <w:tblW w:w="7371"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20"/>
        <w:gridCol w:w="4851"/>
      </w:tblGrid>
      <w:tr w:rsidR="00F53191" w:rsidRPr="00C1122A" w14:paraId="29C7BC2C" w14:textId="77777777" w:rsidTr="00F53191">
        <w:tc>
          <w:tcPr>
            <w:tcW w:w="2520" w:type="dxa"/>
            <w:shd w:val="clear" w:color="auto" w:fill="E0E0E0"/>
            <w:vAlign w:val="center"/>
          </w:tcPr>
          <w:p w14:paraId="14DFC217" w14:textId="77777777" w:rsidR="00F53191" w:rsidRPr="0014206A" w:rsidRDefault="00F53191" w:rsidP="00F53191">
            <w:pPr>
              <w:jc w:val="center"/>
              <w:rPr>
                <w:rFonts w:ascii="Verdana" w:hAnsi="Verdana" w:cs="Arial"/>
                <w:b/>
              </w:rPr>
            </w:pPr>
            <w:r>
              <w:rPr>
                <w:rFonts w:ascii="Verdana" w:hAnsi="Verdana" w:cs="Arial"/>
                <w:b/>
              </w:rPr>
              <w:t>Actor</w:t>
            </w:r>
            <w:r w:rsidRPr="0014206A">
              <w:rPr>
                <w:rFonts w:ascii="Verdana" w:hAnsi="Verdana" w:cs="Arial"/>
                <w:b/>
              </w:rPr>
              <w:t xml:space="preserve"> del Negocio</w:t>
            </w:r>
          </w:p>
        </w:tc>
        <w:tc>
          <w:tcPr>
            <w:tcW w:w="4851" w:type="dxa"/>
            <w:shd w:val="clear" w:color="auto" w:fill="E0E0E0"/>
            <w:vAlign w:val="center"/>
          </w:tcPr>
          <w:p w14:paraId="6725A214" w14:textId="77777777" w:rsidR="00F53191" w:rsidRPr="0014206A" w:rsidRDefault="00F53191" w:rsidP="00F53191">
            <w:pPr>
              <w:jc w:val="center"/>
              <w:rPr>
                <w:rFonts w:ascii="Verdana" w:hAnsi="Verdana" w:cs="Arial"/>
                <w:b/>
              </w:rPr>
            </w:pPr>
            <w:r w:rsidRPr="0014206A">
              <w:rPr>
                <w:rFonts w:ascii="Verdana" w:hAnsi="Verdana" w:cs="Arial"/>
                <w:b/>
              </w:rPr>
              <w:t>Descripción</w:t>
            </w:r>
          </w:p>
        </w:tc>
      </w:tr>
      <w:tr w:rsidR="00F53191" w:rsidRPr="00C1122A" w14:paraId="3058F022" w14:textId="77777777" w:rsidTr="00F53191">
        <w:tc>
          <w:tcPr>
            <w:tcW w:w="2520" w:type="dxa"/>
          </w:tcPr>
          <w:p w14:paraId="5A4828D8" w14:textId="771DAA5F" w:rsidR="00F53191" w:rsidRPr="000243C0" w:rsidRDefault="000243C0" w:rsidP="00F53191">
            <w:pPr>
              <w:rPr>
                <w:rFonts w:ascii="Verdana" w:hAnsi="Verdana" w:cs="Arial"/>
                <w:iCs/>
              </w:rPr>
            </w:pPr>
            <w:r>
              <w:rPr>
                <w:rFonts w:ascii="Verdana" w:hAnsi="Verdana" w:cs="Arial"/>
                <w:iCs/>
              </w:rPr>
              <w:t>AN01 – [Alumno</w:t>
            </w:r>
            <w:r w:rsidR="00AE0F31">
              <w:rPr>
                <w:rFonts w:ascii="Verdana" w:hAnsi="Verdana" w:cs="Arial"/>
                <w:iCs/>
              </w:rPr>
              <w:t xml:space="preserve"> Nuevo</w:t>
            </w:r>
            <w:r>
              <w:rPr>
                <w:rFonts w:ascii="Verdana" w:hAnsi="Verdana" w:cs="Arial"/>
                <w:iCs/>
              </w:rPr>
              <w:t>]</w:t>
            </w:r>
          </w:p>
        </w:tc>
        <w:tc>
          <w:tcPr>
            <w:tcW w:w="4851" w:type="dxa"/>
          </w:tcPr>
          <w:p w14:paraId="1D53BBD1" w14:textId="3FF3B92E" w:rsidR="00F53191" w:rsidRPr="00977609" w:rsidRDefault="000D66C2" w:rsidP="00F53191">
            <w:pPr>
              <w:rPr>
                <w:rFonts w:ascii="Verdana" w:hAnsi="Verdana" w:cs="Arial"/>
                <w:iCs/>
                <w:color w:val="0070C0"/>
              </w:rPr>
            </w:pPr>
            <w:r>
              <w:rPr>
                <w:rFonts w:ascii="Verdana" w:hAnsi="Verdana" w:cs="Arial"/>
                <w:iCs/>
              </w:rPr>
              <w:t>E</w:t>
            </w:r>
            <w:r w:rsidRPr="000D66C2">
              <w:rPr>
                <w:rFonts w:ascii="Verdana" w:hAnsi="Verdana" w:cs="Arial"/>
                <w:iCs/>
              </w:rPr>
              <w:t>s el que inicia con el proceso de matrícula, este deberá interactuar en el agente de ventas o secretaria para poder proceder con la solicitud de matrícula.</w:t>
            </w:r>
          </w:p>
        </w:tc>
      </w:tr>
      <w:tr w:rsidR="00AE0F31" w:rsidRPr="00C1122A" w14:paraId="1B63A8F7" w14:textId="77777777" w:rsidTr="00F53191">
        <w:tc>
          <w:tcPr>
            <w:tcW w:w="2520" w:type="dxa"/>
          </w:tcPr>
          <w:p w14:paraId="576E54F4" w14:textId="12067894" w:rsidR="00AE0F31" w:rsidRDefault="00AE0F31" w:rsidP="00F53191">
            <w:pPr>
              <w:rPr>
                <w:rFonts w:ascii="Verdana" w:hAnsi="Verdana" w:cs="Arial"/>
                <w:iCs/>
              </w:rPr>
            </w:pPr>
            <w:r>
              <w:rPr>
                <w:rFonts w:ascii="Verdana" w:hAnsi="Verdana" w:cs="Arial"/>
                <w:iCs/>
              </w:rPr>
              <w:t>AN02 – [Alumno Antiguo]</w:t>
            </w:r>
          </w:p>
        </w:tc>
        <w:tc>
          <w:tcPr>
            <w:tcW w:w="4851" w:type="dxa"/>
          </w:tcPr>
          <w:p w14:paraId="3EBE08C8" w14:textId="3A49AF8E" w:rsidR="00AE0F31" w:rsidRPr="00977609" w:rsidRDefault="009C3004" w:rsidP="00F53191">
            <w:pPr>
              <w:rPr>
                <w:rFonts w:ascii="Verdana" w:hAnsi="Verdana" w:cs="Arial"/>
                <w:iCs/>
                <w:color w:val="0070C0"/>
              </w:rPr>
            </w:pPr>
            <w:r>
              <w:rPr>
                <w:rFonts w:ascii="Verdana" w:hAnsi="Verdana" w:cs="Arial"/>
                <w:iCs/>
              </w:rPr>
              <w:t>E</w:t>
            </w:r>
            <w:r w:rsidRPr="009C3004">
              <w:rPr>
                <w:rFonts w:ascii="Verdana" w:hAnsi="Verdana" w:cs="Arial"/>
                <w:iCs/>
              </w:rPr>
              <w:t>l alumno antiguo es el que actúa en el caso de reinscripción, este proceso es rápido que el de la solicitud, ya la secretaria académica tendrá solo tendrá que ver si en el registro el alumno presenta cursos desaprobados y este si los presenta tendrá que llevar el curso en el siguiente siclo. Este posee la capacidad de solicitar el cambio de horario o curso.</w:t>
            </w:r>
          </w:p>
        </w:tc>
      </w:tr>
    </w:tbl>
    <w:p w14:paraId="5F010C76" w14:textId="77777777" w:rsidR="00F53191" w:rsidRPr="00F53191" w:rsidRDefault="00F53191" w:rsidP="00F53191">
      <w:pPr>
        <w:rPr>
          <w:lang w:val="es-PE"/>
        </w:rPr>
      </w:pPr>
    </w:p>
    <w:p w14:paraId="4647E8FA" w14:textId="77777777" w:rsidR="00EE5E67" w:rsidRPr="00E34140" w:rsidRDefault="00EE5E67" w:rsidP="00994CCC">
      <w:pPr>
        <w:pStyle w:val="Ttulo2"/>
        <w:numPr>
          <w:ilvl w:val="2"/>
          <w:numId w:val="6"/>
        </w:numPr>
        <w:rPr>
          <w:rFonts w:ascii="Verdana" w:hAnsi="Verdana"/>
          <w:iCs/>
          <w:sz w:val="20"/>
          <w:lang w:val="es-PE"/>
        </w:rPr>
      </w:pPr>
      <w:bookmarkStart w:id="11" w:name="_Toc349570102"/>
      <w:r w:rsidRPr="00E34140">
        <w:rPr>
          <w:rFonts w:ascii="Verdana" w:hAnsi="Verdana"/>
          <w:iCs/>
          <w:sz w:val="20"/>
          <w:lang w:val="es-PE"/>
        </w:rPr>
        <w:lastRenderedPageBreak/>
        <w:t>Diagrama General de Caso del Negocio</w:t>
      </w:r>
      <w:bookmarkEnd w:id="11"/>
    </w:p>
    <w:p w14:paraId="360F0E7D" w14:textId="581C7130" w:rsidR="00A874DA" w:rsidRPr="00A874DA" w:rsidRDefault="002C2779" w:rsidP="00A874DA">
      <w:pPr>
        <w:pStyle w:val="MTemaNormal"/>
        <w:ind w:left="0"/>
        <w:rPr>
          <w:iCs/>
          <w:szCs w:val="20"/>
        </w:rPr>
      </w:pPr>
      <w:r w:rsidRPr="002C2779">
        <w:rPr>
          <w:iCs/>
          <w:noProof/>
          <w:szCs w:val="20"/>
        </w:rPr>
        <w:drawing>
          <wp:inline distT="0" distB="0" distL="0" distR="0" wp14:anchorId="562F1341" wp14:editId="549ACCD4">
            <wp:extent cx="5401945" cy="5006340"/>
            <wp:effectExtent l="19050" t="19050" r="27305" b="2286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0"/>
                    <a:stretch>
                      <a:fillRect/>
                    </a:stretch>
                  </pic:blipFill>
                  <pic:spPr>
                    <a:xfrm>
                      <a:off x="0" y="0"/>
                      <a:ext cx="5401945" cy="5006340"/>
                    </a:xfrm>
                    <a:prstGeom prst="rect">
                      <a:avLst/>
                    </a:prstGeom>
                    <a:ln>
                      <a:solidFill>
                        <a:schemeClr val="tx1"/>
                      </a:solidFill>
                    </a:ln>
                  </pic:spPr>
                </pic:pic>
              </a:graphicData>
            </a:graphic>
          </wp:inline>
        </w:drawing>
      </w:r>
    </w:p>
    <w:p w14:paraId="00FBD59A" w14:textId="6662D2DF" w:rsidR="00472405" w:rsidRDefault="00203BAC" w:rsidP="00472405">
      <w:pPr>
        <w:pStyle w:val="Ttulo2"/>
        <w:numPr>
          <w:ilvl w:val="2"/>
          <w:numId w:val="6"/>
        </w:numPr>
        <w:rPr>
          <w:rFonts w:ascii="Verdana" w:hAnsi="Verdana"/>
          <w:iCs/>
          <w:sz w:val="20"/>
          <w:lang w:val="es-PE"/>
        </w:rPr>
      </w:pPr>
      <w:bookmarkStart w:id="12" w:name="_Toc349570111"/>
      <w:r w:rsidRPr="00E34140">
        <w:rPr>
          <w:rFonts w:ascii="Verdana" w:hAnsi="Verdana"/>
          <w:iCs/>
          <w:sz w:val="20"/>
          <w:lang w:val="es-PE"/>
        </w:rPr>
        <w:t>Especificación de los Casos de Uso del Negocio</w:t>
      </w:r>
      <w:bookmarkEnd w:id="12"/>
    </w:p>
    <w:p w14:paraId="784097C4" w14:textId="77777777" w:rsidR="00472405" w:rsidRPr="00472405" w:rsidRDefault="00472405" w:rsidP="00472405">
      <w:pPr>
        <w:rPr>
          <w:lang w:val="es-PE"/>
        </w:rPr>
      </w:pPr>
    </w:p>
    <w:p w14:paraId="0CEE1C1A" w14:textId="23F99E7F" w:rsidR="00203BAC" w:rsidRPr="00E34140" w:rsidRDefault="00203BAC" w:rsidP="00203BAC">
      <w:pPr>
        <w:pStyle w:val="Ttulo2"/>
        <w:numPr>
          <w:ilvl w:val="0"/>
          <w:numId w:val="0"/>
        </w:numPr>
        <w:ind w:left="650" w:firstLine="348"/>
      </w:pPr>
      <w:bookmarkStart w:id="13" w:name="_Toc349570112"/>
      <w:r w:rsidRPr="00E34140">
        <w:rPr>
          <w:rFonts w:ascii="Verdana" w:hAnsi="Verdana"/>
          <w:iCs/>
          <w:sz w:val="20"/>
          <w:lang w:val="es-PE"/>
        </w:rPr>
        <w:t xml:space="preserve">CUN01 – </w:t>
      </w:r>
      <w:bookmarkEnd w:id="13"/>
      <w:r w:rsidR="00FA3FEA" w:rsidRPr="00FA3FEA">
        <w:rPr>
          <w:rFonts w:ascii="Verdana" w:hAnsi="Verdana" w:cs="Arial"/>
          <w:iCs/>
          <w:sz w:val="20"/>
        </w:rPr>
        <w:t>Proceso de matrícula</w:t>
      </w:r>
    </w:p>
    <w:p w14:paraId="5E2500DD" w14:textId="6FAF01BE" w:rsidR="00115FB9" w:rsidRDefault="00203BAC" w:rsidP="00115FB9">
      <w:pPr>
        <w:pStyle w:val="Textoindependiente"/>
        <w:numPr>
          <w:ilvl w:val="0"/>
          <w:numId w:val="3"/>
        </w:numPr>
        <w:tabs>
          <w:tab w:val="clear" w:pos="432"/>
          <w:tab w:val="num" w:pos="1430"/>
        </w:tabs>
        <w:spacing w:line="360" w:lineRule="auto"/>
        <w:ind w:left="1430"/>
        <w:rPr>
          <w:rFonts w:ascii="Verdana" w:hAnsi="Verdana" w:cs="Arial"/>
          <w:b/>
          <w:bCs/>
          <w:sz w:val="20"/>
        </w:rPr>
      </w:pPr>
      <w:r w:rsidRPr="00E34140">
        <w:rPr>
          <w:rFonts w:ascii="Verdana" w:hAnsi="Verdana" w:cs="Arial"/>
          <w:b/>
          <w:bCs/>
          <w:sz w:val="20"/>
        </w:rPr>
        <w:t>Breve Descripción</w:t>
      </w:r>
    </w:p>
    <w:p w14:paraId="27E2D9C0" w14:textId="44C85AD0" w:rsidR="00115FB9" w:rsidRPr="00115FB9" w:rsidRDefault="00115FB9" w:rsidP="00115FB9">
      <w:pPr>
        <w:pStyle w:val="Textoindependiente"/>
        <w:spacing w:line="360" w:lineRule="auto"/>
        <w:ind w:left="1430"/>
        <w:rPr>
          <w:rFonts w:ascii="Verdana" w:hAnsi="Verdana" w:cs="Arial"/>
          <w:b/>
          <w:bCs/>
          <w:sz w:val="20"/>
        </w:rPr>
      </w:pPr>
      <w:r w:rsidRPr="00E11E76">
        <w:rPr>
          <w:rFonts w:ascii="Verdana" w:hAnsi="Verdana" w:cs="Arial"/>
          <w:iCs/>
          <w:sz w:val="18"/>
          <w:szCs w:val="18"/>
        </w:rPr>
        <w:t>Las matrículas inician un mes antes del inicio de cada ciclo académico. Los solicitantes serán registrados en el sistema para posibles reservaciones o llamadas telefónicas posteriores del personal de ventas. El solicitante opta por matricularse, el personal de ventas envía a las oficinas de sección de matrículas con los documentos requeridos. Serán atendidos por una secretaria académica, los documentos serán archivados en un file con un número identificativo, el solicitante pasa a denominarse alumno. Se le genera una ficha de matrícula, previo pago de concepto de matrícula y primera mensualidad.</w:t>
      </w:r>
    </w:p>
    <w:p w14:paraId="43A5A117" w14:textId="77777777" w:rsidR="00115FB9" w:rsidRPr="00E34140" w:rsidRDefault="00115FB9" w:rsidP="00115FB9">
      <w:pPr>
        <w:pStyle w:val="Sangra2detindependiente"/>
        <w:spacing w:line="360" w:lineRule="auto"/>
        <w:ind w:hanging="720"/>
        <w:rPr>
          <w:rFonts w:ascii="Verdana" w:hAnsi="Verdana"/>
          <w:i/>
          <w:color w:val="0000FF"/>
        </w:rPr>
      </w:pPr>
    </w:p>
    <w:p w14:paraId="43F03B1F" w14:textId="5680D20D" w:rsidR="00203BAC" w:rsidRDefault="00203BAC" w:rsidP="00203BAC">
      <w:pPr>
        <w:pStyle w:val="Textoindependiente"/>
        <w:numPr>
          <w:ilvl w:val="0"/>
          <w:numId w:val="3"/>
        </w:numPr>
        <w:tabs>
          <w:tab w:val="clear" w:pos="432"/>
          <w:tab w:val="num" w:pos="1430"/>
        </w:tabs>
        <w:spacing w:line="360" w:lineRule="auto"/>
        <w:ind w:left="1430"/>
        <w:rPr>
          <w:rFonts w:ascii="Verdana" w:hAnsi="Verdana" w:cs="Arial"/>
          <w:b/>
          <w:bCs/>
          <w:sz w:val="20"/>
        </w:rPr>
      </w:pPr>
      <w:r w:rsidRPr="00E34140">
        <w:rPr>
          <w:rFonts w:ascii="Verdana" w:hAnsi="Verdana" w:cs="Arial"/>
          <w:b/>
          <w:bCs/>
          <w:sz w:val="20"/>
        </w:rPr>
        <w:t>Objetivo</w:t>
      </w:r>
    </w:p>
    <w:p w14:paraId="27072E04" w14:textId="2105B903" w:rsidR="001E3C58" w:rsidRPr="00F430FF" w:rsidRDefault="001E3C58" w:rsidP="001E3C58">
      <w:pPr>
        <w:pStyle w:val="Textoindependiente"/>
        <w:spacing w:line="360" w:lineRule="auto"/>
        <w:ind w:left="1430"/>
        <w:rPr>
          <w:rFonts w:ascii="Verdana" w:hAnsi="Verdana" w:cs="Arial"/>
          <w:bCs/>
          <w:sz w:val="18"/>
        </w:rPr>
      </w:pPr>
      <w:r>
        <w:rPr>
          <w:rFonts w:ascii="Verdana" w:hAnsi="Verdana" w:cs="Arial"/>
          <w:b/>
          <w:bCs/>
          <w:sz w:val="18"/>
        </w:rPr>
        <w:lastRenderedPageBreak/>
        <w:t>CUN01</w:t>
      </w:r>
      <w:r w:rsidR="00F92123">
        <w:rPr>
          <w:rFonts w:ascii="Verdana" w:hAnsi="Verdana" w:cs="Arial"/>
          <w:b/>
          <w:bCs/>
          <w:sz w:val="18"/>
        </w:rPr>
        <w:t xml:space="preserve"> vs O</w:t>
      </w:r>
      <w:r w:rsidR="006C5231">
        <w:rPr>
          <w:rFonts w:ascii="Verdana" w:hAnsi="Verdana" w:cs="Arial"/>
          <w:b/>
          <w:bCs/>
          <w:sz w:val="18"/>
        </w:rPr>
        <w:t>N</w:t>
      </w:r>
      <w:r w:rsidR="00F92123">
        <w:rPr>
          <w:rFonts w:ascii="Verdana" w:hAnsi="Verdana" w:cs="Arial"/>
          <w:b/>
          <w:bCs/>
          <w:sz w:val="18"/>
        </w:rPr>
        <w:t>01:</w:t>
      </w:r>
      <w:r w:rsidR="00F430FF">
        <w:rPr>
          <w:rFonts w:ascii="Verdana" w:hAnsi="Verdana" w:cs="Arial"/>
          <w:b/>
          <w:bCs/>
          <w:sz w:val="18"/>
        </w:rPr>
        <w:t xml:space="preserve"> </w:t>
      </w:r>
      <w:r w:rsidR="00F430FF">
        <w:rPr>
          <w:rFonts w:ascii="Verdana" w:hAnsi="Verdana" w:cs="Arial"/>
          <w:bCs/>
          <w:sz w:val="18"/>
        </w:rPr>
        <w:t xml:space="preserve">El proceso de matrícula hará que aumente </w:t>
      </w:r>
      <w:r w:rsidR="002F358A">
        <w:rPr>
          <w:rFonts w:ascii="Verdana" w:hAnsi="Verdana" w:cs="Arial"/>
          <w:bCs/>
          <w:sz w:val="18"/>
        </w:rPr>
        <w:t>los</w:t>
      </w:r>
      <w:r w:rsidR="00F430FF">
        <w:rPr>
          <w:rFonts w:ascii="Verdana" w:hAnsi="Verdana" w:cs="Arial"/>
          <w:bCs/>
          <w:sz w:val="18"/>
        </w:rPr>
        <w:t xml:space="preserve"> registro</w:t>
      </w:r>
      <w:r w:rsidR="002F358A">
        <w:rPr>
          <w:rFonts w:ascii="Verdana" w:hAnsi="Verdana" w:cs="Arial"/>
          <w:bCs/>
          <w:sz w:val="18"/>
        </w:rPr>
        <w:t>s en un 25% respecto al año 2021.</w:t>
      </w:r>
    </w:p>
    <w:p w14:paraId="4C4C4FF5" w14:textId="69F05112" w:rsidR="0094650D" w:rsidRPr="00C3357E" w:rsidRDefault="0094650D" w:rsidP="00C3357E">
      <w:pPr>
        <w:pStyle w:val="Textoindependiente"/>
        <w:spacing w:line="360" w:lineRule="auto"/>
        <w:ind w:left="1430"/>
        <w:rPr>
          <w:rFonts w:ascii="Verdana" w:hAnsi="Verdana" w:cs="Arial"/>
          <w:bCs/>
          <w:sz w:val="18"/>
        </w:rPr>
      </w:pPr>
      <w:r>
        <w:rPr>
          <w:rFonts w:ascii="Verdana" w:hAnsi="Verdana" w:cs="Arial"/>
          <w:b/>
          <w:bCs/>
          <w:sz w:val="18"/>
        </w:rPr>
        <w:t>CUN01 vs O</w:t>
      </w:r>
      <w:r w:rsidR="006C5231">
        <w:rPr>
          <w:rFonts w:ascii="Verdana" w:hAnsi="Verdana" w:cs="Arial"/>
          <w:b/>
          <w:bCs/>
          <w:sz w:val="18"/>
        </w:rPr>
        <w:t>N</w:t>
      </w:r>
      <w:r>
        <w:rPr>
          <w:rFonts w:ascii="Verdana" w:hAnsi="Verdana" w:cs="Arial"/>
          <w:b/>
          <w:bCs/>
          <w:sz w:val="18"/>
        </w:rPr>
        <w:t>0</w:t>
      </w:r>
      <w:r w:rsidR="00664F97">
        <w:rPr>
          <w:rFonts w:ascii="Verdana" w:hAnsi="Verdana" w:cs="Arial"/>
          <w:b/>
          <w:bCs/>
          <w:sz w:val="18"/>
        </w:rPr>
        <w:t>2</w:t>
      </w:r>
      <w:r>
        <w:rPr>
          <w:rFonts w:ascii="Verdana" w:hAnsi="Verdana" w:cs="Arial"/>
          <w:b/>
          <w:bCs/>
          <w:sz w:val="18"/>
        </w:rPr>
        <w:t>:</w:t>
      </w:r>
      <w:r w:rsidR="00F01D3D">
        <w:rPr>
          <w:rFonts w:ascii="Verdana" w:hAnsi="Verdana" w:cs="Arial"/>
          <w:b/>
          <w:bCs/>
          <w:sz w:val="18"/>
        </w:rPr>
        <w:t xml:space="preserve"> </w:t>
      </w:r>
      <w:r w:rsidR="00F01D3D">
        <w:rPr>
          <w:rFonts w:ascii="Verdana" w:hAnsi="Verdana" w:cs="Arial"/>
          <w:bCs/>
          <w:sz w:val="18"/>
        </w:rPr>
        <w:t xml:space="preserve">El proceso de matrícula se </w:t>
      </w:r>
      <w:r w:rsidR="007C0C58">
        <w:rPr>
          <w:rFonts w:ascii="Verdana" w:hAnsi="Verdana" w:cs="Arial"/>
          <w:bCs/>
          <w:sz w:val="18"/>
        </w:rPr>
        <w:t>reducirá</w:t>
      </w:r>
      <w:r w:rsidR="00F01D3D">
        <w:rPr>
          <w:rFonts w:ascii="Verdana" w:hAnsi="Verdana" w:cs="Arial"/>
          <w:bCs/>
          <w:sz w:val="18"/>
        </w:rPr>
        <w:t xml:space="preserve"> el tiempo en un 50% respecto al semestre pasado.</w:t>
      </w:r>
    </w:p>
    <w:p w14:paraId="2A4EBB24" w14:textId="051742E7" w:rsidR="00446158" w:rsidRDefault="008F0B89" w:rsidP="00446158">
      <w:pPr>
        <w:pStyle w:val="Ttulo2"/>
        <w:numPr>
          <w:ilvl w:val="0"/>
          <w:numId w:val="0"/>
        </w:numPr>
        <w:ind w:left="650" w:firstLine="348"/>
        <w:rPr>
          <w:rFonts w:ascii="Verdana" w:hAnsi="Verdana" w:cs="Arial"/>
          <w:iCs/>
          <w:sz w:val="20"/>
        </w:rPr>
      </w:pPr>
      <w:r w:rsidRPr="00E34140">
        <w:rPr>
          <w:rFonts w:ascii="Verdana" w:hAnsi="Verdana"/>
          <w:iCs/>
          <w:sz w:val="20"/>
          <w:lang w:val="es-PE"/>
        </w:rPr>
        <w:t>CUN0</w:t>
      </w:r>
      <w:r w:rsidR="00D34D00">
        <w:rPr>
          <w:rFonts w:ascii="Verdana" w:hAnsi="Verdana"/>
          <w:iCs/>
          <w:sz w:val="20"/>
          <w:lang w:val="es-PE"/>
        </w:rPr>
        <w:t>2</w:t>
      </w:r>
      <w:r w:rsidRPr="00E34140">
        <w:rPr>
          <w:rFonts w:ascii="Verdana" w:hAnsi="Verdana"/>
          <w:iCs/>
          <w:sz w:val="20"/>
          <w:lang w:val="es-PE"/>
        </w:rPr>
        <w:t xml:space="preserve"> – </w:t>
      </w:r>
      <w:r w:rsidRPr="00FA3FEA">
        <w:rPr>
          <w:rFonts w:ascii="Verdana" w:hAnsi="Verdana" w:cs="Arial"/>
          <w:iCs/>
          <w:sz w:val="20"/>
        </w:rPr>
        <w:t xml:space="preserve">Proceso de </w:t>
      </w:r>
      <w:r w:rsidR="00D34D00">
        <w:rPr>
          <w:rFonts w:ascii="Verdana" w:hAnsi="Verdana" w:cs="Arial"/>
          <w:iCs/>
          <w:sz w:val="20"/>
        </w:rPr>
        <w:t>reinscripción</w:t>
      </w:r>
    </w:p>
    <w:p w14:paraId="686E3D88" w14:textId="7623F471" w:rsidR="00446158" w:rsidRPr="00002E64" w:rsidRDefault="00446158" w:rsidP="00002E64">
      <w:pPr>
        <w:pStyle w:val="Prrafodelista"/>
        <w:numPr>
          <w:ilvl w:val="0"/>
          <w:numId w:val="16"/>
        </w:numPr>
        <w:spacing w:line="360" w:lineRule="auto"/>
        <w:rPr>
          <w:color w:val="000000" w:themeColor="text1"/>
        </w:rPr>
      </w:pPr>
      <w:r>
        <w:rPr>
          <w:rFonts w:ascii="Verdana" w:hAnsi="Verdana"/>
          <w:b/>
          <w:color w:val="000000" w:themeColor="text1"/>
        </w:rPr>
        <w:t>Breve Descripción</w:t>
      </w:r>
    </w:p>
    <w:p w14:paraId="5C659054" w14:textId="09491FF4" w:rsidR="00002E64" w:rsidRDefault="00002E64" w:rsidP="00002E64">
      <w:pPr>
        <w:pStyle w:val="Prrafodelista"/>
        <w:spacing w:line="360" w:lineRule="auto"/>
        <w:ind w:left="1425"/>
        <w:rPr>
          <w:rFonts w:ascii="Verdana" w:hAnsi="Verdana" w:cs="Arial"/>
          <w:iCs/>
          <w:sz w:val="18"/>
        </w:rPr>
      </w:pPr>
      <w:r w:rsidRPr="00002E64">
        <w:rPr>
          <w:rFonts w:ascii="Verdana" w:hAnsi="Verdana" w:cs="Arial"/>
          <w:iCs/>
          <w:sz w:val="18"/>
        </w:rPr>
        <w:t>La secretaria académica consulta el registro de notas del solicitante para constatar si esta apto para el siguiente ciclo o debe matricularse en algún curso desaprobado, una vez seleccionados los cursos y ciclo a matricularse, el solicitante debe abonar el pago de matrícula con la cual se le genera su ficha.</w:t>
      </w:r>
    </w:p>
    <w:p w14:paraId="555B8624" w14:textId="199E33A9" w:rsidR="00D56A8A" w:rsidRPr="006C5231" w:rsidRDefault="006C5231" w:rsidP="006C5231">
      <w:pPr>
        <w:pStyle w:val="Prrafodelista"/>
        <w:numPr>
          <w:ilvl w:val="0"/>
          <w:numId w:val="16"/>
        </w:numPr>
        <w:spacing w:line="360" w:lineRule="auto"/>
        <w:rPr>
          <w:rFonts w:ascii="Verdana" w:hAnsi="Verdana"/>
          <w:color w:val="000000" w:themeColor="text1"/>
        </w:rPr>
      </w:pPr>
      <w:r>
        <w:rPr>
          <w:rFonts w:ascii="Verdana" w:hAnsi="Verdana"/>
          <w:b/>
          <w:color w:val="000000" w:themeColor="text1"/>
        </w:rPr>
        <w:t>Objetivo</w:t>
      </w:r>
    </w:p>
    <w:p w14:paraId="376CB0E3" w14:textId="5B8DAB1D" w:rsidR="0075343E" w:rsidRDefault="006C5231" w:rsidP="0075343E">
      <w:pPr>
        <w:pStyle w:val="Prrafodelista"/>
        <w:spacing w:line="360" w:lineRule="auto"/>
        <w:ind w:left="1425"/>
        <w:rPr>
          <w:rFonts w:ascii="Verdana" w:hAnsi="Verdana"/>
          <w:color w:val="000000" w:themeColor="text1"/>
        </w:rPr>
      </w:pPr>
      <w:r>
        <w:rPr>
          <w:rFonts w:ascii="Verdana" w:hAnsi="Verdana"/>
          <w:b/>
          <w:color w:val="000000" w:themeColor="text1"/>
        </w:rPr>
        <w:t>CUN02 vs ON02:</w:t>
      </w:r>
      <w:r w:rsidR="009C63D1">
        <w:rPr>
          <w:rFonts w:ascii="Verdana" w:hAnsi="Verdana"/>
          <w:b/>
          <w:color w:val="000000" w:themeColor="text1"/>
        </w:rPr>
        <w:t xml:space="preserve"> </w:t>
      </w:r>
      <w:r w:rsidR="009C63D1">
        <w:rPr>
          <w:rFonts w:ascii="Verdana" w:hAnsi="Verdana"/>
          <w:color w:val="000000" w:themeColor="text1"/>
        </w:rPr>
        <w:t xml:space="preserve">El proceso de reinscripción se </w:t>
      </w:r>
      <w:r w:rsidR="000B7099">
        <w:rPr>
          <w:rFonts w:ascii="Verdana" w:hAnsi="Verdana"/>
          <w:color w:val="000000" w:themeColor="text1"/>
        </w:rPr>
        <w:t>reducirá</w:t>
      </w:r>
      <w:r w:rsidR="009C63D1">
        <w:rPr>
          <w:rFonts w:ascii="Verdana" w:hAnsi="Verdana"/>
          <w:color w:val="000000" w:themeColor="text1"/>
        </w:rPr>
        <w:t xml:space="preserve"> el tiempo de inscripción de la matrícula para alumnos antiguos en 50% respecto al semestre pasado.</w:t>
      </w:r>
    </w:p>
    <w:p w14:paraId="16D6AE6A" w14:textId="7B72001D" w:rsidR="0075343E" w:rsidRDefault="0075343E" w:rsidP="0075343E">
      <w:pPr>
        <w:pStyle w:val="Ttulo2"/>
        <w:numPr>
          <w:ilvl w:val="0"/>
          <w:numId w:val="0"/>
        </w:numPr>
        <w:ind w:left="650" w:firstLine="348"/>
        <w:rPr>
          <w:rFonts w:ascii="Verdana" w:hAnsi="Verdana" w:cs="Arial"/>
          <w:iCs/>
          <w:sz w:val="20"/>
        </w:rPr>
      </w:pPr>
      <w:r w:rsidRPr="00E34140">
        <w:rPr>
          <w:rFonts w:ascii="Verdana" w:hAnsi="Verdana"/>
          <w:iCs/>
          <w:sz w:val="20"/>
          <w:lang w:val="es-PE"/>
        </w:rPr>
        <w:t>CUN0</w:t>
      </w:r>
      <w:r>
        <w:rPr>
          <w:rFonts w:ascii="Verdana" w:hAnsi="Verdana"/>
          <w:iCs/>
          <w:sz w:val="20"/>
          <w:lang w:val="es-PE"/>
        </w:rPr>
        <w:t>3</w:t>
      </w:r>
      <w:r w:rsidRPr="00E34140">
        <w:rPr>
          <w:rFonts w:ascii="Verdana" w:hAnsi="Verdana"/>
          <w:iCs/>
          <w:sz w:val="20"/>
          <w:lang w:val="es-PE"/>
        </w:rPr>
        <w:t xml:space="preserve"> – </w:t>
      </w:r>
      <w:r w:rsidRPr="00FA3FEA">
        <w:rPr>
          <w:rFonts w:ascii="Verdana" w:hAnsi="Verdana" w:cs="Arial"/>
          <w:iCs/>
          <w:sz w:val="20"/>
        </w:rPr>
        <w:t xml:space="preserve">Proceso de </w:t>
      </w:r>
      <w:r>
        <w:rPr>
          <w:rFonts w:ascii="Verdana" w:hAnsi="Verdana" w:cs="Arial"/>
          <w:iCs/>
          <w:sz w:val="20"/>
        </w:rPr>
        <w:t>cambio de horario y sección</w:t>
      </w:r>
    </w:p>
    <w:p w14:paraId="115F028A" w14:textId="6E886262" w:rsidR="0075343E" w:rsidRDefault="00967ED1" w:rsidP="00135062">
      <w:pPr>
        <w:pStyle w:val="Prrafodelista"/>
        <w:numPr>
          <w:ilvl w:val="0"/>
          <w:numId w:val="17"/>
        </w:numPr>
        <w:spacing w:line="360" w:lineRule="auto"/>
        <w:rPr>
          <w:rFonts w:ascii="Verdana" w:hAnsi="Verdana"/>
          <w:b/>
        </w:rPr>
      </w:pPr>
      <w:r w:rsidRPr="00967ED1">
        <w:rPr>
          <w:rFonts w:ascii="Verdana" w:hAnsi="Verdana"/>
          <w:b/>
        </w:rPr>
        <w:t>Breve</w:t>
      </w:r>
      <w:r>
        <w:rPr>
          <w:rFonts w:ascii="Verdana" w:hAnsi="Verdana"/>
          <w:b/>
        </w:rPr>
        <w:t xml:space="preserve"> Descripción</w:t>
      </w:r>
    </w:p>
    <w:p w14:paraId="01333A13" w14:textId="65280C5B" w:rsidR="00135062" w:rsidRDefault="00135062" w:rsidP="00135062">
      <w:pPr>
        <w:pStyle w:val="Prrafodelista"/>
        <w:spacing w:line="360" w:lineRule="auto"/>
        <w:ind w:left="1425"/>
        <w:rPr>
          <w:rFonts w:ascii="Verdana" w:hAnsi="Verdana" w:cs="Arial"/>
          <w:iCs/>
          <w:sz w:val="18"/>
        </w:rPr>
      </w:pPr>
      <w:r w:rsidRPr="00DC733A">
        <w:rPr>
          <w:rFonts w:ascii="Verdana" w:hAnsi="Verdana" w:cs="Arial"/>
          <w:iCs/>
          <w:sz w:val="18"/>
        </w:rPr>
        <w:t>Tiene 2 semanas para solicitar el cambio de sección con su respectivo horario a elegir a comienzo de ciclo. Hay la opción de consultar desde la página del sistema con una lista de secciones con diferente horario. Se tiene que esperar una respuesta de 3 días para que el coordinador del instituto pueda confirmar su solicitud y pueda proceder al pago.</w:t>
      </w:r>
    </w:p>
    <w:p w14:paraId="65B34496" w14:textId="3691FD43" w:rsidR="00935AFB" w:rsidRDefault="00935AFB" w:rsidP="00935AFB">
      <w:pPr>
        <w:pStyle w:val="Prrafodelista"/>
        <w:numPr>
          <w:ilvl w:val="0"/>
          <w:numId w:val="17"/>
        </w:numPr>
        <w:spacing w:line="360" w:lineRule="auto"/>
        <w:rPr>
          <w:rFonts w:ascii="Verdana" w:hAnsi="Verdana"/>
          <w:b/>
        </w:rPr>
      </w:pPr>
      <w:r w:rsidRPr="00935AFB">
        <w:rPr>
          <w:rFonts w:ascii="Verdana" w:hAnsi="Verdana"/>
          <w:b/>
        </w:rPr>
        <w:t>Objetivo</w:t>
      </w:r>
    </w:p>
    <w:p w14:paraId="19ADBB93" w14:textId="18CFD7AE" w:rsidR="00935AFB" w:rsidRPr="007E06DC" w:rsidRDefault="00935AFB" w:rsidP="00935AFB">
      <w:pPr>
        <w:pStyle w:val="Prrafodelista"/>
        <w:spacing w:line="360" w:lineRule="auto"/>
        <w:ind w:left="1425"/>
        <w:rPr>
          <w:rFonts w:ascii="Verdana" w:hAnsi="Verdana"/>
        </w:rPr>
      </w:pPr>
      <w:r>
        <w:rPr>
          <w:rFonts w:ascii="Verdana" w:hAnsi="Verdana"/>
          <w:b/>
          <w:sz w:val="18"/>
        </w:rPr>
        <w:t>CUN03 vs ON03:</w:t>
      </w:r>
      <w:r w:rsidR="007E06DC">
        <w:rPr>
          <w:rFonts w:ascii="Verdana" w:hAnsi="Verdana"/>
          <w:b/>
          <w:sz w:val="18"/>
        </w:rPr>
        <w:t xml:space="preserve"> </w:t>
      </w:r>
      <w:r w:rsidR="007E06DC">
        <w:rPr>
          <w:rFonts w:ascii="Verdana" w:hAnsi="Verdana"/>
          <w:sz w:val="18"/>
        </w:rPr>
        <w:t>Aumentar la eficiencia en la gestión de horarios en 50% en un semestre para el proceso de cambio de horario y sección.</w:t>
      </w:r>
    </w:p>
    <w:p w14:paraId="3A178F8B" w14:textId="77777777" w:rsidR="00203BAC" w:rsidRPr="00E34140" w:rsidRDefault="00203BAC" w:rsidP="00935AFB">
      <w:pPr>
        <w:pStyle w:val="Sangra2detindependiente"/>
        <w:tabs>
          <w:tab w:val="clear" w:pos="720"/>
          <w:tab w:val="left" w:pos="1418"/>
        </w:tabs>
        <w:spacing w:line="360" w:lineRule="auto"/>
        <w:ind w:hanging="720"/>
        <w:rPr>
          <w:rFonts w:ascii="Verdana" w:hAnsi="Verdana" w:cs="Arial"/>
          <w:i/>
          <w:color w:val="0000FF"/>
          <w:lang w:val="es-ES"/>
        </w:rPr>
      </w:pPr>
    </w:p>
    <w:p w14:paraId="34EA987F" w14:textId="77777777" w:rsidR="00203BAC" w:rsidRPr="00064120" w:rsidRDefault="00203BAC" w:rsidP="00994CCC">
      <w:pPr>
        <w:pStyle w:val="Ttulo2"/>
        <w:numPr>
          <w:ilvl w:val="1"/>
          <w:numId w:val="6"/>
        </w:numPr>
        <w:ind w:left="1276" w:hanging="709"/>
        <w:rPr>
          <w:rFonts w:ascii="Verdana" w:hAnsi="Verdana"/>
          <w:iCs/>
          <w:sz w:val="20"/>
          <w:lang w:val="es-PE"/>
        </w:rPr>
      </w:pPr>
      <w:bookmarkStart w:id="14" w:name="_Toc349570113"/>
      <w:r w:rsidRPr="00064120">
        <w:rPr>
          <w:rFonts w:ascii="Verdana" w:hAnsi="Verdana"/>
          <w:iCs/>
          <w:sz w:val="20"/>
          <w:lang w:val="es-PE"/>
        </w:rPr>
        <w:t>Realización de los Casos de Uso de Negocio</w:t>
      </w:r>
      <w:bookmarkEnd w:id="14"/>
    </w:p>
    <w:p w14:paraId="26E9012D" w14:textId="77777777" w:rsidR="00203BAC" w:rsidRPr="00E34140" w:rsidRDefault="00203BAC" w:rsidP="00203BAC">
      <w:pPr>
        <w:pStyle w:val="MTemaNormal"/>
        <w:ind w:left="1276"/>
        <w:rPr>
          <w:i/>
          <w:color w:val="0000FF"/>
          <w:szCs w:val="20"/>
        </w:rPr>
      </w:pPr>
      <w:r w:rsidRPr="00E34140">
        <w:rPr>
          <w:i/>
          <w:color w:val="0000FF"/>
          <w:szCs w:val="20"/>
        </w:rPr>
        <w:t xml:space="preserve">[En esta sección deberá desarrollar los diagramas de actividades y diagrama de clases de negocio por cada Caso de Uso de Negocio identificado en la sección 4.1. Por cada juego de diagramas deberá identificar cuáles serán las actividades que serán automatizadas.] </w:t>
      </w:r>
    </w:p>
    <w:p w14:paraId="53DEE84C" w14:textId="77777777" w:rsidR="00203BAC" w:rsidRPr="00064120" w:rsidRDefault="00203BAC" w:rsidP="00994CCC">
      <w:pPr>
        <w:pStyle w:val="Ttulo2"/>
        <w:numPr>
          <w:ilvl w:val="1"/>
          <w:numId w:val="6"/>
        </w:numPr>
        <w:ind w:left="1276" w:hanging="709"/>
        <w:rPr>
          <w:rFonts w:ascii="Verdana" w:hAnsi="Verdana"/>
          <w:iCs/>
          <w:sz w:val="20"/>
          <w:lang w:val="es-PE"/>
        </w:rPr>
      </w:pPr>
      <w:bookmarkStart w:id="15" w:name="_Toc349570114"/>
      <w:r w:rsidRPr="00064120">
        <w:rPr>
          <w:rFonts w:ascii="Verdana" w:hAnsi="Verdana"/>
          <w:iCs/>
          <w:sz w:val="20"/>
          <w:lang w:val="es-PE"/>
        </w:rPr>
        <w:t>Lista de Trabajadores de Negocio</w:t>
      </w:r>
      <w:bookmarkEnd w:id="15"/>
    </w:p>
    <w:p w14:paraId="29829A5B" w14:textId="6817755C" w:rsidR="00203BAC" w:rsidRDefault="00203BAC" w:rsidP="00203BAC">
      <w:pPr>
        <w:pStyle w:val="MTemaNormal"/>
        <w:ind w:left="1276"/>
        <w:rPr>
          <w:i/>
          <w:color w:val="0000FF"/>
          <w:szCs w:val="20"/>
        </w:rPr>
      </w:pPr>
      <w:r w:rsidRPr="00E34140">
        <w:rPr>
          <w:i/>
          <w:color w:val="0000FF"/>
          <w:szCs w:val="20"/>
        </w:rPr>
        <w:t xml:space="preserve">[En esta sección deberá listar a los trabajadores de negocio incluyendo una descripción por cada uno.] </w:t>
      </w:r>
    </w:p>
    <w:tbl>
      <w:tblPr>
        <w:tblW w:w="7371"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20"/>
        <w:gridCol w:w="4851"/>
      </w:tblGrid>
      <w:tr w:rsidR="002F09B6" w:rsidRPr="00C1122A" w14:paraId="55E4DE12" w14:textId="77777777" w:rsidTr="00AA040C">
        <w:tc>
          <w:tcPr>
            <w:tcW w:w="2520" w:type="dxa"/>
            <w:shd w:val="clear" w:color="auto" w:fill="E0E0E0"/>
            <w:vAlign w:val="center"/>
          </w:tcPr>
          <w:p w14:paraId="437939B2" w14:textId="77777777" w:rsidR="002F09B6" w:rsidRPr="0014206A" w:rsidRDefault="002F09B6" w:rsidP="00AA040C">
            <w:pPr>
              <w:jc w:val="center"/>
              <w:rPr>
                <w:rFonts w:ascii="Verdana" w:hAnsi="Verdana" w:cs="Arial"/>
                <w:b/>
              </w:rPr>
            </w:pPr>
            <w:r w:rsidRPr="0014206A">
              <w:rPr>
                <w:rFonts w:ascii="Verdana" w:hAnsi="Verdana" w:cs="Arial"/>
                <w:b/>
              </w:rPr>
              <w:t>Trabajador del Negocio</w:t>
            </w:r>
          </w:p>
        </w:tc>
        <w:tc>
          <w:tcPr>
            <w:tcW w:w="4851" w:type="dxa"/>
            <w:shd w:val="clear" w:color="auto" w:fill="E0E0E0"/>
            <w:vAlign w:val="center"/>
          </w:tcPr>
          <w:p w14:paraId="1CA7368F" w14:textId="77777777" w:rsidR="002F09B6" w:rsidRPr="0014206A" w:rsidRDefault="002F09B6" w:rsidP="00AA040C">
            <w:pPr>
              <w:jc w:val="center"/>
              <w:rPr>
                <w:rFonts w:ascii="Verdana" w:hAnsi="Verdana" w:cs="Arial"/>
                <w:b/>
              </w:rPr>
            </w:pPr>
            <w:r w:rsidRPr="0014206A">
              <w:rPr>
                <w:rFonts w:ascii="Verdana" w:hAnsi="Verdana" w:cs="Arial"/>
                <w:b/>
              </w:rPr>
              <w:t>Descripción</w:t>
            </w:r>
          </w:p>
        </w:tc>
      </w:tr>
      <w:tr w:rsidR="002F09B6" w:rsidRPr="00C1122A" w14:paraId="532C1DA6" w14:textId="77777777" w:rsidTr="00AA040C">
        <w:trPr>
          <w:trHeight w:val="926"/>
        </w:trPr>
        <w:tc>
          <w:tcPr>
            <w:tcW w:w="2520" w:type="dxa"/>
          </w:tcPr>
          <w:p w14:paraId="48283560" w14:textId="77777777" w:rsidR="002F09B6" w:rsidRDefault="002F09B6" w:rsidP="00AA040C">
            <w:pPr>
              <w:rPr>
                <w:rFonts w:ascii="Verdana" w:hAnsi="Verdana" w:cs="Arial"/>
                <w:i/>
                <w:color w:val="0070C0"/>
              </w:rPr>
            </w:pPr>
          </w:p>
          <w:p w14:paraId="49947FBD" w14:textId="77777777" w:rsidR="002F09B6" w:rsidRPr="004B7910" w:rsidRDefault="002F09B6" w:rsidP="00AA040C">
            <w:pPr>
              <w:rPr>
                <w:rFonts w:ascii="Verdana" w:hAnsi="Verdana" w:cs="Arial"/>
                <w:i/>
                <w:color w:val="0070C0"/>
              </w:rPr>
            </w:pPr>
            <w:r>
              <w:rPr>
                <w:rFonts w:ascii="Verdana" w:hAnsi="Verdana" w:cs="Arial"/>
                <w:i/>
                <w:color w:val="0070C0"/>
              </w:rPr>
              <w:t>TN_Coordinador Académico</w:t>
            </w:r>
          </w:p>
        </w:tc>
        <w:tc>
          <w:tcPr>
            <w:tcW w:w="4851" w:type="dxa"/>
          </w:tcPr>
          <w:p w14:paraId="60F543A9" w14:textId="77777777" w:rsidR="002F09B6" w:rsidRDefault="002F09B6" w:rsidP="00AA040C">
            <w:pPr>
              <w:rPr>
                <w:rFonts w:ascii="Verdana" w:hAnsi="Verdana" w:cs="Arial"/>
                <w:i/>
                <w:color w:val="0070C0"/>
              </w:rPr>
            </w:pPr>
            <w:r>
              <w:rPr>
                <w:rFonts w:ascii="Verdana" w:hAnsi="Verdana" w:cs="Arial"/>
                <w:i/>
                <w:color w:val="0070C0"/>
              </w:rPr>
              <w:t>Es el que se encarga de firmar y certificar las diferentes entidades creadas por la secretaría académica</w:t>
            </w:r>
          </w:p>
          <w:p w14:paraId="3C31879B" w14:textId="77777777" w:rsidR="002F09B6" w:rsidRPr="004B7910" w:rsidRDefault="002F09B6" w:rsidP="00AA040C">
            <w:pPr>
              <w:rPr>
                <w:rFonts w:ascii="Verdana" w:hAnsi="Verdana" w:cs="Arial"/>
                <w:i/>
                <w:color w:val="0070C0"/>
              </w:rPr>
            </w:pPr>
          </w:p>
        </w:tc>
      </w:tr>
      <w:tr w:rsidR="002F09B6" w:rsidRPr="00C1122A" w14:paraId="7D8FEFDD" w14:textId="77777777" w:rsidTr="00AA040C">
        <w:trPr>
          <w:trHeight w:val="624"/>
        </w:trPr>
        <w:tc>
          <w:tcPr>
            <w:tcW w:w="2520" w:type="dxa"/>
          </w:tcPr>
          <w:p w14:paraId="5E7A4910" w14:textId="77777777" w:rsidR="002F09B6" w:rsidRDefault="002F09B6" w:rsidP="00AA040C">
            <w:pPr>
              <w:rPr>
                <w:rFonts w:ascii="Verdana" w:hAnsi="Verdana" w:cs="Arial"/>
                <w:i/>
                <w:color w:val="0070C0"/>
              </w:rPr>
            </w:pPr>
          </w:p>
          <w:p w14:paraId="1451C9E6" w14:textId="77777777" w:rsidR="002F09B6" w:rsidRDefault="002F09B6" w:rsidP="00AA040C">
            <w:pPr>
              <w:rPr>
                <w:rFonts w:ascii="Verdana" w:hAnsi="Verdana" w:cs="Arial"/>
                <w:i/>
                <w:color w:val="0070C0"/>
              </w:rPr>
            </w:pPr>
            <w:r>
              <w:rPr>
                <w:rFonts w:ascii="Verdana" w:hAnsi="Verdana" w:cs="Arial"/>
                <w:i/>
                <w:color w:val="0070C0"/>
              </w:rPr>
              <w:t>TN_Secretaría Académica</w:t>
            </w:r>
          </w:p>
          <w:p w14:paraId="20BB434A" w14:textId="77777777" w:rsidR="002F09B6" w:rsidRDefault="002F09B6" w:rsidP="00AA040C">
            <w:pPr>
              <w:rPr>
                <w:rFonts w:ascii="Verdana" w:hAnsi="Verdana" w:cs="Arial"/>
                <w:i/>
                <w:color w:val="0070C0"/>
              </w:rPr>
            </w:pPr>
          </w:p>
        </w:tc>
        <w:tc>
          <w:tcPr>
            <w:tcW w:w="4851" w:type="dxa"/>
          </w:tcPr>
          <w:p w14:paraId="4B113357" w14:textId="77777777" w:rsidR="002F09B6" w:rsidRDefault="002F09B6" w:rsidP="00AA040C">
            <w:pPr>
              <w:rPr>
                <w:rFonts w:ascii="Verdana" w:hAnsi="Verdana" w:cs="Arial"/>
                <w:i/>
                <w:color w:val="0070C0"/>
              </w:rPr>
            </w:pPr>
            <w:r>
              <w:rPr>
                <w:rFonts w:ascii="Verdana" w:hAnsi="Verdana" w:cs="Arial"/>
                <w:i/>
                <w:color w:val="0070C0"/>
              </w:rPr>
              <w:t>En éste área se generan las diferentes entidades necesarias para el registro y matrícula de los alumnos. Ya sean nuevos o antiguos</w:t>
            </w:r>
          </w:p>
          <w:p w14:paraId="6DEB790E" w14:textId="77777777" w:rsidR="002F09B6" w:rsidRPr="004B7910" w:rsidRDefault="002F09B6" w:rsidP="00AA040C">
            <w:pPr>
              <w:rPr>
                <w:rFonts w:ascii="Verdana" w:hAnsi="Verdana" w:cs="Arial"/>
                <w:i/>
                <w:color w:val="0070C0"/>
              </w:rPr>
            </w:pPr>
          </w:p>
        </w:tc>
      </w:tr>
      <w:tr w:rsidR="002F09B6" w:rsidRPr="00C1122A" w14:paraId="7B10E909" w14:textId="77777777" w:rsidTr="00AA040C">
        <w:trPr>
          <w:trHeight w:val="546"/>
        </w:trPr>
        <w:tc>
          <w:tcPr>
            <w:tcW w:w="2520" w:type="dxa"/>
          </w:tcPr>
          <w:p w14:paraId="15F1F324" w14:textId="77777777" w:rsidR="002F09B6" w:rsidRDefault="002F09B6" w:rsidP="00AA040C">
            <w:pPr>
              <w:rPr>
                <w:rFonts w:ascii="Verdana" w:hAnsi="Verdana" w:cs="Arial"/>
                <w:i/>
                <w:color w:val="0070C0"/>
              </w:rPr>
            </w:pPr>
          </w:p>
          <w:p w14:paraId="7E09574F" w14:textId="77777777" w:rsidR="002F09B6" w:rsidRDefault="002F09B6" w:rsidP="00AA040C">
            <w:pPr>
              <w:rPr>
                <w:rFonts w:ascii="Verdana" w:hAnsi="Verdana" w:cs="Arial"/>
                <w:i/>
                <w:color w:val="0070C0"/>
              </w:rPr>
            </w:pPr>
            <w:r>
              <w:rPr>
                <w:rFonts w:ascii="Verdana" w:hAnsi="Verdana" w:cs="Arial"/>
                <w:i/>
                <w:color w:val="0070C0"/>
              </w:rPr>
              <w:t>TN_Agente de Ventas</w:t>
            </w:r>
          </w:p>
          <w:p w14:paraId="47676A7C" w14:textId="77777777" w:rsidR="002F09B6" w:rsidRDefault="002F09B6" w:rsidP="00AA040C">
            <w:pPr>
              <w:rPr>
                <w:rFonts w:ascii="Verdana" w:hAnsi="Verdana" w:cs="Arial"/>
                <w:i/>
                <w:color w:val="0070C0"/>
              </w:rPr>
            </w:pPr>
          </w:p>
        </w:tc>
        <w:tc>
          <w:tcPr>
            <w:tcW w:w="4851" w:type="dxa"/>
          </w:tcPr>
          <w:p w14:paraId="656CE964" w14:textId="77777777" w:rsidR="002F09B6" w:rsidRDefault="002F09B6" w:rsidP="00AA040C">
            <w:pPr>
              <w:rPr>
                <w:rFonts w:ascii="Verdana" w:hAnsi="Verdana" w:cs="Arial"/>
                <w:i/>
                <w:color w:val="0070C0"/>
              </w:rPr>
            </w:pPr>
            <w:r>
              <w:rPr>
                <w:rFonts w:ascii="Verdana" w:hAnsi="Verdana" w:cs="Arial"/>
                <w:i/>
                <w:color w:val="0070C0"/>
              </w:rPr>
              <w:t>El Agente de ventas se encarga de conseguir nuevos alumnos para la institución. También se encarga de redirigir a los alumnos dispuestos hacia el área de secretaría académica.</w:t>
            </w:r>
          </w:p>
          <w:p w14:paraId="1E429312" w14:textId="77777777" w:rsidR="002F09B6" w:rsidRPr="004B7910" w:rsidRDefault="002F09B6" w:rsidP="00AA040C">
            <w:pPr>
              <w:rPr>
                <w:rFonts w:ascii="Verdana" w:hAnsi="Verdana" w:cs="Arial"/>
                <w:i/>
                <w:color w:val="0070C0"/>
              </w:rPr>
            </w:pPr>
          </w:p>
        </w:tc>
      </w:tr>
    </w:tbl>
    <w:p w14:paraId="66FE43BB" w14:textId="77777777" w:rsidR="002F09B6" w:rsidRPr="00E34140" w:rsidRDefault="002F09B6" w:rsidP="002F09B6">
      <w:pPr>
        <w:pStyle w:val="MTemaNormal"/>
        <w:ind w:left="0"/>
        <w:rPr>
          <w:i/>
          <w:color w:val="0000FF"/>
          <w:szCs w:val="20"/>
        </w:rPr>
      </w:pPr>
    </w:p>
    <w:p w14:paraId="773C751A" w14:textId="77777777" w:rsidR="00DA3AD3" w:rsidRPr="00064120" w:rsidRDefault="00DA3AD3" w:rsidP="00994CCC">
      <w:pPr>
        <w:pStyle w:val="Ttulo2"/>
        <w:numPr>
          <w:ilvl w:val="1"/>
          <w:numId w:val="8"/>
        </w:numPr>
        <w:ind w:left="1276" w:hanging="709"/>
        <w:rPr>
          <w:rFonts w:ascii="Verdana" w:hAnsi="Verdana"/>
          <w:iCs/>
          <w:sz w:val="20"/>
          <w:lang w:val="es-PE"/>
        </w:rPr>
      </w:pPr>
      <w:r w:rsidRPr="00064120">
        <w:rPr>
          <w:rFonts w:ascii="Verdana" w:hAnsi="Verdana"/>
          <w:iCs/>
          <w:sz w:val="20"/>
          <w:lang w:val="es-PE"/>
        </w:rPr>
        <w:t xml:space="preserve">Lista de </w:t>
      </w:r>
      <w:r>
        <w:rPr>
          <w:rFonts w:ascii="Verdana" w:hAnsi="Verdana"/>
          <w:iCs/>
          <w:sz w:val="20"/>
          <w:lang w:val="es-PE"/>
        </w:rPr>
        <w:t>Entidad</w:t>
      </w:r>
      <w:r w:rsidRPr="00064120">
        <w:rPr>
          <w:rFonts w:ascii="Verdana" w:hAnsi="Verdana"/>
          <w:iCs/>
          <w:sz w:val="20"/>
          <w:lang w:val="es-PE"/>
        </w:rPr>
        <w:t>es de Negocio</w:t>
      </w:r>
    </w:p>
    <w:p w14:paraId="095E740D" w14:textId="68888A86" w:rsidR="00DA3AD3" w:rsidRDefault="00DA3AD3" w:rsidP="002F09B6">
      <w:pPr>
        <w:pStyle w:val="MTemaNormal"/>
        <w:ind w:left="1276"/>
        <w:rPr>
          <w:i/>
          <w:color w:val="0000FF"/>
          <w:szCs w:val="20"/>
        </w:rPr>
      </w:pPr>
      <w:r w:rsidRPr="00E34140">
        <w:rPr>
          <w:i/>
          <w:color w:val="0000FF"/>
          <w:szCs w:val="20"/>
        </w:rPr>
        <w:t>[En esta sección deberá listar a l</w:t>
      </w:r>
      <w:r>
        <w:rPr>
          <w:i/>
          <w:color w:val="0000FF"/>
          <w:szCs w:val="20"/>
        </w:rPr>
        <w:t>a</w:t>
      </w:r>
      <w:r w:rsidRPr="00E34140">
        <w:rPr>
          <w:i/>
          <w:color w:val="0000FF"/>
          <w:szCs w:val="20"/>
        </w:rPr>
        <w:t xml:space="preserve">s </w:t>
      </w:r>
      <w:r>
        <w:rPr>
          <w:i/>
          <w:color w:val="0000FF"/>
          <w:szCs w:val="20"/>
        </w:rPr>
        <w:t>entidad</w:t>
      </w:r>
      <w:r w:rsidRPr="00E34140">
        <w:rPr>
          <w:i/>
          <w:color w:val="0000FF"/>
          <w:szCs w:val="20"/>
        </w:rPr>
        <w:t xml:space="preserve">es de negocio incluyendo una descripción por cada uno.] </w:t>
      </w:r>
    </w:p>
    <w:tbl>
      <w:tblPr>
        <w:tblW w:w="7371"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20"/>
        <w:gridCol w:w="4851"/>
      </w:tblGrid>
      <w:tr w:rsidR="002F09B6" w:rsidRPr="00C1122A" w14:paraId="0AC7A61C" w14:textId="77777777" w:rsidTr="00AA040C">
        <w:tc>
          <w:tcPr>
            <w:tcW w:w="2520" w:type="dxa"/>
            <w:shd w:val="clear" w:color="auto" w:fill="E0E0E0"/>
            <w:vAlign w:val="center"/>
          </w:tcPr>
          <w:p w14:paraId="35D132D1" w14:textId="77777777" w:rsidR="002F09B6" w:rsidRPr="0014206A" w:rsidRDefault="002F09B6" w:rsidP="00AA040C">
            <w:pPr>
              <w:jc w:val="center"/>
              <w:rPr>
                <w:rFonts w:ascii="Verdana" w:hAnsi="Verdana" w:cs="Arial"/>
                <w:b/>
              </w:rPr>
            </w:pPr>
            <w:r>
              <w:rPr>
                <w:rFonts w:ascii="Verdana" w:hAnsi="Verdana" w:cs="Arial"/>
                <w:b/>
              </w:rPr>
              <w:t>Entidad</w:t>
            </w:r>
            <w:r w:rsidRPr="0014206A">
              <w:rPr>
                <w:rFonts w:ascii="Verdana" w:hAnsi="Verdana" w:cs="Arial"/>
                <w:b/>
              </w:rPr>
              <w:t xml:space="preserve"> del Negocio</w:t>
            </w:r>
          </w:p>
        </w:tc>
        <w:tc>
          <w:tcPr>
            <w:tcW w:w="4851" w:type="dxa"/>
            <w:shd w:val="clear" w:color="auto" w:fill="E0E0E0"/>
            <w:vAlign w:val="center"/>
          </w:tcPr>
          <w:p w14:paraId="35975C96" w14:textId="77777777" w:rsidR="002F09B6" w:rsidRPr="0014206A" w:rsidRDefault="002F09B6" w:rsidP="00AA040C">
            <w:pPr>
              <w:jc w:val="center"/>
              <w:rPr>
                <w:rFonts w:ascii="Verdana" w:hAnsi="Verdana" w:cs="Arial"/>
                <w:b/>
              </w:rPr>
            </w:pPr>
            <w:r w:rsidRPr="0014206A">
              <w:rPr>
                <w:rFonts w:ascii="Verdana" w:hAnsi="Verdana" w:cs="Arial"/>
                <w:b/>
              </w:rPr>
              <w:t>Descripción</w:t>
            </w:r>
          </w:p>
        </w:tc>
      </w:tr>
      <w:tr w:rsidR="002F09B6" w:rsidRPr="00C1122A" w14:paraId="67642A7C" w14:textId="77777777" w:rsidTr="00AA040C">
        <w:tc>
          <w:tcPr>
            <w:tcW w:w="2520" w:type="dxa"/>
          </w:tcPr>
          <w:p w14:paraId="283C3BD1" w14:textId="77777777" w:rsidR="002F09B6" w:rsidRDefault="002F09B6" w:rsidP="00AA040C">
            <w:pPr>
              <w:rPr>
                <w:rFonts w:ascii="Verdana" w:hAnsi="Verdana" w:cs="Arial"/>
                <w:i/>
                <w:color w:val="0070C0"/>
              </w:rPr>
            </w:pPr>
          </w:p>
          <w:p w14:paraId="29CF8AE2" w14:textId="77777777" w:rsidR="002F09B6" w:rsidRDefault="002F09B6" w:rsidP="00AA040C">
            <w:pPr>
              <w:rPr>
                <w:rFonts w:ascii="Verdana" w:hAnsi="Verdana" w:cs="Arial"/>
                <w:i/>
                <w:color w:val="0070C0"/>
              </w:rPr>
            </w:pPr>
            <w:r>
              <w:rPr>
                <w:rFonts w:ascii="Verdana" w:hAnsi="Verdana" w:cs="Arial"/>
                <w:i/>
                <w:color w:val="0070C0"/>
              </w:rPr>
              <w:t>EN_Ficha de Matrícula</w:t>
            </w:r>
          </w:p>
          <w:p w14:paraId="1A0FBE4B" w14:textId="77777777" w:rsidR="002F09B6" w:rsidRPr="004B7910" w:rsidRDefault="002F09B6" w:rsidP="00AA040C">
            <w:pPr>
              <w:rPr>
                <w:rFonts w:ascii="Verdana" w:hAnsi="Verdana" w:cs="Arial"/>
                <w:i/>
                <w:color w:val="0070C0"/>
              </w:rPr>
            </w:pPr>
          </w:p>
        </w:tc>
        <w:tc>
          <w:tcPr>
            <w:tcW w:w="4851" w:type="dxa"/>
          </w:tcPr>
          <w:p w14:paraId="690413F1" w14:textId="77777777" w:rsidR="002F09B6" w:rsidRDefault="002F09B6" w:rsidP="00AA040C">
            <w:pPr>
              <w:rPr>
                <w:rFonts w:ascii="Verdana" w:hAnsi="Verdana" w:cs="Arial"/>
                <w:i/>
                <w:color w:val="0070C0"/>
              </w:rPr>
            </w:pPr>
            <w:r>
              <w:rPr>
                <w:rFonts w:ascii="Verdana" w:hAnsi="Verdana" w:cs="Arial"/>
                <w:i/>
                <w:color w:val="0070C0"/>
              </w:rPr>
              <w:t>Esa ficha es entregada al alumno para ser rellenada con sus datos personales, que luego de ser devuelta será utilizada para generar el Informe de Matrícula y se enviará adjunta a este mismo.</w:t>
            </w:r>
          </w:p>
          <w:p w14:paraId="5C7DF671" w14:textId="77777777" w:rsidR="002F09B6" w:rsidRPr="004B7910" w:rsidRDefault="002F09B6" w:rsidP="00AA040C">
            <w:pPr>
              <w:rPr>
                <w:rFonts w:ascii="Verdana" w:hAnsi="Verdana" w:cs="Arial"/>
                <w:i/>
                <w:color w:val="0070C0"/>
              </w:rPr>
            </w:pPr>
          </w:p>
        </w:tc>
      </w:tr>
      <w:tr w:rsidR="002F09B6" w:rsidRPr="00C1122A" w14:paraId="41662C8D" w14:textId="77777777" w:rsidTr="00AA040C">
        <w:tc>
          <w:tcPr>
            <w:tcW w:w="2520" w:type="dxa"/>
          </w:tcPr>
          <w:p w14:paraId="08BEC44C" w14:textId="77777777" w:rsidR="002F09B6" w:rsidRDefault="002F09B6" w:rsidP="00AA040C">
            <w:pPr>
              <w:rPr>
                <w:rFonts w:ascii="Verdana" w:hAnsi="Verdana" w:cs="Arial"/>
                <w:i/>
                <w:color w:val="0070C0"/>
              </w:rPr>
            </w:pPr>
            <w:r>
              <w:rPr>
                <w:rFonts w:ascii="Verdana" w:hAnsi="Verdana" w:cs="Arial"/>
                <w:i/>
                <w:color w:val="0070C0"/>
              </w:rPr>
              <w:t>EN_Informe de Matrícula</w:t>
            </w:r>
          </w:p>
        </w:tc>
        <w:tc>
          <w:tcPr>
            <w:tcW w:w="4851" w:type="dxa"/>
          </w:tcPr>
          <w:p w14:paraId="197D44A5" w14:textId="77777777" w:rsidR="002F09B6" w:rsidRDefault="002F09B6" w:rsidP="00AA040C">
            <w:pPr>
              <w:rPr>
                <w:rFonts w:ascii="Verdana" w:hAnsi="Verdana" w:cs="Arial"/>
                <w:i/>
                <w:color w:val="0070C0"/>
              </w:rPr>
            </w:pPr>
            <w:r>
              <w:rPr>
                <w:rFonts w:ascii="Verdana" w:hAnsi="Verdana" w:cs="Arial"/>
                <w:i/>
                <w:color w:val="0070C0"/>
              </w:rPr>
              <w:t>Esta entidad es generada por la secretaría académica, que tiene que ser aprobada y firmada por el coordinador académico.</w:t>
            </w:r>
          </w:p>
          <w:p w14:paraId="75BF27C8" w14:textId="77777777" w:rsidR="002F09B6" w:rsidRDefault="002F09B6" w:rsidP="00AA040C">
            <w:pPr>
              <w:rPr>
                <w:rFonts w:ascii="Verdana" w:hAnsi="Verdana" w:cs="Arial"/>
                <w:i/>
                <w:color w:val="0070C0"/>
              </w:rPr>
            </w:pPr>
          </w:p>
        </w:tc>
      </w:tr>
      <w:tr w:rsidR="002F09B6" w:rsidRPr="00C1122A" w14:paraId="0B089D8F" w14:textId="77777777" w:rsidTr="00AA040C">
        <w:tc>
          <w:tcPr>
            <w:tcW w:w="2520" w:type="dxa"/>
          </w:tcPr>
          <w:p w14:paraId="07C7F1AC" w14:textId="77777777" w:rsidR="002F09B6" w:rsidRDefault="002F09B6" w:rsidP="00AA040C">
            <w:pPr>
              <w:rPr>
                <w:rFonts w:ascii="Verdana" w:hAnsi="Verdana" w:cs="Arial"/>
                <w:i/>
                <w:color w:val="0070C0"/>
              </w:rPr>
            </w:pPr>
          </w:p>
          <w:p w14:paraId="1C8EFBCC" w14:textId="77777777" w:rsidR="002F09B6" w:rsidRDefault="002F09B6" w:rsidP="00AA040C">
            <w:pPr>
              <w:rPr>
                <w:rFonts w:ascii="Verdana" w:hAnsi="Verdana" w:cs="Arial"/>
                <w:i/>
                <w:color w:val="0070C0"/>
              </w:rPr>
            </w:pPr>
          </w:p>
          <w:p w14:paraId="345E904F" w14:textId="77777777" w:rsidR="002F09B6" w:rsidRDefault="002F09B6" w:rsidP="00AA040C">
            <w:pPr>
              <w:rPr>
                <w:rFonts w:ascii="Verdana" w:hAnsi="Verdana" w:cs="Arial"/>
                <w:i/>
                <w:color w:val="0070C0"/>
              </w:rPr>
            </w:pPr>
            <w:r>
              <w:rPr>
                <w:rFonts w:ascii="Verdana" w:hAnsi="Verdana" w:cs="Arial"/>
                <w:i/>
                <w:color w:val="0070C0"/>
              </w:rPr>
              <w:t>EN_Lista de secciones</w:t>
            </w:r>
          </w:p>
        </w:tc>
        <w:tc>
          <w:tcPr>
            <w:tcW w:w="4851" w:type="dxa"/>
          </w:tcPr>
          <w:p w14:paraId="2AD30051" w14:textId="77777777" w:rsidR="002F09B6" w:rsidRDefault="002F09B6" w:rsidP="00AA040C">
            <w:pPr>
              <w:rPr>
                <w:rFonts w:ascii="Verdana" w:hAnsi="Verdana" w:cs="Arial"/>
                <w:i/>
                <w:color w:val="0070C0"/>
              </w:rPr>
            </w:pPr>
            <w:r>
              <w:rPr>
                <w:rFonts w:ascii="Verdana" w:hAnsi="Verdana" w:cs="Arial"/>
                <w:i/>
                <w:color w:val="0070C0"/>
              </w:rPr>
              <w:t>En esta lista se almacena la información básica de todas las secciones en el instituto, es utilizada para saber dónde serán asignados los solicitantes o en caso de cambio de horarios.</w:t>
            </w:r>
          </w:p>
          <w:p w14:paraId="7BBFE030" w14:textId="77777777" w:rsidR="002F09B6" w:rsidRDefault="002F09B6" w:rsidP="00AA040C">
            <w:pPr>
              <w:rPr>
                <w:rFonts w:ascii="Verdana" w:hAnsi="Verdana" w:cs="Arial"/>
                <w:i/>
                <w:color w:val="0070C0"/>
              </w:rPr>
            </w:pPr>
          </w:p>
        </w:tc>
      </w:tr>
      <w:tr w:rsidR="002F09B6" w:rsidRPr="00C1122A" w14:paraId="057C76B3" w14:textId="77777777" w:rsidTr="00AA040C">
        <w:tc>
          <w:tcPr>
            <w:tcW w:w="2520" w:type="dxa"/>
          </w:tcPr>
          <w:p w14:paraId="64911DD6" w14:textId="77777777" w:rsidR="002F09B6" w:rsidRDefault="002F09B6" w:rsidP="00AA040C">
            <w:pPr>
              <w:rPr>
                <w:rFonts w:ascii="Verdana" w:hAnsi="Verdana" w:cs="Arial"/>
                <w:i/>
                <w:color w:val="0070C0"/>
              </w:rPr>
            </w:pPr>
          </w:p>
          <w:p w14:paraId="2E327EFF" w14:textId="77777777" w:rsidR="002F09B6" w:rsidRDefault="002F09B6" w:rsidP="00AA040C">
            <w:pPr>
              <w:rPr>
                <w:rFonts w:ascii="Verdana" w:hAnsi="Verdana" w:cs="Arial"/>
                <w:i/>
                <w:color w:val="0070C0"/>
              </w:rPr>
            </w:pPr>
            <w:r>
              <w:rPr>
                <w:rFonts w:ascii="Verdana" w:hAnsi="Verdana" w:cs="Arial"/>
                <w:i/>
                <w:color w:val="0070C0"/>
              </w:rPr>
              <w:t>EN_Documentos Requeridos</w:t>
            </w:r>
          </w:p>
        </w:tc>
        <w:tc>
          <w:tcPr>
            <w:tcW w:w="4851" w:type="dxa"/>
          </w:tcPr>
          <w:p w14:paraId="623ED7D3" w14:textId="77777777" w:rsidR="002F09B6" w:rsidRDefault="002F09B6" w:rsidP="00AA040C">
            <w:pPr>
              <w:rPr>
                <w:rFonts w:ascii="Verdana" w:hAnsi="Verdana" w:cs="Arial"/>
                <w:i/>
                <w:color w:val="0070C0"/>
              </w:rPr>
            </w:pPr>
            <w:r>
              <w:rPr>
                <w:rFonts w:ascii="Verdana" w:hAnsi="Verdana" w:cs="Arial"/>
                <w:i/>
                <w:color w:val="0070C0"/>
              </w:rPr>
              <w:t>Éstos son los documentos solicitados al alumno, requeridos para obtener la información necesaria usada en el Informe de Matrícula y en la Ficha de Matrícula.</w:t>
            </w:r>
          </w:p>
          <w:p w14:paraId="1FEA95AB" w14:textId="77777777" w:rsidR="002F09B6" w:rsidRDefault="002F09B6" w:rsidP="00AA040C">
            <w:pPr>
              <w:rPr>
                <w:rFonts w:ascii="Verdana" w:hAnsi="Verdana" w:cs="Arial"/>
                <w:i/>
                <w:color w:val="0070C0"/>
              </w:rPr>
            </w:pPr>
          </w:p>
        </w:tc>
      </w:tr>
      <w:tr w:rsidR="002F09B6" w:rsidRPr="00C1122A" w14:paraId="5B619407" w14:textId="77777777" w:rsidTr="00AA040C">
        <w:tc>
          <w:tcPr>
            <w:tcW w:w="2520" w:type="dxa"/>
          </w:tcPr>
          <w:p w14:paraId="12E25FA3" w14:textId="77777777" w:rsidR="002F09B6" w:rsidRDefault="002F09B6" w:rsidP="00AA040C">
            <w:pPr>
              <w:rPr>
                <w:rFonts w:ascii="Verdana" w:hAnsi="Verdana" w:cs="Arial"/>
                <w:i/>
                <w:color w:val="0070C0"/>
              </w:rPr>
            </w:pPr>
            <w:r>
              <w:rPr>
                <w:rFonts w:ascii="Verdana" w:hAnsi="Verdana" w:cs="Arial"/>
                <w:i/>
                <w:color w:val="0070C0"/>
              </w:rPr>
              <w:t xml:space="preserve">EN_Registro de </w:t>
            </w:r>
          </w:p>
          <w:p w14:paraId="117BA2F2" w14:textId="77777777" w:rsidR="002F09B6" w:rsidRDefault="002F09B6" w:rsidP="00AA040C">
            <w:pPr>
              <w:rPr>
                <w:rFonts w:ascii="Verdana" w:hAnsi="Verdana" w:cs="Arial"/>
                <w:i/>
                <w:color w:val="0070C0"/>
              </w:rPr>
            </w:pPr>
            <w:r>
              <w:rPr>
                <w:rFonts w:ascii="Verdana" w:hAnsi="Verdana" w:cs="Arial"/>
                <w:i/>
                <w:color w:val="0070C0"/>
              </w:rPr>
              <w:t>Notas</w:t>
            </w:r>
          </w:p>
        </w:tc>
        <w:tc>
          <w:tcPr>
            <w:tcW w:w="4851" w:type="dxa"/>
          </w:tcPr>
          <w:p w14:paraId="4F26D044" w14:textId="77777777" w:rsidR="002F09B6" w:rsidRDefault="002F09B6" w:rsidP="00AA040C">
            <w:pPr>
              <w:rPr>
                <w:rFonts w:ascii="Verdana" w:hAnsi="Verdana" w:cs="Arial"/>
                <w:i/>
                <w:color w:val="0070C0"/>
              </w:rPr>
            </w:pPr>
            <w:r>
              <w:rPr>
                <w:rFonts w:ascii="Verdana" w:hAnsi="Verdana" w:cs="Arial"/>
                <w:i/>
                <w:color w:val="0070C0"/>
              </w:rPr>
              <w:t>Es donde se almacenan las notas de los alumnos</w:t>
            </w:r>
          </w:p>
          <w:p w14:paraId="1F109CF1" w14:textId="77777777" w:rsidR="002F09B6" w:rsidRDefault="002F09B6" w:rsidP="00AA040C">
            <w:pPr>
              <w:rPr>
                <w:rFonts w:ascii="Verdana" w:hAnsi="Verdana" w:cs="Arial"/>
                <w:i/>
                <w:color w:val="0070C0"/>
              </w:rPr>
            </w:pPr>
          </w:p>
        </w:tc>
      </w:tr>
      <w:tr w:rsidR="002F09B6" w:rsidRPr="00C1122A" w14:paraId="337B78B2" w14:textId="77777777" w:rsidTr="00AA040C">
        <w:tc>
          <w:tcPr>
            <w:tcW w:w="2520" w:type="dxa"/>
          </w:tcPr>
          <w:p w14:paraId="4978BF83" w14:textId="77777777" w:rsidR="002F09B6" w:rsidRDefault="002F09B6" w:rsidP="00AA040C">
            <w:pPr>
              <w:rPr>
                <w:rFonts w:ascii="Verdana" w:hAnsi="Verdana" w:cs="Arial"/>
                <w:i/>
                <w:color w:val="0070C0"/>
              </w:rPr>
            </w:pPr>
            <w:r>
              <w:rPr>
                <w:rFonts w:ascii="Verdana" w:hAnsi="Verdana" w:cs="Arial"/>
                <w:i/>
                <w:color w:val="0070C0"/>
              </w:rPr>
              <w:t>EN_Examen Sustitutorio</w:t>
            </w:r>
          </w:p>
        </w:tc>
        <w:tc>
          <w:tcPr>
            <w:tcW w:w="4851" w:type="dxa"/>
          </w:tcPr>
          <w:p w14:paraId="3857DECE" w14:textId="77777777" w:rsidR="002F09B6" w:rsidRDefault="002F09B6" w:rsidP="00AA040C">
            <w:pPr>
              <w:rPr>
                <w:rFonts w:ascii="Verdana" w:hAnsi="Verdana" w:cs="Arial"/>
                <w:i/>
                <w:color w:val="0070C0"/>
              </w:rPr>
            </w:pPr>
            <w:r>
              <w:rPr>
                <w:rFonts w:ascii="Verdana" w:hAnsi="Verdana" w:cs="Arial"/>
                <w:i/>
                <w:color w:val="0070C0"/>
              </w:rPr>
              <w:t>Este examen se le proporcionará al estudiante en caso de que necesite regularizar sus notas. En caso de no aprobarlo, el curso reprobado será repetido durante el semestre</w:t>
            </w:r>
          </w:p>
          <w:p w14:paraId="1E0B52FD" w14:textId="77777777" w:rsidR="002F09B6" w:rsidRDefault="002F09B6" w:rsidP="00AA040C">
            <w:pPr>
              <w:rPr>
                <w:rFonts w:ascii="Verdana" w:hAnsi="Verdana" w:cs="Arial"/>
                <w:i/>
                <w:color w:val="0070C0"/>
              </w:rPr>
            </w:pPr>
          </w:p>
        </w:tc>
      </w:tr>
      <w:tr w:rsidR="002F09B6" w:rsidRPr="00C1122A" w14:paraId="2FAEE1D6" w14:textId="77777777" w:rsidTr="00AA040C">
        <w:tc>
          <w:tcPr>
            <w:tcW w:w="2520" w:type="dxa"/>
          </w:tcPr>
          <w:p w14:paraId="22D214C4" w14:textId="77777777" w:rsidR="002F09B6" w:rsidRDefault="002F09B6" w:rsidP="00AA040C">
            <w:pPr>
              <w:rPr>
                <w:rFonts w:ascii="Verdana" w:hAnsi="Verdana" w:cs="Arial"/>
                <w:i/>
                <w:color w:val="0070C0"/>
              </w:rPr>
            </w:pPr>
            <w:r>
              <w:rPr>
                <w:rFonts w:ascii="Verdana" w:hAnsi="Verdana" w:cs="Arial"/>
                <w:i/>
                <w:color w:val="0070C0"/>
              </w:rPr>
              <w:t>EN_CDP</w:t>
            </w:r>
          </w:p>
        </w:tc>
        <w:tc>
          <w:tcPr>
            <w:tcW w:w="4851" w:type="dxa"/>
          </w:tcPr>
          <w:p w14:paraId="70735D58" w14:textId="77777777" w:rsidR="002F09B6" w:rsidRDefault="002F09B6" w:rsidP="00AA040C">
            <w:pPr>
              <w:rPr>
                <w:rFonts w:ascii="Verdana" w:hAnsi="Verdana" w:cs="Arial"/>
                <w:i/>
                <w:color w:val="0070C0"/>
              </w:rPr>
            </w:pPr>
            <w:r>
              <w:rPr>
                <w:rFonts w:ascii="Verdana" w:hAnsi="Verdana" w:cs="Arial"/>
                <w:i/>
                <w:color w:val="0070C0"/>
              </w:rPr>
              <w:t>Es generado en el área de Caja y servirá para continuar con el proceso de matrícula del Solicitante</w:t>
            </w:r>
          </w:p>
          <w:p w14:paraId="14D0F760" w14:textId="77777777" w:rsidR="002F09B6" w:rsidRDefault="002F09B6" w:rsidP="00AA040C">
            <w:pPr>
              <w:rPr>
                <w:rFonts w:ascii="Verdana" w:hAnsi="Verdana" w:cs="Arial"/>
                <w:i/>
                <w:color w:val="0070C0"/>
              </w:rPr>
            </w:pPr>
          </w:p>
        </w:tc>
      </w:tr>
    </w:tbl>
    <w:p w14:paraId="593733F5" w14:textId="36A8E756" w:rsidR="002F09B6" w:rsidRPr="002F09B6" w:rsidRDefault="002F09B6" w:rsidP="002F09B6">
      <w:pPr>
        <w:pStyle w:val="MTemaNormal"/>
        <w:ind w:left="1276"/>
        <w:rPr>
          <w:i/>
          <w:color w:val="0000FF"/>
          <w:szCs w:val="20"/>
        </w:rPr>
      </w:pPr>
    </w:p>
    <w:p w14:paraId="0796CF13" w14:textId="77777777" w:rsidR="00DA3AD3" w:rsidRPr="00064120" w:rsidRDefault="00DA3AD3" w:rsidP="00994CCC">
      <w:pPr>
        <w:pStyle w:val="Ttulo2"/>
        <w:numPr>
          <w:ilvl w:val="1"/>
          <w:numId w:val="8"/>
        </w:numPr>
        <w:ind w:left="1276" w:hanging="709"/>
        <w:rPr>
          <w:rFonts w:ascii="Verdana" w:hAnsi="Verdana"/>
          <w:iCs/>
          <w:sz w:val="20"/>
          <w:lang w:val="es-PE"/>
        </w:rPr>
      </w:pPr>
      <w:r>
        <w:rPr>
          <w:rFonts w:ascii="Verdana" w:hAnsi="Verdana"/>
          <w:iCs/>
          <w:sz w:val="20"/>
          <w:lang w:val="es-PE"/>
        </w:rPr>
        <w:t>Diagrama de Clases de Negocio</w:t>
      </w:r>
    </w:p>
    <w:p w14:paraId="3F92AFCB" w14:textId="77777777" w:rsidR="00DA3AD3" w:rsidRPr="00DA3AD3" w:rsidRDefault="00DA3AD3" w:rsidP="00DA3AD3">
      <w:pPr>
        <w:rPr>
          <w:lang w:val="es-PE"/>
        </w:rPr>
      </w:pPr>
    </w:p>
    <w:p w14:paraId="2C8063C7" w14:textId="07C9CFF7" w:rsidR="004267D0" w:rsidRDefault="00DA3AD3" w:rsidP="00892811">
      <w:pPr>
        <w:pStyle w:val="MTemaNormal"/>
        <w:ind w:left="1276"/>
        <w:rPr>
          <w:i/>
          <w:color w:val="0000FF"/>
          <w:szCs w:val="20"/>
        </w:rPr>
      </w:pPr>
      <w:r w:rsidRPr="00E34140">
        <w:rPr>
          <w:i/>
          <w:color w:val="0000FF"/>
          <w:szCs w:val="20"/>
        </w:rPr>
        <w:lastRenderedPageBreak/>
        <w:t xml:space="preserve">[En esta sección deberá desarrollar los diagrama de clases de negocio por cada Caso de Uso de Negocio identificado en la sección 4.1.] </w:t>
      </w:r>
    </w:p>
    <w:p w14:paraId="0DD38379" w14:textId="0292A3F2" w:rsidR="00C22279" w:rsidRDefault="00C22279" w:rsidP="00C22279">
      <w:pPr>
        <w:pStyle w:val="MTemaNormal"/>
        <w:ind w:left="0"/>
        <w:rPr>
          <w:i/>
          <w:color w:val="0000FF"/>
          <w:szCs w:val="20"/>
        </w:rPr>
      </w:pPr>
    </w:p>
    <w:p w14:paraId="4EA830C9" w14:textId="2AA7FF8F" w:rsidR="0069040F" w:rsidRPr="00D528E4" w:rsidRDefault="00D528E4" w:rsidP="00C22279">
      <w:pPr>
        <w:pStyle w:val="MTemaNormal"/>
        <w:ind w:left="0"/>
        <w:rPr>
          <w:b/>
          <w:bCs/>
          <w:iCs/>
          <w:color w:val="000000" w:themeColor="text1"/>
          <w:szCs w:val="20"/>
          <w:u w:val="single"/>
        </w:rPr>
      </w:pPr>
      <w:r>
        <w:rPr>
          <w:b/>
          <w:bCs/>
          <w:iCs/>
          <w:color w:val="000000" w:themeColor="text1"/>
          <w:szCs w:val="20"/>
          <w:u w:val="single"/>
        </w:rPr>
        <w:t>Diagrama de trabajadores del negocio</w:t>
      </w:r>
    </w:p>
    <w:p w14:paraId="2BAA8843" w14:textId="00106C4F" w:rsidR="00C22279" w:rsidRDefault="00C22279" w:rsidP="00892811">
      <w:pPr>
        <w:pStyle w:val="MTemaNormal"/>
        <w:ind w:left="0"/>
        <w:rPr>
          <w:iCs/>
          <w:color w:val="0000FF"/>
          <w:szCs w:val="20"/>
        </w:rPr>
      </w:pPr>
      <w:r w:rsidRPr="00C22279">
        <w:rPr>
          <w:iCs/>
          <w:noProof/>
          <w:color w:val="0000FF"/>
          <w:szCs w:val="20"/>
        </w:rPr>
        <w:drawing>
          <wp:inline distT="0" distB="0" distL="0" distR="0" wp14:anchorId="139BA0E3" wp14:editId="5477EB32">
            <wp:extent cx="4076700" cy="1419225"/>
            <wp:effectExtent l="19050" t="19050" r="19050" b="285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6700" cy="1419225"/>
                    </a:xfrm>
                    <a:prstGeom prst="rect">
                      <a:avLst/>
                    </a:prstGeom>
                    <a:noFill/>
                    <a:ln>
                      <a:solidFill>
                        <a:schemeClr val="tx1"/>
                      </a:solidFill>
                    </a:ln>
                  </pic:spPr>
                </pic:pic>
              </a:graphicData>
            </a:graphic>
          </wp:inline>
        </w:drawing>
      </w:r>
    </w:p>
    <w:p w14:paraId="1117C3DB" w14:textId="0A03C8C6" w:rsidR="00C22279" w:rsidRDefault="00C22279" w:rsidP="00892811">
      <w:pPr>
        <w:pStyle w:val="MTemaNormal"/>
        <w:ind w:left="0"/>
        <w:rPr>
          <w:iCs/>
          <w:color w:val="0000FF"/>
          <w:szCs w:val="20"/>
        </w:rPr>
      </w:pPr>
    </w:p>
    <w:p w14:paraId="4E3A13C5" w14:textId="63A5E517" w:rsidR="00D528E4" w:rsidRPr="00D528E4" w:rsidRDefault="00D528E4" w:rsidP="00892811">
      <w:pPr>
        <w:pStyle w:val="MTemaNormal"/>
        <w:ind w:left="0"/>
        <w:rPr>
          <w:b/>
          <w:bCs/>
          <w:iCs/>
          <w:color w:val="000000" w:themeColor="text1"/>
          <w:szCs w:val="20"/>
          <w:u w:val="single"/>
        </w:rPr>
      </w:pPr>
      <w:r>
        <w:rPr>
          <w:b/>
          <w:bCs/>
          <w:iCs/>
          <w:color w:val="000000" w:themeColor="text1"/>
          <w:szCs w:val="20"/>
          <w:u w:val="single"/>
        </w:rPr>
        <w:t>Diagrama de entidades del negocio</w:t>
      </w:r>
    </w:p>
    <w:p w14:paraId="30DA9A41" w14:textId="7E186986" w:rsidR="00C22279" w:rsidRDefault="0069040F" w:rsidP="00892811">
      <w:pPr>
        <w:pStyle w:val="MTemaNormal"/>
        <w:ind w:left="0"/>
        <w:rPr>
          <w:iCs/>
          <w:color w:val="0000FF"/>
          <w:szCs w:val="20"/>
        </w:rPr>
      </w:pPr>
      <w:r w:rsidRPr="0069040F">
        <w:rPr>
          <w:iCs/>
          <w:noProof/>
          <w:color w:val="0000FF"/>
          <w:szCs w:val="20"/>
        </w:rPr>
        <w:drawing>
          <wp:inline distT="0" distB="0" distL="0" distR="0" wp14:anchorId="48903D04" wp14:editId="542AA1EB">
            <wp:extent cx="5401945" cy="2728595"/>
            <wp:effectExtent l="19050" t="19050" r="27305" b="146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1945" cy="2728595"/>
                    </a:xfrm>
                    <a:prstGeom prst="rect">
                      <a:avLst/>
                    </a:prstGeom>
                    <a:noFill/>
                    <a:ln>
                      <a:solidFill>
                        <a:schemeClr val="tx1"/>
                      </a:solidFill>
                    </a:ln>
                  </pic:spPr>
                </pic:pic>
              </a:graphicData>
            </a:graphic>
          </wp:inline>
        </w:drawing>
      </w:r>
    </w:p>
    <w:p w14:paraId="09952342" w14:textId="324C9947" w:rsidR="00C82C25" w:rsidRDefault="00C82C25" w:rsidP="00892811">
      <w:pPr>
        <w:pStyle w:val="MTemaNormal"/>
        <w:ind w:left="0"/>
        <w:rPr>
          <w:iCs/>
          <w:color w:val="0000FF"/>
          <w:szCs w:val="20"/>
        </w:rPr>
      </w:pPr>
    </w:p>
    <w:p w14:paraId="3FA1121C" w14:textId="77777777" w:rsidR="00D2163B" w:rsidRDefault="00D2163B" w:rsidP="00892811">
      <w:pPr>
        <w:pStyle w:val="MTemaNormal"/>
        <w:ind w:left="0"/>
        <w:rPr>
          <w:iCs/>
          <w:color w:val="0000FF"/>
          <w:szCs w:val="20"/>
        </w:rPr>
      </w:pPr>
    </w:p>
    <w:p w14:paraId="0A4ACE37" w14:textId="65C6330B" w:rsidR="00C82C25" w:rsidRPr="00C82C25" w:rsidRDefault="00C82C25" w:rsidP="00892811">
      <w:pPr>
        <w:pStyle w:val="MTemaNormal"/>
        <w:ind w:left="0"/>
        <w:rPr>
          <w:b/>
          <w:bCs/>
          <w:iCs/>
          <w:color w:val="000000" w:themeColor="text1"/>
          <w:szCs w:val="20"/>
          <w:u w:val="single"/>
        </w:rPr>
      </w:pPr>
      <w:r>
        <w:rPr>
          <w:b/>
          <w:bCs/>
          <w:iCs/>
          <w:color w:val="000000" w:themeColor="text1"/>
          <w:szCs w:val="20"/>
          <w:u w:val="single"/>
        </w:rPr>
        <w:t>Diagrama TN vs EN</w:t>
      </w:r>
    </w:p>
    <w:p w14:paraId="166CFA18" w14:textId="2A0ECE5B" w:rsidR="00892811" w:rsidRDefault="00712714" w:rsidP="00892811">
      <w:pPr>
        <w:pStyle w:val="MTemaNormal"/>
        <w:ind w:left="0"/>
        <w:rPr>
          <w:iCs/>
          <w:color w:val="0000FF"/>
          <w:szCs w:val="20"/>
        </w:rPr>
      </w:pPr>
      <w:r w:rsidRPr="00712714">
        <w:rPr>
          <w:iCs/>
          <w:noProof/>
          <w:color w:val="0000FF"/>
          <w:szCs w:val="20"/>
        </w:rPr>
        <w:lastRenderedPageBreak/>
        <w:drawing>
          <wp:inline distT="0" distB="0" distL="0" distR="0" wp14:anchorId="7F756BB6" wp14:editId="11C839A0">
            <wp:extent cx="5401945" cy="4940935"/>
            <wp:effectExtent l="19050" t="19050" r="27305" b="1206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1945" cy="4940935"/>
                    </a:xfrm>
                    <a:prstGeom prst="rect">
                      <a:avLst/>
                    </a:prstGeom>
                    <a:noFill/>
                    <a:ln>
                      <a:solidFill>
                        <a:schemeClr val="tx1"/>
                      </a:solidFill>
                    </a:ln>
                  </pic:spPr>
                </pic:pic>
              </a:graphicData>
            </a:graphic>
          </wp:inline>
        </w:drawing>
      </w:r>
    </w:p>
    <w:p w14:paraId="150F42CA" w14:textId="0EB82E80" w:rsidR="007153DA" w:rsidRDefault="007153DA" w:rsidP="00892811">
      <w:pPr>
        <w:pStyle w:val="MTemaNormal"/>
        <w:ind w:left="0"/>
        <w:rPr>
          <w:iCs/>
          <w:color w:val="0000FF"/>
          <w:szCs w:val="20"/>
        </w:rPr>
      </w:pPr>
    </w:p>
    <w:p w14:paraId="4ADCA623" w14:textId="0DDE6B0E" w:rsidR="007153DA" w:rsidRDefault="007153DA" w:rsidP="00892811">
      <w:pPr>
        <w:pStyle w:val="MTemaNormal"/>
        <w:ind w:left="0"/>
        <w:rPr>
          <w:iCs/>
          <w:color w:val="0000FF"/>
          <w:szCs w:val="20"/>
        </w:rPr>
      </w:pPr>
    </w:p>
    <w:p w14:paraId="28BD9F80" w14:textId="0D9CB9CF" w:rsidR="007153DA" w:rsidRDefault="007153DA" w:rsidP="00892811">
      <w:pPr>
        <w:pStyle w:val="MTemaNormal"/>
        <w:ind w:left="0"/>
        <w:rPr>
          <w:iCs/>
          <w:color w:val="0000FF"/>
          <w:szCs w:val="20"/>
        </w:rPr>
      </w:pPr>
    </w:p>
    <w:p w14:paraId="5090F88A" w14:textId="649BA4C4" w:rsidR="007153DA" w:rsidRDefault="007153DA" w:rsidP="00892811">
      <w:pPr>
        <w:pStyle w:val="MTemaNormal"/>
        <w:ind w:left="0"/>
        <w:rPr>
          <w:iCs/>
          <w:color w:val="0000FF"/>
          <w:szCs w:val="20"/>
        </w:rPr>
      </w:pPr>
    </w:p>
    <w:p w14:paraId="420CDCDA" w14:textId="02817562" w:rsidR="007153DA" w:rsidRDefault="007153DA" w:rsidP="00892811">
      <w:pPr>
        <w:pStyle w:val="MTemaNormal"/>
        <w:ind w:left="0"/>
        <w:rPr>
          <w:iCs/>
          <w:color w:val="0000FF"/>
          <w:szCs w:val="20"/>
        </w:rPr>
      </w:pPr>
    </w:p>
    <w:p w14:paraId="3B80F071" w14:textId="5C94EF9A" w:rsidR="007153DA" w:rsidRDefault="007153DA" w:rsidP="00892811">
      <w:pPr>
        <w:pStyle w:val="MTemaNormal"/>
        <w:ind w:left="0"/>
        <w:rPr>
          <w:iCs/>
          <w:color w:val="0000FF"/>
          <w:szCs w:val="20"/>
        </w:rPr>
      </w:pPr>
    </w:p>
    <w:p w14:paraId="58B8BB8A" w14:textId="41FF79BF" w:rsidR="007153DA" w:rsidRDefault="007153DA" w:rsidP="00892811">
      <w:pPr>
        <w:pStyle w:val="MTemaNormal"/>
        <w:ind w:left="0"/>
        <w:rPr>
          <w:iCs/>
          <w:color w:val="0000FF"/>
          <w:szCs w:val="20"/>
        </w:rPr>
      </w:pPr>
    </w:p>
    <w:p w14:paraId="00EE5B59" w14:textId="53331955" w:rsidR="007153DA" w:rsidRDefault="007153DA" w:rsidP="00892811">
      <w:pPr>
        <w:pStyle w:val="MTemaNormal"/>
        <w:ind w:left="0"/>
        <w:rPr>
          <w:iCs/>
          <w:color w:val="0000FF"/>
          <w:szCs w:val="20"/>
        </w:rPr>
      </w:pPr>
    </w:p>
    <w:p w14:paraId="6A5FADF7" w14:textId="73A1CB19" w:rsidR="007153DA" w:rsidRDefault="007153DA" w:rsidP="00892811">
      <w:pPr>
        <w:pStyle w:val="MTemaNormal"/>
        <w:ind w:left="0"/>
        <w:rPr>
          <w:iCs/>
          <w:color w:val="0000FF"/>
          <w:szCs w:val="20"/>
        </w:rPr>
      </w:pPr>
    </w:p>
    <w:p w14:paraId="20F96D47" w14:textId="1BE2058D" w:rsidR="007153DA" w:rsidRDefault="007153DA" w:rsidP="00892811">
      <w:pPr>
        <w:pStyle w:val="MTemaNormal"/>
        <w:ind w:left="0"/>
        <w:rPr>
          <w:iCs/>
          <w:color w:val="0000FF"/>
          <w:szCs w:val="20"/>
        </w:rPr>
      </w:pPr>
    </w:p>
    <w:p w14:paraId="48FBB402" w14:textId="7B359CFF" w:rsidR="007153DA" w:rsidRDefault="007153DA" w:rsidP="00892811">
      <w:pPr>
        <w:pStyle w:val="MTemaNormal"/>
        <w:ind w:left="0"/>
        <w:rPr>
          <w:iCs/>
          <w:color w:val="0000FF"/>
          <w:szCs w:val="20"/>
        </w:rPr>
      </w:pPr>
    </w:p>
    <w:p w14:paraId="52D4CE88" w14:textId="490426D3" w:rsidR="007153DA" w:rsidRDefault="007153DA" w:rsidP="00892811">
      <w:pPr>
        <w:pStyle w:val="MTemaNormal"/>
        <w:ind w:left="0"/>
        <w:rPr>
          <w:iCs/>
          <w:color w:val="0000FF"/>
          <w:szCs w:val="20"/>
        </w:rPr>
      </w:pPr>
    </w:p>
    <w:p w14:paraId="3F524A50" w14:textId="52F9BAD9" w:rsidR="007153DA" w:rsidRDefault="007153DA" w:rsidP="00892811">
      <w:pPr>
        <w:pStyle w:val="MTemaNormal"/>
        <w:ind w:left="0"/>
        <w:rPr>
          <w:iCs/>
          <w:color w:val="0000FF"/>
          <w:szCs w:val="20"/>
        </w:rPr>
      </w:pPr>
    </w:p>
    <w:p w14:paraId="5182043A" w14:textId="03E90668" w:rsidR="007153DA" w:rsidRDefault="007153DA" w:rsidP="00892811">
      <w:pPr>
        <w:pStyle w:val="MTemaNormal"/>
        <w:ind w:left="0"/>
        <w:rPr>
          <w:iCs/>
          <w:color w:val="0000FF"/>
          <w:szCs w:val="20"/>
        </w:rPr>
      </w:pPr>
    </w:p>
    <w:p w14:paraId="1DA77563" w14:textId="3C4F13E2" w:rsidR="007153DA" w:rsidRDefault="007153DA" w:rsidP="00892811">
      <w:pPr>
        <w:pStyle w:val="MTemaNormal"/>
        <w:ind w:left="0"/>
        <w:rPr>
          <w:iCs/>
          <w:color w:val="0000FF"/>
          <w:szCs w:val="20"/>
        </w:rPr>
      </w:pPr>
    </w:p>
    <w:p w14:paraId="40BA926E" w14:textId="50904AD2" w:rsidR="007153DA" w:rsidRDefault="007153DA" w:rsidP="00892811">
      <w:pPr>
        <w:pStyle w:val="MTemaNormal"/>
        <w:ind w:left="0"/>
        <w:rPr>
          <w:iCs/>
          <w:color w:val="0000FF"/>
          <w:szCs w:val="20"/>
        </w:rPr>
      </w:pPr>
    </w:p>
    <w:p w14:paraId="4A93315B" w14:textId="77777777" w:rsidR="007153DA" w:rsidRPr="00D2163B" w:rsidRDefault="007153DA" w:rsidP="00892811">
      <w:pPr>
        <w:pStyle w:val="MTemaNormal"/>
        <w:ind w:left="0"/>
        <w:rPr>
          <w:iCs/>
          <w:color w:val="0000FF"/>
          <w:szCs w:val="20"/>
        </w:rPr>
      </w:pPr>
    </w:p>
    <w:p w14:paraId="54809665" w14:textId="77777777" w:rsidR="00DA3AD3" w:rsidRPr="00064120" w:rsidRDefault="00DA3AD3" w:rsidP="00994CCC">
      <w:pPr>
        <w:pStyle w:val="Ttulo2"/>
        <w:numPr>
          <w:ilvl w:val="1"/>
          <w:numId w:val="8"/>
        </w:numPr>
        <w:ind w:left="1276" w:hanging="709"/>
        <w:rPr>
          <w:rFonts w:ascii="Verdana" w:hAnsi="Verdana"/>
          <w:iCs/>
          <w:sz w:val="20"/>
          <w:lang w:val="es-PE"/>
        </w:rPr>
      </w:pPr>
      <w:r>
        <w:rPr>
          <w:rFonts w:ascii="Verdana" w:hAnsi="Verdana"/>
          <w:iCs/>
          <w:sz w:val="20"/>
          <w:lang w:val="es-PE"/>
        </w:rPr>
        <w:t>Diagrama de Actividades de Negocio</w:t>
      </w:r>
    </w:p>
    <w:p w14:paraId="64167702" w14:textId="77777777" w:rsidR="00DA3AD3" w:rsidRPr="00DA3AD3" w:rsidRDefault="00DA3AD3" w:rsidP="00DA3AD3">
      <w:pPr>
        <w:rPr>
          <w:lang w:val="es-PE"/>
        </w:rPr>
      </w:pPr>
    </w:p>
    <w:p w14:paraId="5EEF7925" w14:textId="77777777" w:rsidR="00892811" w:rsidRDefault="00DA3AD3" w:rsidP="00892811">
      <w:pPr>
        <w:pStyle w:val="MTemaNormal"/>
        <w:ind w:left="1276"/>
        <w:rPr>
          <w:i/>
          <w:color w:val="0000FF"/>
          <w:szCs w:val="20"/>
        </w:rPr>
      </w:pPr>
      <w:r w:rsidRPr="00E34140">
        <w:rPr>
          <w:i/>
          <w:color w:val="0000FF"/>
          <w:szCs w:val="20"/>
        </w:rPr>
        <w:lastRenderedPageBreak/>
        <w:t xml:space="preserve">[En esta sección deberá desarrollar los diagramas de actividades de negocio por cada Caso de Uso de Negocio identificado en la sección 4.1. Por cada juego de diagramas deberá identificar cuáles serán las actividades que serán automatizadas.] </w:t>
      </w:r>
    </w:p>
    <w:p w14:paraId="1D6D26BB" w14:textId="77BE93AD" w:rsidR="004267D0" w:rsidRPr="00761B75" w:rsidRDefault="007153DA" w:rsidP="00892811">
      <w:pPr>
        <w:pStyle w:val="MTemaNormal"/>
        <w:ind w:left="1276"/>
        <w:rPr>
          <w:i/>
          <w:color w:val="0000FF"/>
          <w:szCs w:val="20"/>
        </w:rPr>
      </w:pPr>
      <w:r w:rsidRPr="007153DA">
        <w:rPr>
          <w:noProof/>
          <w:sz w:val="22"/>
          <w:szCs w:val="22"/>
          <w:lang w:val="es-PE"/>
        </w:rPr>
        <w:drawing>
          <wp:anchor distT="0" distB="0" distL="114300" distR="114300" simplePos="0" relativeHeight="251670528" behindDoc="0" locked="0" layoutInCell="1" allowOverlap="1" wp14:anchorId="6F558402" wp14:editId="319B3361">
            <wp:simplePos x="0" y="0"/>
            <wp:positionH relativeFrom="margin">
              <wp:posOffset>-727603</wp:posOffset>
            </wp:positionH>
            <wp:positionV relativeFrom="margin">
              <wp:posOffset>1733550</wp:posOffset>
            </wp:positionV>
            <wp:extent cx="6852298" cy="5400000"/>
            <wp:effectExtent l="0" t="0" r="571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852298" cy="540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67D0">
        <w:rPr>
          <w:sz w:val="22"/>
          <w:szCs w:val="22"/>
          <w:lang w:val="es-PE"/>
        </w:rPr>
        <w:br w:type="page"/>
      </w:r>
    </w:p>
    <w:p w14:paraId="4A0D3D2B" w14:textId="5D7B9F5A" w:rsidR="00761B75" w:rsidRPr="00761B75" w:rsidRDefault="00761B75" w:rsidP="00761B75">
      <w:pPr>
        <w:pStyle w:val="Ttulo1"/>
        <w:numPr>
          <w:ilvl w:val="0"/>
          <w:numId w:val="6"/>
        </w:numPr>
        <w:ind w:hanging="720"/>
        <w:rPr>
          <w:rFonts w:ascii="Verdana" w:hAnsi="Verdana"/>
          <w:sz w:val="22"/>
          <w:szCs w:val="22"/>
          <w:lang w:val="es-PE"/>
        </w:rPr>
      </w:pPr>
      <w:bookmarkStart w:id="16" w:name="_Toc349570115"/>
      <w:r w:rsidRPr="00761B75">
        <w:rPr>
          <w:iCs/>
          <w:noProof/>
          <w:color w:val="0000FF"/>
        </w:rPr>
        <w:lastRenderedPageBreak/>
        <w:drawing>
          <wp:anchor distT="0" distB="0" distL="114300" distR="114300" simplePos="0" relativeHeight="251669504" behindDoc="0" locked="0" layoutInCell="1" allowOverlap="1" wp14:anchorId="12A1F84B" wp14:editId="18E94363">
            <wp:simplePos x="0" y="0"/>
            <wp:positionH relativeFrom="margin">
              <wp:posOffset>-52070</wp:posOffset>
            </wp:positionH>
            <wp:positionV relativeFrom="margin">
              <wp:posOffset>-9525</wp:posOffset>
            </wp:positionV>
            <wp:extent cx="5498898" cy="5400000"/>
            <wp:effectExtent l="0" t="0" r="698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8898" cy="5400000"/>
                    </a:xfrm>
                    <a:prstGeom prst="rect">
                      <a:avLst/>
                    </a:prstGeom>
                    <a:noFill/>
                    <a:ln>
                      <a:noFill/>
                    </a:ln>
                  </pic:spPr>
                </pic:pic>
              </a:graphicData>
            </a:graphic>
          </wp:anchor>
        </w:drawing>
      </w:r>
      <w:r w:rsidR="004267D0" w:rsidRPr="00761B75">
        <w:rPr>
          <w:rFonts w:ascii="Verdana" w:hAnsi="Verdana"/>
          <w:sz w:val="22"/>
          <w:szCs w:val="22"/>
          <w:lang w:val="es-PE"/>
        </w:rPr>
        <w:t>Reglas de Negocio</w:t>
      </w:r>
      <w:bookmarkEnd w:id="16"/>
    </w:p>
    <w:p w14:paraId="0DD0FC50" w14:textId="2CB62E35" w:rsidR="004267D0" w:rsidRPr="00E34140" w:rsidRDefault="004267D0" w:rsidP="004267D0">
      <w:pPr>
        <w:pStyle w:val="MTemaNormal"/>
        <w:ind w:left="720"/>
        <w:rPr>
          <w:i/>
          <w:color w:val="0000FF"/>
          <w:szCs w:val="20"/>
        </w:rPr>
      </w:pPr>
      <w:r w:rsidRPr="00E34140">
        <w:rPr>
          <w:i/>
          <w:color w:val="0000FF"/>
          <w:szCs w:val="20"/>
        </w:rPr>
        <w:t>[En esta sección deberá identificar las reglas que regulan la estructura del negocio y cómo ellos operan afectando el funcionamiento de los procesos de negocio. Dichas reglas de negocio son las que se considerarán para el diseño del sistema. Cada Regla de Negocio deberá ser identificada con un código único y correlativo. Ejemplo: RN01. Para identificar las reglas de negocio puede considerar la siguiente clasificación:</w:t>
      </w:r>
    </w:p>
    <w:p w14:paraId="256C3858" w14:textId="77777777" w:rsidR="004267D0" w:rsidRPr="00E34140" w:rsidRDefault="004267D0" w:rsidP="004267D0">
      <w:pPr>
        <w:pStyle w:val="MTemaNormal"/>
        <w:ind w:left="1276"/>
        <w:rPr>
          <w:i/>
          <w:color w:val="0000FF"/>
          <w:szCs w:val="20"/>
        </w:rPr>
      </w:pPr>
    </w:p>
    <w:p w14:paraId="43BA530C" w14:textId="77777777" w:rsidR="004267D0" w:rsidRPr="00E34140" w:rsidRDefault="004267D0" w:rsidP="004267D0">
      <w:pPr>
        <w:pStyle w:val="MTemaNormal"/>
        <w:ind w:left="720"/>
        <w:rPr>
          <w:i/>
          <w:color w:val="0000FF"/>
          <w:szCs w:val="20"/>
        </w:rPr>
      </w:pPr>
      <w:r w:rsidRPr="00E34140">
        <w:rPr>
          <w:i/>
          <w:color w:val="0000FF"/>
          <w:szCs w:val="20"/>
        </w:rPr>
        <w:t>Reglas de Estructura: Ejemplo (Todo pedido debe ser realizado por un cliente, y que el mismo debe estar dado de alta. Además una vez que el cliente haya hecho algún pedido, se deberá garantizar que no es posible eliminarlo, al menos que previamente se eliminen todos sus pedidos)</w:t>
      </w:r>
    </w:p>
    <w:p w14:paraId="5E10CD59" w14:textId="77777777" w:rsidR="004267D0" w:rsidRPr="00E34140" w:rsidRDefault="004267D0" w:rsidP="004267D0">
      <w:pPr>
        <w:pStyle w:val="MTemaNormal"/>
        <w:ind w:left="720"/>
        <w:rPr>
          <w:i/>
          <w:color w:val="0000FF"/>
          <w:szCs w:val="20"/>
        </w:rPr>
      </w:pPr>
    </w:p>
    <w:p w14:paraId="45A2AEF1" w14:textId="77777777" w:rsidR="004267D0" w:rsidRPr="00E34140" w:rsidRDefault="004267D0" w:rsidP="004267D0">
      <w:pPr>
        <w:pStyle w:val="MTemaNormal"/>
        <w:ind w:left="720"/>
        <w:rPr>
          <w:i/>
          <w:color w:val="0000FF"/>
          <w:szCs w:val="20"/>
        </w:rPr>
      </w:pPr>
      <w:r w:rsidRPr="00E34140">
        <w:rPr>
          <w:i/>
          <w:color w:val="0000FF"/>
          <w:szCs w:val="20"/>
        </w:rPr>
        <w:t>Reglas de Derivación: Ejemplo (El total de un pedido se puede calcular a partir de distintas líneas que lo componen, mientras que el total de cada línea se puede calcular a partir del número de unidades vendidas y el precio por unidad)</w:t>
      </w:r>
    </w:p>
    <w:p w14:paraId="0D1E24B4" w14:textId="77777777" w:rsidR="004267D0" w:rsidRPr="00E34140" w:rsidRDefault="004267D0" w:rsidP="004267D0">
      <w:pPr>
        <w:pStyle w:val="MTemaNormal"/>
        <w:ind w:left="720"/>
        <w:rPr>
          <w:i/>
          <w:color w:val="0000FF"/>
          <w:szCs w:val="20"/>
        </w:rPr>
      </w:pPr>
    </w:p>
    <w:p w14:paraId="5872B600" w14:textId="77777777" w:rsidR="004267D0" w:rsidRPr="00E34140" w:rsidRDefault="004267D0" w:rsidP="004267D0">
      <w:pPr>
        <w:pStyle w:val="MTemaNormal"/>
        <w:ind w:left="720"/>
        <w:rPr>
          <w:i/>
          <w:color w:val="0000FF"/>
          <w:szCs w:val="20"/>
        </w:rPr>
      </w:pPr>
      <w:r w:rsidRPr="00E34140">
        <w:rPr>
          <w:i/>
          <w:color w:val="0000FF"/>
          <w:szCs w:val="20"/>
        </w:rPr>
        <w:lastRenderedPageBreak/>
        <w:t>Reglas de Interfaz o de Modelo de Datos: Ejemplo (No hay precio de artículos negativos, el sexo de una persona sólo puede ser masculino o femenino, una fecha tiene que ser siempre una fecha válida - no existe 30 de febrero)</w:t>
      </w:r>
    </w:p>
    <w:p w14:paraId="43BD0913" w14:textId="77777777" w:rsidR="004267D0" w:rsidRPr="00E34140" w:rsidRDefault="004267D0" w:rsidP="004267D0">
      <w:pPr>
        <w:pStyle w:val="MTemaNormal"/>
        <w:ind w:left="720"/>
        <w:rPr>
          <w:i/>
          <w:color w:val="0000FF"/>
          <w:szCs w:val="20"/>
        </w:rPr>
      </w:pPr>
    </w:p>
    <w:p w14:paraId="4611E708" w14:textId="77777777" w:rsidR="004267D0" w:rsidRPr="00E34140" w:rsidRDefault="004267D0" w:rsidP="004267D0">
      <w:pPr>
        <w:pStyle w:val="MTemaNormal"/>
        <w:ind w:left="720"/>
        <w:rPr>
          <w:i/>
          <w:color w:val="0000FF"/>
          <w:szCs w:val="20"/>
        </w:rPr>
      </w:pPr>
      <w:r w:rsidRPr="00E34140">
        <w:rPr>
          <w:i/>
          <w:color w:val="0000FF"/>
          <w:szCs w:val="20"/>
        </w:rPr>
        <w:t>Reglas de Operación o Reglas de Flujo: Ejemplo (Un cliente puede hacer una petición de análisis al laboratorio que anota un encargado: hecho esto, se genera un parte para uno o más analistas, estos realizan las mediciones correspondientes y devuelven los partes con la información pertinente, a partir de la cual se genera un informe de análisis, que será un análisis válido solo cuando sea firmado por los responsables de garantizar su corrección)</w:t>
      </w:r>
    </w:p>
    <w:p w14:paraId="37D90289" w14:textId="77777777" w:rsidR="004267D0" w:rsidRPr="004267D0" w:rsidRDefault="004267D0" w:rsidP="004267D0">
      <w:pPr>
        <w:pStyle w:val="MTemaNormal"/>
        <w:ind w:left="720"/>
        <w:rPr>
          <w:i/>
          <w:color w:val="0000FF"/>
          <w:szCs w:val="20"/>
        </w:rPr>
      </w:pPr>
    </w:p>
    <w:tbl>
      <w:tblPr>
        <w:tblW w:w="800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393"/>
        <w:gridCol w:w="5615"/>
      </w:tblGrid>
      <w:tr w:rsidR="004267D0" w:rsidRPr="004B7910" w14:paraId="70516787" w14:textId="77777777" w:rsidTr="00D12399">
        <w:trPr>
          <w:tblHeader/>
          <w:jc w:val="right"/>
        </w:trPr>
        <w:tc>
          <w:tcPr>
            <w:tcW w:w="2393" w:type="dxa"/>
            <w:shd w:val="clear" w:color="auto" w:fill="E0E0E0"/>
            <w:vAlign w:val="center"/>
          </w:tcPr>
          <w:p w14:paraId="1B431970" w14:textId="77777777" w:rsidR="004267D0" w:rsidRPr="004B7910" w:rsidRDefault="004267D0" w:rsidP="00D12399">
            <w:pPr>
              <w:jc w:val="center"/>
              <w:rPr>
                <w:rFonts w:ascii="Verdana" w:hAnsi="Verdana" w:cs="Arial"/>
                <w:b/>
                <w:sz w:val="22"/>
              </w:rPr>
            </w:pPr>
            <w:r w:rsidRPr="004B7910">
              <w:rPr>
                <w:rFonts w:ascii="Verdana" w:hAnsi="Verdana" w:cs="Arial"/>
                <w:b/>
                <w:sz w:val="22"/>
              </w:rPr>
              <w:t>Código</w:t>
            </w:r>
          </w:p>
        </w:tc>
        <w:tc>
          <w:tcPr>
            <w:tcW w:w="5615" w:type="dxa"/>
            <w:shd w:val="clear" w:color="auto" w:fill="E0E0E0"/>
            <w:vAlign w:val="center"/>
          </w:tcPr>
          <w:p w14:paraId="7833A517" w14:textId="77777777" w:rsidR="004267D0" w:rsidRPr="004B7910" w:rsidRDefault="004267D0" w:rsidP="00D12399">
            <w:pPr>
              <w:jc w:val="center"/>
              <w:rPr>
                <w:rFonts w:ascii="Verdana" w:hAnsi="Verdana" w:cs="Arial"/>
                <w:b/>
                <w:sz w:val="22"/>
              </w:rPr>
            </w:pPr>
            <w:r w:rsidRPr="004B7910">
              <w:rPr>
                <w:rFonts w:ascii="Verdana" w:hAnsi="Verdana" w:cs="Arial"/>
                <w:b/>
                <w:sz w:val="22"/>
              </w:rPr>
              <w:t>Descripción</w:t>
            </w:r>
          </w:p>
        </w:tc>
      </w:tr>
      <w:tr w:rsidR="004267D0" w:rsidRPr="004B7910" w14:paraId="00CAFFC4" w14:textId="77777777" w:rsidTr="00D12399">
        <w:trPr>
          <w:tblHeader/>
          <w:jc w:val="right"/>
        </w:trPr>
        <w:tc>
          <w:tcPr>
            <w:tcW w:w="2393" w:type="dxa"/>
            <w:shd w:val="clear" w:color="auto" w:fill="auto"/>
            <w:vAlign w:val="center"/>
          </w:tcPr>
          <w:p w14:paraId="0381376F" w14:textId="64CEF2D8" w:rsidR="004267D0" w:rsidRPr="00844733" w:rsidRDefault="004267D0" w:rsidP="00844733">
            <w:pPr>
              <w:pStyle w:val="MTemaNormal"/>
              <w:ind w:left="212"/>
              <w:jc w:val="center"/>
              <w:rPr>
                <w:i/>
                <w:color w:val="0000FF"/>
                <w:szCs w:val="20"/>
              </w:rPr>
            </w:pPr>
            <w:r w:rsidRPr="00E34140">
              <w:rPr>
                <w:i/>
                <w:color w:val="0000FF"/>
                <w:szCs w:val="20"/>
              </w:rPr>
              <w:t>RN-001</w:t>
            </w:r>
          </w:p>
        </w:tc>
        <w:tc>
          <w:tcPr>
            <w:tcW w:w="5615" w:type="dxa"/>
            <w:shd w:val="clear" w:color="auto" w:fill="auto"/>
            <w:vAlign w:val="center"/>
          </w:tcPr>
          <w:p w14:paraId="0F386017" w14:textId="7D8DED52" w:rsidR="004267D0" w:rsidRPr="00E34140" w:rsidRDefault="002F3659" w:rsidP="00D12399">
            <w:pPr>
              <w:jc w:val="center"/>
              <w:rPr>
                <w:rFonts w:ascii="Verdana" w:hAnsi="Verdana" w:cs="Arial"/>
                <w:b/>
                <w:color w:val="0000FF"/>
                <w:sz w:val="22"/>
              </w:rPr>
            </w:pPr>
            <w:r>
              <w:rPr>
                <w:rFonts w:ascii="Verdana" w:hAnsi="Verdana" w:cs="Arial"/>
                <w:i/>
                <w:color w:val="0000FF"/>
              </w:rPr>
              <w:t>Registrar solicitante</w:t>
            </w:r>
          </w:p>
        </w:tc>
      </w:tr>
      <w:tr w:rsidR="004267D0" w:rsidRPr="004B7910" w14:paraId="7B61DBF6" w14:textId="77777777" w:rsidTr="00D12399">
        <w:trPr>
          <w:tblHeader/>
          <w:jc w:val="right"/>
        </w:trPr>
        <w:tc>
          <w:tcPr>
            <w:tcW w:w="2393" w:type="dxa"/>
            <w:shd w:val="clear" w:color="auto" w:fill="auto"/>
            <w:vAlign w:val="center"/>
          </w:tcPr>
          <w:p w14:paraId="772DE0F7" w14:textId="41AEAA7A" w:rsidR="004267D0" w:rsidRPr="00844733" w:rsidRDefault="004267D0" w:rsidP="00844733">
            <w:pPr>
              <w:pStyle w:val="MTemaNormal"/>
              <w:ind w:left="212"/>
              <w:jc w:val="center"/>
              <w:rPr>
                <w:i/>
                <w:color w:val="0000FF"/>
                <w:szCs w:val="20"/>
              </w:rPr>
            </w:pPr>
            <w:r w:rsidRPr="00E34140">
              <w:rPr>
                <w:i/>
                <w:color w:val="0000FF"/>
                <w:szCs w:val="20"/>
              </w:rPr>
              <w:t>RN-002</w:t>
            </w:r>
          </w:p>
        </w:tc>
        <w:tc>
          <w:tcPr>
            <w:tcW w:w="5615" w:type="dxa"/>
            <w:shd w:val="clear" w:color="auto" w:fill="auto"/>
            <w:vAlign w:val="center"/>
          </w:tcPr>
          <w:p w14:paraId="361C6BD7" w14:textId="0508A23D" w:rsidR="004267D0" w:rsidRPr="00E34140" w:rsidRDefault="002F3659" w:rsidP="00844733">
            <w:pPr>
              <w:jc w:val="center"/>
              <w:rPr>
                <w:rFonts w:ascii="Verdana" w:hAnsi="Verdana" w:cs="Arial"/>
                <w:b/>
                <w:color w:val="0000FF"/>
                <w:sz w:val="22"/>
              </w:rPr>
            </w:pPr>
            <w:r>
              <w:rPr>
                <w:rFonts w:ascii="Verdana" w:hAnsi="Verdana" w:cs="Arial"/>
                <w:i/>
                <w:color w:val="0000FF"/>
              </w:rPr>
              <w:t>Registrar horarios y secciones</w:t>
            </w:r>
          </w:p>
        </w:tc>
      </w:tr>
      <w:tr w:rsidR="00E4629C" w:rsidRPr="004B7910" w14:paraId="116DA804" w14:textId="77777777" w:rsidTr="00D12399">
        <w:trPr>
          <w:tblHeader/>
          <w:jc w:val="right"/>
        </w:trPr>
        <w:tc>
          <w:tcPr>
            <w:tcW w:w="2393" w:type="dxa"/>
            <w:shd w:val="clear" w:color="auto" w:fill="auto"/>
            <w:vAlign w:val="center"/>
          </w:tcPr>
          <w:p w14:paraId="17533784" w14:textId="660AB7C9" w:rsidR="00E4629C" w:rsidRPr="00E34140" w:rsidRDefault="00E4629C" w:rsidP="00D12399">
            <w:pPr>
              <w:pStyle w:val="MTemaNormal"/>
              <w:ind w:left="212"/>
              <w:jc w:val="center"/>
              <w:rPr>
                <w:i/>
                <w:color w:val="0000FF"/>
                <w:szCs w:val="20"/>
              </w:rPr>
            </w:pPr>
            <w:r>
              <w:rPr>
                <w:i/>
                <w:color w:val="0000FF"/>
                <w:szCs w:val="20"/>
              </w:rPr>
              <w:t>RN-003</w:t>
            </w:r>
          </w:p>
        </w:tc>
        <w:tc>
          <w:tcPr>
            <w:tcW w:w="5615" w:type="dxa"/>
            <w:shd w:val="clear" w:color="auto" w:fill="auto"/>
            <w:vAlign w:val="center"/>
          </w:tcPr>
          <w:p w14:paraId="6E857886" w14:textId="01EC15DE" w:rsidR="00E4629C" w:rsidRPr="00E34140" w:rsidRDefault="002F3659" w:rsidP="00D12399">
            <w:pPr>
              <w:jc w:val="center"/>
              <w:rPr>
                <w:rFonts w:ascii="Verdana" w:hAnsi="Verdana" w:cs="Arial"/>
                <w:i/>
                <w:color w:val="0000FF"/>
              </w:rPr>
            </w:pPr>
            <w:r>
              <w:rPr>
                <w:rFonts w:ascii="Verdana" w:hAnsi="Verdana" w:cs="Arial"/>
                <w:i/>
                <w:color w:val="0000FF"/>
              </w:rPr>
              <w:t>Actualiza de solicitante a estudiante</w:t>
            </w:r>
          </w:p>
        </w:tc>
      </w:tr>
      <w:tr w:rsidR="00E4629C" w:rsidRPr="004B7910" w14:paraId="4F69DA55" w14:textId="77777777" w:rsidTr="00D12399">
        <w:trPr>
          <w:tblHeader/>
          <w:jc w:val="right"/>
        </w:trPr>
        <w:tc>
          <w:tcPr>
            <w:tcW w:w="2393" w:type="dxa"/>
            <w:shd w:val="clear" w:color="auto" w:fill="auto"/>
            <w:vAlign w:val="center"/>
          </w:tcPr>
          <w:p w14:paraId="142F653A" w14:textId="4276ADE5" w:rsidR="00E4629C" w:rsidRPr="00E34140" w:rsidRDefault="00E4629C" w:rsidP="00D12399">
            <w:pPr>
              <w:pStyle w:val="MTemaNormal"/>
              <w:ind w:left="212"/>
              <w:jc w:val="center"/>
              <w:rPr>
                <w:i/>
                <w:color w:val="0000FF"/>
                <w:szCs w:val="20"/>
              </w:rPr>
            </w:pPr>
            <w:r>
              <w:rPr>
                <w:i/>
                <w:color w:val="0000FF"/>
                <w:szCs w:val="20"/>
              </w:rPr>
              <w:t>RN_0</w:t>
            </w:r>
            <w:r w:rsidR="00B840E0">
              <w:rPr>
                <w:i/>
                <w:color w:val="0000FF"/>
                <w:szCs w:val="20"/>
              </w:rPr>
              <w:t>04</w:t>
            </w:r>
          </w:p>
        </w:tc>
        <w:tc>
          <w:tcPr>
            <w:tcW w:w="5615" w:type="dxa"/>
            <w:shd w:val="clear" w:color="auto" w:fill="auto"/>
            <w:vAlign w:val="center"/>
          </w:tcPr>
          <w:p w14:paraId="794B0E20" w14:textId="23103D33" w:rsidR="00E4629C" w:rsidRPr="00E34140" w:rsidRDefault="002F3659" w:rsidP="00D12399">
            <w:pPr>
              <w:jc w:val="center"/>
              <w:rPr>
                <w:rFonts w:ascii="Verdana" w:hAnsi="Verdana" w:cs="Arial"/>
                <w:i/>
                <w:color w:val="0000FF"/>
              </w:rPr>
            </w:pPr>
            <w:r>
              <w:rPr>
                <w:rFonts w:ascii="Verdana" w:hAnsi="Verdana" w:cs="Arial"/>
                <w:i/>
                <w:color w:val="0000FF"/>
              </w:rPr>
              <w:t>Registra matrícula</w:t>
            </w:r>
          </w:p>
        </w:tc>
      </w:tr>
      <w:tr w:rsidR="00E4629C" w:rsidRPr="004B7910" w14:paraId="4CC17F08" w14:textId="77777777" w:rsidTr="00D12399">
        <w:trPr>
          <w:tblHeader/>
          <w:jc w:val="right"/>
        </w:trPr>
        <w:tc>
          <w:tcPr>
            <w:tcW w:w="2393" w:type="dxa"/>
            <w:shd w:val="clear" w:color="auto" w:fill="auto"/>
            <w:vAlign w:val="center"/>
          </w:tcPr>
          <w:p w14:paraId="2D915742" w14:textId="5D8A60C8" w:rsidR="00E4629C" w:rsidRPr="00E34140" w:rsidRDefault="00E4629C" w:rsidP="00D12399">
            <w:pPr>
              <w:pStyle w:val="MTemaNormal"/>
              <w:ind w:left="212"/>
              <w:jc w:val="center"/>
              <w:rPr>
                <w:i/>
                <w:color w:val="0000FF"/>
                <w:szCs w:val="20"/>
              </w:rPr>
            </w:pPr>
            <w:r>
              <w:rPr>
                <w:i/>
                <w:color w:val="0000FF"/>
                <w:szCs w:val="20"/>
              </w:rPr>
              <w:t>RN_00</w:t>
            </w:r>
            <w:r w:rsidR="00B840E0">
              <w:rPr>
                <w:i/>
                <w:color w:val="0000FF"/>
                <w:szCs w:val="20"/>
              </w:rPr>
              <w:t>5</w:t>
            </w:r>
          </w:p>
        </w:tc>
        <w:tc>
          <w:tcPr>
            <w:tcW w:w="5615" w:type="dxa"/>
            <w:shd w:val="clear" w:color="auto" w:fill="auto"/>
            <w:vAlign w:val="center"/>
          </w:tcPr>
          <w:p w14:paraId="3BCD4449" w14:textId="5599DB5D" w:rsidR="00E4629C" w:rsidRPr="00E34140" w:rsidRDefault="002F3659" w:rsidP="00D12399">
            <w:pPr>
              <w:jc w:val="center"/>
              <w:rPr>
                <w:rFonts w:ascii="Verdana" w:hAnsi="Verdana" w:cs="Arial"/>
                <w:i/>
                <w:color w:val="0000FF"/>
              </w:rPr>
            </w:pPr>
            <w:r>
              <w:rPr>
                <w:rFonts w:ascii="Verdana" w:hAnsi="Verdana" w:cs="Arial"/>
                <w:i/>
                <w:color w:val="0000FF"/>
              </w:rPr>
              <w:t>Genera CDP</w:t>
            </w:r>
          </w:p>
        </w:tc>
      </w:tr>
      <w:tr w:rsidR="00E4629C" w:rsidRPr="004B7910" w14:paraId="71ABD79B" w14:textId="77777777" w:rsidTr="00D12399">
        <w:trPr>
          <w:tblHeader/>
          <w:jc w:val="right"/>
        </w:trPr>
        <w:tc>
          <w:tcPr>
            <w:tcW w:w="2393" w:type="dxa"/>
            <w:shd w:val="clear" w:color="auto" w:fill="auto"/>
            <w:vAlign w:val="center"/>
          </w:tcPr>
          <w:p w14:paraId="30DC89BC" w14:textId="10A73512" w:rsidR="00E4629C" w:rsidRPr="00E34140" w:rsidRDefault="00E4629C" w:rsidP="00D12399">
            <w:pPr>
              <w:pStyle w:val="MTemaNormal"/>
              <w:ind w:left="212"/>
              <w:jc w:val="center"/>
              <w:rPr>
                <w:i/>
                <w:color w:val="0000FF"/>
                <w:szCs w:val="20"/>
              </w:rPr>
            </w:pPr>
            <w:r>
              <w:rPr>
                <w:i/>
                <w:color w:val="0000FF"/>
                <w:szCs w:val="20"/>
              </w:rPr>
              <w:t>RN_00</w:t>
            </w:r>
            <w:r w:rsidR="00B840E0">
              <w:rPr>
                <w:i/>
                <w:color w:val="0000FF"/>
                <w:szCs w:val="20"/>
              </w:rPr>
              <w:t>6</w:t>
            </w:r>
          </w:p>
        </w:tc>
        <w:tc>
          <w:tcPr>
            <w:tcW w:w="5615" w:type="dxa"/>
            <w:shd w:val="clear" w:color="auto" w:fill="auto"/>
            <w:vAlign w:val="center"/>
          </w:tcPr>
          <w:p w14:paraId="179CB3D6" w14:textId="11F77A4D" w:rsidR="00E4629C" w:rsidRPr="00E34140" w:rsidRDefault="002F3659" w:rsidP="00D12399">
            <w:pPr>
              <w:jc w:val="center"/>
              <w:rPr>
                <w:rFonts w:ascii="Verdana" w:hAnsi="Verdana" w:cs="Arial"/>
                <w:i/>
                <w:color w:val="0000FF"/>
              </w:rPr>
            </w:pPr>
            <w:r>
              <w:rPr>
                <w:rFonts w:ascii="Verdana" w:hAnsi="Verdana" w:cs="Arial"/>
                <w:i/>
                <w:color w:val="0000FF"/>
              </w:rPr>
              <w:t>Generar registro de matrícula</w:t>
            </w:r>
          </w:p>
        </w:tc>
      </w:tr>
      <w:tr w:rsidR="00E4629C" w:rsidRPr="004B7910" w14:paraId="636BCC72" w14:textId="77777777" w:rsidTr="00D12399">
        <w:trPr>
          <w:tblHeader/>
          <w:jc w:val="right"/>
        </w:trPr>
        <w:tc>
          <w:tcPr>
            <w:tcW w:w="2393" w:type="dxa"/>
            <w:shd w:val="clear" w:color="auto" w:fill="auto"/>
            <w:vAlign w:val="center"/>
          </w:tcPr>
          <w:p w14:paraId="5D86CE11" w14:textId="47B7A732" w:rsidR="00E4629C" w:rsidRPr="00E34140" w:rsidRDefault="00E4629C" w:rsidP="00D12399">
            <w:pPr>
              <w:pStyle w:val="MTemaNormal"/>
              <w:ind w:left="212"/>
              <w:jc w:val="center"/>
              <w:rPr>
                <w:i/>
                <w:color w:val="0000FF"/>
                <w:szCs w:val="20"/>
              </w:rPr>
            </w:pPr>
            <w:r>
              <w:rPr>
                <w:i/>
                <w:color w:val="0000FF"/>
                <w:szCs w:val="20"/>
              </w:rPr>
              <w:t>RN_00</w:t>
            </w:r>
            <w:r w:rsidR="00B840E0">
              <w:rPr>
                <w:i/>
                <w:color w:val="0000FF"/>
                <w:szCs w:val="20"/>
              </w:rPr>
              <w:t>7</w:t>
            </w:r>
          </w:p>
        </w:tc>
        <w:tc>
          <w:tcPr>
            <w:tcW w:w="5615" w:type="dxa"/>
            <w:shd w:val="clear" w:color="auto" w:fill="auto"/>
            <w:vAlign w:val="center"/>
          </w:tcPr>
          <w:p w14:paraId="179C54BE" w14:textId="40584BE4" w:rsidR="00E4629C" w:rsidRPr="00E34140" w:rsidRDefault="002F3659" w:rsidP="00D12399">
            <w:pPr>
              <w:jc w:val="center"/>
              <w:rPr>
                <w:rFonts w:ascii="Verdana" w:hAnsi="Verdana" w:cs="Arial"/>
                <w:i/>
                <w:color w:val="0000FF"/>
              </w:rPr>
            </w:pPr>
            <w:r>
              <w:rPr>
                <w:rFonts w:ascii="Verdana" w:hAnsi="Verdana" w:cs="Arial"/>
                <w:i/>
                <w:color w:val="0000FF"/>
              </w:rPr>
              <w:t>Generar informes de matrículas</w:t>
            </w:r>
          </w:p>
        </w:tc>
      </w:tr>
      <w:tr w:rsidR="00E4629C" w:rsidRPr="004B7910" w14:paraId="74970D87" w14:textId="77777777" w:rsidTr="00D12399">
        <w:trPr>
          <w:tblHeader/>
          <w:jc w:val="right"/>
        </w:trPr>
        <w:tc>
          <w:tcPr>
            <w:tcW w:w="2393" w:type="dxa"/>
            <w:shd w:val="clear" w:color="auto" w:fill="auto"/>
            <w:vAlign w:val="center"/>
          </w:tcPr>
          <w:p w14:paraId="78FD2705" w14:textId="75FB03A7" w:rsidR="00E4629C" w:rsidRPr="00E34140" w:rsidRDefault="00E4629C" w:rsidP="00D12399">
            <w:pPr>
              <w:pStyle w:val="MTemaNormal"/>
              <w:ind w:left="212"/>
              <w:jc w:val="center"/>
              <w:rPr>
                <w:i/>
                <w:color w:val="0000FF"/>
                <w:szCs w:val="20"/>
              </w:rPr>
            </w:pPr>
            <w:r>
              <w:rPr>
                <w:i/>
                <w:color w:val="0000FF"/>
                <w:szCs w:val="20"/>
              </w:rPr>
              <w:t>RN_00</w:t>
            </w:r>
            <w:r w:rsidR="00B840E0">
              <w:rPr>
                <w:i/>
                <w:color w:val="0000FF"/>
                <w:szCs w:val="20"/>
              </w:rPr>
              <w:t>8</w:t>
            </w:r>
          </w:p>
        </w:tc>
        <w:tc>
          <w:tcPr>
            <w:tcW w:w="5615" w:type="dxa"/>
            <w:shd w:val="clear" w:color="auto" w:fill="auto"/>
            <w:vAlign w:val="center"/>
          </w:tcPr>
          <w:p w14:paraId="22CEDA3D" w14:textId="1283A2CE" w:rsidR="00E4629C" w:rsidRPr="00E34140" w:rsidRDefault="002F3659" w:rsidP="00D12399">
            <w:pPr>
              <w:jc w:val="center"/>
              <w:rPr>
                <w:rFonts w:ascii="Verdana" w:hAnsi="Verdana" w:cs="Arial"/>
                <w:i/>
                <w:color w:val="0000FF"/>
              </w:rPr>
            </w:pPr>
            <w:r>
              <w:rPr>
                <w:rFonts w:ascii="Verdana" w:hAnsi="Verdana" w:cs="Arial"/>
                <w:i/>
                <w:color w:val="0000FF"/>
              </w:rPr>
              <w:t>Consultar notas</w:t>
            </w:r>
          </w:p>
        </w:tc>
      </w:tr>
      <w:tr w:rsidR="00E4629C" w:rsidRPr="004B7910" w14:paraId="5B5BE74C" w14:textId="77777777" w:rsidTr="00D12399">
        <w:trPr>
          <w:tblHeader/>
          <w:jc w:val="right"/>
        </w:trPr>
        <w:tc>
          <w:tcPr>
            <w:tcW w:w="2393" w:type="dxa"/>
            <w:shd w:val="clear" w:color="auto" w:fill="auto"/>
            <w:vAlign w:val="center"/>
          </w:tcPr>
          <w:p w14:paraId="362F46C2" w14:textId="067F69C7" w:rsidR="00E4629C" w:rsidRPr="00E34140" w:rsidRDefault="00E4629C" w:rsidP="00D12399">
            <w:pPr>
              <w:pStyle w:val="MTemaNormal"/>
              <w:ind w:left="212"/>
              <w:jc w:val="center"/>
              <w:rPr>
                <w:i/>
                <w:color w:val="0000FF"/>
                <w:szCs w:val="20"/>
              </w:rPr>
            </w:pPr>
            <w:r>
              <w:rPr>
                <w:i/>
                <w:color w:val="0000FF"/>
                <w:szCs w:val="20"/>
              </w:rPr>
              <w:t>RN_0</w:t>
            </w:r>
            <w:r w:rsidR="00B840E0">
              <w:rPr>
                <w:i/>
                <w:color w:val="0000FF"/>
                <w:szCs w:val="20"/>
              </w:rPr>
              <w:t>09</w:t>
            </w:r>
          </w:p>
        </w:tc>
        <w:tc>
          <w:tcPr>
            <w:tcW w:w="5615" w:type="dxa"/>
            <w:shd w:val="clear" w:color="auto" w:fill="auto"/>
            <w:vAlign w:val="center"/>
          </w:tcPr>
          <w:p w14:paraId="4EBA47A8" w14:textId="34A6F98F" w:rsidR="00E4629C" w:rsidRPr="00E34140" w:rsidRDefault="002F3659" w:rsidP="00D12399">
            <w:pPr>
              <w:jc w:val="center"/>
              <w:rPr>
                <w:rFonts w:ascii="Verdana" w:hAnsi="Verdana" w:cs="Arial"/>
                <w:i/>
                <w:color w:val="0000FF"/>
              </w:rPr>
            </w:pPr>
            <w:r>
              <w:rPr>
                <w:rFonts w:ascii="Verdana" w:hAnsi="Verdana" w:cs="Arial"/>
                <w:i/>
                <w:color w:val="0000FF"/>
              </w:rPr>
              <w:t xml:space="preserve">Genera examen </w:t>
            </w:r>
            <w:r w:rsidR="00D248C5">
              <w:rPr>
                <w:rFonts w:ascii="Verdana" w:hAnsi="Verdana" w:cs="Arial"/>
                <w:i/>
                <w:color w:val="0000FF"/>
              </w:rPr>
              <w:t>sustitutorio</w:t>
            </w:r>
          </w:p>
        </w:tc>
      </w:tr>
      <w:tr w:rsidR="00E4629C" w:rsidRPr="004B7910" w14:paraId="2597B916" w14:textId="77777777" w:rsidTr="00D12399">
        <w:trPr>
          <w:tblHeader/>
          <w:jc w:val="right"/>
        </w:trPr>
        <w:tc>
          <w:tcPr>
            <w:tcW w:w="2393" w:type="dxa"/>
            <w:shd w:val="clear" w:color="auto" w:fill="auto"/>
            <w:vAlign w:val="center"/>
          </w:tcPr>
          <w:p w14:paraId="4CFE2F8B" w14:textId="4B001834" w:rsidR="00E4629C" w:rsidRPr="00E34140" w:rsidRDefault="00E4629C" w:rsidP="00D12399">
            <w:pPr>
              <w:pStyle w:val="MTemaNormal"/>
              <w:ind w:left="212"/>
              <w:jc w:val="center"/>
              <w:rPr>
                <w:i/>
                <w:color w:val="0000FF"/>
                <w:szCs w:val="20"/>
              </w:rPr>
            </w:pPr>
            <w:r>
              <w:rPr>
                <w:i/>
                <w:color w:val="0000FF"/>
                <w:szCs w:val="20"/>
              </w:rPr>
              <w:t>RN_01</w:t>
            </w:r>
            <w:r w:rsidR="00B840E0">
              <w:rPr>
                <w:i/>
                <w:color w:val="0000FF"/>
                <w:szCs w:val="20"/>
              </w:rPr>
              <w:t>0</w:t>
            </w:r>
          </w:p>
        </w:tc>
        <w:tc>
          <w:tcPr>
            <w:tcW w:w="5615" w:type="dxa"/>
            <w:shd w:val="clear" w:color="auto" w:fill="auto"/>
            <w:vAlign w:val="center"/>
          </w:tcPr>
          <w:p w14:paraId="4E72CFB9" w14:textId="7CD46F2E" w:rsidR="00E4629C" w:rsidRPr="00E34140" w:rsidRDefault="00D248C5" w:rsidP="00D12399">
            <w:pPr>
              <w:jc w:val="center"/>
              <w:rPr>
                <w:rFonts w:ascii="Verdana" w:hAnsi="Verdana" w:cs="Arial"/>
                <w:i/>
                <w:color w:val="0000FF"/>
              </w:rPr>
            </w:pPr>
            <w:r>
              <w:rPr>
                <w:rFonts w:ascii="Verdana" w:hAnsi="Verdana" w:cs="Arial"/>
                <w:i/>
                <w:color w:val="0000FF"/>
              </w:rPr>
              <w:t>Registrar horarios y secciones</w:t>
            </w:r>
          </w:p>
        </w:tc>
      </w:tr>
      <w:tr w:rsidR="00E4629C" w:rsidRPr="004B7910" w14:paraId="19C1AC0E" w14:textId="77777777" w:rsidTr="00D12399">
        <w:trPr>
          <w:tblHeader/>
          <w:jc w:val="right"/>
        </w:trPr>
        <w:tc>
          <w:tcPr>
            <w:tcW w:w="2393" w:type="dxa"/>
            <w:shd w:val="clear" w:color="auto" w:fill="auto"/>
            <w:vAlign w:val="center"/>
          </w:tcPr>
          <w:p w14:paraId="78D4A29D" w14:textId="5F88FB11" w:rsidR="00E4629C" w:rsidRPr="00E34140" w:rsidRDefault="00E4629C" w:rsidP="00D12399">
            <w:pPr>
              <w:pStyle w:val="MTemaNormal"/>
              <w:ind w:left="212"/>
              <w:jc w:val="center"/>
              <w:rPr>
                <w:i/>
                <w:color w:val="0000FF"/>
                <w:szCs w:val="20"/>
              </w:rPr>
            </w:pPr>
            <w:r>
              <w:rPr>
                <w:i/>
                <w:color w:val="0000FF"/>
                <w:szCs w:val="20"/>
              </w:rPr>
              <w:t>RN_01</w:t>
            </w:r>
            <w:r w:rsidR="00B840E0">
              <w:rPr>
                <w:i/>
                <w:color w:val="0000FF"/>
                <w:szCs w:val="20"/>
              </w:rPr>
              <w:t>1</w:t>
            </w:r>
          </w:p>
        </w:tc>
        <w:tc>
          <w:tcPr>
            <w:tcW w:w="5615" w:type="dxa"/>
            <w:shd w:val="clear" w:color="auto" w:fill="auto"/>
            <w:vAlign w:val="center"/>
          </w:tcPr>
          <w:p w14:paraId="106F52A1" w14:textId="342663FA" w:rsidR="00E4629C" w:rsidRPr="00E34140" w:rsidRDefault="00D248C5" w:rsidP="00D12399">
            <w:pPr>
              <w:jc w:val="center"/>
              <w:rPr>
                <w:rFonts w:ascii="Verdana" w:hAnsi="Verdana" w:cs="Arial"/>
                <w:i/>
                <w:color w:val="0000FF"/>
              </w:rPr>
            </w:pPr>
            <w:r>
              <w:rPr>
                <w:rFonts w:ascii="Verdana" w:hAnsi="Verdana" w:cs="Arial"/>
                <w:i/>
                <w:color w:val="0000FF"/>
              </w:rPr>
              <w:t>Generar ficha de estudiante</w:t>
            </w:r>
          </w:p>
        </w:tc>
      </w:tr>
      <w:tr w:rsidR="004267D0" w:rsidRPr="004B7910" w14:paraId="1758075F" w14:textId="77777777" w:rsidTr="00D12399">
        <w:trPr>
          <w:tblHeader/>
          <w:jc w:val="right"/>
        </w:trPr>
        <w:tc>
          <w:tcPr>
            <w:tcW w:w="2393" w:type="dxa"/>
            <w:shd w:val="clear" w:color="auto" w:fill="auto"/>
            <w:vAlign w:val="center"/>
          </w:tcPr>
          <w:p w14:paraId="744069CB" w14:textId="26CFD0A3" w:rsidR="004267D0" w:rsidRPr="00E34140" w:rsidRDefault="00E4629C" w:rsidP="00D12399">
            <w:pPr>
              <w:pStyle w:val="MTemaNormal"/>
              <w:ind w:left="212"/>
              <w:jc w:val="center"/>
              <w:rPr>
                <w:i/>
                <w:color w:val="0000FF"/>
                <w:szCs w:val="20"/>
              </w:rPr>
            </w:pPr>
            <w:r>
              <w:rPr>
                <w:i/>
                <w:color w:val="0000FF"/>
                <w:szCs w:val="20"/>
              </w:rPr>
              <w:t>RN_01</w:t>
            </w:r>
            <w:r w:rsidR="00B840E0">
              <w:rPr>
                <w:i/>
                <w:color w:val="0000FF"/>
                <w:szCs w:val="20"/>
              </w:rPr>
              <w:t>2</w:t>
            </w:r>
          </w:p>
        </w:tc>
        <w:tc>
          <w:tcPr>
            <w:tcW w:w="5615" w:type="dxa"/>
            <w:shd w:val="clear" w:color="auto" w:fill="auto"/>
            <w:vAlign w:val="center"/>
          </w:tcPr>
          <w:p w14:paraId="662793A5" w14:textId="3EF2C5FD" w:rsidR="004267D0" w:rsidRPr="00E34140" w:rsidRDefault="00D248C5" w:rsidP="00D12399">
            <w:pPr>
              <w:jc w:val="center"/>
              <w:rPr>
                <w:rFonts w:ascii="Verdana" w:hAnsi="Verdana" w:cs="Arial"/>
                <w:i/>
                <w:color w:val="0000FF"/>
              </w:rPr>
            </w:pPr>
            <w:r>
              <w:rPr>
                <w:rFonts w:ascii="Verdana" w:hAnsi="Verdana" w:cs="Arial"/>
                <w:i/>
                <w:color w:val="0000FF"/>
              </w:rPr>
              <w:t>Buscar horarios y secciones</w:t>
            </w:r>
          </w:p>
        </w:tc>
      </w:tr>
      <w:tr w:rsidR="004267D0" w:rsidRPr="004B7910" w14:paraId="43BE0392" w14:textId="77777777" w:rsidTr="00D12399">
        <w:trPr>
          <w:tblHeader/>
          <w:jc w:val="right"/>
        </w:trPr>
        <w:tc>
          <w:tcPr>
            <w:tcW w:w="2393" w:type="dxa"/>
            <w:shd w:val="clear" w:color="auto" w:fill="auto"/>
            <w:vAlign w:val="center"/>
          </w:tcPr>
          <w:p w14:paraId="271F869A" w14:textId="136B61F4" w:rsidR="004267D0" w:rsidRPr="00E34140" w:rsidRDefault="004267D0" w:rsidP="00D12399">
            <w:pPr>
              <w:pStyle w:val="MTemaNormal"/>
              <w:ind w:left="212"/>
              <w:jc w:val="center"/>
              <w:rPr>
                <w:i/>
                <w:color w:val="0000FF"/>
                <w:szCs w:val="20"/>
              </w:rPr>
            </w:pPr>
            <w:r w:rsidRPr="00E34140">
              <w:rPr>
                <w:i/>
                <w:color w:val="0000FF"/>
                <w:szCs w:val="20"/>
              </w:rPr>
              <w:t>RN-0</w:t>
            </w:r>
            <w:r w:rsidR="00E4629C">
              <w:rPr>
                <w:i/>
                <w:color w:val="0000FF"/>
                <w:szCs w:val="20"/>
              </w:rPr>
              <w:t>1</w:t>
            </w:r>
            <w:r w:rsidR="00B840E0">
              <w:rPr>
                <w:i/>
                <w:color w:val="0000FF"/>
                <w:szCs w:val="20"/>
              </w:rPr>
              <w:t>3</w:t>
            </w:r>
          </w:p>
        </w:tc>
        <w:tc>
          <w:tcPr>
            <w:tcW w:w="5615" w:type="dxa"/>
            <w:shd w:val="clear" w:color="auto" w:fill="auto"/>
            <w:vAlign w:val="center"/>
          </w:tcPr>
          <w:p w14:paraId="7F7B9988" w14:textId="6CEA10D0" w:rsidR="004267D0" w:rsidRPr="00E34140" w:rsidRDefault="00D248C5" w:rsidP="00D12399">
            <w:pPr>
              <w:jc w:val="center"/>
              <w:rPr>
                <w:rFonts w:ascii="Verdana" w:hAnsi="Verdana" w:cs="Arial"/>
                <w:i/>
                <w:color w:val="0000FF"/>
              </w:rPr>
            </w:pPr>
            <w:r>
              <w:rPr>
                <w:rFonts w:ascii="Verdana" w:hAnsi="Verdana" w:cs="Arial"/>
                <w:i/>
                <w:color w:val="0000FF"/>
              </w:rPr>
              <w:t>Actualizar horarios y secciones</w:t>
            </w:r>
          </w:p>
        </w:tc>
      </w:tr>
      <w:tr w:rsidR="00D248C5" w:rsidRPr="004B7910" w14:paraId="54C39A6D" w14:textId="77777777" w:rsidTr="00D12399">
        <w:trPr>
          <w:tblHeader/>
          <w:jc w:val="right"/>
        </w:trPr>
        <w:tc>
          <w:tcPr>
            <w:tcW w:w="2393" w:type="dxa"/>
            <w:shd w:val="clear" w:color="auto" w:fill="auto"/>
            <w:vAlign w:val="center"/>
          </w:tcPr>
          <w:p w14:paraId="13F7310C" w14:textId="44C75B5D" w:rsidR="00D248C5" w:rsidRPr="00E34140" w:rsidRDefault="00B840E0" w:rsidP="00D12399">
            <w:pPr>
              <w:pStyle w:val="MTemaNormal"/>
              <w:ind w:left="212"/>
              <w:jc w:val="center"/>
              <w:rPr>
                <w:i/>
                <w:color w:val="0000FF"/>
                <w:szCs w:val="20"/>
              </w:rPr>
            </w:pPr>
            <w:r>
              <w:rPr>
                <w:i/>
                <w:color w:val="0000FF"/>
                <w:szCs w:val="20"/>
              </w:rPr>
              <w:t>RN-014</w:t>
            </w:r>
          </w:p>
        </w:tc>
        <w:tc>
          <w:tcPr>
            <w:tcW w:w="5615" w:type="dxa"/>
            <w:shd w:val="clear" w:color="auto" w:fill="auto"/>
            <w:vAlign w:val="center"/>
          </w:tcPr>
          <w:p w14:paraId="0D216245" w14:textId="74ED2049" w:rsidR="00D248C5" w:rsidRDefault="00D248C5" w:rsidP="00D12399">
            <w:pPr>
              <w:jc w:val="center"/>
              <w:rPr>
                <w:rFonts w:ascii="Verdana" w:hAnsi="Verdana" w:cs="Arial"/>
                <w:i/>
                <w:color w:val="0000FF"/>
              </w:rPr>
            </w:pPr>
            <w:r>
              <w:rPr>
                <w:rFonts w:ascii="Verdana" w:hAnsi="Verdana" w:cs="Arial"/>
                <w:i/>
                <w:color w:val="0000FF"/>
              </w:rPr>
              <w:t>Consultar informes de matrículas</w:t>
            </w:r>
          </w:p>
        </w:tc>
      </w:tr>
    </w:tbl>
    <w:p w14:paraId="6B9BD9F8" w14:textId="77777777" w:rsidR="00642751" w:rsidRPr="004267D0" w:rsidRDefault="00642751" w:rsidP="00994CCC">
      <w:pPr>
        <w:pStyle w:val="Ttulo1"/>
        <w:numPr>
          <w:ilvl w:val="0"/>
          <w:numId w:val="6"/>
        </w:numPr>
        <w:ind w:left="567" w:hanging="567"/>
        <w:rPr>
          <w:rFonts w:ascii="Verdana" w:hAnsi="Verdana"/>
          <w:sz w:val="22"/>
          <w:szCs w:val="22"/>
          <w:lang w:val="es-PE"/>
        </w:rPr>
      </w:pPr>
      <w:bookmarkStart w:id="17" w:name="_Toc349570116"/>
      <w:r w:rsidRPr="004267D0">
        <w:rPr>
          <w:rFonts w:ascii="Verdana" w:hAnsi="Verdana"/>
          <w:sz w:val="22"/>
          <w:szCs w:val="22"/>
          <w:lang w:val="es-PE"/>
        </w:rPr>
        <w:t>Glosario de términos del negocio</w:t>
      </w:r>
      <w:bookmarkEnd w:id="17"/>
    </w:p>
    <w:p w14:paraId="5505E871" w14:textId="77777777" w:rsidR="00D1302F" w:rsidRDefault="00D1302F" w:rsidP="00D1302F">
      <w:pPr>
        <w:pStyle w:val="MTemaNormal"/>
        <w:ind w:left="720"/>
        <w:rPr>
          <w:i/>
          <w:color w:val="0000FF"/>
          <w:szCs w:val="20"/>
        </w:rPr>
      </w:pPr>
      <w:r w:rsidRPr="00E34140">
        <w:rPr>
          <w:i/>
          <w:color w:val="0000FF"/>
          <w:szCs w:val="20"/>
        </w:rPr>
        <w:t xml:space="preserve">[En esta sección deberá identificar </w:t>
      </w:r>
      <w:r>
        <w:rPr>
          <w:i/>
          <w:color w:val="0000FF"/>
          <w:szCs w:val="20"/>
        </w:rPr>
        <w:t>todos los términos</w:t>
      </w:r>
      <w:r w:rsidR="004648C8">
        <w:rPr>
          <w:i/>
          <w:color w:val="0000FF"/>
          <w:szCs w:val="20"/>
        </w:rPr>
        <w:t xml:space="preserve"> comunes </w:t>
      </w:r>
      <w:r w:rsidR="004A4244">
        <w:rPr>
          <w:i/>
          <w:color w:val="0000FF"/>
          <w:szCs w:val="20"/>
        </w:rPr>
        <w:t xml:space="preserve">que se emplean en el negocio y </w:t>
      </w:r>
      <w:r w:rsidR="00F13BEE" w:rsidRPr="00F13BEE">
        <w:rPr>
          <w:i/>
          <w:color w:val="0000FF"/>
          <w:szCs w:val="20"/>
        </w:rPr>
        <w:t>describir el significado]</w:t>
      </w:r>
    </w:p>
    <w:p w14:paraId="5EB31FE0" w14:textId="77777777" w:rsidR="00D1302F" w:rsidRPr="00E34140" w:rsidRDefault="00D1302F" w:rsidP="00D1302F">
      <w:pPr>
        <w:pStyle w:val="MTemaNormal"/>
        <w:ind w:left="720"/>
        <w:rPr>
          <w:i/>
          <w:color w:val="0000FF"/>
          <w:szCs w:val="20"/>
        </w:rPr>
      </w:pPr>
      <w:r w:rsidRPr="00E34140">
        <w:rPr>
          <w:i/>
          <w:color w:val="0000FF"/>
          <w:szCs w:val="20"/>
        </w:rPr>
        <w:t xml:space="preserve"> </w:t>
      </w:r>
    </w:p>
    <w:tbl>
      <w:tblPr>
        <w:tblW w:w="8280"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4"/>
        <w:gridCol w:w="6266"/>
      </w:tblGrid>
      <w:tr w:rsidR="00D1302F" w:rsidRPr="00646E7E" w14:paraId="4469589B" w14:textId="77777777" w:rsidTr="00D1302F">
        <w:trPr>
          <w:trHeight w:val="482"/>
        </w:trPr>
        <w:tc>
          <w:tcPr>
            <w:tcW w:w="2014" w:type="dxa"/>
            <w:shd w:val="clear" w:color="auto" w:fill="BFBFBF"/>
            <w:vAlign w:val="center"/>
          </w:tcPr>
          <w:p w14:paraId="18DAB2A3" w14:textId="77777777" w:rsidR="00D1302F" w:rsidRPr="00D1302F" w:rsidRDefault="00D1302F" w:rsidP="00B402C9">
            <w:pPr>
              <w:jc w:val="center"/>
              <w:rPr>
                <w:rFonts w:ascii="Verdana" w:hAnsi="Verdana" w:cs="Arial"/>
                <w:b/>
                <w:sz w:val="22"/>
                <w:highlight w:val="lightGray"/>
              </w:rPr>
            </w:pPr>
            <w:r w:rsidRPr="00D1302F">
              <w:rPr>
                <w:rFonts w:ascii="Verdana" w:hAnsi="Verdana" w:cs="Arial"/>
                <w:b/>
                <w:sz w:val="22"/>
                <w:highlight w:val="lightGray"/>
              </w:rPr>
              <w:t>Término</w:t>
            </w:r>
          </w:p>
        </w:tc>
        <w:tc>
          <w:tcPr>
            <w:tcW w:w="6266" w:type="dxa"/>
            <w:shd w:val="clear" w:color="auto" w:fill="BFBFBF"/>
            <w:vAlign w:val="center"/>
          </w:tcPr>
          <w:p w14:paraId="1903DE06" w14:textId="77777777" w:rsidR="00D1302F" w:rsidRPr="00D1302F" w:rsidRDefault="00D1302F" w:rsidP="00B402C9">
            <w:pPr>
              <w:jc w:val="center"/>
              <w:rPr>
                <w:rFonts w:ascii="Verdana" w:hAnsi="Verdana" w:cs="Arial"/>
                <w:b/>
                <w:sz w:val="22"/>
                <w:highlight w:val="lightGray"/>
              </w:rPr>
            </w:pPr>
            <w:r w:rsidRPr="00D1302F">
              <w:rPr>
                <w:rFonts w:ascii="Verdana" w:hAnsi="Verdana" w:cs="Arial"/>
                <w:b/>
                <w:sz w:val="22"/>
                <w:highlight w:val="lightGray"/>
              </w:rPr>
              <w:t>Descripción</w:t>
            </w:r>
          </w:p>
        </w:tc>
      </w:tr>
      <w:tr w:rsidR="00D1302F" w:rsidRPr="00646E7E" w14:paraId="07B30D68" w14:textId="77777777" w:rsidTr="00B402C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2014" w:type="dxa"/>
            <w:vAlign w:val="center"/>
          </w:tcPr>
          <w:p w14:paraId="187916A4" w14:textId="77777777" w:rsidR="00D1302F" w:rsidRPr="00EB3B2C" w:rsidRDefault="00D1302F" w:rsidP="00B402C9">
            <w:pPr>
              <w:rPr>
                <w:rFonts w:ascii="Arial" w:hAnsi="Arial" w:cs="Arial"/>
                <w:b/>
              </w:rPr>
            </w:pPr>
          </w:p>
        </w:tc>
        <w:tc>
          <w:tcPr>
            <w:tcW w:w="6266" w:type="dxa"/>
            <w:vAlign w:val="center"/>
          </w:tcPr>
          <w:p w14:paraId="78664D5E" w14:textId="77777777" w:rsidR="00D1302F" w:rsidRPr="00EB3B2C" w:rsidRDefault="00D1302F" w:rsidP="00B402C9">
            <w:pPr>
              <w:rPr>
                <w:rFonts w:ascii="Arial" w:hAnsi="Arial" w:cs="Arial"/>
              </w:rPr>
            </w:pPr>
          </w:p>
        </w:tc>
      </w:tr>
      <w:tr w:rsidR="00D1302F" w:rsidRPr="00646E7E" w14:paraId="585F1CFA" w14:textId="77777777" w:rsidTr="00B402C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2014" w:type="dxa"/>
            <w:vAlign w:val="center"/>
          </w:tcPr>
          <w:p w14:paraId="7B1604CD" w14:textId="77777777" w:rsidR="00D1302F" w:rsidRPr="00EB3B2C" w:rsidRDefault="00D1302F" w:rsidP="00B402C9">
            <w:pPr>
              <w:rPr>
                <w:rFonts w:ascii="Arial" w:hAnsi="Arial" w:cs="Arial"/>
                <w:b/>
                <w:lang w:val="es-PE"/>
              </w:rPr>
            </w:pPr>
          </w:p>
        </w:tc>
        <w:tc>
          <w:tcPr>
            <w:tcW w:w="6266" w:type="dxa"/>
            <w:vAlign w:val="center"/>
          </w:tcPr>
          <w:p w14:paraId="16C32B41" w14:textId="77777777" w:rsidR="00D1302F" w:rsidRPr="00EB3B2C" w:rsidRDefault="00D1302F" w:rsidP="00B402C9">
            <w:pPr>
              <w:rPr>
                <w:rFonts w:ascii="Arial" w:hAnsi="Arial" w:cs="Arial"/>
              </w:rPr>
            </w:pPr>
          </w:p>
        </w:tc>
      </w:tr>
      <w:tr w:rsidR="00D1302F" w:rsidRPr="00646E7E" w14:paraId="62D566EC" w14:textId="77777777" w:rsidTr="00B402C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2014" w:type="dxa"/>
            <w:vAlign w:val="center"/>
          </w:tcPr>
          <w:p w14:paraId="53E77DC8" w14:textId="77777777" w:rsidR="00D1302F" w:rsidRPr="00EB3B2C" w:rsidRDefault="00D1302F" w:rsidP="00B402C9">
            <w:pPr>
              <w:rPr>
                <w:rFonts w:ascii="Arial" w:hAnsi="Arial" w:cs="Arial"/>
                <w:b/>
              </w:rPr>
            </w:pPr>
          </w:p>
        </w:tc>
        <w:tc>
          <w:tcPr>
            <w:tcW w:w="6266" w:type="dxa"/>
            <w:vAlign w:val="center"/>
          </w:tcPr>
          <w:p w14:paraId="72D14F20" w14:textId="77777777" w:rsidR="00D1302F" w:rsidRPr="00EB3B2C" w:rsidRDefault="00D1302F" w:rsidP="00B402C9">
            <w:pPr>
              <w:rPr>
                <w:rFonts w:ascii="Arial" w:hAnsi="Arial" w:cs="Arial"/>
              </w:rPr>
            </w:pPr>
          </w:p>
        </w:tc>
      </w:tr>
      <w:tr w:rsidR="00D1302F" w:rsidRPr="00646E7E" w14:paraId="6C12650E" w14:textId="77777777" w:rsidTr="00B402C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2014" w:type="dxa"/>
            <w:vAlign w:val="center"/>
          </w:tcPr>
          <w:p w14:paraId="2FDA65F2" w14:textId="77777777" w:rsidR="00D1302F" w:rsidRPr="00EB3B2C" w:rsidRDefault="00D1302F" w:rsidP="00B402C9">
            <w:pPr>
              <w:rPr>
                <w:rFonts w:ascii="Arial" w:hAnsi="Arial" w:cs="Arial"/>
                <w:b/>
                <w:lang w:val="es-PE"/>
              </w:rPr>
            </w:pPr>
          </w:p>
        </w:tc>
        <w:tc>
          <w:tcPr>
            <w:tcW w:w="6266" w:type="dxa"/>
            <w:vAlign w:val="center"/>
          </w:tcPr>
          <w:p w14:paraId="6885B234" w14:textId="77777777" w:rsidR="00D1302F" w:rsidRPr="00EB3B2C" w:rsidRDefault="00D1302F" w:rsidP="00B402C9">
            <w:pPr>
              <w:rPr>
                <w:rFonts w:ascii="Arial" w:hAnsi="Arial" w:cs="Arial"/>
              </w:rPr>
            </w:pPr>
          </w:p>
        </w:tc>
      </w:tr>
      <w:tr w:rsidR="00D1302F" w:rsidRPr="00646E7E" w14:paraId="3F0139AD" w14:textId="77777777" w:rsidTr="00B402C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2014" w:type="dxa"/>
            <w:vAlign w:val="center"/>
          </w:tcPr>
          <w:p w14:paraId="18BBC712" w14:textId="77777777" w:rsidR="00D1302F" w:rsidRPr="00EB3B2C" w:rsidRDefault="00D1302F" w:rsidP="00B402C9">
            <w:pPr>
              <w:rPr>
                <w:rFonts w:ascii="Arial" w:hAnsi="Arial" w:cs="Arial"/>
                <w:b/>
                <w:lang w:val="es-PE"/>
              </w:rPr>
            </w:pPr>
          </w:p>
        </w:tc>
        <w:tc>
          <w:tcPr>
            <w:tcW w:w="6266" w:type="dxa"/>
            <w:vAlign w:val="center"/>
          </w:tcPr>
          <w:p w14:paraId="76D0B01D" w14:textId="77777777" w:rsidR="00D1302F" w:rsidRPr="00EB3B2C" w:rsidRDefault="00D1302F" w:rsidP="00B402C9">
            <w:pPr>
              <w:rPr>
                <w:rFonts w:ascii="Arial" w:hAnsi="Arial" w:cs="Arial"/>
              </w:rPr>
            </w:pPr>
          </w:p>
        </w:tc>
      </w:tr>
      <w:tr w:rsidR="00D1302F" w:rsidRPr="00646E7E" w14:paraId="27702A52" w14:textId="77777777" w:rsidTr="00B402C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2014" w:type="dxa"/>
            <w:vAlign w:val="center"/>
          </w:tcPr>
          <w:p w14:paraId="2D0E867A" w14:textId="77777777" w:rsidR="00D1302F" w:rsidRPr="00EB3B2C" w:rsidRDefault="00D1302F" w:rsidP="00B402C9">
            <w:pPr>
              <w:rPr>
                <w:rFonts w:ascii="Arial" w:hAnsi="Arial" w:cs="Arial"/>
                <w:b/>
                <w:lang w:val="es-PE"/>
              </w:rPr>
            </w:pPr>
          </w:p>
        </w:tc>
        <w:tc>
          <w:tcPr>
            <w:tcW w:w="6266" w:type="dxa"/>
            <w:vAlign w:val="center"/>
          </w:tcPr>
          <w:p w14:paraId="2149CDFD" w14:textId="77777777" w:rsidR="00D1302F" w:rsidRPr="00EB3B2C" w:rsidRDefault="00D1302F" w:rsidP="00B402C9">
            <w:pPr>
              <w:rPr>
                <w:rFonts w:ascii="Arial" w:hAnsi="Arial" w:cs="Arial"/>
              </w:rPr>
            </w:pPr>
          </w:p>
        </w:tc>
      </w:tr>
      <w:tr w:rsidR="00D1302F" w:rsidRPr="00646E7E" w14:paraId="31BF5979" w14:textId="77777777" w:rsidTr="00B402C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2014" w:type="dxa"/>
            <w:vAlign w:val="center"/>
          </w:tcPr>
          <w:p w14:paraId="1514433D" w14:textId="77777777" w:rsidR="00D1302F" w:rsidRPr="00EB3B2C" w:rsidRDefault="00D1302F" w:rsidP="00B402C9">
            <w:pPr>
              <w:rPr>
                <w:rFonts w:ascii="Arial" w:hAnsi="Arial" w:cs="Arial"/>
                <w:b/>
                <w:lang w:val="es-PE"/>
              </w:rPr>
            </w:pPr>
          </w:p>
        </w:tc>
        <w:tc>
          <w:tcPr>
            <w:tcW w:w="6266" w:type="dxa"/>
            <w:vAlign w:val="center"/>
          </w:tcPr>
          <w:p w14:paraId="45643E85" w14:textId="77777777" w:rsidR="00D1302F" w:rsidRPr="00EB3B2C" w:rsidRDefault="00D1302F" w:rsidP="00B402C9">
            <w:pPr>
              <w:rPr>
                <w:rFonts w:ascii="Arial" w:hAnsi="Arial" w:cs="Arial"/>
              </w:rPr>
            </w:pPr>
          </w:p>
        </w:tc>
      </w:tr>
      <w:tr w:rsidR="00D1302F" w:rsidRPr="00646E7E" w14:paraId="00F45101" w14:textId="77777777" w:rsidTr="00B402C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2014" w:type="dxa"/>
            <w:vAlign w:val="center"/>
          </w:tcPr>
          <w:p w14:paraId="14D832AE" w14:textId="77777777" w:rsidR="00D1302F" w:rsidRPr="00EB3B2C" w:rsidRDefault="00D1302F" w:rsidP="00B402C9">
            <w:pPr>
              <w:rPr>
                <w:rFonts w:ascii="Arial" w:hAnsi="Arial" w:cs="Arial"/>
                <w:b/>
                <w:lang w:val="es-PE"/>
              </w:rPr>
            </w:pPr>
          </w:p>
        </w:tc>
        <w:tc>
          <w:tcPr>
            <w:tcW w:w="6266" w:type="dxa"/>
            <w:vAlign w:val="center"/>
          </w:tcPr>
          <w:p w14:paraId="451CE7C5" w14:textId="77777777" w:rsidR="00D1302F" w:rsidRPr="00EB3B2C" w:rsidRDefault="00D1302F" w:rsidP="00B402C9">
            <w:pPr>
              <w:rPr>
                <w:rFonts w:ascii="Arial" w:hAnsi="Arial" w:cs="Arial"/>
              </w:rPr>
            </w:pPr>
          </w:p>
        </w:tc>
      </w:tr>
      <w:tr w:rsidR="00D1302F" w:rsidRPr="00646E7E" w14:paraId="0B078CF1" w14:textId="77777777" w:rsidTr="00B402C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2014" w:type="dxa"/>
            <w:vAlign w:val="center"/>
          </w:tcPr>
          <w:p w14:paraId="37D43E13" w14:textId="77777777" w:rsidR="00D1302F" w:rsidRPr="00EB3B2C" w:rsidRDefault="00D1302F" w:rsidP="00B402C9">
            <w:pPr>
              <w:rPr>
                <w:rFonts w:ascii="Arial" w:hAnsi="Arial" w:cs="Arial"/>
                <w:b/>
                <w:lang w:val="es-PE"/>
              </w:rPr>
            </w:pPr>
          </w:p>
        </w:tc>
        <w:tc>
          <w:tcPr>
            <w:tcW w:w="6266" w:type="dxa"/>
            <w:vAlign w:val="center"/>
          </w:tcPr>
          <w:p w14:paraId="645E26E8" w14:textId="77777777" w:rsidR="00D1302F" w:rsidRPr="00EB3B2C" w:rsidRDefault="00D1302F" w:rsidP="00B402C9">
            <w:pPr>
              <w:rPr>
                <w:rFonts w:ascii="Arial" w:hAnsi="Arial" w:cs="Arial"/>
              </w:rPr>
            </w:pPr>
          </w:p>
        </w:tc>
      </w:tr>
      <w:tr w:rsidR="00D1302F" w:rsidRPr="00646E7E" w14:paraId="0FE8C905" w14:textId="77777777" w:rsidTr="00B402C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2014" w:type="dxa"/>
            <w:vAlign w:val="center"/>
          </w:tcPr>
          <w:p w14:paraId="3BB6BA4A" w14:textId="77777777" w:rsidR="00D1302F" w:rsidRPr="00EB3B2C" w:rsidRDefault="00D1302F" w:rsidP="00B402C9">
            <w:pPr>
              <w:rPr>
                <w:rFonts w:ascii="Arial" w:hAnsi="Arial" w:cs="Arial"/>
                <w:b/>
                <w:lang w:val="es-PE"/>
              </w:rPr>
            </w:pPr>
          </w:p>
        </w:tc>
        <w:tc>
          <w:tcPr>
            <w:tcW w:w="6266" w:type="dxa"/>
            <w:vAlign w:val="center"/>
          </w:tcPr>
          <w:p w14:paraId="6C158052" w14:textId="77777777" w:rsidR="00D1302F" w:rsidRPr="00EB3B2C" w:rsidRDefault="00D1302F" w:rsidP="00B402C9">
            <w:pPr>
              <w:rPr>
                <w:rFonts w:ascii="Arial" w:hAnsi="Arial" w:cs="Arial"/>
              </w:rPr>
            </w:pPr>
          </w:p>
        </w:tc>
      </w:tr>
      <w:tr w:rsidR="00D1302F" w:rsidRPr="00646E7E" w14:paraId="198E5EDC" w14:textId="77777777" w:rsidTr="00B402C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2014" w:type="dxa"/>
            <w:vAlign w:val="center"/>
          </w:tcPr>
          <w:p w14:paraId="707488C6" w14:textId="77777777" w:rsidR="00D1302F" w:rsidRPr="00EB3B2C" w:rsidRDefault="00D1302F" w:rsidP="00B402C9">
            <w:pPr>
              <w:rPr>
                <w:rFonts w:ascii="Arial" w:hAnsi="Arial" w:cs="Arial"/>
                <w:b/>
                <w:lang w:val="es-PE"/>
              </w:rPr>
            </w:pPr>
          </w:p>
        </w:tc>
        <w:tc>
          <w:tcPr>
            <w:tcW w:w="6266" w:type="dxa"/>
            <w:vAlign w:val="center"/>
          </w:tcPr>
          <w:p w14:paraId="41B00A77" w14:textId="77777777" w:rsidR="00D1302F" w:rsidRPr="00EB3B2C" w:rsidRDefault="00D1302F" w:rsidP="00B402C9">
            <w:pPr>
              <w:rPr>
                <w:rFonts w:ascii="Arial" w:hAnsi="Arial" w:cs="Arial"/>
              </w:rPr>
            </w:pPr>
          </w:p>
        </w:tc>
      </w:tr>
      <w:tr w:rsidR="00D1302F" w:rsidRPr="00646E7E" w14:paraId="0DFA8644" w14:textId="77777777" w:rsidTr="00B402C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2014" w:type="dxa"/>
            <w:vAlign w:val="center"/>
          </w:tcPr>
          <w:p w14:paraId="05D9D96B" w14:textId="77777777" w:rsidR="00D1302F" w:rsidRPr="00EB3B2C" w:rsidRDefault="00D1302F" w:rsidP="00B402C9">
            <w:pPr>
              <w:rPr>
                <w:rFonts w:ascii="Arial" w:hAnsi="Arial" w:cs="Arial"/>
                <w:b/>
                <w:lang w:val="es-PE"/>
              </w:rPr>
            </w:pPr>
          </w:p>
        </w:tc>
        <w:tc>
          <w:tcPr>
            <w:tcW w:w="6266" w:type="dxa"/>
            <w:vAlign w:val="center"/>
          </w:tcPr>
          <w:p w14:paraId="117699E4" w14:textId="77777777" w:rsidR="00D1302F" w:rsidRPr="00EB3B2C" w:rsidRDefault="00D1302F" w:rsidP="00B402C9">
            <w:pPr>
              <w:rPr>
                <w:rFonts w:ascii="Arial" w:hAnsi="Arial" w:cs="Arial"/>
              </w:rPr>
            </w:pPr>
          </w:p>
        </w:tc>
      </w:tr>
      <w:tr w:rsidR="00D1302F" w:rsidRPr="00646E7E" w14:paraId="39DBAF6D" w14:textId="77777777" w:rsidTr="00B402C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2014" w:type="dxa"/>
            <w:vAlign w:val="center"/>
          </w:tcPr>
          <w:p w14:paraId="5EFD8849" w14:textId="77777777" w:rsidR="00D1302F" w:rsidRPr="00EB3B2C" w:rsidRDefault="00D1302F" w:rsidP="00B402C9">
            <w:pPr>
              <w:rPr>
                <w:rFonts w:ascii="Arial" w:hAnsi="Arial" w:cs="Arial"/>
                <w:b/>
                <w:lang w:val="es-PE"/>
              </w:rPr>
            </w:pPr>
          </w:p>
        </w:tc>
        <w:tc>
          <w:tcPr>
            <w:tcW w:w="6266" w:type="dxa"/>
            <w:vAlign w:val="center"/>
          </w:tcPr>
          <w:p w14:paraId="3F625174" w14:textId="77777777" w:rsidR="00D1302F" w:rsidRPr="00EB3B2C" w:rsidRDefault="00D1302F" w:rsidP="00B402C9">
            <w:pPr>
              <w:rPr>
                <w:rFonts w:ascii="Arial" w:hAnsi="Arial" w:cs="Arial"/>
              </w:rPr>
            </w:pPr>
          </w:p>
        </w:tc>
      </w:tr>
      <w:tr w:rsidR="00D1302F" w:rsidRPr="00646E7E" w14:paraId="39FF91F1" w14:textId="77777777" w:rsidTr="00B402C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c>
          <w:tcPr>
            <w:tcW w:w="2014" w:type="dxa"/>
            <w:vAlign w:val="center"/>
          </w:tcPr>
          <w:p w14:paraId="3BE5ABBC" w14:textId="77777777" w:rsidR="00D1302F" w:rsidRPr="00EB3B2C" w:rsidRDefault="00D1302F" w:rsidP="00B402C9">
            <w:pPr>
              <w:rPr>
                <w:rFonts w:ascii="Arial" w:hAnsi="Arial" w:cs="Arial"/>
                <w:b/>
                <w:lang w:val="es-PE"/>
              </w:rPr>
            </w:pPr>
          </w:p>
        </w:tc>
        <w:tc>
          <w:tcPr>
            <w:tcW w:w="6266" w:type="dxa"/>
            <w:vAlign w:val="center"/>
          </w:tcPr>
          <w:p w14:paraId="74FA1B8B" w14:textId="77777777" w:rsidR="00D1302F" w:rsidRPr="00EB3B2C" w:rsidRDefault="00D1302F" w:rsidP="00B402C9">
            <w:pPr>
              <w:rPr>
                <w:rFonts w:ascii="Arial" w:hAnsi="Arial" w:cs="Arial"/>
              </w:rPr>
            </w:pPr>
          </w:p>
        </w:tc>
      </w:tr>
      <w:bookmarkEnd w:id="0"/>
    </w:tbl>
    <w:p w14:paraId="1C8E9A80" w14:textId="77777777" w:rsidR="00642751" w:rsidRPr="00D1302F" w:rsidRDefault="00642751" w:rsidP="00642751"/>
    <w:sectPr w:rsidR="00642751" w:rsidRPr="00D1302F" w:rsidSect="000645E5">
      <w:headerReference w:type="default" r:id="rId16"/>
      <w:footerReference w:type="default" r:id="rId17"/>
      <w:footerReference w:type="first" r:id="rId18"/>
      <w:pgSz w:w="11909" w:h="16834" w:code="9"/>
      <w:pgMar w:top="1418" w:right="1701" w:bottom="1412" w:left="1701" w:header="720"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F8EC6" w14:textId="77777777" w:rsidR="00F31544" w:rsidRDefault="00F31544">
      <w:r>
        <w:separator/>
      </w:r>
    </w:p>
  </w:endnote>
  <w:endnote w:type="continuationSeparator" w:id="0">
    <w:p w14:paraId="4374060D" w14:textId="77777777" w:rsidR="00F31544" w:rsidRDefault="00F31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4AACD" w14:textId="77777777" w:rsidR="002730D1" w:rsidRDefault="002730D1" w:rsidP="00C1122A">
    <w:pPr>
      <w:pStyle w:val="Piedepgina"/>
    </w:pPr>
    <w:r>
      <w:t>____________________________________________________________________________________</w:t>
    </w:r>
  </w:p>
  <w:p w14:paraId="40095EF4" w14:textId="77777777" w:rsidR="002730D1" w:rsidRPr="00C1122A" w:rsidRDefault="00E15FB8" w:rsidP="00C1122A">
    <w:pPr>
      <w:pStyle w:val="Piedepgina"/>
      <w:tabs>
        <w:tab w:val="clear" w:pos="4419"/>
        <w:tab w:val="clear" w:pos="8838"/>
        <w:tab w:val="center" w:pos="6946"/>
      </w:tabs>
      <w:rPr>
        <w:rStyle w:val="Nmerodepgina"/>
        <w:rFonts w:ascii="Verdana" w:hAnsi="Verdana"/>
        <w:sz w:val="16"/>
        <w:szCs w:val="16"/>
      </w:rPr>
    </w:pPr>
    <w:r>
      <w:rPr>
        <w:rFonts w:ascii="Verdana" w:hAnsi="Verdana"/>
        <w:sz w:val="16"/>
        <w:szCs w:val="16"/>
      </w:rPr>
      <w:t>Modelamiento de Negocio</w:t>
    </w:r>
    <w:r w:rsidR="002730D1" w:rsidRPr="00C1122A">
      <w:rPr>
        <w:rFonts w:ascii="Verdana" w:hAnsi="Verdana"/>
        <w:sz w:val="16"/>
        <w:szCs w:val="16"/>
      </w:rPr>
      <w:t xml:space="preserve">  (</w:t>
    </w:r>
    <w:r>
      <w:rPr>
        <w:rFonts w:ascii="Verdana" w:hAnsi="Verdana"/>
        <w:sz w:val="16"/>
        <w:szCs w:val="16"/>
      </w:rPr>
      <w:t>MN</w:t>
    </w:r>
    <w:r w:rsidR="002730D1" w:rsidRPr="00C1122A">
      <w:rPr>
        <w:rFonts w:ascii="Verdana" w:hAnsi="Verdana"/>
        <w:sz w:val="16"/>
        <w:szCs w:val="16"/>
      </w:rPr>
      <w:t>)</w:t>
    </w:r>
    <w:r w:rsidR="002730D1" w:rsidRPr="00C1122A">
      <w:rPr>
        <w:rFonts w:ascii="Verdana" w:hAnsi="Verdana"/>
        <w:sz w:val="16"/>
        <w:szCs w:val="16"/>
      </w:rPr>
      <w:tab/>
    </w:r>
    <w:r w:rsidR="002730D1" w:rsidRPr="00C1122A">
      <w:rPr>
        <w:rFonts w:ascii="Verdana" w:hAnsi="Verdana"/>
        <w:sz w:val="16"/>
        <w:szCs w:val="16"/>
      </w:rPr>
      <w:tab/>
      <w:t xml:space="preserve">Página </w:t>
    </w:r>
    <w:r w:rsidR="00F9140B" w:rsidRPr="00C1122A">
      <w:rPr>
        <w:rStyle w:val="Nmerodepgina"/>
        <w:rFonts w:ascii="Verdana" w:hAnsi="Verdana"/>
        <w:sz w:val="16"/>
        <w:szCs w:val="16"/>
      </w:rPr>
      <w:fldChar w:fldCharType="begin"/>
    </w:r>
    <w:r w:rsidR="002730D1" w:rsidRPr="00C1122A">
      <w:rPr>
        <w:rStyle w:val="Nmerodepgina"/>
        <w:rFonts w:ascii="Verdana" w:hAnsi="Verdana"/>
        <w:sz w:val="16"/>
        <w:szCs w:val="16"/>
      </w:rPr>
      <w:instrText xml:space="preserve"> PAGE </w:instrText>
    </w:r>
    <w:r w:rsidR="00F9140B" w:rsidRPr="00C1122A">
      <w:rPr>
        <w:rStyle w:val="Nmerodepgina"/>
        <w:rFonts w:ascii="Verdana" w:hAnsi="Verdana"/>
        <w:sz w:val="16"/>
        <w:szCs w:val="16"/>
      </w:rPr>
      <w:fldChar w:fldCharType="separate"/>
    </w:r>
    <w:r w:rsidR="00B43879">
      <w:rPr>
        <w:rStyle w:val="Nmerodepgina"/>
        <w:rFonts w:ascii="Verdana" w:hAnsi="Verdana"/>
        <w:noProof/>
        <w:sz w:val="16"/>
        <w:szCs w:val="16"/>
      </w:rPr>
      <w:t>9</w:t>
    </w:r>
    <w:r w:rsidR="00F9140B" w:rsidRPr="00C1122A">
      <w:rPr>
        <w:rStyle w:val="Nmerodepgina"/>
        <w:rFonts w:ascii="Verdana" w:hAnsi="Verdana"/>
        <w:sz w:val="16"/>
        <w:szCs w:val="16"/>
      </w:rPr>
      <w:fldChar w:fldCharType="end"/>
    </w:r>
    <w:r w:rsidR="002730D1" w:rsidRPr="00C1122A">
      <w:rPr>
        <w:rStyle w:val="Nmerodepgina"/>
        <w:rFonts w:ascii="Verdana" w:hAnsi="Verdana"/>
        <w:sz w:val="16"/>
        <w:szCs w:val="16"/>
      </w:rPr>
      <w:t xml:space="preserve"> de </w:t>
    </w:r>
    <w:r w:rsidR="00F9140B" w:rsidRPr="00C1122A">
      <w:rPr>
        <w:rStyle w:val="Nmerodepgina"/>
        <w:rFonts w:ascii="Verdana" w:hAnsi="Verdana"/>
        <w:sz w:val="16"/>
        <w:szCs w:val="16"/>
      </w:rPr>
      <w:fldChar w:fldCharType="begin"/>
    </w:r>
    <w:r w:rsidR="002730D1" w:rsidRPr="00C1122A">
      <w:rPr>
        <w:rStyle w:val="Nmerodepgina"/>
        <w:rFonts w:ascii="Verdana" w:hAnsi="Verdana"/>
        <w:sz w:val="16"/>
        <w:szCs w:val="16"/>
      </w:rPr>
      <w:instrText xml:space="preserve"> NUMPAGES </w:instrText>
    </w:r>
    <w:r w:rsidR="00F9140B" w:rsidRPr="00C1122A">
      <w:rPr>
        <w:rStyle w:val="Nmerodepgina"/>
        <w:rFonts w:ascii="Verdana" w:hAnsi="Verdana"/>
        <w:sz w:val="16"/>
        <w:szCs w:val="16"/>
      </w:rPr>
      <w:fldChar w:fldCharType="separate"/>
    </w:r>
    <w:r w:rsidR="00B43879">
      <w:rPr>
        <w:rStyle w:val="Nmerodepgina"/>
        <w:rFonts w:ascii="Verdana" w:hAnsi="Verdana"/>
        <w:noProof/>
        <w:sz w:val="16"/>
        <w:szCs w:val="16"/>
      </w:rPr>
      <w:t>9</w:t>
    </w:r>
    <w:r w:rsidR="00F9140B" w:rsidRPr="00C1122A">
      <w:rPr>
        <w:rStyle w:val="Nmerodepgina"/>
        <w:rFonts w:ascii="Verdana" w:hAnsi="Verdana"/>
        <w:sz w:val="16"/>
        <w:szCs w:val="16"/>
      </w:rPr>
      <w:fldChar w:fldCharType="end"/>
    </w:r>
  </w:p>
  <w:p w14:paraId="428C805F" w14:textId="77777777" w:rsidR="002730D1" w:rsidRDefault="002730D1" w:rsidP="00C1122A">
    <w:pPr>
      <w:pStyle w:val="Piedepgina"/>
    </w:pPr>
  </w:p>
  <w:p w14:paraId="23258C2A" w14:textId="77777777" w:rsidR="002730D1" w:rsidRDefault="002730D1" w:rsidP="00C1122A">
    <w:pPr>
      <w:pStyle w:val="Piedepgina"/>
      <w:ind w:right="35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5CA69" w14:textId="77777777" w:rsidR="002730D1" w:rsidRDefault="002730D1" w:rsidP="00C1122A">
    <w:pPr>
      <w:pStyle w:val="Piedepgina"/>
    </w:pPr>
  </w:p>
  <w:p w14:paraId="4702DFDB" w14:textId="77777777" w:rsidR="002730D1" w:rsidRDefault="002730D1" w:rsidP="00C1122A">
    <w:pPr>
      <w:pStyle w:val="Piedepgina"/>
    </w:pPr>
    <w:r>
      <w:t>____________________________________________________________________________________</w:t>
    </w:r>
  </w:p>
  <w:p w14:paraId="5452B9DC" w14:textId="77777777" w:rsidR="002730D1" w:rsidRPr="00C1122A" w:rsidRDefault="00E34C37" w:rsidP="00C1122A">
    <w:pPr>
      <w:pStyle w:val="Piedepgina"/>
      <w:tabs>
        <w:tab w:val="clear" w:pos="4419"/>
        <w:tab w:val="clear" w:pos="8838"/>
        <w:tab w:val="center" w:pos="6946"/>
      </w:tabs>
      <w:rPr>
        <w:rStyle w:val="Nmerodepgina"/>
        <w:rFonts w:ascii="Verdana" w:hAnsi="Verdana"/>
        <w:sz w:val="16"/>
        <w:szCs w:val="16"/>
      </w:rPr>
    </w:pPr>
    <w:r>
      <w:rPr>
        <w:rFonts w:ascii="Verdana" w:hAnsi="Verdana"/>
        <w:sz w:val="16"/>
        <w:szCs w:val="16"/>
      </w:rPr>
      <w:t>Modelamiento de Negocio (MN)</w:t>
    </w:r>
    <w:r w:rsidR="002730D1" w:rsidRPr="00C1122A">
      <w:rPr>
        <w:rFonts w:ascii="Verdana" w:hAnsi="Verdana"/>
        <w:sz w:val="16"/>
        <w:szCs w:val="16"/>
      </w:rPr>
      <w:tab/>
    </w:r>
    <w:r w:rsidR="002730D1" w:rsidRPr="00C1122A">
      <w:rPr>
        <w:rFonts w:ascii="Verdana" w:hAnsi="Verdana"/>
        <w:sz w:val="16"/>
        <w:szCs w:val="16"/>
      </w:rPr>
      <w:tab/>
      <w:t xml:space="preserve">Página </w:t>
    </w:r>
    <w:r w:rsidR="00F9140B" w:rsidRPr="00C1122A">
      <w:rPr>
        <w:rStyle w:val="Nmerodepgina"/>
        <w:rFonts w:ascii="Verdana" w:hAnsi="Verdana"/>
        <w:sz w:val="16"/>
        <w:szCs w:val="16"/>
      </w:rPr>
      <w:fldChar w:fldCharType="begin"/>
    </w:r>
    <w:r w:rsidR="002730D1" w:rsidRPr="00C1122A">
      <w:rPr>
        <w:rStyle w:val="Nmerodepgina"/>
        <w:rFonts w:ascii="Verdana" w:hAnsi="Verdana"/>
        <w:sz w:val="16"/>
        <w:szCs w:val="16"/>
      </w:rPr>
      <w:instrText xml:space="preserve"> PAGE </w:instrText>
    </w:r>
    <w:r w:rsidR="00F9140B" w:rsidRPr="00C1122A">
      <w:rPr>
        <w:rStyle w:val="Nmerodepgina"/>
        <w:rFonts w:ascii="Verdana" w:hAnsi="Verdana"/>
        <w:sz w:val="16"/>
        <w:szCs w:val="16"/>
      </w:rPr>
      <w:fldChar w:fldCharType="separate"/>
    </w:r>
    <w:r w:rsidR="00B43879">
      <w:rPr>
        <w:rStyle w:val="Nmerodepgina"/>
        <w:rFonts w:ascii="Verdana" w:hAnsi="Verdana"/>
        <w:noProof/>
        <w:sz w:val="16"/>
        <w:szCs w:val="16"/>
      </w:rPr>
      <w:t>1</w:t>
    </w:r>
    <w:r w:rsidR="00F9140B" w:rsidRPr="00C1122A">
      <w:rPr>
        <w:rStyle w:val="Nmerodepgina"/>
        <w:rFonts w:ascii="Verdana" w:hAnsi="Verdana"/>
        <w:sz w:val="16"/>
        <w:szCs w:val="16"/>
      </w:rPr>
      <w:fldChar w:fldCharType="end"/>
    </w:r>
    <w:r w:rsidR="002730D1" w:rsidRPr="00C1122A">
      <w:rPr>
        <w:rStyle w:val="Nmerodepgina"/>
        <w:rFonts w:ascii="Verdana" w:hAnsi="Verdana"/>
        <w:sz w:val="16"/>
        <w:szCs w:val="16"/>
      </w:rPr>
      <w:t xml:space="preserve"> de </w:t>
    </w:r>
    <w:r w:rsidR="00F9140B" w:rsidRPr="00C1122A">
      <w:rPr>
        <w:rStyle w:val="Nmerodepgina"/>
        <w:rFonts w:ascii="Verdana" w:hAnsi="Verdana"/>
        <w:sz w:val="16"/>
        <w:szCs w:val="16"/>
      </w:rPr>
      <w:fldChar w:fldCharType="begin"/>
    </w:r>
    <w:r w:rsidR="002730D1" w:rsidRPr="00C1122A">
      <w:rPr>
        <w:rStyle w:val="Nmerodepgina"/>
        <w:rFonts w:ascii="Verdana" w:hAnsi="Verdana"/>
        <w:sz w:val="16"/>
        <w:szCs w:val="16"/>
      </w:rPr>
      <w:instrText xml:space="preserve"> NUMPAGES </w:instrText>
    </w:r>
    <w:r w:rsidR="00F9140B" w:rsidRPr="00C1122A">
      <w:rPr>
        <w:rStyle w:val="Nmerodepgina"/>
        <w:rFonts w:ascii="Verdana" w:hAnsi="Verdana"/>
        <w:sz w:val="16"/>
        <w:szCs w:val="16"/>
      </w:rPr>
      <w:fldChar w:fldCharType="separate"/>
    </w:r>
    <w:r w:rsidR="00B43879">
      <w:rPr>
        <w:rStyle w:val="Nmerodepgina"/>
        <w:rFonts w:ascii="Verdana" w:hAnsi="Verdana"/>
        <w:noProof/>
        <w:sz w:val="16"/>
        <w:szCs w:val="16"/>
      </w:rPr>
      <w:t>9</w:t>
    </w:r>
    <w:r w:rsidR="00F9140B" w:rsidRPr="00C1122A">
      <w:rPr>
        <w:rStyle w:val="Nmerodepgina"/>
        <w:rFonts w:ascii="Verdana" w:hAnsi="Verdana"/>
        <w:sz w:val="16"/>
        <w:szCs w:val="16"/>
      </w:rPr>
      <w:fldChar w:fldCharType="end"/>
    </w:r>
  </w:p>
  <w:p w14:paraId="04B11CF2" w14:textId="77777777" w:rsidR="002730D1" w:rsidRDefault="002730D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0468B" w14:textId="77777777" w:rsidR="00F31544" w:rsidRDefault="00F31544">
      <w:r>
        <w:separator/>
      </w:r>
    </w:p>
  </w:footnote>
  <w:footnote w:type="continuationSeparator" w:id="0">
    <w:p w14:paraId="056CA4AF" w14:textId="77777777" w:rsidR="00F31544" w:rsidRDefault="00F315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68ABF" w14:textId="77777777" w:rsidR="002730D1" w:rsidRDefault="002730D1">
    <w:pPr>
      <w:pStyle w:val="Encabezado"/>
      <w:rPr>
        <w:rFonts w:ascii="Arial" w:hAnsi="Arial"/>
        <w:sz w:val="16"/>
        <w:lang w:val="es-PE"/>
      </w:rPr>
    </w:pPr>
  </w:p>
  <w:p w14:paraId="5A15BF31" w14:textId="77777777" w:rsidR="002730D1" w:rsidRDefault="00E15FB8">
    <w:pPr>
      <w:pStyle w:val="Encabezado"/>
      <w:rPr>
        <w:rFonts w:ascii="Arial" w:hAnsi="Arial"/>
        <w:sz w:val="16"/>
        <w:lang w:val="es-PE"/>
      </w:rPr>
    </w:pPr>
    <w:r w:rsidRPr="00E15FB8">
      <w:rPr>
        <w:rFonts w:ascii="Arial" w:hAnsi="Arial"/>
        <w:noProof/>
        <w:sz w:val="16"/>
      </w:rPr>
      <w:drawing>
        <wp:anchor distT="0" distB="0" distL="114300" distR="114300" simplePos="0" relativeHeight="251659264" behindDoc="1" locked="0" layoutInCell="1" allowOverlap="1" wp14:anchorId="41E0716E" wp14:editId="5A6C4E1E">
          <wp:simplePos x="0" y="0"/>
          <wp:positionH relativeFrom="column">
            <wp:posOffset>4637456</wp:posOffset>
          </wp:positionH>
          <wp:positionV relativeFrom="paragraph">
            <wp:posOffset>-405790</wp:posOffset>
          </wp:positionV>
          <wp:extent cx="705155" cy="548640"/>
          <wp:effectExtent l="19050" t="0" r="330" b="0"/>
          <wp:wrapNone/>
          <wp:docPr id="2" name="Imagen 2" descr="cibertec_fondo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bertec_fondoblanco"/>
                  <pic:cNvPicPr>
                    <a:picLocks noChangeAspect="1" noChangeArrowheads="1"/>
                  </pic:cNvPicPr>
                </pic:nvPicPr>
                <pic:blipFill>
                  <a:blip r:embed="rId1" cstate="print"/>
                  <a:srcRect b="27545"/>
                  <a:stretch>
                    <a:fillRect/>
                  </a:stretch>
                </pic:blipFill>
                <pic:spPr bwMode="auto">
                  <a:xfrm>
                    <a:off x="0" y="0"/>
                    <a:ext cx="704520" cy="54864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BDED6EE"/>
    <w:lvl w:ilvl="0">
      <w:start w:val="1"/>
      <w:numFmt w:val="decimal"/>
      <w:pStyle w:val="Ttulo2"/>
      <w:lvlText w:val="%1."/>
      <w:lvlJc w:val="left"/>
      <w:pPr>
        <w:ind w:left="502" w:hanging="360"/>
      </w:pPr>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24B347D"/>
    <w:multiLevelType w:val="hybridMultilevel"/>
    <w:tmpl w:val="ACCEE4D6"/>
    <w:lvl w:ilvl="0" w:tplc="280A000B">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 w15:restartNumberingAfterBreak="0">
    <w:nsid w:val="03CE1B10"/>
    <w:multiLevelType w:val="singleLevel"/>
    <w:tmpl w:val="A2DC5C74"/>
    <w:lvl w:ilvl="0">
      <w:start w:val="1"/>
      <w:numFmt w:val="bullet"/>
      <w:pStyle w:val="TableList"/>
      <w:lvlText w:val=""/>
      <w:lvlJc w:val="left"/>
      <w:pPr>
        <w:tabs>
          <w:tab w:val="num" w:pos="360"/>
        </w:tabs>
        <w:ind w:left="360" w:hanging="360"/>
      </w:pPr>
      <w:rPr>
        <w:rFonts w:ascii="Symbol" w:hAnsi="Symbol" w:hint="default"/>
      </w:rPr>
    </w:lvl>
  </w:abstractNum>
  <w:abstractNum w:abstractNumId="3" w15:restartNumberingAfterBreak="0">
    <w:nsid w:val="05F668FA"/>
    <w:multiLevelType w:val="hybridMultilevel"/>
    <w:tmpl w:val="1F962336"/>
    <w:lvl w:ilvl="0" w:tplc="280A000F">
      <w:start w:val="1"/>
      <w:numFmt w:val="decimal"/>
      <w:lvlText w:val="%1."/>
      <w:lvlJc w:val="left"/>
      <w:pPr>
        <w:ind w:left="1425" w:hanging="360"/>
      </w:pPr>
    </w:lvl>
    <w:lvl w:ilvl="1" w:tplc="280A0019" w:tentative="1">
      <w:start w:val="1"/>
      <w:numFmt w:val="lowerLetter"/>
      <w:lvlText w:val="%2."/>
      <w:lvlJc w:val="left"/>
      <w:pPr>
        <w:ind w:left="2145" w:hanging="360"/>
      </w:pPr>
    </w:lvl>
    <w:lvl w:ilvl="2" w:tplc="280A001B" w:tentative="1">
      <w:start w:val="1"/>
      <w:numFmt w:val="lowerRoman"/>
      <w:lvlText w:val="%3."/>
      <w:lvlJc w:val="right"/>
      <w:pPr>
        <w:ind w:left="2865" w:hanging="180"/>
      </w:pPr>
    </w:lvl>
    <w:lvl w:ilvl="3" w:tplc="280A000F" w:tentative="1">
      <w:start w:val="1"/>
      <w:numFmt w:val="decimal"/>
      <w:lvlText w:val="%4."/>
      <w:lvlJc w:val="left"/>
      <w:pPr>
        <w:ind w:left="3585" w:hanging="360"/>
      </w:pPr>
    </w:lvl>
    <w:lvl w:ilvl="4" w:tplc="280A0019" w:tentative="1">
      <w:start w:val="1"/>
      <w:numFmt w:val="lowerLetter"/>
      <w:lvlText w:val="%5."/>
      <w:lvlJc w:val="left"/>
      <w:pPr>
        <w:ind w:left="4305" w:hanging="360"/>
      </w:pPr>
    </w:lvl>
    <w:lvl w:ilvl="5" w:tplc="280A001B" w:tentative="1">
      <w:start w:val="1"/>
      <w:numFmt w:val="lowerRoman"/>
      <w:lvlText w:val="%6."/>
      <w:lvlJc w:val="right"/>
      <w:pPr>
        <w:ind w:left="5025" w:hanging="180"/>
      </w:pPr>
    </w:lvl>
    <w:lvl w:ilvl="6" w:tplc="280A000F" w:tentative="1">
      <w:start w:val="1"/>
      <w:numFmt w:val="decimal"/>
      <w:lvlText w:val="%7."/>
      <w:lvlJc w:val="left"/>
      <w:pPr>
        <w:ind w:left="5745" w:hanging="360"/>
      </w:pPr>
    </w:lvl>
    <w:lvl w:ilvl="7" w:tplc="280A0019" w:tentative="1">
      <w:start w:val="1"/>
      <w:numFmt w:val="lowerLetter"/>
      <w:lvlText w:val="%8."/>
      <w:lvlJc w:val="left"/>
      <w:pPr>
        <w:ind w:left="6465" w:hanging="360"/>
      </w:pPr>
    </w:lvl>
    <w:lvl w:ilvl="8" w:tplc="280A001B" w:tentative="1">
      <w:start w:val="1"/>
      <w:numFmt w:val="lowerRoman"/>
      <w:lvlText w:val="%9."/>
      <w:lvlJc w:val="right"/>
      <w:pPr>
        <w:ind w:left="7185" w:hanging="180"/>
      </w:pPr>
    </w:lvl>
  </w:abstractNum>
  <w:abstractNum w:abstractNumId="4" w15:restartNumberingAfterBreak="0">
    <w:nsid w:val="061C0B66"/>
    <w:multiLevelType w:val="multilevel"/>
    <w:tmpl w:val="DD709404"/>
    <w:lvl w:ilvl="0">
      <w:start w:val="5"/>
      <w:numFmt w:val="decimal"/>
      <w:lvlText w:val="%1"/>
      <w:lvlJc w:val="left"/>
      <w:pPr>
        <w:ind w:left="360" w:hanging="360"/>
      </w:pPr>
      <w:rPr>
        <w:rFonts w:hint="default"/>
      </w:rPr>
    </w:lvl>
    <w:lvl w:ilvl="1">
      <w:start w:val="4"/>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5" w15:restartNumberingAfterBreak="0">
    <w:nsid w:val="12450635"/>
    <w:multiLevelType w:val="hybridMultilevel"/>
    <w:tmpl w:val="99AE10CA"/>
    <w:lvl w:ilvl="0" w:tplc="FFFFFFFF">
      <w:start w:val="1"/>
      <w:numFmt w:val="decimal"/>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A6C4DED"/>
    <w:multiLevelType w:val="multilevel"/>
    <w:tmpl w:val="AFE2E6B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firstLine="1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76224F1"/>
    <w:multiLevelType w:val="hybridMultilevel"/>
    <w:tmpl w:val="0CD0CFCE"/>
    <w:lvl w:ilvl="0" w:tplc="B57C09C2">
      <w:start w:val="1"/>
      <w:numFmt w:val="decimal"/>
      <w:lvlText w:val="%1."/>
      <w:lvlJc w:val="left"/>
      <w:pPr>
        <w:ind w:left="1425" w:hanging="360"/>
      </w:pPr>
      <w:rPr>
        <w:rFonts w:ascii="Verdana" w:hAnsi="Verdana" w:hint="default"/>
        <w:sz w:val="20"/>
        <w:szCs w:val="20"/>
      </w:rPr>
    </w:lvl>
    <w:lvl w:ilvl="1" w:tplc="280A0019" w:tentative="1">
      <w:start w:val="1"/>
      <w:numFmt w:val="lowerLetter"/>
      <w:lvlText w:val="%2."/>
      <w:lvlJc w:val="left"/>
      <w:pPr>
        <w:ind w:left="2145" w:hanging="360"/>
      </w:pPr>
    </w:lvl>
    <w:lvl w:ilvl="2" w:tplc="280A001B" w:tentative="1">
      <w:start w:val="1"/>
      <w:numFmt w:val="lowerRoman"/>
      <w:lvlText w:val="%3."/>
      <w:lvlJc w:val="right"/>
      <w:pPr>
        <w:ind w:left="2865" w:hanging="180"/>
      </w:pPr>
    </w:lvl>
    <w:lvl w:ilvl="3" w:tplc="280A000F" w:tentative="1">
      <w:start w:val="1"/>
      <w:numFmt w:val="decimal"/>
      <w:lvlText w:val="%4."/>
      <w:lvlJc w:val="left"/>
      <w:pPr>
        <w:ind w:left="3585" w:hanging="360"/>
      </w:pPr>
    </w:lvl>
    <w:lvl w:ilvl="4" w:tplc="280A0019" w:tentative="1">
      <w:start w:val="1"/>
      <w:numFmt w:val="lowerLetter"/>
      <w:lvlText w:val="%5."/>
      <w:lvlJc w:val="left"/>
      <w:pPr>
        <w:ind w:left="4305" w:hanging="360"/>
      </w:pPr>
    </w:lvl>
    <w:lvl w:ilvl="5" w:tplc="280A001B" w:tentative="1">
      <w:start w:val="1"/>
      <w:numFmt w:val="lowerRoman"/>
      <w:lvlText w:val="%6."/>
      <w:lvlJc w:val="right"/>
      <w:pPr>
        <w:ind w:left="5025" w:hanging="180"/>
      </w:pPr>
    </w:lvl>
    <w:lvl w:ilvl="6" w:tplc="280A000F" w:tentative="1">
      <w:start w:val="1"/>
      <w:numFmt w:val="decimal"/>
      <w:lvlText w:val="%7."/>
      <w:lvlJc w:val="left"/>
      <w:pPr>
        <w:ind w:left="5745" w:hanging="360"/>
      </w:pPr>
    </w:lvl>
    <w:lvl w:ilvl="7" w:tplc="280A0019" w:tentative="1">
      <w:start w:val="1"/>
      <w:numFmt w:val="lowerLetter"/>
      <w:lvlText w:val="%8."/>
      <w:lvlJc w:val="left"/>
      <w:pPr>
        <w:ind w:left="6465" w:hanging="360"/>
      </w:pPr>
    </w:lvl>
    <w:lvl w:ilvl="8" w:tplc="280A001B" w:tentative="1">
      <w:start w:val="1"/>
      <w:numFmt w:val="lowerRoman"/>
      <w:lvlText w:val="%9."/>
      <w:lvlJc w:val="right"/>
      <w:pPr>
        <w:ind w:left="7185" w:hanging="180"/>
      </w:pPr>
    </w:lvl>
  </w:abstractNum>
  <w:abstractNum w:abstractNumId="8" w15:restartNumberingAfterBreak="0">
    <w:nsid w:val="2895187F"/>
    <w:multiLevelType w:val="hybridMultilevel"/>
    <w:tmpl w:val="CB422FB0"/>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15:restartNumberingAfterBreak="0">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46520086"/>
    <w:multiLevelType w:val="hybridMultilevel"/>
    <w:tmpl w:val="83FCC296"/>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1" w15:restartNumberingAfterBreak="0">
    <w:nsid w:val="6487537B"/>
    <w:multiLevelType w:val="multilevel"/>
    <w:tmpl w:val="D700D2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5ED0540"/>
    <w:multiLevelType w:val="hybridMultilevel"/>
    <w:tmpl w:val="0A8AB3CA"/>
    <w:lvl w:ilvl="0" w:tplc="280A000F">
      <w:start w:val="1"/>
      <w:numFmt w:val="decimal"/>
      <w:lvlText w:val="%1."/>
      <w:lvlJc w:val="left"/>
      <w:pPr>
        <w:ind w:left="2130" w:hanging="360"/>
      </w:pPr>
    </w:lvl>
    <w:lvl w:ilvl="1" w:tplc="280A0019" w:tentative="1">
      <w:start w:val="1"/>
      <w:numFmt w:val="lowerLetter"/>
      <w:lvlText w:val="%2."/>
      <w:lvlJc w:val="left"/>
      <w:pPr>
        <w:ind w:left="2850" w:hanging="360"/>
      </w:pPr>
    </w:lvl>
    <w:lvl w:ilvl="2" w:tplc="280A001B" w:tentative="1">
      <w:start w:val="1"/>
      <w:numFmt w:val="lowerRoman"/>
      <w:lvlText w:val="%3."/>
      <w:lvlJc w:val="right"/>
      <w:pPr>
        <w:ind w:left="3570" w:hanging="180"/>
      </w:pPr>
    </w:lvl>
    <w:lvl w:ilvl="3" w:tplc="280A000F" w:tentative="1">
      <w:start w:val="1"/>
      <w:numFmt w:val="decimal"/>
      <w:lvlText w:val="%4."/>
      <w:lvlJc w:val="left"/>
      <w:pPr>
        <w:ind w:left="4290" w:hanging="360"/>
      </w:pPr>
    </w:lvl>
    <w:lvl w:ilvl="4" w:tplc="280A0019" w:tentative="1">
      <w:start w:val="1"/>
      <w:numFmt w:val="lowerLetter"/>
      <w:lvlText w:val="%5."/>
      <w:lvlJc w:val="left"/>
      <w:pPr>
        <w:ind w:left="5010" w:hanging="360"/>
      </w:pPr>
    </w:lvl>
    <w:lvl w:ilvl="5" w:tplc="280A001B" w:tentative="1">
      <w:start w:val="1"/>
      <w:numFmt w:val="lowerRoman"/>
      <w:lvlText w:val="%6."/>
      <w:lvlJc w:val="right"/>
      <w:pPr>
        <w:ind w:left="5730" w:hanging="180"/>
      </w:pPr>
    </w:lvl>
    <w:lvl w:ilvl="6" w:tplc="280A000F" w:tentative="1">
      <w:start w:val="1"/>
      <w:numFmt w:val="decimal"/>
      <w:lvlText w:val="%7."/>
      <w:lvlJc w:val="left"/>
      <w:pPr>
        <w:ind w:left="6450" w:hanging="360"/>
      </w:pPr>
    </w:lvl>
    <w:lvl w:ilvl="7" w:tplc="280A0019" w:tentative="1">
      <w:start w:val="1"/>
      <w:numFmt w:val="lowerLetter"/>
      <w:lvlText w:val="%8."/>
      <w:lvlJc w:val="left"/>
      <w:pPr>
        <w:ind w:left="7170" w:hanging="360"/>
      </w:pPr>
    </w:lvl>
    <w:lvl w:ilvl="8" w:tplc="280A001B" w:tentative="1">
      <w:start w:val="1"/>
      <w:numFmt w:val="lowerRoman"/>
      <w:lvlText w:val="%9."/>
      <w:lvlJc w:val="right"/>
      <w:pPr>
        <w:ind w:left="7890" w:hanging="180"/>
      </w:pPr>
    </w:lvl>
  </w:abstractNum>
  <w:abstractNum w:abstractNumId="13" w15:restartNumberingAfterBreak="0">
    <w:nsid w:val="669C37E2"/>
    <w:multiLevelType w:val="hybridMultilevel"/>
    <w:tmpl w:val="03FAF828"/>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71343835"/>
    <w:multiLevelType w:val="hybridMultilevel"/>
    <w:tmpl w:val="FFA04856"/>
    <w:lvl w:ilvl="0" w:tplc="9A923DC6">
      <w:start w:val="1"/>
      <w:numFmt w:val="decimal"/>
      <w:lvlText w:val="%1."/>
      <w:lvlJc w:val="left"/>
      <w:pPr>
        <w:ind w:left="1425" w:hanging="360"/>
      </w:pPr>
      <w:rPr>
        <w:rFonts w:ascii="Verdana" w:hAnsi="Verdana" w:hint="default"/>
        <w:b/>
      </w:rPr>
    </w:lvl>
    <w:lvl w:ilvl="1" w:tplc="280A0019" w:tentative="1">
      <w:start w:val="1"/>
      <w:numFmt w:val="lowerLetter"/>
      <w:lvlText w:val="%2."/>
      <w:lvlJc w:val="left"/>
      <w:pPr>
        <w:ind w:left="2145" w:hanging="360"/>
      </w:pPr>
    </w:lvl>
    <w:lvl w:ilvl="2" w:tplc="280A001B" w:tentative="1">
      <w:start w:val="1"/>
      <w:numFmt w:val="lowerRoman"/>
      <w:lvlText w:val="%3."/>
      <w:lvlJc w:val="right"/>
      <w:pPr>
        <w:ind w:left="2865" w:hanging="180"/>
      </w:pPr>
    </w:lvl>
    <w:lvl w:ilvl="3" w:tplc="280A000F" w:tentative="1">
      <w:start w:val="1"/>
      <w:numFmt w:val="decimal"/>
      <w:lvlText w:val="%4."/>
      <w:lvlJc w:val="left"/>
      <w:pPr>
        <w:ind w:left="3585" w:hanging="360"/>
      </w:pPr>
    </w:lvl>
    <w:lvl w:ilvl="4" w:tplc="280A0019" w:tentative="1">
      <w:start w:val="1"/>
      <w:numFmt w:val="lowerLetter"/>
      <w:lvlText w:val="%5."/>
      <w:lvlJc w:val="left"/>
      <w:pPr>
        <w:ind w:left="4305" w:hanging="360"/>
      </w:pPr>
    </w:lvl>
    <w:lvl w:ilvl="5" w:tplc="280A001B" w:tentative="1">
      <w:start w:val="1"/>
      <w:numFmt w:val="lowerRoman"/>
      <w:lvlText w:val="%6."/>
      <w:lvlJc w:val="right"/>
      <w:pPr>
        <w:ind w:left="5025" w:hanging="180"/>
      </w:pPr>
    </w:lvl>
    <w:lvl w:ilvl="6" w:tplc="280A000F" w:tentative="1">
      <w:start w:val="1"/>
      <w:numFmt w:val="decimal"/>
      <w:lvlText w:val="%7."/>
      <w:lvlJc w:val="left"/>
      <w:pPr>
        <w:ind w:left="5745" w:hanging="360"/>
      </w:pPr>
    </w:lvl>
    <w:lvl w:ilvl="7" w:tplc="280A0019" w:tentative="1">
      <w:start w:val="1"/>
      <w:numFmt w:val="lowerLetter"/>
      <w:lvlText w:val="%8."/>
      <w:lvlJc w:val="left"/>
      <w:pPr>
        <w:ind w:left="6465" w:hanging="360"/>
      </w:pPr>
    </w:lvl>
    <w:lvl w:ilvl="8" w:tplc="280A001B" w:tentative="1">
      <w:start w:val="1"/>
      <w:numFmt w:val="lowerRoman"/>
      <w:lvlText w:val="%9."/>
      <w:lvlJc w:val="right"/>
      <w:pPr>
        <w:ind w:left="7185" w:hanging="180"/>
      </w:pPr>
    </w:lvl>
  </w:abstractNum>
  <w:abstractNum w:abstractNumId="15" w15:restartNumberingAfterBreak="0">
    <w:nsid w:val="78010854"/>
    <w:multiLevelType w:val="hybridMultilevel"/>
    <w:tmpl w:val="52B68F0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7F925FDB"/>
    <w:multiLevelType w:val="hybridMultilevel"/>
    <w:tmpl w:val="00843C6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679282418">
    <w:abstractNumId w:val="0"/>
  </w:num>
  <w:num w:numId="2" w16cid:durableId="63919827">
    <w:abstractNumId w:val="2"/>
  </w:num>
  <w:num w:numId="3" w16cid:durableId="1025399119">
    <w:abstractNumId w:val="6"/>
  </w:num>
  <w:num w:numId="4" w16cid:durableId="571702325">
    <w:abstractNumId w:val="13"/>
  </w:num>
  <w:num w:numId="5" w16cid:durableId="1443913553">
    <w:abstractNumId w:val="9"/>
  </w:num>
  <w:num w:numId="6" w16cid:durableId="2045716843">
    <w:abstractNumId w:val="11"/>
  </w:num>
  <w:num w:numId="7" w16cid:durableId="170918095">
    <w:abstractNumId w:val="5"/>
  </w:num>
  <w:num w:numId="8" w16cid:durableId="1819347767">
    <w:abstractNumId w:val="4"/>
  </w:num>
  <w:num w:numId="9" w16cid:durableId="1061170881">
    <w:abstractNumId w:val="8"/>
  </w:num>
  <w:num w:numId="10" w16cid:durableId="697507200">
    <w:abstractNumId w:val="10"/>
  </w:num>
  <w:num w:numId="11" w16cid:durableId="1629627184">
    <w:abstractNumId w:val="1"/>
  </w:num>
  <w:num w:numId="12" w16cid:durableId="1042943106">
    <w:abstractNumId w:val="16"/>
  </w:num>
  <w:num w:numId="13" w16cid:durableId="1078286423">
    <w:abstractNumId w:val="15"/>
  </w:num>
  <w:num w:numId="14" w16cid:durableId="654261766">
    <w:abstractNumId w:val="12"/>
  </w:num>
  <w:num w:numId="15" w16cid:durableId="1185242865">
    <w:abstractNumId w:val="3"/>
  </w:num>
  <w:num w:numId="16" w16cid:durableId="1289704765">
    <w:abstractNumId w:val="14"/>
  </w:num>
  <w:num w:numId="17" w16cid:durableId="1376125786">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2B4D"/>
    <w:rsid w:val="00000F54"/>
    <w:rsid w:val="00002E64"/>
    <w:rsid w:val="00003FB3"/>
    <w:rsid w:val="00013C2B"/>
    <w:rsid w:val="0001633B"/>
    <w:rsid w:val="000243C0"/>
    <w:rsid w:val="000276F5"/>
    <w:rsid w:val="0003468A"/>
    <w:rsid w:val="000412F8"/>
    <w:rsid w:val="000460B4"/>
    <w:rsid w:val="00047573"/>
    <w:rsid w:val="00051ADA"/>
    <w:rsid w:val="000645E5"/>
    <w:rsid w:val="00064B4B"/>
    <w:rsid w:val="00066510"/>
    <w:rsid w:val="000718B2"/>
    <w:rsid w:val="000838C1"/>
    <w:rsid w:val="00096443"/>
    <w:rsid w:val="000A3127"/>
    <w:rsid w:val="000A797F"/>
    <w:rsid w:val="000B28B1"/>
    <w:rsid w:val="000B5EDE"/>
    <w:rsid w:val="000B7099"/>
    <w:rsid w:val="000C7FDD"/>
    <w:rsid w:val="000D66C2"/>
    <w:rsid w:val="00115FB9"/>
    <w:rsid w:val="00134A41"/>
    <w:rsid w:val="00135062"/>
    <w:rsid w:val="0014206A"/>
    <w:rsid w:val="00155B03"/>
    <w:rsid w:val="00157D27"/>
    <w:rsid w:val="00174A1E"/>
    <w:rsid w:val="00181302"/>
    <w:rsid w:val="001C5571"/>
    <w:rsid w:val="001D246D"/>
    <w:rsid w:val="001D6E57"/>
    <w:rsid w:val="001E1DA4"/>
    <w:rsid w:val="001E2FF4"/>
    <w:rsid w:val="001E3998"/>
    <w:rsid w:val="001E3C58"/>
    <w:rsid w:val="001F3021"/>
    <w:rsid w:val="002038A5"/>
    <w:rsid w:val="00203BAC"/>
    <w:rsid w:val="0022230C"/>
    <w:rsid w:val="00226DCE"/>
    <w:rsid w:val="00235279"/>
    <w:rsid w:val="0023742D"/>
    <w:rsid w:val="0023768E"/>
    <w:rsid w:val="0026330A"/>
    <w:rsid w:val="002730D1"/>
    <w:rsid w:val="0028548A"/>
    <w:rsid w:val="0028618D"/>
    <w:rsid w:val="002B62F9"/>
    <w:rsid w:val="002C2779"/>
    <w:rsid w:val="002C32AC"/>
    <w:rsid w:val="002C7D70"/>
    <w:rsid w:val="002D00A7"/>
    <w:rsid w:val="002E56CD"/>
    <w:rsid w:val="002E5E3C"/>
    <w:rsid w:val="002E68F7"/>
    <w:rsid w:val="002F09B6"/>
    <w:rsid w:val="002F358A"/>
    <w:rsid w:val="002F3659"/>
    <w:rsid w:val="002F3B42"/>
    <w:rsid w:val="002F5A52"/>
    <w:rsid w:val="002F7E31"/>
    <w:rsid w:val="00303215"/>
    <w:rsid w:val="003106A0"/>
    <w:rsid w:val="0036360A"/>
    <w:rsid w:val="00373874"/>
    <w:rsid w:val="00384311"/>
    <w:rsid w:val="003944A5"/>
    <w:rsid w:val="003B5C36"/>
    <w:rsid w:val="003B5CFB"/>
    <w:rsid w:val="003D1000"/>
    <w:rsid w:val="003D3603"/>
    <w:rsid w:val="00413882"/>
    <w:rsid w:val="00420A16"/>
    <w:rsid w:val="00424FE5"/>
    <w:rsid w:val="004267D0"/>
    <w:rsid w:val="00440F41"/>
    <w:rsid w:val="0044316D"/>
    <w:rsid w:val="00446158"/>
    <w:rsid w:val="00455064"/>
    <w:rsid w:val="004607F1"/>
    <w:rsid w:val="004648C8"/>
    <w:rsid w:val="00472405"/>
    <w:rsid w:val="004741C8"/>
    <w:rsid w:val="004832CB"/>
    <w:rsid w:val="00483F2A"/>
    <w:rsid w:val="00484793"/>
    <w:rsid w:val="004914A5"/>
    <w:rsid w:val="004A4244"/>
    <w:rsid w:val="004B37E3"/>
    <w:rsid w:val="004D15E6"/>
    <w:rsid w:val="004D7B2E"/>
    <w:rsid w:val="004E1565"/>
    <w:rsid w:val="004F136F"/>
    <w:rsid w:val="004F4B2B"/>
    <w:rsid w:val="00500ED6"/>
    <w:rsid w:val="00504CE2"/>
    <w:rsid w:val="00527C90"/>
    <w:rsid w:val="00530E31"/>
    <w:rsid w:val="0054624E"/>
    <w:rsid w:val="00560F98"/>
    <w:rsid w:val="0057504D"/>
    <w:rsid w:val="0057557C"/>
    <w:rsid w:val="005A1B56"/>
    <w:rsid w:val="005C1AF4"/>
    <w:rsid w:val="005C5FD4"/>
    <w:rsid w:val="005D12F5"/>
    <w:rsid w:val="005E586E"/>
    <w:rsid w:val="00611A1F"/>
    <w:rsid w:val="006327D5"/>
    <w:rsid w:val="0063353C"/>
    <w:rsid w:val="00642751"/>
    <w:rsid w:val="00646EA1"/>
    <w:rsid w:val="006622B0"/>
    <w:rsid w:val="006632FD"/>
    <w:rsid w:val="00664801"/>
    <w:rsid w:val="00664F97"/>
    <w:rsid w:val="00675C82"/>
    <w:rsid w:val="0069040F"/>
    <w:rsid w:val="00696F88"/>
    <w:rsid w:val="006A248A"/>
    <w:rsid w:val="006A7E2E"/>
    <w:rsid w:val="006C4B7E"/>
    <w:rsid w:val="006C5231"/>
    <w:rsid w:val="006D3B36"/>
    <w:rsid w:val="006E2ECE"/>
    <w:rsid w:val="006F2E1B"/>
    <w:rsid w:val="006F52F7"/>
    <w:rsid w:val="00712714"/>
    <w:rsid w:val="007153DA"/>
    <w:rsid w:val="00737982"/>
    <w:rsid w:val="0075343E"/>
    <w:rsid w:val="00761B75"/>
    <w:rsid w:val="00765392"/>
    <w:rsid w:val="00765A3F"/>
    <w:rsid w:val="007C00F0"/>
    <w:rsid w:val="007C0C40"/>
    <w:rsid w:val="007C0C58"/>
    <w:rsid w:val="007C59B8"/>
    <w:rsid w:val="007E06DC"/>
    <w:rsid w:val="007E7F86"/>
    <w:rsid w:val="007F1CCF"/>
    <w:rsid w:val="007F540C"/>
    <w:rsid w:val="00822BE1"/>
    <w:rsid w:val="008326F5"/>
    <w:rsid w:val="00844733"/>
    <w:rsid w:val="00852600"/>
    <w:rsid w:val="00866CA5"/>
    <w:rsid w:val="008845D3"/>
    <w:rsid w:val="00892811"/>
    <w:rsid w:val="008A150A"/>
    <w:rsid w:val="008B2DEC"/>
    <w:rsid w:val="008B4DA8"/>
    <w:rsid w:val="008C3675"/>
    <w:rsid w:val="008D2863"/>
    <w:rsid w:val="008D2B4D"/>
    <w:rsid w:val="008E082D"/>
    <w:rsid w:val="008E55AC"/>
    <w:rsid w:val="008E7354"/>
    <w:rsid w:val="008F0B89"/>
    <w:rsid w:val="008F3AAA"/>
    <w:rsid w:val="008F5A9A"/>
    <w:rsid w:val="00904517"/>
    <w:rsid w:val="009065D3"/>
    <w:rsid w:val="00914A0F"/>
    <w:rsid w:val="009315CE"/>
    <w:rsid w:val="00932084"/>
    <w:rsid w:val="00933EE2"/>
    <w:rsid w:val="00935AFB"/>
    <w:rsid w:val="009439A4"/>
    <w:rsid w:val="0094650D"/>
    <w:rsid w:val="00946987"/>
    <w:rsid w:val="00946FD4"/>
    <w:rsid w:val="00967ED1"/>
    <w:rsid w:val="00976193"/>
    <w:rsid w:val="00977609"/>
    <w:rsid w:val="00994CCC"/>
    <w:rsid w:val="009A1310"/>
    <w:rsid w:val="009A1E20"/>
    <w:rsid w:val="009A534B"/>
    <w:rsid w:val="009B3290"/>
    <w:rsid w:val="009B3C58"/>
    <w:rsid w:val="009C3004"/>
    <w:rsid w:val="009C63D1"/>
    <w:rsid w:val="009C74B2"/>
    <w:rsid w:val="009D2387"/>
    <w:rsid w:val="00A007C6"/>
    <w:rsid w:val="00A05D90"/>
    <w:rsid w:val="00A32396"/>
    <w:rsid w:val="00A44858"/>
    <w:rsid w:val="00A473A4"/>
    <w:rsid w:val="00A5003A"/>
    <w:rsid w:val="00A509FC"/>
    <w:rsid w:val="00A50E54"/>
    <w:rsid w:val="00A51F9D"/>
    <w:rsid w:val="00A55F72"/>
    <w:rsid w:val="00A55F76"/>
    <w:rsid w:val="00A65E7B"/>
    <w:rsid w:val="00A874DA"/>
    <w:rsid w:val="00AA08E8"/>
    <w:rsid w:val="00AA1867"/>
    <w:rsid w:val="00AA6572"/>
    <w:rsid w:val="00AC4288"/>
    <w:rsid w:val="00AC4994"/>
    <w:rsid w:val="00AD4CF5"/>
    <w:rsid w:val="00AE0279"/>
    <w:rsid w:val="00AE0F31"/>
    <w:rsid w:val="00B01B03"/>
    <w:rsid w:val="00B154DD"/>
    <w:rsid w:val="00B253D9"/>
    <w:rsid w:val="00B26992"/>
    <w:rsid w:val="00B401AF"/>
    <w:rsid w:val="00B4082C"/>
    <w:rsid w:val="00B43879"/>
    <w:rsid w:val="00B5122F"/>
    <w:rsid w:val="00B80689"/>
    <w:rsid w:val="00B840E0"/>
    <w:rsid w:val="00B8542A"/>
    <w:rsid w:val="00B879F4"/>
    <w:rsid w:val="00B9147C"/>
    <w:rsid w:val="00B9611D"/>
    <w:rsid w:val="00BA0856"/>
    <w:rsid w:val="00BA6840"/>
    <w:rsid w:val="00BB09E0"/>
    <w:rsid w:val="00BB7359"/>
    <w:rsid w:val="00BD78E0"/>
    <w:rsid w:val="00BF03C3"/>
    <w:rsid w:val="00C00A80"/>
    <w:rsid w:val="00C01B37"/>
    <w:rsid w:val="00C107FE"/>
    <w:rsid w:val="00C1122A"/>
    <w:rsid w:val="00C22279"/>
    <w:rsid w:val="00C31B00"/>
    <w:rsid w:val="00C3357E"/>
    <w:rsid w:val="00C56D6F"/>
    <w:rsid w:val="00C7242D"/>
    <w:rsid w:val="00C72611"/>
    <w:rsid w:val="00C77D1C"/>
    <w:rsid w:val="00C8234E"/>
    <w:rsid w:val="00C82C25"/>
    <w:rsid w:val="00CA0CC4"/>
    <w:rsid w:val="00CD4F36"/>
    <w:rsid w:val="00CF6A67"/>
    <w:rsid w:val="00D03AC0"/>
    <w:rsid w:val="00D1302F"/>
    <w:rsid w:val="00D2163B"/>
    <w:rsid w:val="00D248C5"/>
    <w:rsid w:val="00D34D00"/>
    <w:rsid w:val="00D44D09"/>
    <w:rsid w:val="00D528E4"/>
    <w:rsid w:val="00D56A8A"/>
    <w:rsid w:val="00D56F3B"/>
    <w:rsid w:val="00D57D50"/>
    <w:rsid w:val="00D6579C"/>
    <w:rsid w:val="00DA1EDA"/>
    <w:rsid w:val="00DA3AD3"/>
    <w:rsid w:val="00DC6B64"/>
    <w:rsid w:val="00DC733A"/>
    <w:rsid w:val="00DD25E2"/>
    <w:rsid w:val="00DE2126"/>
    <w:rsid w:val="00DE3453"/>
    <w:rsid w:val="00DE7473"/>
    <w:rsid w:val="00DF539D"/>
    <w:rsid w:val="00E0058B"/>
    <w:rsid w:val="00E02454"/>
    <w:rsid w:val="00E050BD"/>
    <w:rsid w:val="00E11E76"/>
    <w:rsid w:val="00E12879"/>
    <w:rsid w:val="00E15FB8"/>
    <w:rsid w:val="00E23478"/>
    <w:rsid w:val="00E34140"/>
    <w:rsid w:val="00E34C37"/>
    <w:rsid w:val="00E4629C"/>
    <w:rsid w:val="00E534AB"/>
    <w:rsid w:val="00E86D4F"/>
    <w:rsid w:val="00E91720"/>
    <w:rsid w:val="00E97CDA"/>
    <w:rsid w:val="00EA53DF"/>
    <w:rsid w:val="00EC47D9"/>
    <w:rsid w:val="00ED3702"/>
    <w:rsid w:val="00EE5E67"/>
    <w:rsid w:val="00EF3388"/>
    <w:rsid w:val="00F01D3D"/>
    <w:rsid w:val="00F02F81"/>
    <w:rsid w:val="00F13BEE"/>
    <w:rsid w:val="00F17FE1"/>
    <w:rsid w:val="00F22DBF"/>
    <w:rsid w:val="00F245FB"/>
    <w:rsid w:val="00F31544"/>
    <w:rsid w:val="00F31656"/>
    <w:rsid w:val="00F430FF"/>
    <w:rsid w:val="00F53191"/>
    <w:rsid w:val="00F623B3"/>
    <w:rsid w:val="00F8332A"/>
    <w:rsid w:val="00F9140B"/>
    <w:rsid w:val="00F91AC5"/>
    <w:rsid w:val="00F92123"/>
    <w:rsid w:val="00FA3FEA"/>
    <w:rsid w:val="00FB219D"/>
    <w:rsid w:val="00FB65B5"/>
    <w:rsid w:val="00FC3B2D"/>
    <w:rsid w:val="00FC5C22"/>
    <w:rsid w:val="00FD7FB3"/>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E84F02"/>
  <w15:docId w15:val="{0F86EB97-400B-48CB-BD46-B6CBB922E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3F2A"/>
    <w:rPr>
      <w:lang w:val="es-ES" w:eastAsia="es-ES"/>
    </w:rPr>
  </w:style>
  <w:style w:type="paragraph" w:styleId="Ttulo1">
    <w:name w:val="heading 1"/>
    <w:basedOn w:val="Normal"/>
    <w:next w:val="Normal"/>
    <w:qFormat/>
    <w:rsid w:val="00483F2A"/>
    <w:pPr>
      <w:keepNext/>
      <w:spacing w:before="240" w:after="60"/>
      <w:outlineLvl w:val="0"/>
    </w:pPr>
    <w:rPr>
      <w:rFonts w:ascii="Arial" w:hAnsi="Arial"/>
      <w:b/>
      <w:kern w:val="28"/>
      <w:sz w:val="28"/>
    </w:rPr>
  </w:style>
  <w:style w:type="paragraph" w:styleId="Ttulo2">
    <w:name w:val="heading 2"/>
    <w:basedOn w:val="Normal"/>
    <w:next w:val="Normal"/>
    <w:link w:val="Ttulo2Car"/>
    <w:qFormat/>
    <w:rsid w:val="00483F2A"/>
    <w:pPr>
      <w:keepNext/>
      <w:numPr>
        <w:numId w:val="1"/>
      </w:numPr>
      <w:spacing w:before="240" w:after="60"/>
      <w:outlineLvl w:val="1"/>
    </w:pPr>
    <w:rPr>
      <w:rFonts w:ascii="Arial" w:hAnsi="Arial"/>
      <w:b/>
      <w:i/>
      <w:sz w:val="24"/>
    </w:rPr>
  </w:style>
  <w:style w:type="paragraph" w:styleId="Ttulo3">
    <w:name w:val="heading 3"/>
    <w:basedOn w:val="Normal"/>
    <w:next w:val="Normal"/>
    <w:qFormat/>
    <w:rsid w:val="00483F2A"/>
    <w:pPr>
      <w:keepNext/>
      <w:spacing w:before="240" w:after="60"/>
      <w:outlineLvl w:val="2"/>
    </w:pPr>
    <w:rPr>
      <w:rFonts w:ascii="Arial" w:hAnsi="Arial"/>
      <w:sz w:val="24"/>
    </w:rPr>
  </w:style>
  <w:style w:type="paragraph" w:styleId="Ttulo4">
    <w:name w:val="heading 4"/>
    <w:basedOn w:val="Normal"/>
    <w:next w:val="Normal"/>
    <w:qFormat/>
    <w:rsid w:val="00483F2A"/>
    <w:pPr>
      <w:keepNext/>
      <w:ind w:left="1095"/>
      <w:outlineLvl w:val="3"/>
    </w:pPr>
    <w:rPr>
      <w:rFonts w:ascii="Arial" w:hAnsi="Arial"/>
      <w:b/>
      <w:sz w:val="24"/>
    </w:rPr>
  </w:style>
  <w:style w:type="paragraph" w:styleId="Ttulo5">
    <w:name w:val="heading 5"/>
    <w:basedOn w:val="Normal"/>
    <w:next w:val="Normal"/>
    <w:qFormat/>
    <w:rsid w:val="00483F2A"/>
    <w:pPr>
      <w:keepNext/>
      <w:ind w:left="360"/>
      <w:outlineLvl w:val="4"/>
    </w:pPr>
    <w:rPr>
      <w:rFonts w:ascii="Arial" w:hAnsi="Arial"/>
      <w:b/>
      <w:sz w:val="24"/>
    </w:rPr>
  </w:style>
  <w:style w:type="paragraph" w:styleId="Ttulo6">
    <w:name w:val="heading 6"/>
    <w:basedOn w:val="Normal"/>
    <w:next w:val="Normal"/>
    <w:qFormat/>
    <w:rsid w:val="00483F2A"/>
    <w:pPr>
      <w:keepNext/>
      <w:jc w:val="both"/>
      <w:outlineLvl w:val="5"/>
    </w:pPr>
    <w:rPr>
      <w:b/>
      <w:sz w:val="24"/>
      <w:u w:val="single"/>
    </w:rPr>
  </w:style>
  <w:style w:type="paragraph" w:styleId="Ttulo7">
    <w:name w:val="heading 7"/>
    <w:basedOn w:val="Normal"/>
    <w:next w:val="Normal"/>
    <w:qFormat/>
    <w:rsid w:val="00483F2A"/>
    <w:pPr>
      <w:keepNext/>
      <w:outlineLvl w:val="6"/>
    </w:pPr>
    <w:rPr>
      <w:b/>
      <w:sz w:val="24"/>
      <w:u w:val="single"/>
    </w:rPr>
  </w:style>
  <w:style w:type="paragraph" w:styleId="Ttulo8">
    <w:name w:val="heading 8"/>
    <w:basedOn w:val="Normal"/>
    <w:next w:val="Normal"/>
    <w:qFormat/>
    <w:rsid w:val="00483F2A"/>
    <w:pPr>
      <w:keepNext/>
      <w:tabs>
        <w:tab w:val="left" w:pos="360"/>
      </w:tabs>
      <w:ind w:left="360"/>
      <w:jc w:val="both"/>
      <w:outlineLvl w:val="7"/>
    </w:pPr>
    <w:rPr>
      <w:b/>
      <w:sz w:val="24"/>
      <w:u w:val="single"/>
    </w:rPr>
  </w:style>
  <w:style w:type="paragraph" w:styleId="Ttulo9">
    <w:name w:val="heading 9"/>
    <w:basedOn w:val="Normal"/>
    <w:next w:val="Normal"/>
    <w:qFormat/>
    <w:rsid w:val="00483F2A"/>
    <w:pPr>
      <w:keepNext/>
      <w:tabs>
        <w:tab w:val="right" w:pos="270"/>
      </w:tabs>
      <w:ind w:left="1440"/>
      <w:jc w:val="both"/>
      <w:outlineLvl w:val="8"/>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483F2A"/>
    <w:pPr>
      <w:jc w:val="center"/>
    </w:pPr>
    <w:rPr>
      <w:rFonts w:ascii="Arial" w:hAnsi="Arial"/>
      <w:b/>
      <w:sz w:val="24"/>
    </w:rPr>
  </w:style>
  <w:style w:type="paragraph" w:styleId="Subttulo">
    <w:name w:val="Subtitle"/>
    <w:basedOn w:val="Normal"/>
    <w:qFormat/>
    <w:rsid w:val="00483F2A"/>
    <w:pPr>
      <w:jc w:val="center"/>
    </w:pPr>
    <w:rPr>
      <w:rFonts w:ascii="Arial" w:hAnsi="Arial"/>
      <w:b/>
      <w:lang w:val="es-PE"/>
    </w:rPr>
  </w:style>
  <w:style w:type="paragraph" w:styleId="TDC1">
    <w:name w:val="toc 1"/>
    <w:basedOn w:val="Normal"/>
    <w:next w:val="Normal"/>
    <w:uiPriority w:val="39"/>
    <w:rsid w:val="00483F2A"/>
    <w:pPr>
      <w:spacing w:before="120" w:after="120"/>
    </w:pPr>
    <w:rPr>
      <w:rFonts w:ascii="Arial" w:hAnsi="Arial"/>
      <w:b/>
      <w:sz w:val="24"/>
      <w:lang w:val="en-US"/>
    </w:rPr>
  </w:style>
  <w:style w:type="paragraph" w:styleId="TDC2">
    <w:name w:val="toc 2"/>
    <w:basedOn w:val="Normal"/>
    <w:next w:val="Normal"/>
    <w:uiPriority w:val="39"/>
    <w:rsid w:val="00483F2A"/>
    <w:pPr>
      <w:ind w:left="200"/>
    </w:pPr>
    <w:rPr>
      <w:smallCaps/>
    </w:rPr>
  </w:style>
  <w:style w:type="paragraph" w:styleId="TDC3">
    <w:name w:val="toc 3"/>
    <w:basedOn w:val="Normal"/>
    <w:next w:val="Normal"/>
    <w:uiPriority w:val="39"/>
    <w:rsid w:val="00483F2A"/>
    <w:pPr>
      <w:ind w:left="400"/>
    </w:pPr>
    <w:rPr>
      <w:i/>
    </w:rPr>
  </w:style>
  <w:style w:type="paragraph" w:styleId="TDC4">
    <w:name w:val="toc 4"/>
    <w:basedOn w:val="Normal"/>
    <w:next w:val="Normal"/>
    <w:uiPriority w:val="39"/>
    <w:rsid w:val="00483F2A"/>
    <w:pPr>
      <w:ind w:left="600"/>
    </w:pPr>
    <w:rPr>
      <w:sz w:val="18"/>
    </w:rPr>
  </w:style>
  <w:style w:type="paragraph" w:styleId="TDC5">
    <w:name w:val="toc 5"/>
    <w:basedOn w:val="Normal"/>
    <w:next w:val="Normal"/>
    <w:semiHidden/>
    <w:rsid w:val="00483F2A"/>
    <w:pPr>
      <w:ind w:left="800"/>
    </w:pPr>
    <w:rPr>
      <w:sz w:val="18"/>
    </w:rPr>
  </w:style>
  <w:style w:type="paragraph" w:styleId="TDC6">
    <w:name w:val="toc 6"/>
    <w:basedOn w:val="Normal"/>
    <w:next w:val="Normal"/>
    <w:semiHidden/>
    <w:rsid w:val="00483F2A"/>
    <w:pPr>
      <w:ind w:left="1000"/>
    </w:pPr>
    <w:rPr>
      <w:sz w:val="18"/>
    </w:rPr>
  </w:style>
  <w:style w:type="paragraph" w:styleId="TDC7">
    <w:name w:val="toc 7"/>
    <w:basedOn w:val="Normal"/>
    <w:next w:val="Normal"/>
    <w:semiHidden/>
    <w:rsid w:val="00483F2A"/>
    <w:pPr>
      <w:ind w:left="1200"/>
    </w:pPr>
    <w:rPr>
      <w:sz w:val="18"/>
    </w:rPr>
  </w:style>
  <w:style w:type="paragraph" w:styleId="TDC8">
    <w:name w:val="toc 8"/>
    <w:basedOn w:val="Normal"/>
    <w:next w:val="Normal"/>
    <w:semiHidden/>
    <w:rsid w:val="00483F2A"/>
    <w:pPr>
      <w:ind w:left="1400"/>
    </w:pPr>
    <w:rPr>
      <w:sz w:val="18"/>
    </w:rPr>
  </w:style>
  <w:style w:type="paragraph" w:styleId="TDC9">
    <w:name w:val="toc 9"/>
    <w:basedOn w:val="Normal"/>
    <w:next w:val="Normal"/>
    <w:semiHidden/>
    <w:rsid w:val="00483F2A"/>
    <w:pPr>
      <w:ind w:left="1600"/>
    </w:pPr>
    <w:rPr>
      <w:sz w:val="18"/>
    </w:rPr>
  </w:style>
  <w:style w:type="paragraph" w:customStyle="1" w:styleId="BodyText21">
    <w:name w:val="Body Text 21"/>
    <w:basedOn w:val="Normal"/>
    <w:rsid w:val="00483F2A"/>
    <w:rPr>
      <w:b/>
      <w:sz w:val="24"/>
      <w:u w:val="single"/>
    </w:rPr>
  </w:style>
  <w:style w:type="paragraph" w:styleId="Textoindependiente">
    <w:name w:val="Body Text"/>
    <w:basedOn w:val="Normal"/>
    <w:link w:val="TextoindependienteCar"/>
    <w:rsid w:val="00483F2A"/>
    <w:rPr>
      <w:sz w:val="24"/>
    </w:rPr>
  </w:style>
  <w:style w:type="paragraph" w:customStyle="1" w:styleId="BodyTextIndent21">
    <w:name w:val="Body Text Indent 21"/>
    <w:basedOn w:val="Normal"/>
    <w:rsid w:val="00483F2A"/>
    <w:pPr>
      <w:ind w:left="1095"/>
    </w:pPr>
    <w:rPr>
      <w:sz w:val="24"/>
    </w:rPr>
  </w:style>
  <w:style w:type="paragraph" w:customStyle="1" w:styleId="BodyTextIndent32">
    <w:name w:val="Body Text Indent 32"/>
    <w:basedOn w:val="Normal"/>
    <w:rsid w:val="00483F2A"/>
    <w:pPr>
      <w:ind w:left="1080"/>
    </w:pPr>
    <w:rPr>
      <w:sz w:val="24"/>
    </w:rPr>
  </w:style>
  <w:style w:type="paragraph" w:customStyle="1" w:styleId="BodyText31">
    <w:name w:val="Body Text 31"/>
    <w:basedOn w:val="Normal"/>
    <w:rsid w:val="00483F2A"/>
    <w:pPr>
      <w:jc w:val="both"/>
    </w:pPr>
    <w:rPr>
      <w:sz w:val="24"/>
      <w:lang w:val="en-US"/>
    </w:rPr>
  </w:style>
  <w:style w:type="paragraph" w:styleId="Encabezado">
    <w:name w:val="header"/>
    <w:basedOn w:val="Normal"/>
    <w:rsid w:val="00483F2A"/>
    <w:pPr>
      <w:tabs>
        <w:tab w:val="center" w:pos="4419"/>
        <w:tab w:val="right" w:pos="8838"/>
      </w:tabs>
    </w:pPr>
  </w:style>
  <w:style w:type="paragraph" w:styleId="Piedepgina">
    <w:name w:val="footer"/>
    <w:basedOn w:val="Normal"/>
    <w:rsid w:val="00483F2A"/>
    <w:pPr>
      <w:tabs>
        <w:tab w:val="center" w:pos="4419"/>
        <w:tab w:val="right" w:pos="8838"/>
      </w:tabs>
    </w:pPr>
  </w:style>
  <w:style w:type="paragraph" w:customStyle="1" w:styleId="Subttulodecubierta">
    <w:name w:val="Subtítulo de cubierta"/>
    <w:basedOn w:val="Normal"/>
    <w:next w:val="Textoindependiente"/>
    <w:rsid w:val="00483F2A"/>
    <w:pPr>
      <w:keepNext/>
      <w:keepLines/>
      <w:pBdr>
        <w:top w:val="single" w:sz="6" w:space="24" w:color="auto"/>
      </w:pBdr>
      <w:spacing w:line="480" w:lineRule="atLeast"/>
    </w:pPr>
    <w:rPr>
      <w:rFonts w:ascii="Arial" w:hAnsi="Arial"/>
      <w:spacing w:val="-30"/>
      <w:kern w:val="28"/>
      <w:sz w:val="48"/>
    </w:rPr>
  </w:style>
  <w:style w:type="character" w:styleId="Nmerodepgina">
    <w:name w:val="page number"/>
    <w:basedOn w:val="Fuentedeprrafopredeter"/>
    <w:rsid w:val="00483F2A"/>
  </w:style>
  <w:style w:type="paragraph" w:customStyle="1" w:styleId="BodyTextIndent31">
    <w:name w:val="Body Text Indent 31"/>
    <w:basedOn w:val="Normal"/>
    <w:rsid w:val="00483F2A"/>
    <w:pPr>
      <w:ind w:left="1080"/>
    </w:pPr>
    <w:rPr>
      <w:sz w:val="24"/>
    </w:rPr>
  </w:style>
  <w:style w:type="paragraph" w:customStyle="1" w:styleId="Normal3">
    <w:name w:val="Normal 3"/>
    <w:basedOn w:val="Normal"/>
    <w:rsid w:val="00483F2A"/>
    <w:pPr>
      <w:ind w:left="709"/>
      <w:jc w:val="both"/>
    </w:pPr>
    <w:rPr>
      <w:rFonts w:ascii="Arial" w:hAnsi="Arial"/>
      <w:lang w:val="es-ES_tradnl"/>
    </w:rPr>
  </w:style>
  <w:style w:type="character" w:customStyle="1" w:styleId="Hyperlink1">
    <w:name w:val="Hyperlink1"/>
    <w:rsid w:val="00483F2A"/>
    <w:rPr>
      <w:color w:val="0000FF"/>
      <w:u w:val="single"/>
    </w:rPr>
  </w:style>
  <w:style w:type="character" w:customStyle="1" w:styleId="FollowedHyperlink1">
    <w:name w:val="FollowedHyperlink1"/>
    <w:rsid w:val="00483F2A"/>
    <w:rPr>
      <w:color w:val="800080"/>
      <w:u w:val="single"/>
    </w:rPr>
  </w:style>
  <w:style w:type="paragraph" w:styleId="Sangradetextonormal">
    <w:name w:val="Body Text Indent"/>
    <w:basedOn w:val="Normal"/>
    <w:rsid w:val="00483F2A"/>
    <w:rPr>
      <w:b/>
      <w:sz w:val="24"/>
      <w:u w:val="single"/>
    </w:rPr>
  </w:style>
  <w:style w:type="paragraph" w:styleId="Textoindependiente2">
    <w:name w:val="Body Text 2"/>
    <w:basedOn w:val="Normal"/>
    <w:rsid w:val="00483F2A"/>
    <w:rPr>
      <w:rFonts w:ascii="Arial" w:hAnsi="Arial"/>
      <w:color w:val="0000FF"/>
      <w:lang w:val="es-ES_tradnl"/>
    </w:rPr>
  </w:style>
  <w:style w:type="character" w:styleId="Hipervnculo">
    <w:name w:val="Hyperlink"/>
    <w:rsid w:val="00483F2A"/>
    <w:rPr>
      <w:color w:val="0000FF"/>
      <w:u w:val="single"/>
    </w:rPr>
  </w:style>
  <w:style w:type="character" w:styleId="Hipervnculovisitado">
    <w:name w:val="FollowedHyperlink"/>
    <w:rsid w:val="00483F2A"/>
    <w:rPr>
      <w:color w:val="800080"/>
      <w:u w:val="single"/>
    </w:rPr>
  </w:style>
  <w:style w:type="paragraph" w:styleId="Sangra3detindependiente">
    <w:name w:val="Body Text Indent 3"/>
    <w:basedOn w:val="Normal"/>
    <w:rsid w:val="00483F2A"/>
    <w:pPr>
      <w:ind w:left="720"/>
      <w:jc w:val="both"/>
    </w:pPr>
    <w:rPr>
      <w:i/>
      <w:color w:val="0000FF"/>
    </w:rPr>
  </w:style>
  <w:style w:type="paragraph" w:customStyle="1" w:styleId="TableHeading">
    <w:name w:val="Table Heading"/>
    <w:basedOn w:val="Normal"/>
    <w:rsid w:val="00483F2A"/>
    <w:pPr>
      <w:keepNext/>
      <w:spacing w:before="60" w:after="60"/>
    </w:pPr>
    <w:rPr>
      <w:rFonts w:ascii="Arial" w:hAnsi="Arial"/>
      <w:b/>
      <w:sz w:val="16"/>
      <w:lang w:val="en-US"/>
    </w:rPr>
  </w:style>
  <w:style w:type="paragraph" w:customStyle="1" w:styleId="TableText">
    <w:name w:val="Table Text"/>
    <w:basedOn w:val="Textoindependiente"/>
    <w:rsid w:val="00483F2A"/>
    <w:pPr>
      <w:spacing w:before="60" w:after="60"/>
    </w:pPr>
    <w:rPr>
      <w:rFonts w:ascii="Arial" w:hAnsi="Arial"/>
      <w:sz w:val="16"/>
      <w:lang w:val="en-US"/>
    </w:rPr>
  </w:style>
  <w:style w:type="paragraph" w:styleId="Sangra2detindependiente">
    <w:name w:val="Body Text Indent 2"/>
    <w:basedOn w:val="Normal"/>
    <w:rsid w:val="00483F2A"/>
    <w:pPr>
      <w:tabs>
        <w:tab w:val="left" w:pos="720"/>
      </w:tabs>
      <w:ind w:left="720" w:hanging="990"/>
    </w:pPr>
    <w:rPr>
      <w:rFonts w:ascii="Arial" w:hAnsi="Arial"/>
      <w:lang w:val="es-ES_tradnl"/>
    </w:rPr>
  </w:style>
  <w:style w:type="paragraph" w:customStyle="1" w:styleId="CDDNormalEN01">
    <w:name w:val="CDD Normal EN01"/>
    <w:basedOn w:val="Normal"/>
    <w:rsid w:val="00483F2A"/>
    <w:pPr>
      <w:spacing w:before="60" w:after="60"/>
      <w:ind w:left="567"/>
      <w:jc w:val="both"/>
    </w:pPr>
    <w:rPr>
      <w:rFonts w:ascii="Garamond" w:hAnsi="Garamond"/>
      <w:sz w:val="22"/>
    </w:rPr>
  </w:style>
  <w:style w:type="paragraph" w:styleId="Mapadeldocumento">
    <w:name w:val="Document Map"/>
    <w:basedOn w:val="Normal"/>
    <w:semiHidden/>
    <w:rsid w:val="00483F2A"/>
    <w:pPr>
      <w:shd w:val="clear" w:color="auto" w:fill="000080"/>
    </w:pPr>
    <w:rPr>
      <w:rFonts w:ascii="Tahoma" w:hAnsi="Tahoma" w:cs="Tahoma"/>
    </w:rPr>
  </w:style>
  <w:style w:type="paragraph" w:styleId="Textoindependiente3">
    <w:name w:val="Body Text 3"/>
    <w:basedOn w:val="Normal"/>
    <w:rsid w:val="00483F2A"/>
    <w:pPr>
      <w:jc w:val="both"/>
    </w:pPr>
    <w:rPr>
      <w:rFonts w:ascii="Arial" w:hAnsi="Arial"/>
      <w:lang w:val="es-ES_tradnl"/>
    </w:rPr>
  </w:style>
  <w:style w:type="paragraph" w:styleId="ndice1">
    <w:name w:val="index 1"/>
    <w:basedOn w:val="Normal"/>
    <w:next w:val="Normal"/>
    <w:autoRedefine/>
    <w:semiHidden/>
    <w:rsid w:val="00C107FE"/>
    <w:pPr>
      <w:ind w:left="200" w:hanging="200"/>
    </w:pPr>
  </w:style>
  <w:style w:type="paragraph" w:styleId="Ttulodendice">
    <w:name w:val="index heading"/>
    <w:basedOn w:val="Normal"/>
    <w:next w:val="ndice1"/>
    <w:semiHidden/>
    <w:rsid w:val="00C107FE"/>
    <w:rPr>
      <w:sz w:val="24"/>
      <w:lang w:val="en-US" w:eastAsia="en-US"/>
    </w:rPr>
  </w:style>
  <w:style w:type="table" w:styleId="Tablaconcuadrcula">
    <w:name w:val="Table Grid"/>
    <w:basedOn w:val="Tablanormal"/>
    <w:rsid w:val="00C10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0">
    <w:name w:val="TableText"/>
    <w:basedOn w:val="Normal"/>
    <w:rsid w:val="00C107FE"/>
    <w:pPr>
      <w:spacing w:before="60" w:after="60"/>
      <w:jc w:val="center"/>
    </w:pPr>
    <w:rPr>
      <w:lang w:val="en-US" w:eastAsia="en-US"/>
    </w:rPr>
  </w:style>
  <w:style w:type="paragraph" w:customStyle="1" w:styleId="TableList">
    <w:name w:val="Table List"/>
    <w:basedOn w:val="TableText0"/>
    <w:autoRedefine/>
    <w:rsid w:val="00DE2126"/>
    <w:pPr>
      <w:numPr>
        <w:numId w:val="2"/>
      </w:numPr>
      <w:spacing w:before="0"/>
      <w:jc w:val="left"/>
    </w:pPr>
  </w:style>
  <w:style w:type="paragraph" w:styleId="Textonotapie">
    <w:name w:val="footnote text"/>
    <w:basedOn w:val="Normal"/>
    <w:link w:val="TextonotapieCar"/>
    <w:rsid w:val="0054624E"/>
    <w:rPr>
      <w:szCs w:val="24"/>
      <w:lang w:val="es-ES_tradnl"/>
    </w:rPr>
  </w:style>
  <w:style w:type="character" w:customStyle="1" w:styleId="TextonotapieCar">
    <w:name w:val="Texto nota pie Car"/>
    <w:link w:val="Textonotapie"/>
    <w:rsid w:val="0054624E"/>
    <w:rPr>
      <w:szCs w:val="24"/>
      <w:lang w:val="es-ES_tradnl" w:eastAsia="es-ES"/>
    </w:rPr>
  </w:style>
  <w:style w:type="paragraph" w:customStyle="1" w:styleId="GC-Prrafo3">
    <w:name w:val="GC - Párrafo 3"/>
    <w:basedOn w:val="Normal"/>
    <w:autoRedefine/>
    <w:rsid w:val="006C4B7E"/>
    <w:pPr>
      <w:ind w:left="1080"/>
      <w:jc w:val="both"/>
    </w:pPr>
    <w:rPr>
      <w:rFonts w:ascii="Arial" w:hAnsi="Arial" w:cs="Arial"/>
      <w:bCs/>
      <w:sz w:val="22"/>
      <w:lang w:val="es-MX" w:eastAsia="es-MX"/>
    </w:rPr>
  </w:style>
  <w:style w:type="paragraph" w:customStyle="1" w:styleId="MEsqNum">
    <w:name w:val="MEsqNum"/>
    <w:basedOn w:val="Normal"/>
    <w:rsid w:val="00000F54"/>
    <w:pPr>
      <w:numPr>
        <w:numId w:val="5"/>
      </w:numPr>
      <w:spacing w:after="60"/>
      <w:jc w:val="both"/>
    </w:pPr>
    <w:rPr>
      <w:rFonts w:ascii="Verdana" w:hAnsi="Verdana" w:cs="Arial"/>
      <w:szCs w:val="24"/>
    </w:rPr>
  </w:style>
  <w:style w:type="character" w:customStyle="1" w:styleId="TtuloCar">
    <w:name w:val="Título Car"/>
    <w:link w:val="Ttulo"/>
    <w:rsid w:val="00FB219D"/>
    <w:rPr>
      <w:rFonts w:ascii="Arial" w:hAnsi="Arial"/>
      <w:b/>
      <w:sz w:val="24"/>
      <w:lang w:eastAsia="es-ES"/>
    </w:rPr>
  </w:style>
  <w:style w:type="paragraph" w:customStyle="1" w:styleId="Encabezadotitulo">
    <w:name w:val="Encabezado titulo"/>
    <w:basedOn w:val="Ttulo"/>
    <w:rsid w:val="00FB219D"/>
    <w:pPr>
      <w:shd w:val="clear" w:color="auto" w:fill="000000"/>
      <w:ind w:right="3"/>
    </w:pPr>
    <w:rPr>
      <w:rFonts w:cs="Arial"/>
      <w:bCs/>
      <w:sz w:val="22"/>
      <w:szCs w:val="28"/>
      <w:lang w:val="es-MX"/>
    </w:rPr>
  </w:style>
  <w:style w:type="paragraph" w:customStyle="1" w:styleId="MTemaNormal">
    <w:name w:val="MTemaNormal"/>
    <w:basedOn w:val="Normal"/>
    <w:rsid w:val="00FB219D"/>
    <w:pPr>
      <w:spacing w:after="60"/>
      <w:ind w:left="567"/>
      <w:jc w:val="both"/>
    </w:pPr>
    <w:rPr>
      <w:rFonts w:ascii="Verdana" w:hAnsi="Verdana" w:cs="Arial"/>
      <w:szCs w:val="24"/>
    </w:rPr>
  </w:style>
  <w:style w:type="character" w:customStyle="1" w:styleId="FootnoteTextChar">
    <w:name w:val="Footnote Text Char"/>
    <w:locked/>
    <w:rsid w:val="00047573"/>
    <w:rPr>
      <w:rFonts w:ascii="Arial" w:hAnsi="Arial"/>
      <w:lang w:val="es-ES" w:eastAsia="es-ES" w:bidi="ar-SA"/>
    </w:rPr>
  </w:style>
  <w:style w:type="paragraph" w:customStyle="1" w:styleId="tituloMV">
    <w:name w:val="tituloMV"/>
    <w:basedOn w:val="Ttulo1"/>
    <w:rsid w:val="00047573"/>
    <w:pPr>
      <w:ind w:left="502" w:hanging="360"/>
    </w:pPr>
    <w:rPr>
      <w:rFonts w:ascii="Verdana" w:hAnsi="Verdana"/>
      <w:sz w:val="22"/>
      <w:szCs w:val="22"/>
      <w:lang w:val="es-PE"/>
    </w:rPr>
  </w:style>
  <w:style w:type="paragraph" w:customStyle="1" w:styleId="mtemanormal0">
    <w:name w:val="mtemanormal"/>
    <w:basedOn w:val="Normal"/>
    <w:rsid w:val="00C01B37"/>
    <w:pPr>
      <w:spacing w:before="100" w:beforeAutospacing="1" w:after="100" w:afterAutospacing="1"/>
    </w:pPr>
    <w:rPr>
      <w:sz w:val="24"/>
      <w:szCs w:val="24"/>
      <w:lang w:val="en-US" w:eastAsia="en-US"/>
    </w:rPr>
  </w:style>
  <w:style w:type="character" w:customStyle="1" w:styleId="apple-style-span">
    <w:name w:val="apple-style-span"/>
    <w:basedOn w:val="Fuentedeprrafopredeter"/>
    <w:rsid w:val="00D1302F"/>
  </w:style>
  <w:style w:type="paragraph" w:customStyle="1" w:styleId="InfoBlue">
    <w:name w:val="InfoBlue"/>
    <w:basedOn w:val="Normal"/>
    <w:next w:val="Textoindependiente"/>
    <w:autoRedefine/>
    <w:rsid w:val="00A473A4"/>
    <w:pPr>
      <w:widowControl w:val="0"/>
      <w:tabs>
        <w:tab w:val="left" w:pos="540"/>
        <w:tab w:val="left" w:pos="1260"/>
      </w:tabs>
      <w:spacing w:after="120" w:line="240" w:lineRule="atLeast"/>
    </w:pPr>
    <w:rPr>
      <w:lang w:eastAsia="en-US"/>
    </w:rPr>
  </w:style>
  <w:style w:type="paragraph" w:styleId="Prrafodelista">
    <w:name w:val="List Paragraph"/>
    <w:basedOn w:val="Normal"/>
    <w:uiPriority w:val="34"/>
    <w:qFormat/>
    <w:rsid w:val="006327D5"/>
    <w:pPr>
      <w:ind w:left="720"/>
      <w:contextualSpacing/>
    </w:pPr>
  </w:style>
  <w:style w:type="character" w:customStyle="1" w:styleId="TextoindependienteCar">
    <w:name w:val="Texto independiente Car"/>
    <w:basedOn w:val="Fuentedeprrafopredeter"/>
    <w:link w:val="Textoindependiente"/>
    <w:rsid w:val="0094650D"/>
    <w:rPr>
      <w:sz w:val="24"/>
      <w:lang w:val="es-ES" w:eastAsia="es-ES"/>
    </w:rPr>
  </w:style>
  <w:style w:type="character" w:customStyle="1" w:styleId="Ttulo2Car">
    <w:name w:val="Título 2 Car"/>
    <w:basedOn w:val="Fuentedeprrafopredeter"/>
    <w:link w:val="Ttulo2"/>
    <w:rsid w:val="008F0B89"/>
    <w:rPr>
      <w:rFonts w:ascii="Arial" w:hAnsi="Arial"/>
      <w:b/>
      <w:i/>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57300">
      <w:bodyDiv w:val="1"/>
      <w:marLeft w:val="0"/>
      <w:marRight w:val="0"/>
      <w:marTop w:val="0"/>
      <w:marBottom w:val="0"/>
      <w:divBdr>
        <w:top w:val="none" w:sz="0" w:space="0" w:color="auto"/>
        <w:left w:val="none" w:sz="0" w:space="0" w:color="auto"/>
        <w:bottom w:val="none" w:sz="0" w:space="0" w:color="auto"/>
        <w:right w:val="none" w:sz="0" w:space="0" w:color="auto"/>
      </w:divBdr>
      <w:divsChild>
        <w:div w:id="885726390">
          <w:marLeft w:val="0"/>
          <w:marRight w:val="0"/>
          <w:marTop w:val="0"/>
          <w:marBottom w:val="0"/>
          <w:divBdr>
            <w:top w:val="none" w:sz="0" w:space="0" w:color="auto"/>
            <w:left w:val="none" w:sz="0" w:space="0" w:color="auto"/>
            <w:bottom w:val="none" w:sz="0" w:space="0" w:color="auto"/>
            <w:right w:val="none" w:sz="0" w:space="0" w:color="auto"/>
          </w:divBdr>
          <w:divsChild>
            <w:div w:id="1295716171">
              <w:marLeft w:val="0"/>
              <w:marRight w:val="0"/>
              <w:marTop w:val="0"/>
              <w:marBottom w:val="0"/>
              <w:divBdr>
                <w:top w:val="none" w:sz="0" w:space="0" w:color="auto"/>
                <w:left w:val="none" w:sz="0" w:space="0" w:color="auto"/>
                <w:bottom w:val="none" w:sz="0" w:space="0" w:color="auto"/>
                <w:right w:val="none" w:sz="0" w:space="0" w:color="auto"/>
              </w:divBdr>
              <w:divsChild>
                <w:div w:id="8890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7331">
      <w:bodyDiv w:val="1"/>
      <w:marLeft w:val="0"/>
      <w:marRight w:val="0"/>
      <w:marTop w:val="0"/>
      <w:marBottom w:val="0"/>
      <w:divBdr>
        <w:top w:val="none" w:sz="0" w:space="0" w:color="auto"/>
        <w:left w:val="none" w:sz="0" w:space="0" w:color="auto"/>
        <w:bottom w:val="none" w:sz="0" w:space="0" w:color="auto"/>
        <w:right w:val="none" w:sz="0" w:space="0" w:color="auto"/>
      </w:divBdr>
      <w:divsChild>
        <w:div w:id="929311131">
          <w:marLeft w:val="0"/>
          <w:marRight w:val="0"/>
          <w:marTop w:val="0"/>
          <w:marBottom w:val="0"/>
          <w:divBdr>
            <w:top w:val="none" w:sz="0" w:space="0" w:color="auto"/>
            <w:left w:val="none" w:sz="0" w:space="0" w:color="auto"/>
            <w:bottom w:val="none" w:sz="0" w:space="0" w:color="auto"/>
            <w:right w:val="none" w:sz="0" w:space="0" w:color="auto"/>
          </w:divBdr>
          <w:divsChild>
            <w:div w:id="1897352005">
              <w:marLeft w:val="0"/>
              <w:marRight w:val="0"/>
              <w:marTop w:val="0"/>
              <w:marBottom w:val="0"/>
              <w:divBdr>
                <w:top w:val="none" w:sz="0" w:space="0" w:color="auto"/>
                <w:left w:val="none" w:sz="0" w:space="0" w:color="auto"/>
                <w:bottom w:val="none" w:sz="0" w:space="0" w:color="auto"/>
                <w:right w:val="none" w:sz="0" w:space="0" w:color="auto"/>
              </w:divBdr>
              <w:divsChild>
                <w:div w:id="11299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58216">
      <w:bodyDiv w:val="1"/>
      <w:marLeft w:val="0"/>
      <w:marRight w:val="0"/>
      <w:marTop w:val="0"/>
      <w:marBottom w:val="0"/>
      <w:divBdr>
        <w:top w:val="none" w:sz="0" w:space="0" w:color="auto"/>
        <w:left w:val="none" w:sz="0" w:space="0" w:color="auto"/>
        <w:bottom w:val="none" w:sz="0" w:space="0" w:color="auto"/>
        <w:right w:val="none" w:sz="0" w:space="0" w:color="auto"/>
      </w:divBdr>
    </w:div>
    <w:div w:id="1621296848">
      <w:bodyDiv w:val="1"/>
      <w:marLeft w:val="0"/>
      <w:marRight w:val="0"/>
      <w:marTop w:val="0"/>
      <w:marBottom w:val="0"/>
      <w:divBdr>
        <w:top w:val="none" w:sz="0" w:space="0" w:color="auto"/>
        <w:left w:val="none" w:sz="0" w:space="0" w:color="auto"/>
        <w:bottom w:val="none" w:sz="0" w:space="0" w:color="auto"/>
        <w:right w:val="none" w:sz="0" w:space="0" w:color="auto"/>
      </w:divBdr>
      <w:divsChild>
        <w:div w:id="959799015">
          <w:marLeft w:val="0"/>
          <w:marRight w:val="0"/>
          <w:marTop w:val="0"/>
          <w:marBottom w:val="0"/>
          <w:divBdr>
            <w:top w:val="none" w:sz="0" w:space="0" w:color="auto"/>
            <w:left w:val="none" w:sz="0" w:space="0" w:color="auto"/>
            <w:bottom w:val="none" w:sz="0" w:space="0" w:color="auto"/>
            <w:right w:val="none" w:sz="0" w:space="0" w:color="auto"/>
          </w:divBdr>
          <w:divsChild>
            <w:div w:id="184636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3662">
      <w:bodyDiv w:val="1"/>
      <w:marLeft w:val="0"/>
      <w:marRight w:val="0"/>
      <w:marTop w:val="0"/>
      <w:marBottom w:val="0"/>
      <w:divBdr>
        <w:top w:val="none" w:sz="0" w:space="0" w:color="auto"/>
        <w:left w:val="none" w:sz="0" w:space="0" w:color="auto"/>
        <w:bottom w:val="none" w:sz="0" w:space="0" w:color="auto"/>
        <w:right w:val="none" w:sz="0" w:space="0" w:color="auto"/>
      </w:divBdr>
      <w:divsChild>
        <w:div w:id="1971284448">
          <w:marLeft w:val="0"/>
          <w:marRight w:val="0"/>
          <w:marTop w:val="0"/>
          <w:marBottom w:val="0"/>
          <w:divBdr>
            <w:top w:val="none" w:sz="0" w:space="0" w:color="auto"/>
            <w:left w:val="none" w:sz="0" w:space="0" w:color="auto"/>
            <w:bottom w:val="none" w:sz="0" w:space="0" w:color="auto"/>
            <w:right w:val="none" w:sz="0" w:space="0" w:color="auto"/>
          </w:divBdr>
          <w:divsChild>
            <w:div w:id="667485567">
              <w:marLeft w:val="0"/>
              <w:marRight w:val="0"/>
              <w:marTop w:val="0"/>
              <w:marBottom w:val="0"/>
              <w:divBdr>
                <w:top w:val="none" w:sz="0" w:space="0" w:color="auto"/>
                <w:left w:val="none" w:sz="0" w:space="0" w:color="auto"/>
                <w:bottom w:val="none" w:sz="0" w:space="0" w:color="auto"/>
                <w:right w:val="none" w:sz="0" w:space="0" w:color="auto"/>
              </w:divBdr>
              <w:divsChild>
                <w:div w:id="84109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12979">
      <w:bodyDiv w:val="1"/>
      <w:marLeft w:val="0"/>
      <w:marRight w:val="0"/>
      <w:marTop w:val="0"/>
      <w:marBottom w:val="0"/>
      <w:divBdr>
        <w:top w:val="none" w:sz="0" w:space="0" w:color="auto"/>
        <w:left w:val="none" w:sz="0" w:space="0" w:color="auto"/>
        <w:bottom w:val="none" w:sz="0" w:space="0" w:color="auto"/>
        <w:right w:val="none" w:sz="0" w:space="0" w:color="auto"/>
      </w:divBdr>
      <w:divsChild>
        <w:div w:id="1221597929">
          <w:marLeft w:val="0"/>
          <w:marRight w:val="0"/>
          <w:marTop w:val="0"/>
          <w:marBottom w:val="0"/>
          <w:divBdr>
            <w:top w:val="none" w:sz="0" w:space="0" w:color="auto"/>
            <w:left w:val="none" w:sz="0" w:space="0" w:color="auto"/>
            <w:bottom w:val="none" w:sz="0" w:space="0" w:color="auto"/>
            <w:right w:val="none" w:sz="0" w:space="0" w:color="auto"/>
          </w:divBdr>
          <w:divsChild>
            <w:div w:id="3176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EA64E-20AD-4A0D-B05B-492A05B51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14</Pages>
  <Words>2181</Words>
  <Characters>11999</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Reporte de Especificación de Software</vt:lpstr>
    </vt:vector>
  </TitlesOfParts>
  <Company>Toshiba</Company>
  <LinksUpToDate>false</LinksUpToDate>
  <CharactersWithSpaces>14152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Especificación de Software</dc:title>
  <dc:subject>MEDESOFT</dc:subject>
  <dc:creator>Ricardo Saavedra Mavila</dc:creator>
  <cp:lastModifiedBy>user6560</cp:lastModifiedBy>
  <cp:revision>103</cp:revision>
  <cp:lastPrinted>2006-11-13T02:15:00Z</cp:lastPrinted>
  <dcterms:created xsi:type="dcterms:W3CDTF">2016-03-22T18:51:00Z</dcterms:created>
  <dcterms:modified xsi:type="dcterms:W3CDTF">2022-06-28T01:30:00Z</dcterms:modified>
</cp:coreProperties>
</file>