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4444AB" w14:textId="2B3858AF" w:rsidR="001947E1" w:rsidRDefault="00A32535" w:rsidP="00A32535">
      <w:pPr>
        <w:pStyle w:val="Titel"/>
        <w:jc w:val="center"/>
      </w:pPr>
      <w:r>
        <w:t>DDOS</w:t>
      </w:r>
    </w:p>
    <w:p w14:paraId="40040B50" w14:textId="225673C4" w:rsidR="00A32535" w:rsidRPr="00887CEF" w:rsidRDefault="00A32535" w:rsidP="00A32535">
      <w:pPr>
        <w:pStyle w:val="Untertitel"/>
        <w:jc w:val="center"/>
        <w:rPr>
          <w:lang w:val="en-US"/>
        </w:rPr>
      </w:pPr>
      <w:r w:rsidRPr="00887CEF">
        <w:rPr>
          <w:lang w:val="en-US"/>
        </w:rPr>
        <w:t>Distributed Denial Of Servic</w:t>
      </w:r>
      <w:r w:rsidR="004C45CA">
        <w:rPr>
          <w:lang w:val="en-US"/>
        </w:rPr>
        <w:t>e</w:t>
      </w:r>
    </w:p>
    <w:p w14:paraId="2BAEF8C2" w14:textId="6B7510D8" w:rsidR="00A32535" w:rsidRPr="004C45CA" w:rsidRDefault="00887CEF" w:rsidP="00887CEF">
      <w:pPr>
        <w:pStyle w:val="berschrift1"/>
        <w:rPr>
          <w:lang w:val="en-US"/>
        </w:rPr>
      </w:pPr>
      <w:r w:rsidRPr="004C45CA">
        <w:rPr>
          <w:lang w:val="en-US"/>
        </w:rPr>
        <w:t xml:space="preserve">DDOS </w:t>
      </w:r>
      <w:r w:rsidRPr="00E0437D">
        <w:t>Attacke</w:t>
      </w:r>
      <w:r w:rsidR="004E20F4" w:rsidRPr="00E0437D">
        <w:t xml:space="preserve"> erklärt</w:t>
      </w:r>
    </w:p>
    <w:p w14:paraId="354B94E2" w14:textId="247ED037" w:rsidR="004E20F4" w:rsidRDefault="001E0C6A" w:rsidP="004E20F4">
      <w:r>
        <w:t xml:space="preserve">DDOS ist eine Abkürzung für «distributed denial of service», was auf Deutsch so viel heisst wie: «verteilte Ablehnung vom Service». </w:t>
      </w:r>
      <w:r w:rsidR="00E0437D">
        <w:t xml:space="preserve">Eine solche Attacke bezweckt das Lahmlegen oder Verlangsamen </w:t>
      </w:r>
      <w:r w:rsidR="003B5D59">
        <w:t>eines Service</w:t>
      </w:r>
      <w:r w:rsidR="00E0437D">
        <w:t>, damit der Zugriff für den Endbenutzer eingeschränkt wird</w:t>
      </w:r>
      <w:r w:rsidR="003B5D59">
        <w:t xml:space="preserve">. Bei einem Online Händler wie Digitec oder Zalando </w:t>
      </w:r>
      <w:r w:rsidR="00AE1E18">
        <w:t>kann</w:t>
      </w:r>
      <w:r w:rsidR="003B5D59">
        <w:t xml:space="preserve"> dies</w:t>
      </w:r>
      <w:r w:rsidR="00AE1E18">
        <w:t xml:space="preserve"> einen hohen finanziellen </w:t>
      </w:r>
      <w:r w:rsidR="00401E26">
        <w:t>Verlust</w:t>
      </w:r>
      <w:r w:rsidR="003B5D59">
        <w:t xml:space="preserve"> anrichten.</w:t>
      </w:r>
    </w:p>
    <w:p w14:paraId="307AFDF1" w14:textId="5DE7C30D" w:rsidR="008D7BE0" w:rsidRDefault="008D7BE0" w:rsidP="004E20F4">
      <w:r>
        <w:t xml:space="preserve">In der Regel wird bei einem solchen Angriff mehrere Datenpakete mit möglichst hohem Volumen </w:t>
      </w:r>
      <w:r w:rsidR="00B76C43">
        <w:t>beim</w:t>
      </w:r>
      <w:r w:rsidR="000F5393">
        <w:t xml:space="preserve"> Opfer</w:t>
      </w:r>
      <w:r w:rsidR="00B76C43">
        <w:t xml:space="preserve"> </w:t>
      </w:r>
      <w:r>
        <w:t>angefragt.</w:t>
      </w:r>
      <w:r w:rsidR="000F5393">
        <w:t xml:space="preserve"> </w:t>
      </w:r>
      <w:r w:rsidR="004349AD">
        <w:t>Dieser Versucht die Anfragen zu beantworten, da es jedoch viele Anfragen gibt, wird dadurch der Service verlangsamt oder stürzt ab.</w:t>
      </w:r>
      <w:r w:rsidR="006F7BDD">
        <w:t xml:space="preserve"> </w:t>
      </w:r>
      <w:r w:rsidR="00904215">
        <w:t>Wenn man von einer DDOS Attacke redet werden die Anfragen von mehreren verschiedenen Quellen gesendet</w:t>
      </w:r>
      <w:r w:rsidR="00C31D5F">
        <w:t xml:space="preserve"> (man redet von einem Bot Netz)</w:t>
      </w:r>
      <w:r w:rsidR="00904215">
        <w:t xml:space="preserve">, bei einer DOS Attacke kommen die Anfragen immer von </w:t>
      </w:r>
      <w:r w:rsidR="009B47D6">
        <w:t>derselben</w:t>
      </w:r>
      <w:r w:rsidR="00904215">
        <w:t xml:space="preserve"> Quelle.</w:t>
      </w:r>
    </w:p>
    <w:p w14:paraId="761C07B6" w14:textId="059B626E" w:rsidR="00C31D5F" w:rsidRDefault="009A5DF9" w:rsidP="004E20F4">
      <w:r>
        <w:rPr>
          <w:noProof/>
        </w:rPr>
        <w:drawing>
          <wp:anchor distT="0" distB="0" distL="114300" distR="114300" simplePos="0" relativeHeight="251660288" behindDoc="0" locked="0" layoutInCell="1" allowOverlap="1" wp14:anchorId="331AC11D" wp14:editId="7FEE5B02">
            <wp:simplePos x="0" y="0"/>
            <wp:positionH relativeFrom="column">
              <wp:posOffset>2370455</wp:posOffset>
            </wp:positionH>
            <wp:positionV relativeFrom="paragraph">
              <wp:posOffset>3067050</wp:posOffset>
            </wp:positionV>
            <wp:extent cx="3333750" cy="261239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61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47D6">
        <w:rPr>
          <w:noProof/>
        </w:rPr>
        <w:drawing>
          <wp:anchor distT="0" distB="0" distL="114300" distR="114300" simplePos="0" relativeHeight="251658240" behindDoc="0" locked="0" layoutInCell="1" allowOverlap="1" wp14:anchorId="5BD5348D" wp14:editId="49B3D19D">
            <wp:simplePos x="0" y="0"/>
            <wp:positionH relativeFrom="column">
              <wp:posOffset>1905</wp:posOffset>
            </wp:positionH>
            <wp:positionV relativeFrom="paragraph">
              <wp:posOffset>558800</wp:posOffset>
            </wp:positionV>
            <wp:extent cx="5699760" cy="2508250"/>
            <wp:effectExtent l="0" t="0" r="0" b="6350"/>
            <wp:wrapSquare wrapText="bothSides"/>
            <wp:docPr id="2" name="Picture 2" descr="Cloudflare erklärt: Was ist ein DDoS-Angriff? | Cloudfl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oudflare erklärt: Was ist ein DDoS-Angriff? | Cloudflar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760" cy="250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47D6">
        <w:t>Im folgenden Bild sollten die Roten Autos die anfragen vom Angreifer darstellen. Die Blauen Autos stellen die Anfragen von den Endbenutzer</w:t>
      </w:r>
      <w:r w:rsidR="00AD4C04">
        <w:t>n</w:t>
      </w:r>
      <w:r w:rsidR="009B47D6">
        <w:t xml:space="preserve"> dar.</w:t>
      </w:r>
      <w:r w:rsidR="00AD4C04">
        <w:t xml:space="preserve"> Wie man sieht kommen </w:t>
      </w:r>
      <w:r w:rsidR="008E2D00">
        <w:t>keine legitimen Anfragen</w:t>
      </w:r>
      <w:r w:rsidR="00AD4C04">
        <w:t xml:space="preserve"> durch, da der Angreifer die Leitung quasi blockiert mit den eigenen Anfragen.</w:t>
      </w:r>
    </w:p>
    <w:p w14:paraId="79D03E9F" w14:textId="700A984F" w:rsidR="004C45CA" w:rsidRDefault="004C45CA" w:rsidP="004C45CA">
      <w:pPr>
        <w:pStyle w:val="berschrift1"/>
      </w:pPr>
      <w:r>
        <w:t>Szenario</w:t>
      </w:r>
    </w:p>
    <w:p w14:paraId="02735941" w14:textId="703D4B51" w:rsidR="00680904" w:rsidRPr="00680904" w:rsidRDefault="00275B2A" w:rsidP="00680904">
      <w:r>
        <w:t xml:space="preserve">Ein Hacker möchte Zalando schaden und diese mit einer DDOS Attacke blockieren. </w:t>
      </w:r>
      <w:r w:rsidR="0079587A">
        <w:t>In der Grafik auf der rechten Seite ist zu erkennen wie das ganze ablaufen sollte.</w:t>
      </w:r>
      <w:r w:rsidR="008826B8">
        <w:t xml:space="preserve"> Der Hacker erstellt ein Bot</w:t>
      </w:r>
      <w:r w:rsidR="00A70794">
        <w:t>n</w:t>
      </w:r>
      <w:r w:rsidR="008826B8">
        <w:t xml:space="preserve">etz aus verschiedenen Physischen oder Virtuellen Geräten. </w:t>
      </w:r>
      <w:r w:rsidR="00A70794">
        <w:t xml:space="preserve">Mit einem Zentralem Kontrollsystem gibt der Hacker dem Botnetz einen Befehl. </w:t>
      </w:r>
      <w:r w:rsidR="009B53DF">
        <w:t>Anschliessend wird jedes Gerät aus dem Botnetz mehrere tausend Anfragen an den Server senden.</w:t>
      </w:r>
      <w:r w:rsidR="00A70794">
        <w:t xml:space="preserve"> </w:t>
      </w:r>
      <w:r w:rsidR="009B53DF">
        <w:t>Der Server kann die Anfragen nicht alle abwickeln und der Zugang für potenzielle Kunden wird</w:t>
      </w:r>
      <w:r w:rsidR="009B6FE7">
        <w:t xml:space="preserve"> blockiert</w:t>
      </w:r>
      <w:r w:rsidR="009B53DF">
        <w:t>.</w:t>
      </w:r>
    </w:p>
    <w:p w14:paraId="16FAE32E" w14:textId="58011ADB" w:rsidR="00C31D5F" w:rsidRPr="00C31D5F" w:rsidRDefault="000A367E" w:rsidP="00EF69CE">
      <w:pPr>
        <w:pStyle w:val="berschrift1"/>
      </w:pPr>
      <w:r>
        <w:lastRenderedPageBreak/>
        <w:t>Schutzmassnahmen</w:t>
      </w:r>
    </w:p>
    <w:p w14:paraId="25D5FF1E" w14:textId="02DAFF8C" w:rsidR="000F30CF" w:rsidRDefault="000F30CF" w:rsidP="000F30CF">
      <w:pPr>
        <w:pStyle w:val="berschrift2"/>
      </w:pPr>
      <w:r>
        <w:t>Angriffsfläche verringen</w:t>
      </w:r>
    </w:p>
    <w:p w14:paraId="268A5BD4" w14:textId="0E13EB48" w:rsidR="000F30CF" w:rsidRDefault="000F30CF" w:rsidP="000F30CF">
      <w:r>
        <w:t xml:space="preserve">Wenn die Angriffsfläche verringert wird, werden die Optionen für Angreifer eingeschränkt und die Schutzmassnahmen müssen nur an einem Ort eingerichtet werden. </w:t>
      </w:r>
      <w:r w:rsidR="00B95728">
        <w:t>Die Anwendung sollte vor Kontakt mit irrelevanten Ports oder Protokolle geschützt sein, somit wird die Angriffsfläche minimiert</w:t>
      </w:r>
      <w:r w:rsidR="00506BD3">
        <w:t xml:space="preserve">. </w:t>
      </w:r>
      <w:r w:rsidR="00255F01">
        <w:t>Da dies nicht in der Applikation selbst umgesetzt werden kann, werde ich dies nicht genauer erklären.</w:t>
      </w:r>
    </w:p>
    <w:p w14:paraId="05FC1DF2" w14:textId="7658B69A" w:rsidR="00D7253F" w:rsidRDefault="00D7253F" w:rsidP="00D7253F">
      <w:pPr>
        <w:pStyle w:val="berschrift2"/>
      </w:pPr>
      <w:r>
        <w:t>Service gegen DDOS</w:t>
      </w:r>
    </w:p>
    <w:p w14:paraId="44622A81" w14:textId="3E529880" w:rsidR="00D7253F" w:rsidRDefault="00D7253F" w:rsidP="00D7253F">
      <w:r>
        <w:t xml:space="preserve">Es gibt mehrere verschiedene Services im Internet welche die Applikation vor DDOS Attacken schützen kann. </w:t>
      </w:r>
      <w:r w:rsidR="00C7106B">
        <w:t>Diese Service analysieren den Datenverkehr von Verschiedenen Webseiten und kann so mit Hilfe von Künstlicher Intelligenz DDOS Attacken erkennen und blockieren.</w:t>
      </w:r>
      <w:r w:rsidR="008249E8">
        <w:t xml:space="preserve"> Auch auf Firewalls können </w:t>
      </w:r>
      <w:r w:rsidR="0009137B">
        <w:t>Funktionen</w:t>
      </w:r>
      <w:r w:rsidR="008249E8">
        <w:t xml:space="preserve"> aktiviert werden, welche gegen DDOS schützen sollten.</w:t>
      </w:r>
      <w:r w:rsidR="00A56839">
        <w:t xml:space="preserve"> Wie diese genau funktionieren ist sehr komplex.</w:t>
      </w:r>
      <w:r w:rsidR="009C54C9">
        <w:t xml:space="preserve"> Jedoch gibt es keinen kompletten Schutz gegen DDOS Attacken</w:t>
      </w:r>
      <w:r w:rsidR="00890062">
        <w:t>, da die Anfragen von normalen Anfragen schlecht bis zu gar nicht unterschieden werden können.</w:t>
      </w:r>
      <w:bookmarkStart w:id="0" w:name="_GoBack"/>
      <w:bookmarkEnd w:id="0"/>
    </w:p>
    <w:p w14:paraId="39583E6B" w14:textId="2EFA23E1" w:rsidR="00CA5D79" w:rsidRDefault="00640F54" w:rsidP="00640F54">
      <w:pPr>
        <w:pStyle w:val="berschrift2"/>
      </w:pPr>
      <w:r>
        <w:t>Schlussfolgerung</w:t>
      </w:r>
    </w:p>
    <w:p w14:paraId="4D3F4BA6" w14:textId="6280BA5B" w:rsidR="00640F54" w:rsidRPr="00640F54" w:rsidRDefault="00640F54" w:rsidP="00640F54">
      <w:r>
        <w:t xml:space="preserve">Schlussendlich kann man sich gegen DDOS Attacken nicht 100%ig schützen. Man kann lediglich die Angriffsmöglichkeiten einschränken und einfache DDOS Attacken </w:t>
      </w:r>
      <w:r w:rsidR="008249E8">
        <w:t>mithilfe eines Service</w:t>
      </w:r>
      <w:r w:rsidR="002B3692">
        <w:t xml:space="preserve"> </w:t>
      </w:r>
      <w:r>
        <w:t>unterbinden.</w:t>
      </w:r>
    </w:p>
    <w:sectPr w:rsidR="00640F54" w:rsidRPr="00640F54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1C09CD" w14:textId="77777777" w:rsidR="00B3301D" w:rsidRDefault="00B3301D" w:rsidP="00A32535">
      <w:pPr>
        <w:spacing w:after="0" w:line="240" w:lineRule="auto"/>
      </w:pPr>
      <w:r>
        <w:separator/>
      </w:r>
    </w:p>
  </w:endnote>
  <w:endnote w:type="continuationSeparator" w:id="0">
    <w:p w14:paraId="6BA96A23" w14:textId="77777777" w:rsidR="00B3301D" w:rsidRDefault="00B3301D" w:rsidP="00A325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238B78" w14:textId="0DCAD8BC" w:rsidR="00A32535" w:rsidRDefault="00A32535">
    <w:pPr>
      <w:pStyle w:val="Fuzeile"/>
    </w:pPr>
    <w:r>
      <w:rPr>
        <w:noProof/>
      </w:rPr>
      <mc:AlternateContent>
        <mc:Choice Requires="wps">
          <w:drawing>
            <wp:inline distT="0" distB="0" distL="0" distR="0" wp14:anchorId="4D6377AF" wp14:editId="755D0D0E">
              <wp:extent cx="565785" cy="191770"/>
              <wp:effectExtent l="0" t="0" r="0" b="0"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191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1F0722" w14:textId="77777777" w:rsidR="00A32535" w:rsidRDefault="00A32535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ED7D31" w:themeColor="accent2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ED7D31" w:themeColor="accent2"/>
                            </w:rPr>
                            <w:t>1</w:t>
                          </w:r>
                          <w:r>
                            <w:rPr>
                              <w:noProof/>
                              <w:color w:val="ED7D31" w:themeColor="accent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 xmlns:w16="http://schemas.microsoft.com/office/word/2018/wordml" xmlns:w16cex="http://schemas.microsoft.com/office/word/2018/wordml/cex">
          <w:pict>
            <v:rect w14:anchorId="4D6377AF" id="Rectangle 1" o:spid="_x0000_s1026" style="width:44.55pt;height:15.1pt;rotation:180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" filled="f" fillcolor="#c0504d" stroked="f" strokecolor="#5c83b4" strokeweight="2.25pt">
              <v:textbox inset=",0,,0">
                <w:txbxContent>
                  <w:p w14:paraId="431F0722" w14:textId="77777777" w:rsidR="00A32535" w:rsidRDefault="00A32535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ED7D31" w:themeColor="accent2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ED7D31" w:themeColor="accent2"/>
                      </w:rPr>
                      <w:t>1</w:t>
                    </w:r>
                    <w:r>
                      <w:rPr>
                        <w:noProof/>
                        <w:color w:val="ED7D31" w:themeColor="accent2"/>
                      </w:rPr>
                      <w:fldChar w:fldCharType="end"/>
                    </w:r>
                  </w:p>
                </w:txbxContent>
              </v:textbox>
              <w10:anchorlock/>
            </v:rect>
          </w:pict>
        </mc:Fallback>
      </mc:AlternateConten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39F562" w14:textId="77777777" w:rsidR="00B3301D" w:rsidRDefault="00B3301D" w:rsidP="00A32535">
      <w:pPr>
        <w:spacing w:after="0" w:line="240" w:lineRule="auto"/>
      </w:pPr>
      <w:r>
        <w:separator/>
      </w:r>
    </w:p>
  </w:footnote>
  <w:footnote w:type="continuationSeparator" w:id="0">
    <w:p w14:paraId="20A3FE9A" w14:textId="77777777" w:rsidR="00B3301D" w:rsidRDefault="00B3301D" w:rsidP="00A325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57C7FD" w14:textId="7071D850" w:rsidR="00A32535" w:rsidRDefault="00A32535">
    <w:pPr>
      <w:pStyle w:val="Kopfzeile"/>
    </w:pPr>
    <w:r>
      <w:t>M151</w:t>
    </w:r>
    <w:r>
      <w:tab/>
      <w:t>DDOS</w:t>
    </w:r>
    <w:r>
      <w:tab/>
      <w:t>Joe Tüscher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648"/>
    <w:rsid w:val="0009137B"/>
    <w:rsid w:val="000A367E"/>
    <w:rsid w:val="000B5648"/>
    <w:rsid w:val="000F30CF"/>
    <w:rsid w:val="000F5393"/>
    <w:rsid w:val="001105E1"/>
    <w:rsid w:val="00144833"/>
    <w:rsid w:val="001947E1"/>
    <w:rsid w:val="001E0C6A"/>
    <w:rsid w:val="00255F01"/>
    <w:rsid w:val="00275B2A"/>
    <w:rsid w:val="002B3692"/>
    <w:rsid w:val="003B5D59"/>
    <w:rsid w:val="00401E26"/>
    <w:rsid w:val="004349AD"/>
    <w:rsid w:val="004C45CA"/>
    <w:rsid w:val="004E20F4"/>
    <w:rsid w:val="00506BD3"/>
    <w:rsid w:val="00640F54"/>
    <w:rsid w:val="00680904"/>
    <w:rsid w:val="006F7BDD"/>
    <w:rsid w:val="0079587A"/>
    <w:rsid w:val="007D6AFB"/>
    <w:rsid w:val="008249E8"/>
    <w:rsid w:val="00857ABC"/>
    <w:rsid w:val="00881BD7"/>
    <w:rsid w:val="008826B8"/>
    <w:rsid w:val="00887CEF"/>
    <w:rsid w:val="00890062"/>
    <w:rsid w:val="008D7BE0"/>
    <w:rsid w:val="008E2D00"/>
    <w:rsid w:val="00904215"/>
    <w:rsid w:val="009A5DF9"/>
    <w:rsid w:val="009B47D6"/>
    <w:rsid w:val="009B53DF"/>
    <w:rsid w:val="009B6FE7"/>
    <w:rsid w:val="009C54C9"/>
    <w:rsid w:val="009D436E"/>
    <w:rsid w:val="00A32535"/>
    <w:rsid w:val="00A56839"/>
    <w:rsid w:val="00A70794"/>
    <w:rsid w:val="00AD4C04"/>
    <w:rsid w:val="00AE1E18"/>
    <w:rsid w:val="00AF005F"/>
    <w:rsid w:val="00B3301D"/>
    <w:rsid w:val="00B76C43"/>
    <w:rsid w:val="00B95728"/>
    <w:rsid w:val="00C31D5F"/>
    <w:rsid w:val="00C7106B"/>
    <w:rsid w:val="00CA5D79"/>
    <w:rsid w:val="00D30F03"/>
    <w:rsid w:val="00D7253F"/>
    <w:rsid w:val="00E0437D"/>
    <w:rsid w:val="00EF6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B18E9FE"/>
  <w15:chartTrackingRefBased/>
  <w15:docId w15:val="{5DEF013D-1024-4778-950D-BBE18885C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87C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F30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325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32535"/>
  </w:style>
  <w:style w:type="paragraph" w:styleId="Fuzeile">
    <w:name w:val="footer"/>
    <w:basedOn w:val="Standard"/>
    <w:link w:val="FuzeileZchn"/>
    <w:uiPriority w:val="99"/>
    <w:unhideWhenUsed/>
    <w:rsid w:val="00A325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32535"/>
  </w:style>
  <w:style w:type="paragraph" w:styleId="Titel">
    <w:name w:val="Title"/>
    <w:basedOn w:val="Standard"/>
    <w:next w:val="Standard"/>
    <w:link w:val="TitelZchn"/>
    <w:uiPriority w:val="10"/>
    <w:qFormat/>
    <w:rsid w:val="00A325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325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3253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32535"/>
    <w:rPr>
      <w:rFonts w:eastAsiaTheme="minorEastAsia"/>
      <w:color w:val="5A5A5A" w:themeColor="text1" w:themeTint="A5"/>
      <w:spacing w:val="15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87C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F30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397</Words>
  <Characters>2502</Characters>
  <Application>Microsoft Office Word</Application>
  <DocSecurity>0</DocSecurity>
  <Lines>20</Lines>
  <Paragraphs>5</Paragraphs>
  <ScaleCrop>false</ScaleCrop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Tüscher</dc:creator>
  <cp:keywords/>
  <dc:description/>
  <cp:lastModifiedBy>Joe tüscher</cp:lastModifiedBy>
  <cp:revision>55</cp:revision>
  <dcterms:created xsi:type="dcterms:W3CDTF">2020-11-10T10:10:00Z</dcterms:created>
  <dcterms:modified xsi:type="dcterms:W3CDTF">2020-11-10T17:08:00Z</dcterms:modified>
</cp:coreProperties>
</file>