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6E1ED" w14:textId="240D9470" w:rsidR="00F41BEE" w:rsidRPr="00CB226E" w:rsidRDefault="00CB226E" w:rsidP="00CB226E">
      <w:pPr>
        <w:pStyle w:val="ListBullet"/>
        <w:numPr>
          <w:ilvl w:val="0"/>
          <w:numId w:val="0"/>
        </w:numPr>
      </w:pPr>
      <w:r w:rsidRPr="00CB226E">
        <w:rPr>
          <w:rFonts w:ascii="Calibri" w:hAnsi="Calibri" w:cs="Calibri"/>
          <w:b/>
          <w:bCs/>
          <w:spacing w:val="-20"/>
          <w:sz w:val="56"/>
          <w:szCs w:val="56"/>
        </w:rPr>
        <w:t>Long Nguyen</w:t>
      </w:r>
      <w:r w:rsidR="00F41BEE" w:rsidRPr="00CB226E">
        <w:t xml:space="preserve"> </w:t>
      </w:r>
    </w:p>
    <w:p w14:paraId="23897D24" w14:textId="47AF6979" w:rsidR="003B1265" w:rsidRDefault="00CB226E" w:rsidP="00E655A4">
      <w:pPr>
        <w:pStyle w:val="ListBullet"/>
        <w:numPr>
          <w:ilvl w:val="0"/>
          <w:numId w:val="0"/>
        </w:numPr>
        <w:tabs>
          <w:tab w:val="left" w:pos="2835"/>
        </w:tabs>
        <w:rPr>
          <w:color w:val="auto"/>
        </w:rPr>
      </w:pPr>
      <w:r w:rsidRPr="00D109A2">
        <w:rPr>
          <w:rFonts w:ascii="Calibri" w:hAnsi="Calibri" w:cs="Calibri"/>
          <w:color w:val="auto"/>
          <w:sz w:val="21"/>
          <w:szCs w:val="21"/>
          <w:lang w:eastAsia="zh-TW"/>
        </w:rPr>
        <w:t>Melbourne, V</w:t>
      </w:r>
      <w:r w:rsidR="002D75D1" w:rsidRPr="00D109A2">
        <w:rPr>
          <w:rFonts w:ascii="Calibri" w:hAnsi="Calibri" w:cs="Calibri"/>
          <w:color w:val="auto"/>
          <w:sz w:val="21"/>
          <w:szCs w:val="21"/>
          <w:lang w:eastAsia="zh-TW"/>
        </w:rPr>
        <w:t>ictoria</w:t>
      </w:r>
      <w:r w:rsidR="00E655A4" w:rsidRPr="00D109A2">
        <w:rPr>
          <w:rFonts w:ascii="Calibri" w:hAnsi="Calibri" w:cs="Calibri"/>
          <w:color w:val="auto"/>
          <w:sz w:val="21"/>
          <w:szCs w:val="21"/>
          <w:lang w:eastAsia="zh-TW"/>
        </w:rPr>
        <w:t xml:space="preserve"> | </w:t>
      </w:r>
      <w:r w:rsidRPr="00D109A2">
        <w:rPr>
          <w:rFonts w:ascii="Calibri" w:hAnsi="Calibri" w:cs="Calibri"/>
          <w:color w:val="auto"/>
          <w:sz w:val="21"/>
          <w:szCs w:val="21"/>
        </w:rPr>
        <w:t>0466 865 662</w:t>
      </w:r>
      <w:r w:rsidR="00E655A4" w:rsidRPr="00D109A2">
        <w:rPr>
          <w:rFonts w:ascii="Calibri" w:hAnsi="Calibri" w:cs="Calibri"/>
          <w:color w:val="auto"/>
          <w:sz w:val="21"/>
          <w:szCs w:val="21"/>
        </w:rPr>
        <w:t xml:space="preserve"> | </w:t>
      </w:r>
      <w:hyperlink r:id="rId11" w:history="1">
        <w:r w:rsidR="00E655A4" w:rsidRPr="00D109A2">
          <w:rPr>
            <w:rStyle w:val="Hyperlink"/>
            <w:rFonts w:ascii="Calibri" w:hAnsi="Calibri" w:cs="Calibri"/>
            <w:color w:val="auto"/>
            <w:sz w:val="21"/>
            <w:szCs w:val="21"/>
            <w:u w:val="none"/>
          </w:rPr>
          <w:t>longng.dev@gmail.com</w:t>
        </w:r>
      </w:hyperlink>
      <w:r w:rsidR="00E655A4" w:rsidRPr="00D109A2">
        <w:rPr>
          <w:rFonts w:ascii="Calibri" w:hAnsi="Calibri" w:cs="Calibri"/>
          <w:b/>
          <w:color w:val="auto"/>
          <w:sz w:val="21"/>
          <w:szCs w:val="21"/>
        </w:rPr>
        <w:t xml:space="preserve"> | </w:t>
      </w:r>
      <w:r w:rsidRPr="00D109A2">
        <w:rPr>
          <w:rFonts w:ascii="Calibri" w:hAnsi="Calibri" w:cs="Calibri"/>
          <w:b/>
          <w:color w:val="auto"/>
          <w:sz w:val="21"/>
          <w:szCs w:val="21"/>
        </w:rPr>
        <w:t xml:space="preserve"> </w:t>
      </w:r>
      <w:hyperlink r:id="rId12" w:history="1">
        <w:r w:rsidR="003B1265" w:rsidRPr="00D109A2">
          <w:rPr>
            <w:rStyle w:val="Hyperlink"/>
            <w:rFonts w:ascii="Calibri" w:hAnsi="Calibri" w:cs="Calibri"/>
            <w:color w:val="auto"/>
            <w:sz w:val="21"/>
            <w:szCs w:val="21"/>
            <w:u w:val="none"/>
          </w:rPr>
          <w:t>linkedin.com/in/longngdev</w:t>
        </w:r>
      </w:hyperlink>
      <w:r w:rsidR="00E655A4" w:rsidRPr="00D109A2">
        <w:rPr>
          <w:color w:val="auto"/>
        </w:rPr>
        <w:t xml:space="preserve"> </w:t>
      </w:r>
      <w:r w:rsidR="00E655A4" w:rsidRPr="00D109A2">
        <w:rPr>
          <w:rFonts w:ascii="Calibri" w:hAnsi="Calibri" w:cs="Calibri"/>
          <w:b/>
          <w:color w:val="auto"/>
          <w:sz w:val="21"/>
          <w:szCs w:val="21"/>
        </w:rPr>
        <w:t xml:space="preserve">| </w:t>
      </w:r>
      <w:hyperlink r:id="rId13" w:history="1">
        <w:r w:rsidRPr="00D109A2">
          <w:rPr>
            <w:rStyle w:val="Hyperlink"/>
            <w:rFonts w:ascii="Calibri" w:hAnsi="Calibri" w:cs="Calibri"/>
            <w:bCs/>
            <w:color w:val="auto"/>
            <w:sz w:val="21"/>
            <w:szCs w:val="21"/>
            <w:u w:val="none"/>
          </w:rPr>
          <w:t>github.com/longngdev</w:t>
        </w:r>
      </w:hyperlink>
    </w:p>
    <w:p w14:paraId="753791FC" w14:textId="5B21E2C7" w:rsidR="0027344C" w:rsidRPr="00D109A2" w:rsidRDefault="00CB226E" w:rsidP="00D109A2">
      <w:pPr>
        <w:pStyle w:val="Section"/>
        <w:pBdr>
          <w:top w:val="none" w:sz="0" w:space="0" w:color="auto"/>
          <w:bottom w:val="single" w:sz="18" w:space="0" w:color="0070C0"/>
        </w:pBdr>
        <w:shd w:val="clear" w:color="auto" w:fill="auto"/>
        <w:spacing w:before="240" w:after="120"/>
        <w:rPr>
          <w:rFonts w:ascii="Calibri" w:hAnsi="Calibri" w:cs="Calibri"/>
          <w:b w:val="0"/>
          <w:color w:val="595959" w:themeColor="text1" w:themeTint="A6"/>
          <w:sz w:val="36"/>
          <w:szCs w:val="36"/>
        </w:rPr>
        <w:sectPr w:rsidR="0027344C" w:rsidRPr="00D109A2" w:rsidSect="00CB226E">
          <w:headerReference w:type="first" r:id="rId14"/>
          <w:pgSz w:w="12240" w:h="15840"/>
          <w:pgMar w:top="720" w:right="720" w:bottom="720" w:left="720" w:header="576" w:footer="288" w:gutter="0"/>
          <w:pgNumType w:start="1"/>
          <w:cols w:space="720"/>
          <w:titlePg/>
          <w:docGrid w:linePitch="360"/>
        </w:sectPr>
      </w:pPr>
      <w:r w:rsidRPr="002D75D1">
        <w:rPr>
          <w:rFonts w:ascii="Calibri" w:hAnsi="Calibri" w:cs="Calibri"/>
          <w:b w:val="0"/>
          <w:color w:val="595959" w:themeColor="text1" w:themeTint="A6"/>
          <w:sz w:val="36"/>
          <w:szCs w:val="36"/>
        </w:rPr>
        <w:t>Technical Skills</w:t>
      </w:r>
    </w:p>
    <w:p w14:paraId="14CB1B60" w14:textId="741FFE65" w:rsidR="00CB226E" w:rsidRPr="00CB226E" w:rsidRDefault="00CB226E" w:rsidP="00CB226E">
      <w:pPr>
        <w:pStyle w:val="ListBullet"/>
        <w:numPr>
          <w:ilvl w:val="0"/>
          <w:numId w:val="0"/>
        </w:numPr>
        <w:rPr>
          <w:rFonts w:ascii="Calibri" w:eastAsia="Calibri" w:hAnsi="Calibri" w:cs="Calibri"/>
          <w:sz w:val="21"/>
          <w:szCs w:val="21"/>
        </w:rPr>
      </w:pPr>
      <w:r w:rsidRPr="00CB226E">
        <w:rPr>
          <w:rFonts w:ascii="Calibri" w:eastAsia="Calibri" w:hAnsi="Calibri" w:cs="Calibri"/>
          <w:b/>
          <w:bCs/>
          <w:sz w:val="21"/>
          <w:szCs w:val="21"/>
        </w:rPr>
        <w:t xml:space="preserve">Languages: </w:t>
      </w:r>
      <w:r w:rsidRPr="00CB226E">
        <w:rPr>
          <w:rFonts w:ascii="Calibri" w:eastAsia="Calibri" w:hAnsi="Calibri" w:cs="Calibri"/>
          <w:sz w:val="21"/>
          <w:szCs w:val="21"/>
        </w:rPr>
        <w:t>HTML</w:t>
      </w:r>
      <w:r w:rsidR="00E655A4">
        <w:rPr>
          <w:rFonts w:ascii="Calibri" w:eastAsia="Calibri" w:hAnsi="Calibri" w:cs="Calibri"/>
          <w:sz w:val="21"/>
          <w:szCs w:val="21"/>
        </w:rPr>
        <w:t>/</w:t>
      </w:r>
      <w:r w:rsidRPr="00CB226E">
        <w:rPr>
          <w:rFonts w:ascii="Calibri" w:eastAsia="Calibri" w:hAnsi="Calibri" w:cs="Calibri"/>
          <w:sz w:val="21"/>
          <w:szCs w:val="21"/>
        </w:rPr>
        <w:t>CSS</w:t>
      </w:r>
      <w:r w:rsidR="00E655A4">
        <w:rPr>
          <w:rFonts w:ascii="Calibri" w:eastAsia="Calibri" w:hAnsi="Calibri" w:cs="Calibri"/>
          <w:sz w:val="21"/>
          <w:szCs w:val="21"/>
        </w:rPr>
        <w:t xml:space="preserve">, </w:t>
      </w:r>
      <w:r w:rsidRPr="00CB226E">
        <w:rPr>
          <w:rFonts w:ascii="Calibri" w:eastAsia="Calibri" w:hAnsi="Calibri" w:cs="Calibri"/>
          <w:sz w:val="21"/>
          <w:szCs w:val="21"/>
        </w:rPr>
        <w:t>JavaScript, TypeScript</w:t>
      </w:r>
    </w:p>
    <w:p w14:paraId="75FB9B21" w14:textId="5B6A8D1F" w:rsidR="00CB226E" w:rsidRPr="00CB226E" w:rsidRDefault="00CB226E" w:rsidP="00CB226E">
      <w:pPr>
        <w:pStyle w:val="ListBullet"/>
        <w:numPr>
          <w:ilvl w:val="0"/>
          <w:numId w:val="0"/>
        </w:numPr>
        <w:rPr>
          <w:rFonts w:ascii="Calibri" w:eastAsia="Calibri" w:hAnsi="Calibri" w:cs="Calibri"/>
          <w:sz w:val="21"/>
          <w:szCs w:val="21"/>
        </w:rPr>
      </w:pPr>
      <w:r w:rsidRPr="00CB226E">
        <w:rPr>
          <w:rFonts w:ascii="Calibri" w:eastAsia="Calibri" w:hAnsi="Calibri" w:cs="Calibri"/>
          <w:b/>
          <w:bCs/>
          <w:sz w:val="21"/>
          <w:szCs w:val="21"/>
        </w:rPr>
        <w:t xml:space="preserve">Frameworks: </w:t>
      </w:r>
      <w:r w:rsidRPr="00CB226E">
        <w:rPr>
          <w:rFonts w:ascii="Calibri" w:eastAsia="Calibri" w:hAnsi="Calibri" w:cs="Calibri"/>
          <w:sz w:val="21"/>
          <w:szCs w:val="21"/>
        </w:rPr>
        <w:t>React, Next.js</w:t>
      </w:r>
    </w:p>
    <w:p w14:paraId="389AF029" w14:textId="6A322910" w:rsidR="00CB226E" w:rsidRPr="00CB226E" w:rsidRDefault="00CB226E" w:rsidP="00CB226E">
      <w:pPr>
        <w:pStyle w:val="ListBullet"/>
        <w:numPr>
          <w:ilvl w:val="0"/>
          <w:numId w:val="0"/>
        </w:numPr>
        <w:rPr>
          <w:rFonts w:ascii="Calibri" w:eastAsia="Calibri" w:hAnsi="Calibri" w:cs="Calibri"/>
          <w:sz w:val="21"/>
          <w:szCs w:val="21"/>
        </w:rPr>
      </w:pPr>
      <w:r w:rsidRPr="00CB226E">
        <w:rPr>
          <w:rFonts w:ascii="Calibri" w:eastAsia="Calibri" w:hAnsi="Calibri" w:cs="Calibri"/>
          <w:b/>
          <w:bCs/>
          <w:sz w:val="21"/>
          <w:szCs w:val="21"/>
        </w:rPr>
        <w:t xml:space="preserve">UI &amp; Styling: </w:t>
      </w:r>
      <w:r w:rsidRPr="00CB226E">
        <w:rPr>
          <w:rFonts w:ascii="Calibri" w:eastAsia="Calibri" w:hAnsi="Calibri" w:cs="Calibri"/>
          <w:sz w:val="21"/>
          <w:szCs w:val="21"/>
        </w:rPr>
        <w:t>Tailwind CSS, responsive design, mobile-first</w:t>
      </w:r>
    </w:p>
    <w:p w14:paraId="13429B58" w14:textId="669CD700" w:rsidR="00CB226E" w:rsidRPr="00E655A4" w:rsidRDefault="00CB226E" w:rsidP="00CB226E">
      <w:pPr>
        <w:pStyle w:val="ListBullet"/>
        <w:numPr>
          <w:ilvl w:val="0"/>
          <w:numId w:val="0"/>
        </w:numPr>
        <w:rPr>
          <w:rFonts w:ascii="Calibri" w:eastAsia="Calibri" w:hAnsi="Calibri" w:cs="Calibri"/>
          <w:b/>
          <w:bCs/>
          <w:sz w:val="21"/>
          <w:szCs w:val="21"/>
        </w:rPr>
      </w:pPr>
      <w:r w:rsidRPr="00CB226E">
        <w:rPr>
          <w:rFonts w:ascii="Calibri" w:eastAsia="Calibri" w:hAnsi="Calibri" w:cs="Calibri"/>
          <w:b/>
          <w:bCs/>
          <w:sz w:val="21"/>
          <w:szCs w:val="21"/>
        </w:rPr>
        <w:t>Tools:</w:t>
      </w:r>
      <w:r w:rsidRPr="00CB226E">
        <w:rPr>
          <w:rFonts w:ascii="Calibri" w:eastAsia="Calibri" w:hAnsi="Calibri" w:cs="Calibri"/>
          <w:sz w:val="21"/>
          <w:szCs w:val="21"/>
        </w:rPr>
        <w:t xml:space="preserve"> Git, Figma handoff, browser dev tools</w:t>
      </w:r>
      <w:r w:rsidR="00A241CE">
        <w:rPr>
          <w:rFonts w:ascii="Calibri" w:eastAsia="Calibri" w:hAnsi="Calibri" w:cs="Calibri"/>
          <w:sz w:val="21"/>
          <w:szCs w:val="21"/>
        </w:rPr>
        <w:t xml:space="preserve">, </w:t>
      </w:r>
      <w:r w:rsidR="00A241CE" w:rsidRPr="00E655A4">
        <w:rPr>
          <w:rFonts w:ascii="Calibri" w:hAnsi="Calibri" w:cs="Calibri"/>
          <w:iCs/>
        </w:rPr>
        <w:t>Playwright/Selenium</w:t>
      </w:r>
    </w:p>
    <w:p w14:paraId="521404E8" w14:textId="77777777" w:rsidR="0027344C" w:rsidRDefault="00CB226E" w:rsidP="001403C4">
      <w:pPr>
        <w:pStyle w:val="ListBullet"/>
        <w:numPr>
          <w:ilvl w:val="0"/>
          <w:numId w:val="0"/>
        </w:numPr>
        <w:rPr>
          <w:rFonts w:ascii="Calibri" w:eastAsia="Calibri" w:hAnsi="Calibri" w:cs="Calibri"/>
          <w:sz w:val="21"/>
          <w:szCs w:val="21"/>
        </w:rPr>
      </w:pPr>
      <w:r w:rsidRPr="00CB226E">
        <w:rPr>
          <w:rFonts w:ascii="Calibri" w:eastAsia="Calibri" w:hAnsi="Calibri" w:cs="Calibri"/>
          <w:b/>
          <w:bCs/>
          <w:sz w:val="21"/>
          <w:szCs w:val="21"/>
        </w:rPr>
        <w:t>Basics:</w:t>
      </w:r>
      <w:r w:rsidRPr="00CB226E">
        <w:rPr>
          <w:rFonts w:ascii="Calibri" w:eastAsia="Calibri" w:hAnsi="Calibri" w:cs="Calibri"/>
          <w:sz w:val="21"/>
          <w:szCs w:val="21"/>
        </w:rPr>
        <w:t xml:space="preserve"> REST API integration, performance optimisation</w:t>
      </w:r>
    </w:p>
    <w:p w14:paraId="6FE85DA4" w14:textId="2CF26489" w:rsidR="00B7195E" w:rsidRPr="00A241CE" w:rsidRDefault="00B7195E" w:rsidP="001403C4">
      <w:pPr>
        <w:pStyle w:val="ListBullet"/>
        <w:numPr>
          <w:ilvl w:val="0"/>
          <w:numId w:val="0"/>
        </w:numPr>
        <w:rPr>
          <w:rFonts w:ascii="Calibri" w:eastAsia="Calibri" w:hAnsi="Calibri" w:cs="Calibri"/>
          <w:sz w:val="21"/>
          <w:szCs w:val="21"/>
        </w:rPr>
        <w:sectPr w:rsidR="00B7195E" w:rsidRPr="00A241CE" w:rsidSect="0027344C">
          <w:type w:val="continuous"/>
          <w:pgSz w:w="12240" w:h="15840"/>
          <w:pgMar w:top="720" w:right="720" w:bottom="720" w:left="720" w:header="576" w:footer="288" w:gutter="0"/>
          <w:pgNumType w:start="1"/>
          <w:cols w:num="2" w:space="720"/>
          <w:titlePg/>
          <w:docGrid w:linePitch="360"/>
        </w:sectPr>
      </w:pPr>
    </w:p>
    <w:p w14:paraId="39F25B9D" w14:textId="54C4D3C5" w:rsidR="00E20014" w:rsidRPr="002D75D1" w:rsidRDefault="00E20014" w:rsidP="00E20014">
      <w:pPr>
        <w:pStyle w:val="Section"/>
        <w:pBdr>
          <w:top w:val="none" w:sz="0" w:space="0" w:color="auto"/>
          <w:bottom w:val="single" w:sz="18" w:space="0" w:color="0070C0"/>
        </w:pBdr>
        <w:shd w:val="clear" w:color="auto" w:fill="auto"/>
        <w:spacing w:before="240" w:after="120"/>
        <w:rPr>
          <w:rFonts w:ascii="Calibri" w:hAnsi="Calibri" w:cs="Calibri"/>
          <w:b w:val="0"/>
          <w:color w:val="595959" w:themeColor="text1" w:themeTint="A6"/>
          <w:sz w:val="36"/>
          <w:szCs w:val="36"/>
        </w:rPr>
      </w:pPr>
      <w:r w:rsidRPr="002D75D1">
        <w:rPr>
          <w:rFonts w:ascii="Calibri" w:hAnsi="Calibri" w:cs="Calibri"/>
          <w:b w:val="0"/>
          <w:color w:val="595959" w:themeColor="text1" w:themeTint="A6"/>
          <w:sz w:val="36"/>
          <w:szCs w:val="36"/>
        </w:rPr>
        <w:t>Professional Experience</w:t>
      </w:r>
    </w:p>
    <w:p w14:paraId="685C6EFF" w14:textId="74A1B454" w:rsidR="0027344C" w:rsidRPr="00F427EF" w:rsidRDefault="0027344C" w:rsidP="0027344C">
      <w:pPr>
        <w:pStyle w:val="Standard"/>
        <w:tabs>
          <w:tab w:val="right" w:pos="10773"/>
        </w:tabs>
        <w:rPr>
          <w:rFonts w:ascii="Calibri" w:hAnsi="Calibri" w:cs="Calibri"/>
          <w:bCs/>
          <w:sz w:val="22"/>
          <w:szCs w:val="22"/>
        </w:rPr>
      </w:pPr>
      <w:r w:rsidRPr="00F427EF">
        <w:rPr>
          <w:rFonts w:ascii="Calibri" w:hAnsi="Calibri" w:cs="Calibri"/>
          <w:b/>
          <w:bCs/>
          <w:sz w:val="22"/>
          <w:szCs w:val="22"/>
        </w:rPr>
        <w:t>JUNIOR SOFTWARE ENGINEER</w:t>
      </w:r>
      <w:r w:rsidRPr="00F427EF">
        <w:rPr>
          <w:rFonts w:ascii="Calibri" w:hAnsi="Calibri" w:cs="Calibri"/>
          <w:b/>
          <w:bCs/>
          <w:sz w:val="22"/>
          <w:szCs w:val="22"/>
        </w:rPr>
        <w:tab/>
      </w:r>
      <w:r w:rsidRPr="00A0446C">
        <w:rPr>
          <w:rFonts w:ascii="Calibri" w:hAnsi="Calibri" w:cs="Calibri"/>
          <w:b/>
          <w:bCs/>
          <w:sz w:val="22"/>
          <w:szCs w:val="22"/>
        </w:rPr>
        <w:t>Nov 2024 – Apr 2025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5374A3">
        <w:rPr>
          <w:rFonts w:ascii="Calibri" w:hAnsi="Calibri" w:cs="Calibri"/>
          <w:i/>
          <w:iCs/>
          <w:sz w:val="22"/>
          <w:szCs w:val="22"/>
        </w:rPr>
        <w:t>(</w:t>
      </w:r>
      <w:r>
        <w:rPr>
          <w:rFonts w:ascii="Calibri" w:hAnsi="Calibri" w:cs="Calibri"/>
          <w:i/>
          <w:iCs/>
          <w:sz w:val="22"/>
          <w:szCs w:val="22"/>
        </w:rPr>
        <w:t>C</w:t>
      </w:r>
      <w:r w:rsidRPr="005374A3">
        <w:rPr>
          <w:rFonts w:ascii="Calibri" w:hAnsi="Calibri" w:cs="Calibri"/>
          <w:i/>
          <w:iCs/>
          <w:sz w:val="22"/>
          <w:szCs w:val="22"/>
        </w:rPr>
        <w:t>ontract role)</w:t>
      </w:r>
    </w:p>
    <w:p w14:paraId="3D1B15C3" w14:textId="77777777" w:rsidR="0027344C" w:rsidRDefault="0027344C" w:rsidP="00A241CE">
      <w:pPr>
        <w:pStyle w:val="NoSpacing"/>
        <w:spacing w:line="360" w:lineRule="auto"/>
        <w:rPr>
          <w:rFonts w:ascii="Calibri" w:hAnsi="Calibri" w:cs="Calibri"/>
          <w:i/>
          <w:sz w:val="24"/>
        </w:rPr>
      </w:pPr>
      <w:r w:rsidRPr="00F427EF">
        <w:rPr>
          <w:rFonts w:ascii="Calibri" w:hAnsi="Calibri" w:cs="Calibri"/>
          <w:i/>
          <w:sz w:val="24"/>
        </w:rPr>
        <w:t>Business Local – Melbourne</w:t>
      </w:r>
    </w:p>
    <w:p w14:paraId="0CB2AEAD" w14:textId="2FDEEB28" w:rsidR="0027344C" w:rsidRDefault="00E20014" w:rsidP="0027344C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</w:rPr>
      </w:pPr>
      <w:r w:rsidRPr="00E20014">
        <w:rPr>
          <w:rFonts w:ascii="Calibri" w:hAnsi="Calibri" w:cs="Calibri"/>
          <w:sz w:val="21"/>
          <w:szCs w:val="21"/>
          <w:lang w:val="en-AU"/>
        </w:rPr>
        <w:t xml:space="preserve">Built </w:t>
      </w:r>
      <w:r w:rsidRPr="00E20014">
        <w:rPr>
          <w:rFonts w:ascii="Calibri" w:hAnsi="Calibri" w:cs="Calibri"/>
          <w:b/>
          <w:bCs/>
          <w:sz w:val="21"/>
          <w:szCs w:val="21"/>
          <w:lang w:val="en-AU"/>
        </w:rPr>
        <w:t>responsive, mobile-first websites</w:t>
      </w:r>
      <w:r w:rsidRPr="00E20014">
        <w:rPr>
          <w:rFonts w:ascii="Calibri" w:hAnsi="Calibri" w:cs="Calibri"/>
          <w:sz w:val="21"/>
          <w:szCs w:val="21"/>
          <w:lang w:val="en-AU"/>
        </w:rPr>
        <w:t xml:space="preserve">, migrating legacy layouts and reducing maintenance by </w:t>
      </w:r>
      <w:r w:rsidRPr="00E20014">
        <w:rPr>
          <w:rFonts w:ascii="Calibri" w:hAnsi="Calibri" w:cs="Calibri"/>
          <w:b/>
          <w:bCs/>
          <w:sz w:val="21"/>
          <w:szCs w:val="21"/>
          <w:lang w:val="en-AU"/>
        </w:rPr>
        <w:t>25%</w:t>
      </w:r>
      <w:r w:rsidR="00994117" w:rsidRPr="0027344C">
        <w:rPr>
          <w:rFonts w:ascii="Calibri" w:hAnsi="Calibri" w:cs="Calibri"/>
          <w:sz w:val="21"/>
          <w:szCs w:val="21"/>
          <w:lang w:val="en-AU"/>
        </w:rPr>
        <w:t>.</w:t>
      </w:r>
    </w:p>
    <w:p w14:paraId="554A42D5" w14:textId="01C5570A" w:rsidR="0027344C" w:rsidRPr="0027344C" w:rsidRDefault="00E20014" w:rsidP="0027344C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</w:rPr>
      </w:pPr>
      <w:r w:rsidRPr="00E20014">
        <w:rPr>
          <w:rFonts w:ascii="Calibri" w:hAnsi="Calibri" w:cs="Calibri"/>
          <w:sz w:val="21"/>
          <w:szCs w:val="21"/>
          <w:lang w:val="en-AU"/>
        </w:rPr>
        <w:t xml:space="preserve">Created reusable UI components, cutting page build time by </w:t>
      </w:r>
      <w:r w:rsidRPr="00E20014">
        <w:rPr>
          <w:rFonts w:ascii="Calibri" w:hAnsi="Calibri" w:cs="Calibri"/>
          <w:b/>
          <w:bCs/>
          <w:sz w:val="21"/>
          <w:szCs w:val="21"/>
          <w:lang w:val="en-AU"/>
        </w:rPr>
        <w:t>40%</w:t>
      </w:r>
      <w:r w:rsidR="00994117" w:rsidRPr="0027344C">
        <w:rPr>
          <w:rFonts w:ascii="Calibri" w:hAnsi="Calibri" w:cs="Calibri"/>
          <w:sz w:val="21"/>
          <w:szCs w:val="21"/>
          <w:lang w:val="en-AU"/>
        </w:rPr>
        <w:t>.</w:t>
      </w:r>
    </w:p>
    <w:p w14:paraId="09E922E3" w14:textId="2E1AF106" w:rsidR="0027344C" w:rsidRPr="0027344C" w:rsidRDefault="00E20014" w:rsidP="0027344C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</w:rPr>
      </w:pPr>
      <w:r w:rsidRPr="00E20014">
        <w:rPr>
          <w:rFonts w:ascii="Calibri" w:hAnsi="Calibri" w:cs="Calibri"/>
          <w:sz w:val="21"/>
          <w:szCs w:val="21"/>
          <w:lang w:val="en-AU"/>
        </w:rPr>
        <w:t xml:space="preserve">Improved performance with </w:t>
      </w:r>
      <w:r w:rsidRPr="00E20014">
        <w:rPr>
          <w:rFonts w:ascii="Calibri" w:hAnsi="Calibri" w:cs="Calibri"/>
          <w:b/>
          <w:bCs/>
          <w:sz w:val="21"/>
          <w:szCs w:val="21"/>
          <w:lang w:val="en-AU"/>
        </w:rPr>
        <w:t>lazy loading and CSS optimisation</w:t>
      </w:r>
      <w:r w:rsidRPr="00E20014">
        <w:rPr>
          <w:rFonts w:ascii="Calibri" w:hAnsi="Calibri" w:cs="Calibri"/>
          <w:sz w:val="21"/>
          <w:szCs w:val="21"/>
          <w:lang w:val="en-AU"/>
        </w:rPr>
        <w:t xml:space="preserve"> for smoother UX</w:t>
      </w:r>
      <w:r w:rsidR="00994117">
        <w:rPr>
          <w:rFonts w:ascii="Calibri" w:hAnsi="Calibri" w:cs="Calibri"/>
          <w:sz w:val="21"/>
          <w:szCs w:val="21"/>
          <w:lang w:val="en-AU"/>
        </w:rPr>
        <w:t>.</w:t>
      </w:r>
    </w:p>
    <w:p w14:paraId="21B89992" w14:textId="42AF0393" w:rsidR="0027344C" w:rsidRPr="0027344C" w:rsidRDefault="00E20014" w:rsidP="0027344C">
      <w:pPr>
        <w:pStyle w:val="NoSpacing"/>
        <w:numPr>
          <w:ilvl w:val="0"/>
          <w:numId w:val="20"/>
        </w:numPr>
        <w:spacing w:line="360" w:lineRule="auto"/>
        <w:rPr>
          <w:rFonts w:ascii="Calibri" w:hAnsi="Calibri" w:cs="Calibri"/>
          <w:sz w:val="21"/>
          <w:szCs w:val="21"/>
        </w:rPr>
      </w:pPr>
      <w:r w:rsidRPr="00E20014">
        <w:rPr>
          <w:rFonts w:ascii="Calibri" w:hAnsi="Calibri" w:cs="Calibri"/>
          <w:sz w:val="21"/>
          <w:szCs w:val="21"/>
          <w:lang w:val="en-AU"/>
        </w:rPr>
        <w:t xml:space="preserve">Applied </w:t>
      </w:r>
      <w:r w:rsidRPr="00E655A4">
        <w:rPr>
          <w:rFonts w:ascii="Calibri" w:hAnsi="Calibri" w:cs="Calibri"/>
          <w:b/>
          <w:bCs/>
          <w:sz w:val="21"/>
          <w:szCs w:val="21"/>
          <w:lang w:val="en-AU"/>
        </w:rPr>
        <w:t>SEO</w:t>
      </w:r>
      <w:r w:rsidRPr="00E20014">
        <w:rPr>
          <w:rFonts w:ascii="Calibri" w:hAnsi="Calibri" w:cs="Calibri"/>
          <w:sz w:val="21"/>
          <w:szCs w:val="21"/>
          <w:lang w:val="en-AU"/>
        </w:rPr>
        <w:t xml:space="preserve"> and </w:t>
      </w:r>
      <w:r w:rsidRPr="00E655A4">
        <w:rPr>
          <w:rFonts w:ascii="Calibri" w:hAnsi="Calibri" w:cs="Calibri"/>
          <w:b/>
          <w:bCs/>
          <w:sz w:val="21"/>
          <w:szCs w:val="21"/>
          <w:lang w:val="en-AU"/>
        </w:rPr>
        <w:t>UI A/B testing</w:t>
      </w:r>
      <w:r w:rsidRPr="00E20014">
        <w:rPr>
          <w:rFonts w:ascii="Calibri" w:hAnsi="Calibri" w:cs="Calibri"/>
          <w:sz w:val="21"/>
          <w:szCs w:val="21"/>
          <w:lang w:val="en-AU"/>
        </w:rPr>
        <w:t xml:space="preserve">, increasing conversions by </w:t>
      </w:r>
      <w:r w:rsidRPr="00E20014">
        <w:rPr>
          <w:rFonts w:ascii="Calibri" w:hAnsi="Calibri" w:cs="Calibri"/>
          <w:b/>
          <w:bCs/>
          <w:sz w:val="21"/>
          <w:szCs w:val="21"/>
          <w:lang w:val="en-AU"/>
        </w:rPr>
        <w:t>up to 18%</w:t>
      </w:r>
      <w:r>
        <w:rPr>
          <w:rFonts w:ascii="Calibri" w:hAnsi="Calibri" w:cs="Calibri"/>
          <w:sz w:val="21"/>
          <w:szCs w:val="21"/>
          <w:lang w:val="en-AU"/>
        </w:rPr>
        <w:t>.</w:t>
      </w:r>
    </w:p>
    <w:p w14:paraId="562912AF" w14:textId="296D04CF" w:rsidR="0027344C" w:rsidRPr="00F427EF" w:rsidRDefault="0027344C" w:rsidP="0027344C">
      <w:pPr>
        <w:pStyle w:val="Standard"/>
        <w:tabs>
          <w:tab w:val="right" w:pos="10773"/>
        </w:tabs>
        <w:rPr>
          <w:rFonts w:ascii="Calibri" w:hAnsi="Calibri" w:cs="Calibri"/>
          <w:bCs/>
          <w:sz w:val="22"/>
          <w:szCs w:val="22"/>
        </w:rPr>
      </w:pPr>
      <w:r w:rsidRPr="00F427EF">
        <w:rPr>
          <w:rFonts w:ascii="Calibri" w:hAnsi="Calibri" w:cs="Calibri"/>
          <w:b/>
          <w:bCs/>
          <w:sz w:val="22"/>
          <w:szCs w:val="22"/>
        </w:rPr>
        <w:t xml:space="preserve">JUNIOR SOFTWARE </w:t>
      </w:r>
      <w:r w:rsidRPr="00663A51">
        <w:rPr>
          <w:rFonts w:ascii="Calibri" w:hAnsi="Calibri" w:cs="Calibri"/>
          <w:b/>
          <w:bCs/>
          <w:sz w:val="22"/>
          <w:szCs w:val="22"/>
        </w:rPr>
        <w:t>ENGINEER | TRAINEE</w:t>
      </w:r>
      <w:r w:rsidRPr="00F427EF">
        <w:rPr>
          <w:rFonts w:ascii="Calibri" w:hAnsi="Calibri" w:cs="Calibri"/>
          <w:b/>
          <w:bCs/>
          <w:sz w:val="22"/>
          <w:szCs w:val="22"/>
        </w:rPr>
        <w:tab/>
        <w:t>May 2024 – Apr 2025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94117" w:rsidRPr="00994117">
        <w:rPr>
          <w:rFonts w:ascii="Calibri" w:hAnsi="Calibri" w:cs="Calibri"/>
          <w:sz w:val="22"/>
          <w:szCs w:val="22"/>
        </w:rPr>
        <w:t>(</w:t>
      </w:r>
      <w:r w:rsidR="00994117">
        <w:rPr>
          <w:rFonts w:ascii="Calibri" w:hAnsi="Calibri" w:cs="Calibri"/>
          <w:i/>
          <w:iCs/>
          <w:sz w:val="22"/>
          <w:szCs w:val="22"/>
        </w:rPr>
        <w:t>C</w:t>
      </w:r>
      <w:r w:rsidR="00994117" w:rsidRPr="005374A3">
        <w:rPr>
          <w:rFonts w:ascii="Calibri" w:hAnsi="Calibri" w:cs="Calibri"/>
          <w:i/>
          <w:iCs/>
          <w:sz w:val="22"/>
          <w:szCs w:val="22"/>
        </w:rPr>
        <w:t>ontract role</w:t>
      </w:r>
      <w:r w:rsidRPr="00EC68CD">
        <w:rPr>
          <w:rFonts w:ascii="Calibri" w:hAnsi="Calibri" w:cs="Calibri"/>
          <w:sz w:val="22"/>
          <w:szCs w:val="22"/>
        </w:rPr>
        <w:t>)</w:t>
      </w:r>
    </w:p>
    <w:p w14:paraId="2DF702AB" w14:textId="6B7494D6" w:rsidR="0027344C" w:rsidRPr="00E655A4" w:rsidRDefault="0027344C" w:rsidP="00A241CE">
      <w:pPr>
        <w:pStyle w:val="NoSpacing"/>
        <w:spacing w:line="360" w:lineRule="auto"/>
        <w:rPr>
          <w:rFonts w:ascii="Calibri" w:hAnsi="Calibri" w:cs="Calibri"/>
          <w:i/>
          <w:sz w:val="24"/>
        </w:rPr>
      </w:pPr>
      <w:r w:rsidRPr="00F427EF">
        <w:rPr>
          <w:rFonts w:ascii="Calibri" w:hAnsi="Calibri" w:cs="Calibri"/>
          <w:i/>
          <w:sz w:val="24"/>
        </w:rPr>
        <w:t>AusWise – Melbourne</w:t>
      </w:r>
    </w:p>
    <w:p w14:paraId="115A2482" w14:textId="4174090C" w:rsidR="0027344C" w:rsidRDefault="00E20014" w:rsidP="0027344C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</w:rPr>
      </w:pPr>
      <w:r w:rsidRPr="00E20014">
        <w:rPr>
          <w:rFonts w:ascii="Calibri" w:hAnsi="Calibri" w:cs="Calibri"/>
          <w:sz w:val="21"/>
          <w:szCs w:val="21"/>
          <w:lang w:val="en-AU"/>
        </w:rPr>
        <w:t xml:space="preserve">Developed </w:t>
      </w:r>
      <w:r w:rsidRPr="00E20014">
        <w:rPr>
          <w:rFonts w:ascii="Calibri" w:hAnsi="Calibri" w:cs="Calibri"/>
          <w:b/>
          <w:bCs/>
          <w:sz w:val="21"/>
          <w:szCs w:val="21"/>
          <w:lang w:val="en-AU"/>
        </w:rPr>
        <w:t>responsive, user-friendly UIs</w:t>
      </w:r>
      <w:r w:rsidRPr="00E20014">
        <w:rPr>
          <w:rFonts w:ascii="Calibri" w:hAnsi="Calibri" w:cs="Calibri"/>
          <w:sz w:val="21"/>
          <w:szCs w:val="21"/>
          <w:lang w:val="en-AU"/>
        </w:rPr>
        <w:t xml:space="preserve"> improving usability and accessibility</w:t>
      </w:r>
      <w:r w:rsidR="00994117">
        <w:rPr>
          <w:rFonts w:ascii="Calibri" w:hAnsi="Calibri" w:cs="Calibri"/>
          <w:sz w:val="21"/>
          <w:szCs w:val="21"/>
          <w:lang w:val="en-AU"/>
        </w:rPr>
        <w:t>.</w:t>
      </w:r>
    </w:p>
    <w:p w14:paraId="4A374D0B" w14:textId="632D14B1" w:rsidR="0027344C" w:rsidRPr="0027344C" w:rsidRDefault="00E20014" w:rsidP="0027344C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</w:rPr>
      </w:pPr>
      <w:r w:rsidRPr="00E20014">
        <w:rPr>
          <w:rFonts w:ascii="Calibri" w:hAnsi="Calibri" w:cs="Calibri"/>
          <w:sz w:val="21"/>
          <w:szCs w:val="21"/>
          <w:lang w:val="en-AU"/>
        </w:rPr>
        <w:t>Fixed UI bugs and optimised performance through audits and code clean-up</w:t>
      </w:r>
      <w:r w:rsidR="00994117" w:rsidRPr="0027344C">
        <w:rPr>
          <w:rFonts w:ascii="Calibri" w:hAnsi="Calibri" w:cs="Calibri"/>
          <w:sz w:val="21"/>
          <w:szCs w:val="21"/>
          <w:lang w:val="en-AU"/>
        </w:rPr>
        <w:t>.</w:t>
      </w:r>
    </w:p>
    <w:p w14:paraId="46937337" w14:textId="4B062120" w:rsidR="0027344C" w:rsidRPr="0027344C" w:rsidRDefault="00E20014" w:rsidP="0027344C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</w:rPr>
      </w:pPr>
      <w:r w:rsidRPr="00E20014">
        <w:rPr>
          <w:rFonts w:ascii="Calibri" w:hAnsi="Calibri" w:cs="Calibri"/>
          <w:sz w:val="21"/>
          <w:szCs w:val="21"/>
          <w:lang w:val="en-AU"/>
        </w:rPr>
        <w:t xml:space="preserve">Automated workflows, reducing manual effort by </w:t>
      </w:r>
      <w:r w:rsidRPr="00E20014">
        <w:rPr>
          <w:rFonts w:ascii="Calibri" w:hAnsi="Calibri" w:cs="Calibri"/>
          <w:b/>
          <w:bCs/>
          <w:sz w:val="21"/>
          <w:szCs w:val="21"/>
          <w:lang w:val="en-AU"/>
        </w:rPr>
        <w:t>30%</w:t>
      </w:r>
      <w:r w:rsidR="00994117">
        <w:rPr>
          <w:rFonts w:ascii="Calibri" w:hAnsi="Calibri" w:cs="Calibri"/>
          <w:sz w:val="21"/>
          <w:szCs w:val="21"/>
          <w:lang w:val="en-AU"/>
        </w:rPr>
        <w:t>.</w:t>
      </w:r>
    </w:p>
    <w:p w14:paraId="0EAC7318" w14:textId="49668AB4" w:rsidR="00E20014" w:rsidRPr="00E20014" w:rsidRDefault="00E20014" w:rsidP="00E20014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</w:rPr>
      </w:pPr>
      <w:r w:rsidRPr="00E20014">
        <w:rPr>
          <w:rFonts w:ascii="Calibri" w:hAnsi="Calibri" w:cs="Calibri"/>
          <w:sz w:val="21"/>
          <w:szCs w:val="21"/>
          <w:lang w:val="en-AU"/>
        </w:rPr>
        <w:t xml:space="preserve">Contributed to agile sprints, improving delivery speed by </w:t>
      </w:r>
      <w:r w:rsidRPr="00E20014">
        <w:rPr>
          <w:rFonts w:ascii="Calibri" w:hAnsi="Calibri" w:cs="Calibri"/>
          <w:b/>
          <w:bCs/>
          <w:sz w:val="21"/>
          <w:szCs w:val="21"/>
          <w:lang w:val="en-AU"/>
        </w:rPr>
        <w:t>20%</w:t>
      </w:r>
      <w:r w:rsidR="00994117" w:rsidRPr="0027344C">
        <w:rPr>
          <w:rFonts w:ascii="Calibri" w:hAnsi="Calibri" w:cs="Calibri"/>
          <w:sz w:val="21"/>
          <w:szCs w:val="21"/>
          <w:lang w:val="en-AU"/>
        </w:rPr>
        <w:t>.</w:t>
      </w:r>
    </w:p>
    <w:p w14:paraId="26600DF4" w14:textId="0F56CC4B" w:rsidR="00E20014" w:rsidRPr="002D75D1" w:rsidRDefault="00E20014" w:rsidP="00E20014">
      <w:pPr>
        <w:pStyle w:val="Section"/>
        <w:pBdr>
          <w:top w:val="none" w:sz="0" w:space="0" w:color="auto"/>
          <w:bottom w:val="single" w:sz="18" w:space="0" w:color="0070C0"/>
        </w:pBdr>
        <w:shd w:val="clear" w:color="auto" w:fill="auto"/>
        <w:spacing w:before="240" w:after="120"/>
        <w:rPr>
          <w:rFonts w:ascii="Calibri" w:hAnsi="Calibri" w:cs="Calibri"/>
          <w:b w:val="0"/>
          <w:color w:val="595959" w:themeColor="text1" w:themeTint="A6"/>
          <w:sz w:val="36"/>
          <w:szCs w:val="36"/>
        </w:rPr>
      </w:pPr>
      <w:r w:rsidRPr="002D75D1">
        <w:rPr>
          <w:rFonts w:ascii="Calibri" w:hAnsi="Calibri" w:cs="Calibri"/>
          <w:b w:val="0"/>
          <w:color w:val="595959" w:themeColor="text1" w:themeTint="A6"/>
          <w:sz w:val="36"/>
          <w:szCs w:val="36"/>
        </w:rPr>
        <w:t>Key Software Engineer Projects</w:t>
      </w:r>
    </w:p>
    <w:p w14:paraId="75F7DB14" w14:textId="7E5BACBB" w:rsidR="003B1265" w:rsidRPr="003B1265" w:rsidRDefault="00167EFA" w:rsidP="003B1265">
      <w:pPr>
        <w:pStyle w:val="Standard"/>
        <w:tabs>
          <w:tab w:val="right" w:pos="10773"/>
        </w:tabs>
        <w:rPr>
          <w:rFonts w:ascii="Calibri" w:hAnsi="Calibri" w:cs="Calibri"/>
          <w:bCs/>
          <w:sz w:val="22"/>
          <w:szCs w:val="22"/>
        </w:rPr>
      </w:pPr>
      <w:r w:rsidRPr="00F427EF">
        <w:rPr>
          <w:rFonts w:ascii="Calibri" w:hAnsi="Calibri" w:cs="Calibri"/>
          <w:b/>
          <w:bCs/>
        </w:rPr>
        <w:t xml:space="preserve">Project Name: </w:t>
      </w:r>
      <w:r w:rsidRPr="003D29D1">
        <w:rPr>
          <w:rFonts w:ascii="Calibri" w:hAnsi="Calibri" w:cs="Calibri"/>
          <w:b/>
          <w:bCs/>
        </w:rPr>
        <w:t>WeatherApp – Full-Stack Web Application Development</w:t>
      </w:r>
      <w:r w:rsidRPr="00F427EF"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>Nov 2025</w:t>
      </w:r>
    </w:p>
    <w:p w14:paraId="73551029" w14:textId="61331CC2" w:rsidR="003B1265" w:rsidRPr="003B1265" w:rsidRDefault="003B1265" w:rsidP="003B1265">
      <w:pPr>
        <w:pStyle w:val="NoSpacing"/>
        <w:spacing w:before="120" w:line="276" w:lineRule="auto"/>
        <w:rPr>
          <w:rFonts w:ascii="Calibri" w:hAnsi="Calibri" w:cs="Calibri"/>
          <w:i/>
        </w:rPr>
      </w:pPr>
      <w:r w:rsidRPr="003B1265">
        <w:rPr>
          <w:rFonts w:ascii="Calibri" w:hAnsi="Calibri" w:cs="Calibri"/>
          <w:b/>
          <w:bCs/>
          <w:i/>
          <w:color w:val="auto"/>
          <w:u w:val="single"/>
        </w:rPr>
        <w:t>Tech:</w:t>
      </w:r>
      <w:r w:rsidRPr="0053299F">
        <w:rPr>
          <w:rFonts w:ascii="Calibri" w:hAnsi="Calibri" w:cs="Calibri"/>
          <w:i/>
        </w:rPr>
        <w:t xml:space="preserve"> </w:t>
      </w:r>
      <w:r w:rsidRPr="00167EFA">
        <w:rPr>
          <w:rFonts w:ascii="Calibri" w:hAnsi="Calibri" w:cs="Calibri"/>
          <w:i/>
        </w:rPr>
        <w:t xml:space="preserve">Next.js, TypeScript, Tailwind CSS, Recharts, </w:t>
      </w:r>
      <w:r>
        <w:rPr>
          <w:rFonts w:ascii="Calibri" w:hAnsi="Calibri" w:cs="Calibri"/>
          <w:i/>
        </w:rPr>
        <w:t xml:space="preserve">RESTful </w:t>
      </w:r>
      <w:r w:rsidRPr="00167EFA">
        <w:rPr>
          <w:rFonts w:ascii="Calibri" w:hAnsi="Calibri" w:cs="Calibri"/>
          <w:i/>
        </w:rPr>
        <w:t>API, Redis (caching), GitHub, Vercel</w:t>
      </w:r>
    </w:p>
    <w:p w14:paraId="64551504" w14:textId="62264EC9" w:rsidR="00167EFA" w:rsidRPr="00A10ECB" w:rsidRDefault="00167EFA" w:rsidP="00E655A4">
      <w:pPr>
        <w:pStyle w:val="Standard"/>
        <w:tabs>
          <w:tab w:val="left" w:pos="5103"/>
        </w:tabs>
        <w:spacing w:line="360" w:lineRule="auto"/>
        <w:ind w:right="27"/>
        <w:rPr>
          <w:sz w:val="22"/>
          <w:szCs w:val="22"/>
        </w:rPr>
      </w:pPr>
      <w:r w:rsidRPr="003B1265">
        <w:rPr>
          <w:rFonts w:ascii="Calibri" w:hAnsi="Calibri" w:cs="Calibri"/>
          <w:b/>
          <w:bCs/>
          <w:i/>
          <w:sz w:val="22"/>
          <w:szCs w:val="22"/>
          <w:u w:val="single"/>
        </w:rPr>
        <w:t>GitHub</w:t>
      </w:r>
      <w:r w:rsidRPr="00A10ECB">
        <w:rPr>
          <w:rFonts w:ascii="Calibri" w:hAnsi="Calibri" w:cs="Calibri"/>
          <w:b/>
          <w:bCs/>
          <w:i/>
          <w:sz w:val="22"/>
          <w:szCs w:val="22"/>
          <w:u w:val="single"/>
        </w:rPr>
        <w:t>:</w:t>
      </w:r>
      <w:r w:rsidRPr="00A10ECB">
        <w:rPr>
          <w:rFonts w:ascii="Calibri" w:hAnsi="Calibri" w:cs="Calibri"/>
          <w:i/>
          <w:sz w:val="22"/>
          <w:szCs w:val="22"/>
        </w:rPr>
        <w:t xml:space="preserve"> </w:t>
      </w:r>
      <w:hyperlink r:id="rId15" w:history="1">
        <w:r w:rsidR="00A10ECB" w:rsidRPr="00A10ECB">
          <w:rPr>
            <w:rStyle w:val="Hyperlink"/>
            <w:sz w:val="22"/>
            <w:szCs w:val="22"/>
          </w:rPr>
          <w:t>https://github.com/LongNgDev/weather-app</w:t>
        </w:r>
      </w:hyperlink>
    </w:p>
    <w:p w14:paraId="54B40283" w14:textId="4230F140" w:rsidR="003B1265" w:rsidRDefault="003B1265" w:rsidP="003B1265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</w:rPr>
      </w:pPr>
      <w:r w:rsidRPr="003B1265">
        <w:rPr>
          <w:rFonts w:ascii="Calibri" w:hAnsi="Calibri" w:cs="Calibri"/>
          <w:sz w:val="21"/>
          <w:szCs w:val="21"/>
          <w:lang w:val="en-AU"/>
        </w:rPr>
        <w:t xml:space="preserve">Built a </w:t>
      </w:r>
      <w:r w:rsidRPr="003B1265">
        <w:rPr>
          <w:rFonts w:ascii="Calibri" w:hAnsi="Calibri" w:cs="Calibri"/>
          <w:b/>
          <w:bCs/>
          <w:sz w:val="21"/>
          <w:szCs w:val="21"/>
          <w:lang w:val="en-AU"/>
        </w:rPr>
        <w:t>high-performance weather web app</w:t>
      </w:r>
      <w:r w:rsidRPr="003B1265">
        <w:rPr>
          <w:rFonts w:ascii="Calibri" w:hAnsi="Calibri" w:cs="Calibri"/>
          <w:sz w:val="21"/>
          <w:szCs w:val="21"/>
          <w:lang w:val="en-AU"/>
        </w:rPr>
        <w:t xml:space="preserve"> with real-time global data, server-side fetching, caching, and a clean, responsive UI</w:t>
      </w:r>
      <w:r w:rsidRPr="0027344C">
        <w:rPr>
          <w:rFonts w:ascii="Calibri" w:hAnsi="Calibri" w:cs="Calibri"/>
          <w:sz w:val="21"/>
          <w:szCs w:val="21"/>
          <w:lang w:val="en-AU"/>
        </w:rPr>
        <w:t>.</w:t>
      </w:r>
    </w:p>
    <w:p w14:paraId="026AC27E" w14:textId="049E9AF7" w:rsidR="003B1265" w:rsidRPr="003B1265" w:rsidRDefault="003B1265" w:rsidP="003B1265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</w:rPr>
      </w:pPr>
      <w:r w:rsidRPr="003B1265">
        <w:rPr>
          <w:rFonts w:ascii="Calibri" w:hAnsi="Calibri" w:cs="Calibri"/>
          <w:sz w:val="21"/>
          <w:szCs w:val="21"/>
          <w:lang w:val="en-AU"/>
        </w:rPr>
        <w:t xml:space="preserve">Improved search speed and reliability using </w:t>
      </w:r>
      <w:r w:rsidRPr="003B1265">
        <w:rPr>
          <w:rFonts w:ascii="Calibri" w:hAnsi="Calibri" w:cs="Calibri"/>
          <w:b/>
          <w:bCs/>
          <w:sz w:val="21"/>
          <w:szCs w:val="21"/>
          <w:lang w:val="en-AU"/>
        </w:rPr>
        <w:t>Redis caching and error handling</w:t>
      </w:r>
      <w:r w:rsidRPr="003B1265">
        <w:rPr>
          <w:rFonts w:ascii="Calibri" w:hAnsi="Calibri" w:cs="Calibri"/>
          <w:sz w:val="21"/>
          <w:szCs w:val="21"/>
          <w:lang w:val="en-AU"/>
        </w:rPr>
        <w:t>, delivering near-instant responses and smooth UX</w:t>
      </w:r>
      <w:r w:rsidRPr="0027344C">
        <w:rPr>
          <w:rFonts w:ascii="Calibri" w:hAnsi="Calibri" w:cs="Calibri"/>
          <w:sz w:val="21"/>
          <w:szCs w:val="21"/>
          <w:lang w:val="en-AU"/>
        </w:rPr>
        <w:t>.</w:t>
      </w:r>
    </w:p>
    <w:p w14:paraId="5B7D764D" w14:textId="77777777" w:rsidR="00167EFA" w:rsidRDefault="00167EFA" w:rsidP="00167EFA">
      <w:pPr>
        <w:pStyle w:val="Standard"/>
        <w:tabs>
          <w:tab w:val="right" w:pos="10773"/>
        </w:tabs>
        <w:spacing w:before="240"/>
        <w:rPr>
          <w:rFonts w:ascii="Calibri" w:hAnsi="Calibri" w:cs="Calibri"/>
          <w:bCs/>
          <w:sz w:val="22"/>
          <w:szCs w:val="22"/>
        </w:rPr>
      </w:pPr>
      <w:r w:rsidRPr="00F427EF">
        <w:rPr>
          <w:rFonts w:ascii="Calibri" w:hAnsi="Calibri" w:cs="Calibri"/>
          <w:b/>
          <w:bCs/>
        </w:rPr>
        <w:t>Project Name: Natours – Tours Website</w:t>
      </w:r>
      <w:r w:rsidRPr="00F427EF"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>Mar 2024</w:t>
      </w:r>
    </w:p>
    <w:p w14:paraId="5053EB7C" w14:textId="17203233" w:rsidR="00E655A4" w:rsidRPr="003B1265" w:rsidRDefault="00E655A4" w:rsidP="00E655A4">
      <w:pPr>
        <w:pStyle w:val="NoSpacing"/>
        <w:spacing w:before="120" w:line="276" w:lineRule="auto"/>
        <w:rPr>
          <w:rFonts w:ascii="Calibri" w:hAnsi="Calibri" w:cs="Calibri"/>
          <w:i/>
        </w:rPr>
      </w:pPr>
      <w:r w:rsidRPr="003B1265">
        <w:rPr>
          <w:rFonts w:ascii="Calibri" w:hAnsi="Calibri" w:cs="Calibri"/>
          <w:b/>
          <w:bCs/>
          <w:i/>
          <w:color w:val="auto"/>
          <w:u w:val="single"/>
        </w:rPr>
        <w:t>Tech:</w:t>
      </w:r>
      <w:r w:rsidRPr="0053299F">
        <w:rPr>
          <w:rFonts w:ascii="Calibri" w:hAnsi="Calibri" w:cs="Calibri"/>
          <w:i/>
        </w:rPr>
        <w:t xml:space="preserve"> </w:t>
      </w:r>
      <w:r>
        <w:rPr>
          <w:rFonts w:ascii="Calibri" w:hAnsi="Calibri" w:cs="Calibri"/>
          <w:i/>
        </w:rPr>
        <w:t>React</w:t>
      </w:r>
      <w:r w:rsidRPr="00167EFA">
        <w:rPr>
          <w:rFonts w:ascii="Calibri" w:hAnsi="Calibri" w:cs="Calibri"/>
          <w:i/>
        </w:rPr>
        <w:t>, GitHub, Vercel</w:t>
      </w:r>
      <w:r>
        <w:rPr>
          <w:rFonts w:ascii="Calibri" w:hAnsi="Calibri" w:cs="Calibri"/>
          <w:i/>
        </w:rPr>
        <w:t xml:space="preserve">, </w:t>
      </w:r>
      <w:r w:rsidR="00110D6B">
        <w:rPr>
          <w:rFonts w:ascii="Calibri" w:hAnsi="Calibri" w:cs="Calibri"/>
          <w:i/>
        </w:rPr>
        <w:t>SASS/SCSS</w:t>
      </w:r>
    </w:p>
    <w:p w14:paraId="3E7DDD19" w14:textId="3DB16A14" w:rsidR="00E655A4" w:rsidRPr="00A10ECB" w:rsidRDefault="00E655A4" w:rsidP="00E655A4">
      <w:pPr>
        <w:pStyle w:val="Standard"/>
        <w:tabs>
          <w:tab w:val="left" w:pos="5103"/>
        </w:tabs>
        <w:spacing w:line="360" w:lineRule="auto"/>
        <w:ind w:right="27"/>
        <w:rPr>
          <w:sz w:val="22"/>
          <w:szCs w:val="22"/>
        </w:rPr>
      </w:pPr>
      <w:r w:rsidRPr="003B1265">
        <w:rPr>
          <w:rFonts w:ascii="Calibri" w:hAnsi="Calibri" w:cs="Calibri"/>
          <w:b/>
          <w:bCs/>
          <w:i/>
          <w:sz w:val="22"/>
          <w:szCs w:val="22"/>
          <w:u w:val="single"/>
        </w:rPr>
        <w:t>GitHub</w:t>
      </w:r>
      <w:r w:rsidRPr="00A10ECB">
        <w:rPr>
          <w:rFonts w:ascii="Calibri" w:hAnsi="Calibri" w:cs="Calibri"/>
          <w:b/>
          <w:bCs/>
          <w:i/>
          <w:sz w:val="22"/>
          <w:szCs w:val="22"/>
          <w:u w:val="single"/>
        </w:rPr>
        <w:t>:</w:t>
      </w:r>
      <w:r w:rsidRPr="00A10ECB">
        <w:rPr>
          <w:rFonts w:ascii="Calibri" w:hAnsi="Calibri" w:cs="Calibri"/>
          <w:i/>
          <w:sz w:val="22"/>
          <w:szCs w:val="22"/>
        </w:rPr>
        <w:t xml:space="preserve"> </w:t>
      </w:r>
      <w:hyperlink r:id="rId16" w:history="1">
        <w:r w:rsidR="00A10ECB" w:rsidRPr="008B5051">
          <w:rPr>
            <w:rStyle w:val="Hyperlink"/>
            <w:sz w:val="22"/>
            <w:szCs w:val="22"/>
          </w:rPr>
          <w:t>https://github.com/LongNgDev/natours</w:t>
        </w:r>
      </w:hyperlink>
      <w:r w:rsidR="00A10ECB">
        <w:rPr>
          <w:sz w:val="22"/>
          <w:szCs w:val="22"/>
        </w:rPr>
        <w:t xml:space="preserve"> </w:t>
      </w:r>
    </w:p>
    <w:p w14:paraId="7D97D4E1" w14:textId="3A87903B" w:rsidR="00E655A4" w:rsidRDefault="00E655A4" w:rsidP="00E655A4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</w:rPr>
      </w:pPr>
      <w:r w:rsidRPr="00E655A4">
        <w:rPr>
          <w:rFonts w:ascii="Calibri" w:hAnsi="Calibri" w:cs="Calibri"/>
          <w:sz w:val="21"/>
          <w:szCs w:val="21"/>
          <w:lang w:val="en-AU"/>
        </w:rPr>
        <w:t xml:space="preserve">Developed a </w:t>
      </w:r>
      <w:r w:rsidRPr="00E655A4">
        <w:rPr>
          <w:rFonts w:ascii="Calibri" w:hAnsi="Calibri" w:cs="Calibri"/>
          <w:b/>
          <w:bCs/>
          <w:sz w:val="21"/>
          <w:szCs w:val="21"/>
          <w:lang w:val="en-AU"/>
        </w:rPr>
        <w:t>responsive, multi-page frontend website</w:t>
      </w:r>
      <w:r w:rsidRPr="00E655A4">
        <w:rPr>
          <w:rFonts w:ascii="Calibri" w:hAnsi="Calibri" w:cs="Calibri"/>
          <w:sz w:val="21"/>
          <w:szCs w:val="21"/>
          <w:lang w:val="en-AU"/>
        </w:rPr>
        <w:t xml:space="preserve"> using semantic HTML and modular SCSS with modern layout techniques</w:t>
      </w:r>
      <w:r w:rsidRPr="0027344C">
        <w:rPr>
          <w:rFonts w:ascii="Calibri" w:hAnsi="Calibri" w:cs="Calibri"/>
          <w:sz w:val="21"/>
          <w:szCs w:val="21"/>
          <w:lang w:val="en-AU"/>
        </w:rPr>
        <w:t>.</w:t>
      </w:r>
    </w:p>
    <w:p w14:paraId="4A4BC833" w14:textId="2E136A57" w:rsidR="002D75D1" w:rsidRPr="00D109A2" w:rsidRDefault="00E655A4" w:rsidP="00D109A2">
      <w:pPr>
        <w:pStyle w:val="NoSpacing"/>
        <w:numPr>
          <w:ilvl w:val="0"/>
          <w:numId w:val="20"/>
        </w:numPr>
        <w:rPr>
          <w:rFonts w:ascii="Calibri" w:hAnsi="Calibri" w:cs="Calibri"/>
          <w:sz w:val="21"/>
          <w:szCs w:val="21"/>
        </w:rPr>
      </w:pPr>
      <w:r w:rsidRPr="00E655A4">
        <w:rPr>
          <w:rFonts w:ascii="Calibri" w:hAnsi="Calibri" w:cs="Calibri"/>
          <w:sz w:val="21"/>
          <w:szCs w:val="21"/>
          <w:lang w:val="en-AU"/>
        </w:rPr>
        <w:t xml:space="preserve">Enhanced user engagement through </w:t>
      </w:r>
      <w:r w:rsidRPr="00E655A4">
        <w:rPr>
          <w:rFonts w:ascii="Calibri" w:hAnsi="Calibri" w:cs="Calibri"/>
          <w:b/>
          <w:bCs/>
          <w:sz w:val="21"/>
          <w:szCs w:val="21"/>
          <w:lang w:val="en-AU"/>
        </w:rPr>
        <w:t>animations, smooth scrolling, and performance optimisation</w:t>
      </w:r>
      <w:r w:rsidRPr="00E655A4">
        <w:rPr>
          <w:rFonts w:ascii="Calibri" w:hAnsi="Calibri" w:cs="Calibri"/>
          <w:sz w:val="21"/>
          <w:szCs w:val="21"/>
          <w:lang w:val="en-AU"/>
        </w:rPr>
        <w:t>, improving maintainability and load speed</w:t>
      </w:r>
      <w:r w:rsidRPr="0027344C">
        <w:rPr>
          <w:rFonts w:ascii="Calibri" w:hAnsi="Calibri" w:cs="Calibri"/>
          <w:sz w:val="21"/>
          <w:szCs w:val="21"/>
          <w:lang w:val="en-AU"/>
        </w:rPr>
        <w:t>.</w:t>
      </w:r>
    </w:p>
    <w:p w14:paraId="6018943B" w14:textId="77777777" w:rsidR="00D109A2" w:rsidRDefault="00D109A2" w:rsidP="00D109A2">
      <w:pPr>
        <w:pStyle w:val="NoSpacing"/>
        <w:rPr>
          <w:rFonts w:ascii="Calibri" w:hAnsi="Calibri" w:cs="Calibri"/>
          <w:sz w:val="21"/>
          <w:szCs w:val="21"/>
          <w:lang w:val="en-AU"/>
        </w:rPr>
      </w:pPr>
    </w:p>
    <w:p w14:paraId="2708EAF8" w14:textId="59468919" w:rsidR="00D109A2" w:rsidRPr="00D109A2" w:rsidRDefault="00D109A2" w:rsidP="00D109A2">
      <w:pPr>
        <w:pStyle w:val="Section"/>
        <w:pBdr>
          <w:top w:val="none" w:sz="0" w:space="0" w:color="auto"/>
          <w:bottom w:val="single" w:sz="18" w:space="0" w:color="0070C0"/>
        </w:pBdr>
        <w:shd w:val="clear" w:color="auto" w:fill="auto"/>
        <w:spacing w:before="0" w:after="0"/>
        <w:rPr>
          <w:rFonts w:ascii="Calibri" w:hAnsi="Calibri" w:cs="Calibri"/>
          <w:b w:val="0"/>
          <w:color w:val="595959" w:themeColor="text1" w:themeTint="A6"/>
          <w:sz w:val="36"/>
          <w:szCs w:val="36"/>
        </w:rPr>
        <w:sectPr w:rsidR="00D109A2" w:rsidRPr="00D109A2" w:rsidSect="00D109A2">
          <w:headerReference w:type="first" r:id="rId17"/>
          <w:type w:val="continuous"/>
          <w:pgSz w:w="12240" w:h="15840"/>
          <w:pgMar w:top="720" w:right="720" w:bottom="720" w:left="720" w:header="576" w:footer="288" w:gutter="0"/>
          <w:pgNumType w:start="1"/>
          <w:cols w:space="720"/>
          <w:titlePg/>
          <w:docGrid w:linePitch="360"/>
        </w:sectPr>
      </w:pPr>
      <w:r>
        <w:rPr>
          <w:rFonts w:ascii="Calibri" w:hAnsi="Calibri" w:cs="Calibri"/>
          <w:b w:val="0"/>
          <w:color w:val="595959" w:themeColor="text1" w:themeTint="A6"/>
          <w:sz w:val="36"/>
          <w:szCs w:val="36"/>
        </w:rPr>
        <w:t>Education</w:t>
      </w:r>
    </w:p>
    <w:p w14:paraId="321BEA15" w14:textId="4747C2CC" w:rsidR="00D109A2" w:rsidRPr="00D109A2" w:rsidRDefault="00D109A2" w:rsidP="00D109A2">
      <w:pPr>
        <w:pStyle w:val="NoSpacing"/>
        <w:rPr>
          <w:rFonts w:ascii="Calibri" w:hAnsi="Calibri" w:cs="Calibri"/>
          <w:sz w:val="21"/>
          <w:szCs w:val="21"/>
        </w:rPr>
      </w:pPr>
      <w:r w:rsidRPr="00D109A2">
        <w:rPr>
          <w:rFonts w:ascii="Calibri" w:hAnsi="Calibri" w:cs="Calibri"/>
          <w:sz w:val="21"/>
          <w:szCs w:val="21"/>
          <w:lang w:val="en-AU"/>
        </w:rPr>
        <w:br/>
      </w:r>
      <w:r w:rsidRPr="00D109A2">
        <w:rPr>
          <w:rFonts w:ascii="Calibri" w:hAnsi="Calibri" w:cs="Calibri"/>
          <w:b/>
          <w:bCs/>
          <w:sz w:val="21"/>
          <w:szCs w:val="21"/>
          <w:lang w:val="en-AU"/>
        </w:rPr>
        <w:t>Bachelor of Information Technology (Software Engineering)</w:t>
      </w:r>
      <w:r w:rsidRPr="00D109A2">
        <w:rPr>
          <w:rFonts w:ascii="Calibri" w:hAnsi="Calibri" w:cs="Calibri"/>
          <w:sz w:val="21"/>
          <w:szCs w:val="21"/>
          <w:lang w:val="en-AU"/>
        </w:rPr>
        <w:t xml:space="preserve"> — La Trobe University, 2023</w:t>
      </w:r>
    </w:p>
    <w:sectPr w:rsidR="00D109A2" w:rsidRPr="00D109A2" w:rsidSect="0027344C">
      <w:type w:val="continuous"/>
      <w:pgSz w:w="12240" w:h="15840"/>
      <w:pgMar w:top="720" w:right="720" w:bottom="720" w:left="720" w:header="576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A2E25" w14:textId="77777777" w:rsidR="007A44D4" w:rsidRPr="00CB226E" w:rsidRDefault="007A44D4">
      <w:pPr>
        <w:spacing w:after="0"/>
      </w:pPr>
      <w:r w:rsidRPr="00CB226E">
        <w:separator/>
      </w:r>
    </w:p>
  </w:endnote>
  <w:endnote w:type="continuationSeparator" w:id="0">
    <w:p w14:paraId="516415D2" w14:textId="77777777" w:rsidR="007A44D4" w:rsidRPr="00CB226E" w:rsidRDefault="007A44D4">
      <w:pPr>
        <w:spacing w:after="0"/>
      </w:pPr>
      <w:r w:rsidRPr="00CB226E">
        <w:continuationSeparator/>
      </w:r>
    </w:p>
  </w:endnote>
  <w:endnote w:type="continuationNotice" w:id="1">
    <w:p w14:paraId="051C62C6" w14:textId="77777777" w:rsidR="007A44D4" w:rsidRPr="00CB226E" w:rsidRDefault="007A44D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FEC2F" w14:textId="77777777" w:rsidR="007A44D4" w:rsidRPr="00CB226E" w:rsidRDefault="007A44D4">
      <w:pPr>
        <w:spacing w:after="0"/>
      </w:pPr>
      <w:r w:rsidRPr="00CB226E">
        <w:separator/>
      </w:r>
    </w:p>
  </w:footnote>
  <w:footnote w:type="continuationSeparator" w:id="0">
    <w:p w14:paraId="42F640DF" w14:textId="77777777" w:rsidR="007A44D4" w:rsidRPr="00CB226E" w:rsidRDefault="007A44D4">
      <w:pPr>
        <w:spacing w:after="0"/>
      </w:pPr>
      <w:r w:rsidRPr="00CB226E">
        <w:continuationSeparator/>
      </w:r>
    </w:p>
  </w:footnote>
  <w:footnote w:type="continuationNotice" w:id="1">
    <w:p w14:paraId="76B59302" w14:textId="77777777" w:rsidR="007A44D4" w:rsidRPr="00CB226E" w:rsidRDefault="007A44D4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shd w:val="clear" w:color="auto" w:fill="00B0F0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632"/>
    </w:tblGrid>
    <w:tr w:rsidR="00994117" w:rsidRPr="008E3E82" w14:paraId="13B03F18" w14:textId="77777777" w:rsidTr="00994117">
      <w:tc>
        <w:tcPr>
          <w:tcW w:w="10632" w:type="dxa"/>
          <w:shd w:val="clear" w:color="auto" w:fill="00B0F0"/>
          <w:tcMar>
            <w:top w:w="57" w:type="dxa"/>
            <w:left w:w="340" w:type="dxa"/>
            <w:bottom w:w="57" w:type="dxa"/>
            <w:right w:w="57" w:type="dxa"/>
          </w:tcMar>
        </w:tcPr>
        <w:p w14:paraId="3EE5DF31" w14:textId="77777777" w:rsidR="00994117" w:rsidRPr="008E3E82" w:rsidRDefault="00994117" w:rsidP="00994117">
          <w:pPr>
            <w:pStyle w:val="TableContents"/>
          </w:pPr>
        </w:p>
      </w:tc>
    </w:tr>
  </w:tbl>
  <w:p w14:paraId="75F21A25" w14:textId="77777777" w:rsidR="00994117" w:rsidRDefault="009941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shd w:val="clear" w:color="auto" w:fill="00B0F0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632"/>
    </w:tblGrid>
    <w:tr w:rsidR="00D109A2" w:rsidRPr="008E3E82" w14:paraId="39503658" w14:textId="77777777" w:rsidTr="00994117">
      <w:tc>
        <w:tcPr>
          <w:tcW w:w="10632" w:type="dxa"/>
          <w:shd w:val="clear" w:color="auto" w:fill="00B0F0"/>
          <w:tcMar>
            <w:top w:w="57" w:type="dxa"/>
            <w:left w:w="340" w:type="dxa"/>
            <w:bottom w:w="57" w:type="dxa"/>
            <w:right w:w="57" w:type="dxa"/>
          </w:tcMar>
        </w:tcPr>
        <w:p w14:paraId="1C2B0449" w14:textId="77777777" w:rsidR="00D109A2" w:rsidRPr="008E3E82" w:rsidRDefault="00D109A2" w:rsidP="00994117">
          <w:pPr>
            <w:pStyle w:val="TableContents"/>
          </w:pPr>
        </w:p>
      </w:tc>
    </w:tr>
  </w:tbl>
  <w:p w14:paraId="55418EEE" w14:textId="77777777" w:rsidR="00D109A2" w:rsidRDefault="00D109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2CC2E0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F7A7A3A"/>
    <w:multiLevelType w:val="hybridMultilevel"/>
    <w:tmpl w:val="A07C33C8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1"/>
  </w:num>
  <w:num w:numId="15" w16cid:durableId="94441604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2"/>
  </w:num>
  <w:num w:numId="20" w16cid:durableId="1113611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26E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D355D"/>
    <w:rsid w:val="000F6C9D"/>
    <w:rsid w:val="001046AC"/>
    <w:rsid w:val="0011008C"/>
    <w:rsid w:val="00110D6B"/>
    <w:rsid w:val="00111371"/>
    <w:rsid w:val="001172E5"/>
    <w:rsid w:val="001274B5"/>
    <w:rsid w:val="001403C4"/>
    <w:rsid w:val="00140528"/>
    <w:rsid w:val="001433E3"/>
    <w:rsid w:val="0016014D"/>
    <w:rsid w:val="001608CC"/>
    <w:rsid w:val="00167EFA"/>
    <w:rsid w:val="0018191F"/>
    <w:rsid w:val="00181FE7"/>
    <w:rsid w:val="00186230"/>
    <w:rsid w:val="001D4B58"/>
    <w:rsid w:val="00200572"/>
    <w:rsid w:val="00262033"/>
    <w:rsid w:val="00271453"/>
    <w:rsid w:val="0027344C"/>
    <w:rsid w:val="00276E4F"/>
    <w:rsid w:val="00295104"/>
    <w:rsid w:val="002C0DDD"/>
    <w:rsid w:val="002D59A2"/>
    <w:rsid w:val="002D75D1"/>
    <w:rsid w:val="00302F19"/>
    <w:rsid w:val="00304507"/>
    <w:rsid w:val="003108DB"/>
    <w:rsid w:val="00331246"/>
    <w:rsid w:val="003319FB"/>
    <w:rsid w:val="00342208"/>
    <w:rsid w:val="00351D1B"/>
    <w:rsid w:val="00357FD0"/>
    <w:rsid w:val="003630D5"/>
    <w:rsid w:val="00374627"/>
    <w:rsid w:val="00380722"/>
    <w:rsid w:val="00394A6D"/>
    <w:rsid w:val="003B1265"/>
    <w:rsid w:val="003B2143"/>
    <w:rsid w:val="003C14A1"/>
    <w:rsid w:val="003C38F0"/>
    <w:rsid w:val="003F19B9"/>
    <w:rsid w:val="00400FD0"/>
    <w:rsid w:val="0040118E"/>
    <w:rsid w:val="00420DE9"/>
    <w:rsid w:val="00433CD1"/>
    <w:rsid w:val="00445933"/>
    <w:rsid w:val="004476A1"/>
    <w:rsid w:val="004476B0"/>
    <w:rsid w:val="004A4BFA"/>
    <w:rsid w:val="004D433E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5F09AC"/>
    <w:rsid w:val="00605599"/>
    <w:rsid w:val="00616068"/>
    <w:rsid w:val="00627B1A"/>
    <w:rsid w:val="0065197B"/>
    <w:rsid w:val="006734FD"/>
    <w:rsid w:val="00692F19"/>
    <w:rsid w:val="006953A2"/>
    <w:rsid w:val="006A3D6F"/>
    <w:rsid w:val="006B4315"/>
    <w:rsid w:val="006D236F"/>
    <w:rsid w:val="006E0605"/>
    <w:rsid w:val="006E29FC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44D4"/>
    <w:rsid w:val="007A7186"/>
    <w:rsid w:val="007D00B3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94117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10ECB"/>
    <w:rsid w:val="00A241CE"/>
    <w:rsid w:val="00A249B7"/>
    <w:rsid w:val="00A36F7A"/>
    <w:rsid w:val="00A7066C"/>
    <w:rsid w:val="00A70EFD"/>
    <w:rsid w:val="00A8131A"/>
    <w:rsid w:val="00A8261D"/>
    <w:rsid w:val="00AA2091"/>
    <w:rsid w:val="00AB2C3D"/>
    <w:rsid w:val="00AF3073"/>
    <w:rsid w:val="00B063E6"/>
    <w:rsid w:val="00B15C87"/>
    <w:rsid w:val="00B203B6"/>
    <w:rsid w:val="00B35070"/>
    <w:rsid w:val="00B430AF"/>
    <w:rsid w:val="00B5201C"/>
    <w:rsid w:val="00B5257D"/>
    <w:rsid w:val="00B610B1"/>
    <w:rsid w:val="00B7195E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2BB5"/>
    <w:rsid w:val="00C6464E"/>
    <w:rsid w:val="00C72B59"/>
    <w:rsid w:val="00C86F4F"/>
    <w:rsid w:val="00C904F1"/>
    <w:rsid w:val="00C9734F"/>
    <w:rsid w:val="00C97CDE"/>
    <w:rsid w:val="00CB226E"/>
    <w:rsid w:val="00CC75DB"/>
    <w:rsid w:val="00D016ED"/>
    <w:rsid w:val="00D05F48"/>
    <w:rsid w:val="00D109A2"/>
    <w:rsid w:val="00D241A0"/>
    <w:rsid w:val="00D33143"/>
    <w:rsid w:val="00D37D67"/>
    <w:rsid w:val="00D4111F"/>
    <w:rsid w:val="00D468C9"/>
    <w:rsid w:val="00D52131"/>
    <w:rsid w:val="00D56207"/>
    <w:rsid w:val="00D5651E"/>
    <w:rsid w:val="00D6278D"/>
    <w:rsid w:val="00D7441A"/>
    <w:rsid w:val="00D757F2"/>
    <w:rsid w:val="00D765AF"/>
    <w:rsid w:val="00D95183"/>
    <w:rsid w:val="00DD4208"/>
    <w:rsid w:val="00DF3D23"/>
    <w:rsid w:val="00E01B82"/>
    <w:rsid w:val="00E20014"/>
    <w:rsid w:val="00E23538"/>
    <w:rsid w:val="00E321B6"/>
    <w:rsid w:val="00E45F8D"/>
    <w:rsid w:val="00E655A4"/>
    <w:rsid w:val="00E71047"/>
    <w:rsid w:val="00E726F0"/>
    <w:rsid w:val="00E941E3"/>
    <w:rsid w:val="00EA2B92"/>
    <w:rsid w:val="00EC12CE"/>
    <w:rsid w:val="00ED598E"/>
    <w:rsid w:val="00ED7FEB"/>
    <w:rsid w:val="00EE25F3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1CB14"/>
  <w15:chartTrackingRefBased/>
  <w15:docId w15:val="{97D4925D-02F4-4229-A9DA-1AA1478BB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9A2"/>
    <w:pPr>
      <w:spacing w:after="120"/>
    </w:pPr>
    <w:rPr>
      <w:color w:val="000000" w:themeColor="text1"/>
      <w:sz w:val="20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link w:val="NoSpacingChar"/>
    <w:uiPriority w:val="1"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CB226E"/>
    <w:rPr>
      <w:color w:val="605E5C"/>
      <w:shd w:val="clear" w:color="auto" w:fill="E1DFDD"/>
    </w:rPr>
  </w:style>
  <w:style w:type="paragraph" w:customStyle="1" w:styleId="Section">
    <w:name w:val="Section"/>
    <w:basedOn w:val="Header"/>
    <w:rsid w:val="00CB226E"/>
    <w:pPr>
      <w:widowControl w:val="0"/>
      <w:suppressLineNumbers/>
      <w:pBdr>
        <w:top w:val="double" w:sz="12" w:space="0" w:color="E6E6E6"/>
        <w:bottom w:val="double" w:sz="12" w:space="0" w:color="E6E6E6"/>
      </w:pBdr>
      <w:shd w:val="clear" w:color="auto" w:fill="000000"/>
      <w:tabs>
        <w:tab w:val="center" w:pos="4819"/>
        <w:tab w:val="right" w:pos="9638"/>
      </w:tabs>
      <w:suppressAutoHyphens/>
      <w:autoSpaceDN w:val="0"/>
      <w:spacing w:before="454" w:after="170"/>
      <w:textAlignment w:val="baseline"/>
    </w:pPr>
    <w:rPr>
      <w:rFonts w:ascii="Arial Black" w:eastAsia="SimSun" w:hAnsi="Arial Black" w:cs="Helvetica"/>
      <w:b/>
      <w:color w:val="0070C0"/>
      <w:kern w:val="3"/>
      <w:sz w:val="40"/>
      <w:szCs w:val="24"/>
      <w:lang w:eastAsia="zh-CN" w:bidi="hi-IN"/>
    </w:rPr>
  </w:style>
  <w:style w:type="paragraph" w:customStyle="1" w:styleId="Standard">
    <w:name w:val="Standard"/>
    <w:rsid w:val="0027344C"/>
    <w:pPr>
      <w:widowControl w:val="0"/>
      <w:suppressAutoHyphens/>
      <w:autoSpaceDN w:val="0"/>
      <w:spacing w:after="0"/>
      <w:textAlignment w:val="baseline"/>
    </w:pPr>
    <w:rPr>
      <w:rFonts w:ascii="Arial" w:eastAsia="SimSun" w:hAnsi="Arial" w:cs="Helvetica"/>
      <w:color w:val="auto"/>
      <w:kern w:val="3"/>
      <w:sz w:val="24"/>
      <w:szCs w:val="24"/>
      <w:lang w:val="en-AU" w:eastAsia="zh-CN" w:bidi="hi-IN"/>
    </w:rPr>
  </w:style>
  <w:style w:type="character" w:customStyle="1" w:styleId="NoSpacingChar">
    <w:name w:val="No Spacing Char"/>
    <w:basedOn w:val="DefaultParagraphFont"/>
    <w:link w:val="NoSpacing"/>
    <w:uiPriority w:val="1"/>
    <w:rsid w:val="0027344C"/>
  </w:style>
  <w:style w:type="paragraph" w:customStyle="1" w:styleId="TableContents">
    <w:name w:val="Table Contents"/>
    <w:basedOn w:val="Normal"/>
    <w:rsid w:val="00994117"/>
    <w:pPr>
      <w:widowControl w:val="0"/>
      <w:suppressLineNumbers/>
      <w:suppressAutoHyphens/>
      <w:autoSpaceDN w:val="0"/>
      <w:spacing w:after="0"/>
      <w:textAlignment w:val="baseline"/>
    </w:pPr>
    <w:rPr>
      <w:rFonts w:ascii="Arial" w:eastAsia="SimSun" w:hAnsi="Arial" w:cs="Helvetica"/>
      <w:color w:val="auto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longngdev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linkedin.com/in/longngdev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LongNgDev/natours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longng.dev@gmail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LongNgDev/weather-app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ilo\AppData\Roaming\Microsoft\Templates\ATS%20bold%20classic%20resume.dotx" TargetMode="External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resume.dotx</Template>
  <TotalTime>119</TotalTime>
  <Pages>1</Pages>
  <Words>312</Words>
  <Characters>2099</Characters>
  <Application>Microsoft Office Word</Application>
  <DocSecurity>0</DocSecurity>
  <Lines>48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Phi Long</dc:creator>
  <cp:keywords/>
  <dc:description/>
  <cp:lastModifiedBy>Nguyễn Phi Long</cp:lastModifiedBy>
  <cp:revision>10</cp:revision>
  <dcterms:created xsi:type="dcterms:W3CDTF">2025-12-16T03:17:00Z</dcterms:created>
  <dcterms:modified xsi:type="dcterms:W3CDTF">2025-12-16T06:10:00Z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