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2F16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查看课表</w:t>
      </w:r>
    </w:p>
    <w:p w14:paraId="19D1FF2C">
      <w:r>
        <w:drawing>
          <wp:inline distT="0" distB="0" distL="114300" distR="114300">
            <wp:extent cx="5267960" cy="28333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01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说明：在排课信息确定后，学生、教师可看自己的课表。课表按时间排列（每行是上课时间、每列是周时间）、不需要时间地点的课程在这张表下面一行。</w:t>
      </w:r>
    </w:p>
    <w:p w14:paraId="380D9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操作流程：教学任务-&gt;个人课表查询。</w:t>
      </w:r>
    </w:p>
    <w:p w14:paraId="40FBD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可通过顶部的选择框查看不同学期的课表。</w:t>
      </w:r>
    </w:p>
    <w:p w14:paraId="2DB8A81C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查看学生名册</w:t>
      </w:r>
    </w:p>
    <w:p w14:paraId="3357AC9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5260" cy="10560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B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说明：1. 开课信息（排课信息）是标注1的。</w:t>
      </w:r>
    </w:p>
    <w:p w14:paraId="0AA8F0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2.选择一行开课信息时，点击2中按钮，可打印学生名册（以下提供的时平时成绩考核表）。教务系统提供了三种格式，主要是有开课信息、学生的学号、姓名、班级这些。</w:t>
      </w:r>
    </w:p>
    <w:p w14:paraId="2B5F9F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可使用3“查询”按钮加上面这些输入框或选择框查询某些课程。这部分对多数教师来说可以不做，因为列表中数据不会太多。</w:t>
      </w:r>
    </w:p>
    <w:p w14:paraId="03893B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学生名单显示也可以导出，导出文件可以选择pdf\excel\word\文本\csv等格式。</w:t>
      </w:r>
    </w:p>
    <w:p w14:paraId="5B5591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466850"/>
            <wp:effectExtent l="0" t="0" r="1905" b="6350"/>
            <wp:docPr id="4" name="图片 4" descr="8ebb64b7-5711-40ae-aae0-ebed3397e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ebb64b7-5711-40ae-aae0-ebed3397ed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95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FFF455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成绩录入</w:t>
      </w:r>
    </w:p>
    <w:p w14:paraId="6B7CAA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097405"/>
            <wp:effectExtent l="0" t="0" r="10160" b="10795"/>
            <wp:docPr id="5" name="图片 5" descr="d3ea0b94-1f27-4520-9246-b9db84a5b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3ea0b94-1f27-4520-9246-b9db84a5b36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E7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说明：1. 成绩录入界面（点击左边菜单学生成绩-&gt;成绩录入进入 此界面）在此选择列表中选择一门课后点击“确定”按钮，进入录入成绩的界面，如下。</w:t>
      </w:r>
    </w:p>
    <w:p w14:paraId="5CC74B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280160"/>
            <wp:effectExtent l="0" t="0" r="889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07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在上面的界面的左边可录入或修改成绩比例。设置比例后点击中间橙色条可看到右侧部分的完整信息，开始录入成绩。在录入成绩过程中还可点击中间橙色条重新设置比例，只是设置可能会导致丢失数据。</w:t>
      </w:r>
    </w:p>
    <w:p w14:paraId="722EF3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橙色条完成了学生所说的成绩增、删、改的功能。成绩录入没有办法添加或删除学生，所以增、删、改实际上都是成绩录入。教务员设置了课程录入时间、在指定时间段内教师需要录入成绩，如果录入未提交，则可修改。录入完成提交后，不可修改。</w:t>
      </w:r>
    </w:p>
    <w:p w14:paraId="4A360C4A">
      <w:pPr>
        <w:widowControl w:val="0"/>
        <w:numPr>
          <w:ilvl w:val="0"/>
          <w:numId w:val="0"/>
        </w:numPr>
        <w:ind w:left="210" w:hanging="210" w:hanging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2085" cy="1048385"/>
            <wp:effectExtent l="0" t="0" r="5715" b="5715"/>
            <wp:docPr id="7" name="图片 7" descr="8e4efd28-b27d-4a9e-a7c9-2a18f4343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e4efd28-b27d-4a9e-a7c9-2a18f4343b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CF9A">
      <w:pPr>
        <w:widowControl w:val="0"/>
        <w:numPr>
          <w:ilvl w:val="0"/>
          <w:numId w:val="0"/>
        </w:numPr>
        <w:ind w:left="210" w:leftChars="100"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个界面完成录入成绩、修改成绩的工作。可以一条一条录入，也可以点击【下载模板】下载模板后填写表格，再点击【导入】按钮导入数据。模板格式如下。左边灰底部分不可修改，每行总评是一个公式，用于计算总评成绩。平时成绩等3个字段需要输入。</w:t>
      </w:r>
    </w:p>
    <w:p w14:paraId="5C5C5EA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170305"/>
            <wp:effectExtent l="0" t="0" r="8890" b="10795"/>
            <wp:docPr id="8" name="图片 8" descr="fb5e8bab-f534-4aac-bf14-d62016b5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b5e8bab-f534-4aac-bf14-d62016b5649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D0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提交成绩后可下载教学班或班级的成绩单及考核情况分析表。成绩单格式如下：</w:t>
      </w:r>
    </w:p>
    <w:p w14:paraId="1070064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4872355" cy="1567815"/>
            <wp:effectExtent l="0" t="0" r="0" b="0"/>
            <wp:docPr id="9" name="图片 9" descr="7a9c5b87-d868-4631-a6f2-8867b397b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a9c5b87-d868-4631-a6f2-8867b397b14a"/>
                    <pic:cNvPicPr>
                      <a:picLocks noChangeAspect="1"/>
                    </pic:cNvPicPr>
                  </pic:nvPicPr>
                  <pic:blipFill>
                    <a:blip r:embed="rId11"/>
                    <a:srcRect l="7621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9F5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... </w:t>
      </w:r>
    </w:p>
    <w:p w14:paraId="3047E15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6025" cy="2254885"/>
            <wp:effectExtent l="0" t="0" r="3175" b="5715"/>
            <wp:docPr id="10" name="图片 10" descr="5b4dc56c-ba8d-406a-aa45-5ac0c72be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b4dc56c-ba8d-406a-aa45-5ac0c72bed4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689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考核情况分析表</w:t>
      </w:r>
    </w:p>
    <w:p w14:paraId="100418A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22470" cy="5499735"/>
            <wp:effectExtent l="0" t="0" r="11430" b="12065"/>
            <wp:docPr id="11" name="图片 11" descr="4a65c17a-bf43-4411-9669-b4c34f219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a65c17a-bf43-4411-9669-b4c34f2195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A8C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其中考核情况分析、改进措施需要教师自己填写、签字后交学院想出档。</w:t>
      </w:r>
    </w:p>
    <w:p w14:paraId="47EFE2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2CD7DC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6E802"/>
    <w:multiLevelType w:val="singleLevel"/>
    <w:tmpl w:val="5136E8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E6603D"/>
    <w:rsid w:val="5920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573</Words>
  <Characters>601</Characters>
  <Lines>0</Lines>
  <Paragraphs>0</Paragraphs>
  <TotalTime>8</TotalTime>
  <ScaleCrop>false</ScaleCrop>
  <LinksUpToDate>false</LinksUpToDate>
  <CharactersWithSpaces>610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2026-04-23T07:05:00Z</dcterms:created>
  <dc:creator>Guoyb</dc:creator>
  <cp:lastModifiedBy>677093262</cp:lastModifiedBy>
  <dcterms:modified xsi:type="dcterms:W3CDTF">2026-04-23T09:45:29Z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eyJoZGlkIjoiZjNmMDk3ZjMxMjI2ZTFlNDc2MDJiMDIxMzcxOTUzOWIiLCJ1c2VySWQiOiI2NzcwOTMyNjIifQ==</vt:lpwstr>
  </property>
  <property fmtid="{D5CDD505-2E9C-101B-9397-08002B2CF9AE}" pid="4" name="ICV">
    <vt:lpwstr>F9F976C22A5F41F6B6E266EEAC66E14B_12</vt:lpwstr>
  </property>
</Properties>
</file>