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90A11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华南农业大学数学</w:t>
      </w:r>
      <w:r>
        <w:rPr>
          <w:rFonts w:ascii="宋体" w:hAnsi="宋体"/>
          <w:b/>
          <w:sz w:val="28"/>
          <w:szCs w:val="28"/>
        </w:rPr>
        <w:t>与</w:t>
      </w:r>
      <w:r>
        <w:rPr>
          <w:rFonts w:hint="eastAsia" w:ascii="宋体" w:hAnsi="宋体"/>
          <w:b/>
          <w:sz w:val="28"/>
          <w:szCs w:val="28"/>
        </w:rPr>
        <w:t>信息学院</w:t>
      </w:r>
    </w:p>
    <w:p w14:paraId="359AE98E">
      <w:pPr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  <w:u w:val="single"/>
        </w:rPr>
        <w:t xml:space="preserve"> 《面向对象程序设计实践》 </w:t>
      </w:r>
      <w:r>
        <w:rPr>
          <w:rFonts w:hint="eastAsia" w:ascii="宋体" w:hAnsi="宋体"/>
          <w:b/>
          <w:sz w:val="30"/>
          <w:szCs w:val="30"/>
        </w:rPr>
        <w:t>评分表</w:t>
      </w:r>
    </w:p>
    <w:p w14:paraId="691C09C3">
      <w:pPr>
        <w:rPr>
          <w:rFonts w:hint="eastAsia" w:ascii="宋体" w:hAnsi="宋体"/>
          <w:sz w:val="24"/>
        </w:rPr>
      </w:pPr>
    </w:p>
    <w:tbl>
      <w:tblPr>
        <w:tblStyle w:val="4"/>
        <w:tblW w:w="95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736"/>
        <w:gridCol w:w="1156"/>
        <w:gridCol w:w="440"/>
        <w:gridCol w:w="553"/>
        <w:gridCol w:w="708"/>
        <w:gridCol w:w="335"/>
        <w:gridCol w:w="467"/>
        <w:gridCol w:w="1129"/>
        <w:gridCol w:w="1544"/>
        <w:gridCol w:w="52"/>
        <w:gridCol w:w="868"/>
        <w:gridCol w:w="732"/>
      </w:tblGrid>
      <w:tr w14:paraId="100FA0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vAlign w:val="center"/>
          </w:tcPr>
          <w:p w14:paraId="2ECAE4EF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题目</w:t>
            </w:r>
          </w:p>
        </w:tc>
        <w:tc>
          <w:tcPr>
            <w:tcW w:w="3593" w:type="dxa"/>
            <w:gridSpan w:val="5"/>
            <w:vAlign w:val="center"/>
          </w:tcPr>
          <w:p w14:paraId="4161FD93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电子图片管理程序</w:t>
            </w:r>
          </w:p>
        </w:tc>
        <w:tc>
          <w:tcPr>
            <w:tcW w:w="802" w:type="dxa"/>
            <w:gridSpan w:val="2"/>
            <w:vAlign w:val="center"/>
          </w:tcPr>
          <w:p w14:paraId="75D5CC1D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班级</w:t>
            </w:r>
          </w:p>
        </w:tc>
        <w:tc>
          <w:tcPr>
            <w:tcW w:w="4325" w:type="dxa"/>
            <w:gridSpan w:val="5"/>
            <w:vAlign w:val="center"/>
          </w:tcPr>
          <w:p w14:paraId="492871B2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2024级软件工程5班</w:t>
            </w:r>
          </w:p>
        </w:tc>
      </w:tr>
      <w:tr w14:paraId="79186F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vAlign w:val="center"/>
          </w:tcPr>
          <w:p w14:paraId="6CABDC3B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成员</w:t>
            </w:r>
          </w:p>
        </w:tc>
        <w:tc>
          <w:tcPr>
            <w:tcW w:w="1892" w:type="dxa"/>
            <w:gridSpan w:val="2"/>
            <w:vAlign w:val="center"/>
          </w:tcPr>
          <w:p w14:paraId="1027E386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学号</w:t>
            </w:r>
          </w:p>
        </w:tc>
        <w:tc>
          <w:tcPr>
            <w:tcW w:w="993" w:type="dxa"/>
            <w:gridSpan w:val="2"/>
            <w:vAlign w:val="center"/>
          </w:tcPr>
          <w:p w14:paraId="26103013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姓名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vAlign w:val="center"/>
          </w:tcPr>
          <w:p w14:paraId="4FD6DB98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任务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vAlign w:val="center"/>
          </w:tcPr>
          <w:p w14:paraId="35B55821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工作量(%)</w:t>
            </w:r>
          </w:p>
        </w:tc>
        <w:tc>
          <w:tcPr>
            <w:tcW w:w="732" w:type="dxa"/>
            <w:vAlign w:val="center"/>
          </w:tcPr>
          <w:p w14:paraId="6199B0A5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得分</w:t>
            </w:r>
          </w:p>
        </w:tc>
      </w:tr>
      <w:tr w14:paraId="1D44D7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vAlign w:val="center"/>
          </w:tcPr>
          <w:p w14:paraId="644BD36A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组长</w:t>
            </w:r>
          </w:p>
        </w:tc>
        <w:tc>
          <w:tcPr>
            <w:tcW w:w="1892" w:type="dxa"/>
            <w:gridSpan w:val="2"/>
            <w:vAlign w:val="center"/>
          </w:tcPr>
          <w:p w14:paraId="701764A3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202425220528</w:t>
            </w:r>
          </w:p>
        </w:tc>
        <w:tc>
          <w:tcPr>
            <w:tcW w:w="993" w:type="dxa"/>
            <w:gridSpan w:val="2"/>
            <w:vAlign w:val="center"/>
          </w:tcPr>
          <w:p w14:paraId="2F475773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殷浚峰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vAlign w:val="center"/>
          </w:tcPr>
          <w:p w14:paraId="3943C7E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完善代码，完成实验报告的初版以及后续完善报告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vAlign w:val="center"/>
          </w:tcPr>
          <w:p w14:paraId="559355EB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40</w:t>
            </w:r>
          </w:p>
        </w:tc>
        <w:tc>
          <w:tcPr>
            <w:tcW w:w="732" w:type="dxa"/>
            <w:vAlign w:val="center"/>
          </w:tcPr>
          <w:p w14:paraId="4A032E4D"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D80DA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vAlign w:val="center"/>
          </w:tcPr>
          <w:p w14:paraId="678847BF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组员</w:t>
            </w:r>
          </w:p>
        </w:tc>
        <w:tc>
          <w:tcPr>
            <w:tcW w:w="1892" w:type="dxa"/>
            <w:gridSpan w:val="2"/>
            <w:vAlign w:val="center"/>
          </w:tcPr>
          <w:p w14:paraId="6E312C8C"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202425220513</w:t>
            </w:r>
          </w:p>
        </w:tc>
        <w:tc>
          <w:tcPr>
            <w:tcW w:w="993" w:type="dxa"/>
            <w:gridSpan w:val="2"/>
            <w:vAlign w:val="center"/>
          </w:tcPr>
          <w:p w14:paraId="030A4165">
            <w:pPr>
              <w:jc w:val="center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lang w:eastAsia="zh-CN"/>
              </w:rPr>
              <w:t>雷璐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vAlign w:val="center"/>
          </w:tcPr>
          <w:p w14:paraId="3A63E79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lang w:eastAsia="zh-CN"/>
              </w:rPr>
              <w:t>负责</w:t>
            </w:r>
            <w:r>
              <w:rPr>
                <w:rFonts w:hint="eastAsia"/>
                <w:lang w:val="en-US" w:eastAsia="zh-CN"/>
              </w:rPr>
              <w:t>部分功能</w:t>
            </w:r>
            <w:r>
              <w:rPr>
                <w:lang w:eastAsia="zh-CN"/>
              </w:rPr>
              <w:t>体验改进</w:t>
            </w:r>
            <w:r>
              <w:rPr>
                <w:rFonts w:hint="eastAsia"/>
                <w:lang w:eastAsia="zh-CN"/>
              </w:rPr>
              <w:t>，代码书写。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vAlign w:val="center"/>
          </w:tcPr>
          <w:p w14:paraId="17630BAB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30</w:t>
            </w:r>
          </w:p>
        </w:tc>
        <w:tc>
          <w:tcPr>
            <w:tcW w:w="732" w:type="dxa"/>
            <w:vAlign w:val="center"/>
          </w:tcPr>
          <w:p w14:paraId="7C3F63D3"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16A735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vAlign w:val="center"/>
          </w:tcPr>
          <w:p w14:paraId="4740A1E9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组员</w:t>
            </w:r>
          </w:p>
        </w:tc>
        <w:tc>
          <w:tcPr>
            <w:tcW w:w="1892" w:type="dxa"/>
            <w:gridSpan w:val="2"/>
            <w:vAlign w:val="center"/>
          </w:tcPr>
          <w:p w14:paraId="2AE1E956"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202425220529</w:t>
            </w:r>
          </w:p>
        </w:tc>
        <w:tc>
          <w:tcPr>
            <w:tcW w:w="993" w:type="dxa"/>
            <w:gridSpan w:val="2"/>
            <w:vAlign w:val="center"/>
          </w:tcPr>
          <w:p w14:paraId="4C04946A">
            <w:pPr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郑宗盛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vAlign w:val="center"/>
          </w:tcPr>
          <w:p w14:paraId="14F50EE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负责代码框架构想，完善改进代码，修bug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vAlign w:val="center"/>
          </w:tcPr>
          <w:p w14:paraId="6BBF697B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30</w:t>
            </w:r>
          </w:p>
        </w:tc>
        <w:tc>
          <w:tcPr>
            <w:tcW w:w="732" w:type="dxa"/>
            <w:vAlign w:val="center"/>
          </w:tcPr>
          <w:p w14:paraId="3BC0FDAF"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7C6371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8" w:hRule="atLeast"/>
          <w:jc w:val="center"/>
        </w:trPr>
        <w:tc>
          <w:tcPr>
            <w:tcW w:w="9580" w:type="dxa"/>
            <w:gridSpan w:val="13"/>
          </w:tcPr>
          <w:p w14:paraId="3F3788C9">
            <w:pPr>
              <w:wordWrap w:val="0"/>
              <w:rPr>
                <w:rFonts w:hint="eastAsia" w:ascii="宋体" w:hAnsi="宋体" w:cs="宋体"/>
                <w:b/>
                <w:szCs w:val="21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b/>
                <w:szCs w:val="21"/>
              </w:rPr>
              <w:t>程序功能完成情况：</w:t>
            </w:r>
          </w:p>
          <w:p w14:paraId="45913096">
            <w:pPr>
              <w:wordWrap w:val="0"/>
              <w:rPr>
                <w:rFonts w:hint="eastAsia" w:ascii="宋体" w:hAnsi="宋体" w:cs="宋体"/>
                <w:b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5"/>
              <w:gridCol w:w="759"/>
              <w:gridCol w:w="3919"/>
              <w:gridCol w:w="756"/>
            </w:tblGrid>
            <w:tr w14:paraId="539251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</w:tcPr>
                <w:p w14:paraId="1873C0F3">
                  <w:pPr>
                    <w:wordWrap w:val="0"/>
                    <w:rPr>
                      <w:rFonts w:hint="eastAsia" w:ascii="宋体" w:hAnsi="宋体" w:cs="宋体"/>
                      <w:b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szCs w:val="21"/>
                    </w:rPr>
                    <w:t>基本功能</w:t>
                  </w:r>
                </w:p>
              </w:tc>
              <w:tc>
                <w:tcPr>
                  <w:tcW w:w="759" w:type="dxa"/>
                </w:tcPr>
                <w:p w14:paraId="1E083DE1">
                  <w:pPr>
                    <w:wordWrap w:val="0"/>
                    <w:rPr>
                      <w:rFonts w:hint="eastAsia" w:ascii="宋体" w:hAnsi="宋体" w:cs="宋体"/>
                      <w:b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szCs w:val="21"/>
                    </w:rPr>
                    <w:t>完成</w:t>
                  </w:r>
                </w:p>
              </w:tc>
              <w:tc>
                <w:tcPr>
                  <w:tcW w:w="3919" w:type="dxa"/>
                </w:tcPr>
                <w:p w14:paraId="7DAD4CA4">
                  <w:pPr>
                    <w:wordWrap w:val="0"/>
                    <w:rPr>
                      <w:rFonts w:hint="eastAsia" w:ascii="宋体" w:hAnsi="宋体" w:cs="宋体"/>
                      <w:b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szCs w:val="21"/>
                    </w:rPr>
                    <w:t>扩展功能</w:t>
                  </w:r>
                </w:p>
              </w:tc>
              <w:tc>
                <w:tcPr>
                  <w:tcW w:w="756" w:type="dxa"/>
                </w:tcPr>
                <w:p w14:paraId="44B1D5C0">
                  <w:pPr>
                    <w:wordWrap w:val="0"/>
                    <w:rPr>
                      <w:rFonts w:hint="eastAsia" w:ascii="宋体" w:hAnsi="宋体" w:cs="宋体"/>
                      <w:b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szCs w:val="21"/>
                    </w:rPr>
                    <w:t>完成</w:t>
                  </w:r>
                </w:p>
              </w:tc>
            </w:tr>
            <w:tr w14:paraId="53B8BB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532F7D81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支持规定的图片格式</w:t>
                  </w:r>
                </w:p>
              </w:tc>
              <w:tc>
                <w:tcPr>
                  <w:tcW w:w="759" w:type="dxa"/>
                  <w:vAlign w:val="center"/>
                </w:tcPr>
                <w:p w14:paraId="113F6251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√</w:t>
                  </w:r>
                </w:p>
              </w:tc>
              <w:tc>
                <w:tcPr>
                  <w:tcW w:w="3919" w:type="dxa"/>
                  <w:vAlign w:val="center"/>
                </w:tcPr>
                <w:p w14:paraId="787E0C37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6EA7E437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5B0D2F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35627A8F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目录树实现且操作正常</w:t>
                  </w:r>
                </w:p>
              </w:tc>
              <w:tc>
                <w:tcPr>
                  <w:tcW w:w="759" w:type="dxa"/>
                  <w:vAlign w:val="center"/>
                </w:tcPr>
                <w:p w14:paraId="207DDAE7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√</w:t>
                  </w:r>
                </w:p>
              </w:tc>
              <w:tc>
                <w:tcPr>
                  <w:tcW w:w="3919" w:type="dxa"/>
                  <w:vAlign w:val="center"/>
                </w:tcPr>
                <w:p w14:paraId="078F44E8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4F93E6B2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4CE431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E38D744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缩略图包含图片、文件名且保持比例</w:t>
                  </w:r>
                </w:p>
              </w:tc>
              <w:tc>
                <w:tcPr>
                  <w:tcW w:w="759" w:type="dxa"/>
                  <w:vAlign w:val="center"/>
                </w:tcPr>
                <w:p w14:paraId="7231136A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√</w:t>
                  </w:r>
                </w:p>
              </w:tc>
              <w:tc>
                <w:tcPr>
                  <w:tcW w:w="3919" w:type="dxa"/>
                  <w:vAlign w:val="center"/>
                </w:tcPr>
                <w:p w14:paraId="44072A15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4F452F77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2B99D6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00A3689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点击目录显示缩略图及个数</w:t>
                  </w:r>
                </w:p>
              </w:tc>
              <w:tc>
                <w:tcPr>
                  <w:tcW w:w="759" w:type="dxa"/>
                  <w:vAlign w:val="center"/>
                </w:tcPr>
                <w:p w14:paraId="0E22F8C8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√</w:t>
                  </w:r>
                </w:p>
              </w:tc>
              <w:tc>
                <w:tcPr>
                  <w:tcW w:w="3919" w:type="dxa"/>
                  <w:vAlign w:val="center"/>
                </w:tcPr>
                <w:p w14:paraId="57E9B621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04D668AD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6EEA58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F46CB25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缩略图单选</w:t>
                  </w:r>
                </w:p>
              </w:tc>
              <w:tc>
                <w:tcPr>
                  <w:tcW w:w="759" w:type="dxa"/>
                  <w:vAlign w:val="center"/>
                </w:tcPr>
                <w:p w14:paraId="6FB5C054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√</w:t>
                  </w:r>
                </w:p>
              </w:tc>
              <w:tc>
                <w:tcPr>
                  <w:tcW w:w="3919" w:type="dxa"/>
                  <w:vAlign w:val="center"/>
                </w:tcPr>
                <w:p w14:paraId="048FCA1F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A7A1F07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7CA508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D162C75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缩略图多选</w:t>
                  </w:r>
                </w:p>
              </w:tc>
              <w:tc>
                <w:tcPr>
                  <w:tcW w:w="759" w:type="dxa"/>
                  <w:vAlign w:val="center"/>
                </w:tcPr>
                <w:p w14:paraId="4FBD8A5D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√</w:t>
                  </w:r>
                </w:p>
              </w:tc>
              <w:tc>
                <w:tcPr>
                  <w:tcW w:w="3919" w:type="dxa"/>
                  <w:vAlign w:val="center"/>
                </w:tcPr>
                <w:p w14:paraId="56A52999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02ABB280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48248C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3324332A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单个图片删除</w:t>
                  </w:r>
                </w:p>
              </w:tc>
              <w:tc>
                <w:tcPr>
                  <w:tcW w:w="759" w:type="dxa"/>
                  <w:vAlign w:val="center"/>
                </w:tcPr>
                <w:p w14:paraId="045ADEE5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√</w:t>
                  </w:r>
                </w:p>
              </w:tc>
              <w:tc>
                <w:tcPr>
                  <w:tcW w:w="3919" w:type="dxa"/>
                  <w:vAlign w:val="center"/>
                </w:tcPr>
                <w:p w14:paraId="49584FCA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17B9EFE0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60F3E9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349C3CCD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多个图片删除</w:t>
                  </w:r>
                </w:p>
              </w:tc>
              <w:tc>
                <w:tcPr>
                  <w:tcW w:w="759" w:type="dxa"/>
                  <w:vAlign w:val="center"/>
                </w:tcPr>
                <w:p w14:paraId="1A08A679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√</w:t>
                  </w:r>
                </w:p>
              </w:tc>
              <w:tc>
                <w:tcPr>
                  <w:tcW w:w="3919" w:type="dxa"/>
                  <w:vAlign w:val="center"/>
                </w:tcPr>
                <w:p w14:paraId="09DA05FD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1A5BF583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5775B7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6195B36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单个图片复制粘贴</w:t>
                  </w:r>
                </w:p>
              </w:tc>
              <w:tc>
                <w:tcPr>
                  <w:tcW w:w="759" w:type="dxa"/>
                  <w:vAlign w:val="center"/>
                </w:tcPr>
                <w:p w14:paraId="464D6D55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√</w:t>
                  </w:r>
                </w:p>
              </w:tc>
              <w:tc>
                <w:tcPr>
                  <w:tcW w:w="3919" w:type="dxa"/>
                  <w:vAlign w:val="center"/>
                </w:tcPr>
                <w:p w14:paraId="1AF0FEDD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C8BEA60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716F36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39966F4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多个图片复制粘贴</w:t>
                  </w:r>
                </w:p>
              </w:tc>
              <w:tc>
                <w:tcPr>
                  <w:tcW w:w="759" w:type="dxa"/>
                  <w:vAlign w:val="center"/>
                </w:tcPr>
                <w:p w14:paraId="1F2F089C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√</w:t>
                  </w:r>
                </w:p>
              </w:tc>
              <w:tc>
                <w:tcPr>
                  <w:tcW w:w="3919" w:type="dxa"/>
                  <w:vAlign w:val="center"/>
                </w:tcPr>
                <w:p w14:paraId="0EB18EB6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5E0C5BA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4717B1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B1F6A22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单个图片重命名</w:t>
                  </w:r>
                </w:p>
              </w:tc>
              <w:tc>
                <w:tcPr>
                  <w:tcW w:w="759" w:type="dxa"/>
                  <w:vAlign w:val="center"/>
                </w:tcPr>
                <w:p w14:paraId="1B7E20F2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√</w:t>
                  </w:r>
                </w:p>
              </w:tc>
              <w:tc>
                <w:tcPr>
                  <w:tcW w:w="3919" w:type="dxa"/>
                  <w:vAlign w:val="center"/>
                </w:tcPr>
                <w:p w14:paraId="736DDDA3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4DCBDD40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74DC01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50D8BFC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多个图片批量重命名</w:t>
                  </w:r>
                </w:p>
              </w:tc>
              <w:tc>
                <w:tcPr>
                  <w:tcW w:w="759" w:type="dxa"/>
                  <w:vAlign w:val="center"/>
                </w:tcPr>
                <w:p w14:paraId="5E90C504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√</w:t>
                  </w:r>
                </w:p>
              </w:tc>
              <w:tc>
                <w:tcPr>
                  <w:tcW w:w="3919" w:type="dxa"/>
                  <w:vAlign w:val="center"/>
                </w:tcPr>
                <w:p w14:paraId="37A1D45B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49518774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3BD0BA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65DF9033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图片展示的图片切换</w:t>
                  </w:r>
                </w:p>
              </w:tc>
              <w:tc>
                <w:tcPr>
                  <w:tcW w:w="759" w:type="dxa"/>
                  <w:vAlign w:val="center"/>
                </w:tcPr>
                <w:p w14:paraId="3E2C0271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√</w:t>
                  </w:r>
                </w:p>
              </w:tc>
              <w:tc>
                <w:tcPr>
                  <w:tcW w:w="3919" w:type="dxa"/>
                  <w:vAlign w:val="center"/>
                </w:tcPr>
                <w:p w14:paraId="23C48D7E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27463DC1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77A38F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CB56170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图片展示的图片放大缩小</w:t>
                  </w:r>
                </w:p>
              </w:tc>
              <w:tc>
                <w:tcPr>
                  <w:tcW w:w="759" w:type="dxa"/>
                  <w:vAlign w:val="center"/>
                </w:tcPr>
                <w:p w14:paraId="55E6BF5E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√</w:t>
                  </w:r>
                </w:p>
              </w:tc>
              <w:tc>
                <w:tcPr>
                  <w:tcW w:w="3919" w:type="dxa"/>
                  <w:vAlign w:val="center"/>
                </w:tcPr>
                <w:p w14:paraId="15E64CCE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63B63672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088200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559AAB1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图片展示的幻灯片播放</w:t>
                  </w:r>
                </w:p>
              </w:tc>
              <w:tc>
                <w:tcPr>
                  <w:tcW w:w="759" w:type="dxa"/>
                  <w:vAlign w:val="center"/>
                </w:tcPr>
                <w:p w14:paraId="2B1E874C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√</w:t>
                  </w:r>
                </w:p>
              </w:tc>
              <w:tc>
                <w:tcPr>
                  <w:tcW w:w="3919" w:type="dxa"/>
                  <w:vAlign w:val="center"/>
                </w:tcPr>
                <w:p w14:paraId="176EB0C1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0C34EA8D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</w:tbl>
          <w:p w14:paraId="20854D5F">
            <w:pPr>
              <w:rPr>
                <w:rFonts w:hint="eastAsia" w:ascii="宋体" w:hAnsi="宋体" w:cs="宋体"/>
                <w:b/>
                <w:szCs w:val="21"/>
              </w:rPr>
            </w:pPr>
          </w:p>
          <w:p w14:paraId="55E9085A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程序代码质量（主要考查程序结构、代码质量、运行效率等）：</w:t>
            </w:r>
          </w:p>
          <w:p w14:paraId="4F4AB873">
            <w:pPr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Cs w:val="21"/>
              </w:rPr>
              <w:t xml:space="preserve">优秀 </w:t>
            </w:r>
            <w:r>
              <w:rPr>
                <w:rFonts w:hint="eastAsia" w:ascii="宋体" w:hAnsi="宋体" w:cs="宋体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Cs w:val="21"/>
              </w:rPr>
              <w:t xml:space="preserve">良好 </w:t>
            </w:r>
            <w:r>
              <w:rPr>
                <w:rFonts w:hint="eastAsia" w:ascii="宋体" w:hAnsi="宋体" w:cs="宋体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Cs w:val="21"/>
              </w:rPr>
              <w:t xml:space="preserve">中等 </w:t>
            </w:r>
            <w:r>
              <w:rPr>
                <w:rFonts w:hint="eastAsia" w:ascii="宋体" w:hAnsi="宋体" w:cs="宋体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Cs w:val="21"/>
              </w:rPr>
              <w:t xml:space="preserve">及格 </w:t>
            </w:r>
            <w:r>
              <w:rPr>
                <w:rFonts w:hint="eastAsia" w:ascii="宋体" w:hAnsi="宋体" w:cs="宋体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Cs w:val="21"/>
              </w:rPr>
              <w:t>不及格</w:t>
            </w:r>
          </w:p>
          <w:p w14:paraId="63736556">
            <w:pPr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评语：</w:t>
            </w:r>
          </w:p>
          <w:p w14:paraId="08125CAC">
            <w:pPr>
              <w:rPr>
                <w:rFonts w:hint="eastAsia" w:ascii="宋体" w:hAnsi="宋体" w:cs="宋体"/>
                <w:szCs w:val="21"/>
              </w:rPr>
            </w:pPr>
          </w:p>
          <w:p w14:paraId="09C03343">
            <w:pPr>
              <w:rPr>
                <w:rFonts w:hint="eastAsia" w:ascii="宋体" w:hAnsi="宋体" w:cs="宋体"/>
                <w:szCs w:val="21"/>
              </w:rPr>
            </w:pPr>
          </w:p>
        </w:tc>
      </w:tr>
      <w:tr w14:paraId="7660090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96" w:type="dxa"/>
            <w:gridSpan w:val="2"/>
            <w:vAlign w:val="center"/>
          </w:tcPr>
          <w:p w14:paraId="4604318B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论文成绩（20%）</w:t>
            </w:r>
          </w:p>
        </w:tc>
        <w:tc>
          <w:tcPr>
            <w:tcW w:w="1596" w:type="dxa"/>
            <w:gridSpan w:val="2"/>
            <w:tcBorders>
              <w:right w:val="single" w:color="auto" w:sz="4" w:space="0"/>
            </w:tcBorders>
            <w:vAlign w:val="center"/>
          </w:tcPr>
          <w:p w14:paraId="7F889861">
            <w:pPr>
              <w:wordWrap w:val="0"/>
              <w:rPr>
                <w:rFonts w:hint="eastAsia" w:ascii="宋体" w:hAnsi="宋体" w:cs="宋体"/>
                <w:b/>
                <w:szCs w:val="21"/>
              </w:rPr>
            </w:pPr>
          </w:p>
        </w:tc>
        <w:tc>
          <w:tcPr>
            <w:tcW w:w="1596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F25BBB">
            <w:pPr>
              <w:wordWrap w:val="0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演示成绩（80%）</w:t>
            </w:r>
          </w:p>
        </w:tc>
        <w:tc>
          <w:tcPr>
            <w:tcW w:w="1596" w:type="dxa"/>
            <w:gridSpan w:val="2"/>
            <w:tcBorders>
              <w:left w:val="single" w:color="auto" w:sz="4" w:space="0"/>
            </w:tcBorders>
            <w:vAlign w:val="center"/>
          </w:tcPr>
          <w:p w14:paraId="2E3203C0">
            <w:pPr>
              <w:wordWrap w:val="0"/>
              <w:rPr>
                <w:rFonts w:hint="eastAsia" w:ascii="宋体" w:hAnsi="宋体" w:cs="宋体"/>
                <w:b/>
                <w:szCs w:val="21"/>
              </w:rPr>
            </w:pPr>
          </w:p>
        </w:tc>
        <w:tc>
          <w:tcPr>
            <w:tcW w:w="1596" w:type="dxa"/>
            <w:gridSpan w:val="2"/>
            <w:vAlign w:val="center"/>
          </w:tcPr>
          <w:p w14:paraId="382E96AD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小组总成绩</w:t>
            </w:r>
          </w:p>
        </w:tc>
        <w:tc>
          <w:tcPr>
            <w:tcW w:w="1600" w:type="dxa"/>
            <w:gridSpan w:val="2"/>
            <w:vAlign w:val="center"/>
          </w:tcPr>
          <w:p w14:paraId="7E23FD16">
            <w:pPr>
              <w:wordWrap w:val="0"/>
              <w:rPr>
                <w:rFonts w:hint="eastAsia" w:ascii="宋体" w:hAnsi="宋体" w:cs="宋体"/>
                <w:b/>
                <w:szCs w:val="21"/>
              </w:rPr>
            </w:pPr>
          </w:p>
        </w:tc>
      </w:tr>
    </w:tbl>
    <w:p w14:paraId="260355C9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EwOTY3MmE1MDQ5N2Q1MjFhYWM1NDc0ZGVhZTRkM2YifQ=="/>
  </w:docVars>
  <w:rsids>
    <w:rsidRoot w:val="00877370"/>
    <w:rsid w:val="00033DE0"/>
    <w:rsid w:val="00054CAD"/>
    <w:rsid w:val="001142D6"/>
    <w:rsid w:val="001240A0"/>
    <w:rsid w:val="0020378C"/>
    <w:rsid w:val="002B36AB"/>
    <w:rsid w:val="00330DA6"/>
    <w:rsid w:val="00335310"/>
    <w:rsid w:val="003D169B"/>
    <w:rsid w:val="003D6CAF"/>
    <w:rsid w:val="0041177E"/>
    <w:rsid w:val="00444AD0"/>
    <w:rsid w:val="00490189"/>
    <w:rsid w:val="004B3826"/>
    <w:rsid w:val="0052775B"/>
    <w:rsid w:val="00573C85"/>
    <w:rsid w:val="0064248E"/>
    <w:rsid w:val="00686096"/>
    <w:rsid w:val="006A1E09"/>
    <w:rsid w:val="006B5609"/>
    <w:rsid w:val="006C03F4"/>
    <w:rsid w:val="00734F76"/>
    <w:rsid w:val="0074733F"/>
    <w:rsid w:val="00794001"/>
    <w:rsid w:val="007F0BED"/>
    <w:rsid w:val="007F5E53"/>
    <w:rsid w:val="008163FE"/>
    <w:rsid w:val="00835E95"/>
    <w:rsid w:val="00844916"/>
    <w:rsid w:val="00872AE0"/>
    <w:rsid w:val="00877370"/>
    <w:rsid w:val="008F6922"/>
    <w:rsid w:val="009619AD"/>
    <w:rsid w:val="009B4C71"/>
    <w:rsid w:val="009D26C1"/>
    <w:rsid w:val="009E3D0A"/>
    <w:rsid w:val="00A15C27"/>
    <w:rsid w:val="00A44E59"/>
    <w:rsid w:val="00AE46DD"/>
    <w:rsid w:val="00B90D23"/>
    <w:rsid w:val="00BB78F6"/>
    <w:rsid w:val="00C83051"/>
    <w:rsid w:val="00C84E19"/>
    <w:rsid w:val="00CA782F"/>
    <w:rsid w:val="00D10ACE"/>
    <w:rsid w:val="00DE6F86"/>
    <w:rsid w:val="00F06054"/>
    <w:rsid w:val="00F16B57"/>
    <w:rsid w:val="00FB4B98"/>
    <w:rsid w:val="00FE3F35"/>
    <w:rsid w:val="013867AC"/>
    <w:rsid w:val="0FB35C40"/>
    <w:rsid w:val="216A444C"/>
    <w:rsid w:val="278B636C"/>
    <w:rsid w:val="2958093E"/>
    <w:rsid w:val="29C064EB"/>
    <w:rsid w:val="2AA27713"/>
    <w:rsid w:val="2AC55FB0"/>
    <w:rsid w:val="2BE868B7"/>
    <w:rsid w:val="30F0304C"/>
    <w:rsid w:val="31A87524"/>
    <w:rsid w:val="3AD86CD0"/>
    <w:rsid w:val="4A33616E"/>
    <w:rsid w:val="517E6ECF"/>
    <w:rsid w:val="7D41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305</Company>
  <Pages>1</Pages>
  <Words>351</Words>
  <Characters>385</Characters>
  <Lines>17</Lines>
  <Paragraphs>20</Paragraphs>
  <TotalTime>1</TotalTime>
  <ScaleCrop>false</ScaleCrop>
  <LinksUpToDate>false</LinksUpToDate>
  <CharactersWithSpaces>391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2018-05-22T07:09:00Z</dcterms:created>
  <dc:creator>XT</dc:creator>
  <cp:lastModifiedBy>WPS_1680507659</cp:lastModifiedBy>
  <dcterms:modified xsi:type="dcterms:W3CDTF">2026-05-20T14:24:02Z</dcterms:modified>
  <dc:title>华南农业大学计算机科学与工程系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0FCED11AA3DB4B31B77720D843259727_13</vt:lpwstr>
  </property>
  <property fmtid="{D5CDD505-2E9C-101B-9397-08002B2CF9AE}" pid="4" name="KSOTemplateDocerSaveRecord">
    <vt:lpwstr>eyJoZGlkIjoiYTE3NzM0YTZlNGJkMTcyNzE0ZTQyZTdiZGM3M2NkMDMiLCJ1c2VySWQiOiIxNDg1ODI4MzQ3In0=</vt:lpwstr>
  </property>
</Properties>
</file>