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727BA" w14:textId="77777777" w:rsidR="0089740B" w:rsidRPr="0089740B" w:rsidRDefault="0089740B" w:rsidP="0089740B">
      <w:pPr>
        <w:rPr>
          <w:b/>
          <w:bCs/>
        </w:rPr>
      </w:pPr>
      <w:r w:rsidRPr="0089740B">
        <w:rPr>
          <w:b/>
          <w:bCs/>
        </w:rPr>
        <w:t>Riassunto Completo e Riorganizzato</w:t>
      </w:r>
    </w:p>
    <w:p w14:paraId="5DABC4A3" w14:textId="77777777" w:rsidR="0089740B" w:rsidRPr="0089740B" w:rsidRDefault="0089740B" w:rsidP="0089740B">
      <w:r w:rsidRPr="0089740B">
        <w:pict w14:anchorId="7B5FF3D7">
          <v:rect id="_x0000_i1409" style="width:0;height:1.5pt" o:hralign="center" o:hrstd="t" o:hr="t" fillcolor="#a0a0a0" stroked="f"/>
        </w:pict>
      </w:r>
    </w:p>
    <w:p w14:paraId="21A398A7" w14:textId="77777777" w:rsidR="0089740B" w:rsidRPr="0089740B" w:rsidRDefault="0089740B" w:rsidP="0089740B">
      <w:pPr>
        <w:rPr>
          <w:b/>
          <w:bCs/>
        </w:rPr>
      </w:pPr>
      <w:r w:rsidRPr="0089740B">
        <w:rPr>
          <w:b/>
          <w:bCs/>
        </w:rPr>
        <w:t>1. Introduzione all'Intelligenza Artificiale (IA)</w:t>
      </w:r>
    </w:p>
    <w:p w14:paraId="1C2406AD" w14:textId="77777777" w:rsidR="0089740B" w:rsidRPr="0089740B" w:rsidRDefault="0089740B" w:rsidP="0089740B">
      <w:pPr>
        <w:numPr>
          <w:ilvl w:val="0"/>
          <w:numId w:val="36"/>
        </w:numPr>
      </w:pPr>
      <w:r w:rsidRPr="0089740B">
        <w:rPr>
          <w:b/>
          <w:bCs/>
        </w:rPr>
        <w:t>Definizione</w:t>
      </w:r>
      <w:r w:rsidRPr="0089740B">
        <w:t xml:space="preserve">: </w:t>
      </w:r>
    </w:p>
    <w:p w14:paraId="2D20E3AE" w14:textId="77777777" w:rsidR="0089740B" w:rsidRPr="0089740B" w:rsidRDefault="0089740B" w:rsidP="0089740B">
      <w:pPr>
        <w:numPr>
          <w:ilvl w:val="1"/>
          <w:numId w:val="36"/>
        </w:numPr>
      </w:pPr>
      <w:r w:rsidRPr="0089740B">
        <w:t xml:space="preserve">L’IA è il campo che studia la </w:t>
      </w:r>
      <w:r w:rsidRPr="0089740B">
        <w:rPr>
          <w:b/>
          <w:bCs/>
        </w:rPr>
        <w:t>sintesi e l’analisi di agenti computazionali intelligenti</w:t>
      </w:r>
      <w:r w:rsidRPr="0089740B">
        <w:t>.</w:t>
      </w:r>
    </w:p>
    <w:p w14:paraId="61CB52F7" w14:textId="77777777" w:rsidR="0089740B" w:rsidRPr="0089740B" w:rsidRDefault="0089740B" w:rsidP="0089740B">
      <w:pPr>
        <w:numPr>
          <w:ilvl w:val="1"/>
          <w:numId w:val="36"/>
        </w:numPr>
      </w:pPr>
      <w:r w:rsidRPr="0089740B">
        <w:t>Si concentra su agenti (sistemi o entità) che possono agire in ambienti specifici.</w:t>
      </w:r>
    </w:p>
    <w:p w14:paraId="503AB5E1" w14:textId="77777777" w:rsidR="0089740B" w:rsidRPr="0089740B" w:rsidRDefault="0089740B" w:rsidP="0089740B">
      <w:pPr>
        <w:numPr>
          <w:ilvl w:val="0"/>
          <w:numId w:val="36"/>
        </w:numPr>
      </w:pPr>
      <w:r w:rsidRPr="0089740B">
        <w:rPr>
          <w:b/>
          <w:bCs/>
        </w:rPr>
        <w:t>Esempi di agenti</w:t>
      </w:r>
      <w:r w:rsidRPr="0089740B">
        <w:t>: Robot, sistemi software, animali o umani in contesti computazionali.</w:t>
      </w:r>
    </w:p>
    <w:p w14:paraId="77606502" w14:textId="77777777" w:rsidR="0089740B" w:rsidRPr="0089740B" w:rsidRDefault="0089740B" w:rsidP="0089740B">
      <w:r w:rsidRPr="0089740B">
        <w:pict w14:anchorId="2B1A86BA">
          <v:rect id="_x0000_i1410" style="width:0;height:1.5pt" o:hralign="center" o:hrstd="t" o:hr="t" fillcolor="#a0a0a0" stroked="f"/>
        </w:pict>
      </w:r>
    </w:p>
    <w:p w14:paraId="480FE9A0" w14:textId="77777777" w:rsidR="0089740B" w:rsidRPr="0089740B" w:rsidRDefault="0089740B" w:rsidP="0089740B">
      <w:pPr>
        <w:rPr>
          <w:b/>
          <w:bCs/>
        </w:rPr>
      </w:pPr>
      <w:r w:rsidRPr="0089740B">
        <w:rPr>
          <w:b/>
          <w:bCs/>
        </w:rPr>
        <w:t>2. Agente Intelligente</w:t>
      </w:r>
    </w:p>
    <w:p w14:paraId="2582682F" w14:textId="77777777" w:rsidR="0089740B" w:rsidRPr="0089740B" w:rsidRDefault="0089740B" w:rsidP="0089740B">
      <w:pPr>
        <w:numPr>
          <w:ilvl w:val="0"/>
          <w:numId w:val="37"/>
        </w:numPr>
      </w:pPr>
      <w:r w:rsidRPr="0089740B">
        <w:rPr>
          <w:b/>
          <w:bCs/>
        </w:rPr>
        <w:t>Definizione</w:t>
      </w:r>
      <w:r w:rsidRPr="0089740B">
        <w:t xml:space="preserve">: </w:t>
      </w:r>
    </w:p>
    <w:p w14:paraId="16E38A60" w14:textId="77777777" w:rsidR="0089740B" w:rsidRPr="0089740B" w:rsidRDefault="0089740B" w:rsidP="0089740B">
      <w:pPr>
        <w:numPr>
          <w:ilvl w:val="1"/>
          <w:numId w:val="37"/>
        </w:numPr>
      </w:pPr>
      <w:r w:rsidRPr="0089740B">
        <w:t xml:space="preserve">Un agente intelligente è giudicato dalle sue </w:t>
      </w:r>
      <w:r w:rsidRPr="0089740B">
        <w:rPr>
          <w:b/>
          <w:bCs/>
        </w:rPr>
        <w:t>azioni</w:t>
      </w:r>
      <w:r w:rsidRPr="0089740B">
        <w:t>.</w:t>
      </w:r>
    </w:p>
    <w:p w14:paraId="32403A4D" w14:textId="77777777" w:rsidR="0089740B" w:rsidRPr="0089740B" w:rsidRDefault="0089740B" w:rsidP="0089740B">
      <w:pPr>
        <w:numPr>
          <w:ilvl w:val="0"/>
          <w:numId w:val="37"/>
        </w:numPr>
      </w:pPr>
      <w:r w:rsidRPr="0089740B">
        <w:rPr>
          <w:b/>
          <w:bCs/>
        </w:rPr>
        <w:t>Caratteristiche di un agente intelligente</w:t>
      </w:r>
      <w:r w:rsidRPr="0089740B">
        <w:t xml:space="preserve">: </w:t>
      </w:r>
    </w:p>
    <w:p w14:paraId="65096301" w14:textId="77777777" w:rsidR="0089740B" w:rsidRPr="0089740B" w:rsidRDefault="0089740B" w:rsidP="0089740B">
      <w:pPr>
        <w:numPr>
          <w:ilvl w:val="1"/>
          <w:numId w:val="38"/>
        </w:numPr>
      </w:pPr>
      <w:r w:rsidRPr="0089740B">
        <w:t>Azioni appropriate rispetto a obiettivi e circostanze.</w:t>
      </w:r>
    </w:p>
    <w:p w14:paraId="3427FEB2" w14:textId="77777777" w:rsidR="0089740B" w:rsidRPr="0089740B" w:rsidRDefault="0089740B" w:rsidP="0089740B">
      <w:pPr>
        <w:numPr>
          <w:ilvl w:val="1"/>
          <w:numId w:val="38"/>
        </w:numPr>
      </w:pPr>
      <w:r w:rsidRPr="0089740B">
        <w:t>Flessibile e capace di adattarsi ai cambiamenti ambientali.</w:t>
      </w:r>
    </w:p>
    <w:p w14:paraId="7D62CAA0" w14:textId="77777777" w:rsidR="0089740B" w:rsidRPr="0089740B" w:rsidRDefault="0089740B" w:rsidP="0089740B">
      <w:pPr>
        <w:numPr>
          <w:ilvl w:val="1"/>
          <w:numId w:val="38"/>
        </w:numPr>
      </w:pPr>
      <w:r w:rsidRPr="0089740B">
        <w:t>Apprende dall’esperienza e migliora nel tempo.</w:t>
      </w:r>
    </w:p>
    <w:p w14:paraId="520465C4" w14:textId="77777777" w:rsidR="0089740B" w:rsidRPr="0089740B" w:rsidRDefault="0089740B" w:rsidP="0089740B">
      <w:pPr>
        <w:numPr>
          <w:ilvl w:val="1"/>
          <w:numId w:val="38"/>
        </w:numPr>
      </w:pPr>
      <w:r w:rsidRPr="0089740B">
        <w:t xml:space="preserve">Prende decisioni considerando i </w:t>
      </w:r>
      <w:r w:rsidRPr="0089740B">
        <w:rPr>
          <w:b/>
          <w:bCs/>
        </w:rPr>
        <w:t>limiti percettivi e computazionali</w:t>
      </w:r>
      <w:r w:rsidRPr="0089740B">
        <w:t>.</w:t>
      </w:r>
    </w:p>
    <w:p w14:paraId="0DC103F9" w14:textId="77777777" w:rsidR="0089740B" w:rsidRPr="0089740B" w:rsidRDefault="0089740B" w:rsidP="0089740B">
      <w:pPr>
        <w:numPr>
          <w:ilvl w:val="1"/>
          <w:numId w:val="38"/>
        </w:numPr>
      </w:pPr>
      <w:r w:rsidRPr="0089740B">
        <w:t xml:space="preserve">Opera con </w:t>
      </w:r>
      <w:r w:rsidRPr="0089740B">
        <w:rPr>
          <w:b/>
          <w:bCs/>
        </w:rPr>
        <w:t>informazioni limitate</w:t>
      </w:r>
      <w:r w:rsidRPr="0089740B">
        <w:t>, senza osservare l’intero stato del mondo.</w:t>
      </w:r>
    </w:p>
    <w:p w14:paraId="40C20CEC" w14:textId="77777777" w:rsidR="0089740B" w:rsidRPr="0089740B" w:rsidRDefault="0089740B" w:rsidP="0089740B">
      <w:pPr>
        <w:numPr>
          <w:ilvl w:val="1"/>
          <w:numId w:val="38"/>
        </w:numPr>
      </w:pPr>
      <w:r w:rsidRPr="0089740B">
        <w:t>Deve agire entro un tempo limitato.</w:t>
      </w:r>
    </w:p>
    <w:p w14:paraId="6F768CAD" w14:textId="77777777" w:rsidR="0089740B" w:rsidRPr="0089740B" w:rsidRDefault="0089740B" w:rsidP="0089740B">
      <w:r w:rsidRPr="0089740B">
        <w:pict w14:anchorId="33AF5EB8">
          <v:rect id="_x0000_i1411" style="width:0;height:1.5pt" o:hralign="center" o:hrstd="t" o:hr="t" fillcolor="#a0a0a0" stroked="f"/>
        </w:pict>
      </w:r>
    </w:p>
    <w:p w14:paraId="31FFCBF9" w14:textId="77777777" w:rsidR="0089740B" w:rsidRPr="0089740B" w:rsidRDefault="0089740B" w:rsidP="0089740B">
      <w:pPr>
        <w:rPr>
          <w:b/>
          <w:bCs/>
        </w:rPr>
      </w:pPr>
      <w:r w:rsidRPr="0089740B">
        <w:rPr>
          <w:b/>
          <w:bCs/>
        </w:rPr>
        <w:t>3. Agente Computazionale</w:t>
      </w:r>
    </w:p>
    <w:p w14:paraId="3D40E480" w14:textId="77777777" w:rsidR="0089740B" w:rsidRPr="0089740B" w:rsidRDefault="0089740B" w:rsidP="0089740B">
      <w:pPr>
        <w:numPr>
          <w:ilvl w:val="0"/>
          <w:numId w:val="39"/>
        </w:numPr>
      </w:pPr>
      <w:r w:rsidRPr="0089740B">
        <w:rPr>
          <w:b/>
          <w:bCs/>
        </w:rPr>
        <w:t>Definizione</w:t>
      </w:r>
      <w:r w:rsidRPr="0089740B">
        <w:t xml:space="preserve">: </w:t>
      </w:r>
    </w:p>
    <w:p w14:paraId="7D8AE28E" w14:textId="77777777" w:rsidR="0089740B" w:rsidRPr="0089740B" w:rsidRDefault="0089740B" w:rsidP="0089740B">
      <w:pPr>
        <w:numPr>
          <w:ilvl w:val="1"/>
          <w:numId w:val="39"/>
        </w:numPr>
      </w:pPr>
      <w:r w:rsidRPr="0089740B">
        <w:t xml:space="preserve">Un agente le cui decisioni possono essere spiegate in </w:t>
      </w:r>
      <w:r w:rsidRPr="0089740B">
        <w:rPr>
          <w:b/>
          <w:bCs/>
        </w:rPr>
        <w:t>termini di computazione</w:t>
      </w:r>
      <w:r w:rsidRPr="0089740B">
        <w:t>.</w:t>
      </w:r>
    </w:p>
    <w:p w14:paraId="54225C8B" w14:textId="77777777" w:rsidR="0089740B" w:rsidRPr="0089740B" w:rsidRDefault="0089740B" w:rsidP="0089740B">
      <w:pPr>
        <w:numPr>
          <w:ilvl w:val="0"/>
          <w:numId w:val="39"/>
        </w:numPr>
      </w:pPr>
      <w:r w:rsidRPr="0089740B">
        <w:rPr>
          <w:b/>
          <w:bCs/>
        </w:rPr>
        <w:t>Implementazione</w:t>
      </w:r>
      <w:r w:rsidRPr="0089740B">
        <w:t xml:space="preserve">: </w:t>
      </w:r>
    </w:p>
    <w:p w14:paraId="45451D2F" w14:textId="77777777" w:rsidR="0089740B" w:rsidRPr="0089740B" w:rsidRDefault="0089740B" w:rsidP="0089740B">
      <w:pPr>
        <w:numPr>
          <w:ilvl w:val="1"/>
          <w:numId w:val="39"/>
        </w:numPr>
      </w:pPr>
      <w:r w:rsidRPr="0089740B">
        <w:t>Può essere basata su hardware o processi biologici (</w:t>
      </w:r>
      <w:proofErr w:type="spellStart"/>
      <w:r w:rsidRPr="0089740B">
        <w:rPr>
          <w:b/>
          <w:bCs/>
        </w:rPr>
        <w:t>wetware</w:t>
      </w:r>
      <w:proofErr w:type="spellEnd"/>
      <w:r w:rsidRPr="0089740B">
        <w:t>).</w:t>
      </w:r>
    </w:p>
    <w:p w14:paraId="077D6201" w14:textId="77777777" w:rsidR="0089740B" w:rsidRPr="0089740B" w:rsidRDefault="0089740B" w:rsidP="0089740B">
      <w:pPr>
        <w:numPr>
          <w:ilvl w:val="0"/>
          <w:numId w:val="39"/>
        </w:numPr>
      </w:pPr>
      <w:r w:rsidRPr="0089740B">
        <w:rPr>
          <w:b/>
          <w:bCs/>
        </w:rPr>
        <w:t>Idea centrale</w:t>
      </w:r>
      <w:r w:rsidRPr="0089740B">
        <w:t xml:space="preserve">: </w:t>
      </w:r>
    </w:p>
    <w:p w14:paraId="7025703D" w14:textId="77777777" w:rsidR="0089740B" w:rsidRPr="0089740B" w:rsidRDefault="0089740B" w:rsidP="0089740B">
      <w:pPr>
        <w:numPr>
          <w:ilvl w:val="1"/>
          <w:numId w:val="39"/>
        </w:numPr>
      </w:pPr>
      <w:r w:rsidRPr="0089740B">
        <w:t>Le azioni sono ridotte a operazioni primitive eseguibili.</w:t>
      </w:r>
    </w:p>
    <w:p w14:paraId="674FD6FC" w14:textId="77777777" w:rsidR="0089740B" w:rsidRPr="0089740B" w:rsidRDefault="0089740B" w:rsidP="0089740B">
      <w:r w:rsidRPr="0089740B">
        <w:lastRenderedPageBreak/>
        <w:pict w14:anchorId="69D187D1">
          <v:rect id="_x0000_i1412" style="width:0;height:1.5pt" o:hralign="center" o:hrstd="t" o:hr="t" fillcolor="#a0a0a0" stroked="f"/>
        </w:pict>
      </w:r>
    </w:p>
    <w:p w14:paraId="7CF76114" w14:textId="77777777" w:rsidR="0089740B" w:rsidRPr="0089740B" w:rsidRDefault="0089740B" w:rsidP="0089740B">
      <w:pPr>
        <w:rPr>
          <w:b/>
          <w:bCs/>
        </w:rPr>
      </w:pPr>
      <w:r w:rsidRPr="0089740B">
        <w:rPr>
          <w:b/>
          <w:bCs/>
        </w:rPr>
        <w:t>4. Obiettivo Scientifico dell’IA</w:t>
      </w:r>
    </w:p>
    <w:p w14:paraId="39542CCF" w14:textId="77777777" w:rsidR="0089740B" w:rsidRPr="0089740B" w:rsidRDefault="0089740B" w:rsidP="0089740B">
      <w:pPr>
        <w:numPr>
          <w:ilvl w:val="0"/>
          <w:numId w:val="40"/>
        </w:numPr>
      </w:pPr>
      <w:r w:rsidRPr="0089740B">
        <w:t xml:space="preserve">L’IA mira a </w:t>
      </w:r>
      <w:r w:rsidRPr="0089740B">
        <w:rPr>
          <w:b/>
          <w:bCs/>
        </w:rPr>
        <w:t>comprendere e replicare i principi dell’intelligenza</w:t>
      </w:r>
      <w:r w:rsidRPr="0089740B">
        <w:t xml:space="preserve"> in sistemi naturali o artificiali.</w:t>
      </w:r>
    </w:p>
    <w:p w14:paraId="6D47D471" w14:textId="77777777" w:rsidR="0089740B" w:rsidRPr="0089740B" w:rsidRDefault="0089740B" w:rsidP="0089740B">
      <w:pPr>
        <w:numPr>
          <w:ilvl w:val="0"/>
          <w:numId w:val="40"/>
        </w:numPr>
      </w:pPr>
      <w:r w:rsidRPr="0089740B">
        <w:rPr>
          <w:b/>
          <w:bCs/>
        </w:rPr>
        <w:t>Strategie principali</w:t>
      </w:r>
      <w:r w:rsidRPr="0089740B">
        <w:t xml:space="preserve">: </w:t>
      </w:r>
    </w:p>
    <w:p w14:paraId="77ADEBAF" w14:textId="77777777" w:rsidR="0089740B" w:rsidRPr="0089740B" w:rsidRDefault="0089740B" w:rsidP="0089740B">
      <w:pPr>
        <w:numPr>
          <w:ilvl w:val="1"/>
          <w:numId w:val="40"/>
        </w:numPr>
      </w:pPr>
      <w:r w:rsidRPr="0089740B">
        <w:rPr>
          <w:b/>
          <w:bCs/>
        </w:rPr>
        <w:t>Analisi</w:t>
      </w:r>
      <w:r w:rsidRPr="0089740B">
        <w:t xml:space="preserve"> degli agenti naturali (umani, animali) e artificiali (robot, software).</w:t>
      </w:r>
    </w:p>
    <w:p w14:paraId="6637837F" w14:textId="77777777" w:rsidR="0089740B" w:rsidRPr="0089740B" w:rsidRDefault="0089740B" w:rsidP="0089740B">
      <w:pPr>
        <w:numPr>
          <w:ilvl w:val="1"/>
          <w:numId w:val="40"/>
        </w:numPr>
      </w:pPr>
      <w:r w:rsidRPr="0089740B">
        <w:rPr>
          <w:b/>
          <w:bCs/>
        </w:rPr>
        <w:t>Formulazione e verifica di ipotesi</w:t>
      </w:r>
      <w:r w:rsidRPr="0089740B">
        <w:t xml:space="preserve"> su cosa serve per creare agenti intelligenti.</w:t>
      </w:r>
    </w:p>
    <w:p w14:paraId="7ABC80C4" w14:textId="77777777" w:rsidR="0089740B" w:rsidRPr="0089740B" w:rsidRDefault="0089740B" w:rsidP="0089740B">
      <w:r w:rsidRPr="0089740B">
        <w:pict w14:anchorId="26544800">
          <v:rect id="_x0000_i1413" style="width:0;height:1.5pt" o:hralign="center" o:hrstd="t" o:hr="t" fillcolor="#a0a0a0" stroked="f"/>
        </w:pict>
      </w:r>
    </w:p>
    <w:p w14:paraId="2CA4D30B" w14:textId="77777777" w:rsidR="0089740B" w:rsidRPr="0089740B" w:rsidRDefault="0089740B" w:rsidP="0089740B">
      <w:pPr>
        <w:rPr>
          <w:b/>
          <w:bCs/>
        </w:rPr>
      </w:pPr>
      <w:r w:rsidRPr="0089740B">
        <w:rPr>
          <w:b/>
          <w:bCs/>
        </w:rPr>
        <w:t>5. Concetti Aggiuntivi e Annotazioni</w:t>
      </w:r>
    </w:p>
    <w:p w14:paraId="4A411FF1" w14:textId="77777777" w:rsidR="0089740B" w:rsidRPr="0089740B" w:rsidRDefault="0089740B" w:rsidP="0089740B">
      <w:pPr>
        <w:numPr>
          <w:ilvl w:val="0"/>
          <w:numId w:val="41"/>
        </w:numPr>
      </w:pPr>
      <w:r w:rsidRPr="0089740B">
        <w:rPr>
          <w:b/>
          <w:bCs/>
        </w:rPr>
        <w:t>"Stessi effetti, stessa efficacia"</w:t>
      </w:r>
      <w:r w:rsidRPr="0089740B">
        <w:t>: L’intelligenza è giudicata dai risultati, non dal metodo (biologico o artificiale).</w:t>
      </w:r>
    </w:p>
    <w:p w14:paraId="3F733D50" w14:textId="77777777" w:rsidR="0089740B" w:rsidRPr="0089740B" w:rsidRDefault="0089740B" w:rsidP="0089740B">
      <w:pPr>
        <w:numPr>
          <w:ilvl w:val="0"/>
          <w:numId w:val="41"/>
        </w:numPr>
      </w:pPr>
      <w:r w:rsidRPr="0089740B">
        <w:rPr>
          <w:b/>
          <w:bCs/>
        </w:rPr>
        <w:t>Collaborazione e ottimizzazione</w:t>
      </w:r>
      <w:r w:rsidRPr="0089740B">
        <w:t>: Gli agenti possono lavorare insieme per affrontare problemi complessi.</w:t>
      </w:r>
    </w:p>
    <w:p w14:paraId="4303FAF5" w14:textId="77777777" w:rsidR="0089740B" w:rsidRPr="0089740B" w:rsidRDefault="0089740B" w:rsidP="0089740B">
      <w:pPr>
        <w:numPr>
          <w:ilvl w:val="0"/>
          <w:numId w:val="41"/>
        </w:numPr>
      </w:pPr>
      <w:r w:rsidRPr="0089740B">
        <w:rPr>
          <w:b/>
          <w:bCs/>
        </w:rPr>
        <w:t>Costo computazionale</w:t>
      </w:r>
      <w:r w:rsidRPr="0089740B">
        <w:t>: L’efficienza è cruciale poiché le risorse sono limitate.</w:t>
      </w:r>
    </w:p>
    <w:p w14:paraId="0ABF5B21" w14:textId="77777777" w:rsidR="0089740B" w:rsidRPr="0089740B" w:rsidRDefault="0089740B" w:rsidP="0089740B">
      <w:r w:rsidRPr="0089740B">
        <w:pict w14:anchorId="0A5AF122">
          <v:rect id="_x0000_i1414" style="width:0;height:1.5pt" o:hralign="center" o:hrstd="t" o:hr="t" fillcolor="#a0a0a0" stroked="f"/>
        </w:pict>
      </w:r>
    </w:p>
    <w:p w14:paraId="6A17B775" w14:textId="77777777" w:rsidR="0089740B" w:rsidRPr="0089740B" w:rsidRDefault="0089740B" w:rsidP="0089740B">
      <w:pPr>
        <w:rPr>
          <w:b/>
          <w:bCs/>
        </w:rPr>
      </w:pPr>
      <w:r w:rsidRPr="0089740B">
        <w:rPr>
          <w:b/>
          <w:bCs/>
        </w:rPr>
        <w:t>6. Il Test di Turing</w:t>
      </w:r>
    </w:p>
    <w:p w14:paraId="2AE605BB" w14:textId="77777777" w:rsidR="0089740B" w:rsidRPr="0089740B" w:rsidRDefault="0089740B" w:rsidP="0089740B">
      <w:pPr>
        <w:numPr>
          <w:ilvl w:val="0"/>
          <w:numId w:val="42"/>
        </w:numPr>
      </w:pPr>
      <w:r w:rsidRPr="0089740B">
        <w:rPr>
          <w:b/>
          <w:bCs/>
        </w:rPr>
        <w:t>Definizione</w:t>
      </w:r>
      <w:r w:rsidRPr="0089740B">
        <w:t xml:space="preserve">: </w:t>
      </w:r>
    </w:p>
    <w:p w14:paraId="5576A4EF" w14:textId="77777777" w:rsidR="0089740B" w:rsidRPr="0089740B" w:rsidRDefault="0089740B" w:rsidP="0089740B">
      <w:pPr>
        <w:numPr>
          <w:ilvl w:val="1"/>
          <w:numId w:val="42"/>
        </w:numPr>
      </w:pPr>
      <w:r w:rsidRPr="0089740B">
        <w:t>Valuta se un sistema può comportarsi in modo indistinguibile da un umano.</w:t>
      </w:r>
    </w:p>
    <w:p w14:paraId="43A24209" w14:textId="77777777" w:rsidR="0089740B" w:rsidRPr="0089740B" w:rsidRDefault="0089740B" w:rsidP="0089740B">
      <w:pPr>
        <w:numPr>
          <w:ilvl w:val="0"/>
          <w:numId w:val="42"/>
        </w:numPr>
      </w:pPr>
      <w:r w:rsidRPr="0089740B">
        <w:rPr>
          <w:b/>
          <w:bCs/>
        </w:rPr>
        <w:t>Meccanismo</w:t>
      </w:r>
      <w:r w:rsidRPr="0089740B">
        <w:t xml:space="preserve">: </w:t>
      </w:r>
    </w:p>
    <w:p w14:paraId="42CC2B9C" w14:textId="77777777" w:rsidR="0089740B" w:rsidRPr="0089740B" w:rsidRDefault="0089740B" w:rsidP="0089740B">
      <w:pPr>
        <w:numPr>
          <w:ilvl w:val="1"/>
          <w:numId w:val="42"/>
        </w:numPr>
      </w:pPr>
      <w:r w:rsidRPr="0089740B">
        <w:t>L’interrogante interagisce con un testimone (macchina o umano) attraverso un’interfaccia testuale.</w:t>
      </w:r>
    </w:p>
    <w:p w14:paraId="2DB1DF6F" w14:textId="77777777" w:rsidR="0089740B" w:rsidRPr="0089740B" w:rsidRDefault="0089740B" w:rsidP="0089740B">
      <w:pPr>
        <w:numPr>
          <w:ilvl w:val="1"/>
          <w:numId w:val="42"/>
        </w:numPr>
      </w:pPr>
      <w:r w:rsidRPr="0089740B">
        <w:t>Se il testimone è indistinguibile da un umano, è considerato intelligente.</w:t>
      </w:r>
    </w:p>
    <w:p w14:paraId="1BD55E0C" w14:textId="77777777" w:rsidR="0089740B" w:rsidRPr="0089740B" w:rsidRDefault="0089740B" w:rsidP="0089740B">
      <w:pPr>
        <w:numPr>
          <w:ilvl w:val="0"/>
          <w:numId w:val="42"/>
        </w:numPr>
      </w:pPr>
      <w:r w:rsidRPr="0089740B">
        <w:rPr>
          <w:b/>
          <w:bCs/>
        </w:rPr>
        <w:t>Critica</w:t>
      </w:r>
      <w:r w:rsidRPr="0089740B">
        <w:t xml:space="preserve">: </w:t>
      </w:r>
    </w:p>
    <w:p w14:paraId="6385B917" w14:textId="77777777" w:rsidR="0089740B" w:rsidRPr="0089740B" w:rsidRDefault="0089740B" w:rsidP="0089740B">
      <w:pPr>
        <w:numPr>
          <w:ilvl w:val="1"/>
          <w:numId w:val="42"/>
        </w:numPr>
      </w:pPr>
      <w:r w:rsidRPr="0089740B">
        <w:t>Il test misura l’intelligenza, ma non fornisce un metodo per raggiungerla.</w:t>
      </w:r>
    </w:p>
    <w:p w14:paraId="1C1A932E" w14:textId="77777777" w:rsidR="0089740B" w:rsidRPr="0089740B" w:rsidRDefault="0089740B" w:rsidP="0089740B">
      <w:r w:rsidRPr="0089740B">
        <w:pict w14:anchorId="5DE1639E">
          <v:rect id="_x0000_i1415" style="width:0;height:1.5pt" o:hralign="center" o:hrstd="t" o:hr="t" fillcolor="#a0a0a0" stroked="f"/>
        </w:pict>
      </w:r>
    </w:p>
    <w:p w14:paraId="428D0DCC" w14:textId="77777777" w:rsidR="0089740B" w:rsidRPr="0089740B" w:rsidRDefault="0089740B" w:rsidP="0089740B">
      <w:pPr>
        <w:rPr>
          <w:b/>
          <w:bCs/>
        </w:rPr>
      </w:pPr>
      <w:r w:rsidRPr="0089740B">
        <w:rPr>
          <w:b/>
          <w:bCs/>
        </w:rPr>
        <w:t>7. Intelligenza negli Agenti Naturali</w:t>
      </w:r>
    </w:p>
    <w:p w14:paraId="38572CE4" w14:textId="77777777" w:rsidR="0089740B" w:rsidRPr="0089740B" w:rsidRDefault="0089740B" w:rsidP="0089740B">
      <w:pPr>
        <w:numPr>
          <w:ilvl w:val="0"/>
          <w:numId w:val="43"/>
        </w:numPr>
      </w:pPr>
      <w:r w:rsidRPr="0089740B">
        <w:rPr>
          <w:b/>
          <w:bCs/>
        </w:rPr>
        <w:t>Esempi principali</w:t>
      </w:r>
      <w:r w:rsidRPr="0089740B">
        <w:t xml:space="preserve">: </w:t>
      </w:r>
    </w:p>
    <w:p w14:paraId="0362023F" w14:textId="77777777" w:rsidR="0089740B" w:rsidRPr="0089740B" w:rsidRDefault="0089740B" w:rsidP="0089740B">
      <w:pPr>
        <w:numPr>
          <w:ilvl w:val="1"/>
          <w:numId w:val="43"/>
        </w:numPr>
      </w:pPr>
      <w:r w:rsidRPr="0089740B">
        <w:t>Umani.</w:t>
      </w:r>
    </w:p>
    <w:p w14:paraId="61FCCF13" w14:textId="77777777" w:rsidR="0089740B" w:rsidRPr="0089740B" w:rsidRDefault="0089740B" w:rsidP="0089740B">
      <w:pPr>
        <w:numPr>
          <w:ilvl w:val="1"/>
          <w:numId w:val="43"/>
        </w:numPr>
      </w:pPr>
      <w:r w:rsidRPr="0089740B">
        <w:rPr>
          <w:b/>
          <w:bCs/>
        </w:rPr>
        <w:t>Animali complessi</w:t>
      </w:r>
      <w:r w:rsidRPr="0089740B">
        <w:t>: Cani, balene, scimmie.</w:t>
      </w:r>
    </w:p>
    <w:p w14:paraId="3AA101D7" w14:textId="77777777" w:rsidR="0089740B" w:rsidRPr="0089740B" w:rsidRDefault="0089740B" w:rsidP="0089740B">
      <w:pPr>
        <w:numPr>
          <w:ilvl w:val="1"/>
          <w:numId w:val="43"/>
        </w:numPr>
      </w:pPr>
      <w:r w:rsidRPr="0089740B">
        <w:rPr>
          <w:b/>
          <w:bCs/>
        </w:rPr>
        <w:lastRenderedPageBreak/>
        <w:t>Sistemi collettivi</w:t>
      </w:r>
      <w:r w:rsidRPr="0089740B">
        <w:t>: Colonie di formiche, dove il gruppo agisce in modo intelligente anche se i singoli no.</w:t>
      </w:r>
    </w:p>
    <w:p w14:paraId="4DD06B33" w14:textId="77777777" w:rsidR="0089740B" w:rsidRPr="0089740B" w:rsidRDefault="0089740B" w:rsidP="0089740B">
      <w:r w:rsidRPr="0089740B">
        <w:pict w14:anchorId="2AB77C11">
          <v:rect id="_x0000_i1416" style="width:0;height:1.5pt" o:hralign="center" o:hrstd="t" o:hr="t" fillcolor="#a0a0a0" stroked="f"/>
        </w:pict>
      </w:r>
    </w:p>
    <w:p w14:paraId="4FAD520D" w14:textId="77777777" w:rsidR="0089740B" w:rsidRPr="0089740B" w:rsidRDefault="0089740B" w:rsidP="0089740B">
      <w:pPr>
        <w:rPr>
          <w:b/>
          <w:bCs/>
        </w:rPr>
      </w:pPr>
      <w:r w:rsidRPr="0089740B">
        <w:rPr>
          <w:b/>
          <w:bCs/>
        </w:rPr>
        <w:t>8. Origini dell’Intelligenza</w:t>
      </w:r>
    </w:p>
    <w:p w14:paraId="4731A459" w14:textId="77777777" w:rsidR="0089740B" w:rsidRPr="0089740B" w:rsidRDefault="0089740B" w:rsidP="0089740B">
      <w:pPr>
        <w:numPr>
          <w:ilvl w:val="0"/>
          <w:numId w:val="44"/>
        </w:numPr>
      </w:pPr>
      <w:r w:rsidRPr="0089740B">
        <w:rPr>
          <w:b/>
          <w:bCs/>
        </w:rPr>
        <w:t>Fonti principali</w:t>
      </w:r>
      <w:r w:rsidRPr="0089740B">
        <w:t xml:space="preserve">: </w:t>
      </w:r>
    </w:p>
    <w:p w14:paraId="567ACC30" w14:textId="77777777" w:rsidR="0089740B" w:rsidRPr="0089740B" w:rsidRDefault="0089740B" w:rsidP="0089740B">
      <w:pPr>
        <w:numPr>
          <w:ilvl w:val="1"/>
          <w:numId w:val="44"/>
        </w:numPr>
      </w:pPr>
      <w:r w:rsidRPr="0089740B">
        <w:rPr>
          <w:b/>
          <w:bCs/>
        </w:rPr>
        <w:t>Biologia</w:t>
      </w:r>
      <w:r w:rsidRPr="0089740B">
        <w:t>: Evoluzione e adattamento ambientale.</w:t>
      </w:r>
    </w:p>
    <w:p w14:paraId="3FF82FD2" w14:textId="77777777" w:rsidR="0089740B" w:rsidRPr="0089740B" w:rsidRDefault="0089740B" w:rsidP="0089740B">
      <w:pPr>
        <w:numPr>
          <w:ilvl w:val="1"/>
          <w:numId w:val="44"/>
        </w:numPr>
      </w:pPr>
      <w:r w:rsidRPr="0089740B">
        <w:rPr>
          <w:b/>
          <w:bCs/>
        </w:rPr>
        <w:t>Cultura</w:t>
      </w:r>
      <w:r w:rsidRPr="0089740B">
        <w:t>: Trasmissione di conoscenze e strumenti intellettuali (es. linguaggio).</w:t>
      </w:r>
    </w:p>
    <w:p w14:paraId="2F4F51B9" w14:textId="77777777" w:rsidR="0089740B" w:rsidRPr="0089740B" w:rsidRDefault="0089740B" w:rsidP="0089740B">
      <w:pPr>
        <w:numPr>
          <w:ilvl w:val="1"/>
          <w:numId w:val="44"/>
        </w:numPr>
      </w:pPr>
      <w:r w:rsidRPr="0089740B">
        <w:rPr>
          <w:b/>
          <w:bCs/>
        </w:rPr>
        <w:t>Apprendimento continuo</w:t>
      </w:r>
      <w:r w:rsidRPr="0089740B">
        <w:t>: Gli esseri umani accumulano conoscenze ed esperienze per tutta la vita.</w:t>
      </w:r>
    </w:p>
    <w:p w14:paraId="10FEF629" w14:textId="77777777" w:rsidR="0089740B" w:rsidRPr="0089740B" w:rsidRDefault="0089740B" w:rsidP="0089740B">
      <w:r w:rsidRPr="0089740B">
        <w:pict w14:anchorId="5C1F5F95">
          <v:rect id="_x0000_i1417" style="width:0;height:1.5pt" o:hralign="center" o:hrstd="t" o:hr="t" fillcolor="#a0a0a0" stroked="f"/>
        </w:pict>
      </w:r>
    </w:p>
    <w:p w14:paraId="20362F1B" w14:textId="77777777" w:rsidR="0089740B" w:rsidRPr="0089740B" w:rsidRDefault="0089740B" w:rsidP="0089740B">
      <w:pPr>
        <w:rPr>
          <w:b/>
          <w:bCs/>
        </w:rPr>
      </w:pPr>
      <w:r w:rsidRPr="0089740B">
        <w:rPr>
          <w:b/>
          <w:bCs/>
        </w:rPr>
        <w:t>9. Rappresentazione della Conoscenza</w:t>
      </w:r>
    </w:p>
    <w:p w14:paraId="59B9D8BA" w14:textId="77777777" w:rsidR="0089740B" w:rsidRPr="0089740B" w:rsidRDefault="0089740B" w:rsidP="0089740B">
      <w:pPr>
        <w:numPr>
          <w:ilvl w:val="0"/>
          <w:numId w:val="45"/>
        </w:numPr>
      </w:pPr>
      <w:r w:rsidRPr="0089740B">
        <w:rPr>
          <w:b/>
          <w:bCs/>
        </w:rPr>
        <w:t>Definizione</w:t>
      </w:r>
      <w:r w:rsidRPr="0089740B">
        <w:t xml:space="preserve">: </w:t>
      </w:r>
    </w:p>
    <w:p w14:paraId="49BC4112" w14:textId="77777777" w:rsidR="0089740B" w:rsidRPr="0089740B" w:rsidRDefault="0089740B" w:rsidP="0089740B">
      <w:pPr>
        <w:numPr>
          <w:ilvl w:val="1"/>
          <w:numId w:val="45"/>
        </w:numPr>
      </w:pPr>
      <w:r w:rsidRPr="0089740B">
        <w:t>La rappresentazione è il modo in cui la conoscenza viene espressa per essere elaborata.</w:t>
      </w:r>
    </w:p>
    <w:p w14:paraId="56191FC9" w14:textId="77777777" w:rsidR="0089740B" w:rsidRPr="0089740B" w:rsidRDefault="0089740B" w:rsidP="0089740B">
      <w:pPr>
        <w:numPr>
          <w:ilvl w:val="0"/>
          <w:numId w:val="45"/>
        </w:numPr>
      </w:pPr>
      <w:r w:rsidRPr="0089740B">
        <w:rPr>
          <w:b/>
          <w:bCs/>
        </w:rPr>
        <w:t>Buone caratteristiche di una rappresentazione</w:t>
      </w:r>
      <w:r w:rsidRPr="0089740B">
        <w:t xml:space="preserve">: </w:t>
      </w:r>
    </w:p>
    <w:p w14:paraId="1CE55077" w14:textId="77777777" w:rsidR="0089740B" w:rsidRPr="0089740B" w:rsidRDefault="0089740B" w:rsidP="0089740B">
      <w:pPr>
        <w:numPr>
          <w:ilvl w:val="1"/>
          <w:numId w:val="46"/>
        </w:numPr>
      </w:pPr>
      <w:r w:rsidRPr="0089740B">
        <w:rPr>
          <w:b/>
          <w:bCs/>
        </w:rPr>
        <w:t>Ricchezza</w:t>
      </w:r>
      <w:r w:rsidRPr="0089740B">
        <w:t>: Esprime la conoscenza necessaria.</w:t>
      </w:r>
    </w:p>
    <w:p w14:paraId="244CB508" w14:textId="77777777" w:rsidR="0089740B" w:rsidRPr="0089740B" w:rsidRDefault="0089740B" w:rsidP="0089740B">
      <w:pPr>
        <w:numPr>
          <w:ilvl w:val="1"/>
          <w:numId w:val="46"/>
        </w:numPr>
      </w:pPr>
      <w:r w:rsidRPr="0089740B">
        <w:rPr>
          <w:b/>
          <w:bCs/>
        </w:rPr>
        <w:t>Compattezza</w:t>
      </w:r>
      <w:r w:rsidRPr="0089740B">
        <w:t>: È semplice e naturale.</w:t>
      </w:r>
    </w:p>
    <w:p w14:paraId="2DC9B88B" w14:textId="77777777" w:rsidR="0089740B" w:rsidRPr="0089740B" w:rsidRDefault="0089740B" w:rsidP="0089740B">
      <w:pPr>
        <w:numPr>
          <w:ilvl w:val="1"/>
          <w:numId w:val="46"/>
        </w:numPr>
      </w:pPr>
      <w:r w:rsidRPr="0089740B">
        <w:rPr>
          <w:b/>
          <w:bCs/>
        </w:rPr>
        <w:t>Efficienza computazionale</w:t>
      </w:r>
      <w:r w:rsidRPr="0089740B">
        <w:t>: Ottimizza il calcolo delle soluzioni.</w:t>
      </w:r>
    </w:p>
    <w:p w14:paraId="2EB96EA9" w14:textId="77777777" w:rsidR="0089740B" w:rsidRPr="0089740B" w:rsidRDefault="0089740B" w:rsidP="0089740B">
      <w:pPr>
        <w:numPr>
          <w:ilvl w:val="1"/>
          <w:numId w:val="46"/>
        </w:numPr>
      </w:pPr>
      <w:r w:rsidRPr="0089740B">
        <w:rPr>
          <w:b/>
          <w:bCs/>
        </w:rPr>
        <w:t>Accessibilità</w:t>
      </w:r>
      <w:r w:rsidRPr="0089740B">
        <w:t>: Può essere acquisita da dati, persone o esperienze.</w:t>
      </w:r>
    </w:p>
    <w:p w14:paraId="1AD70BC9" w14:textId="77777777" w:rsidR="0089740B" w:rsidRPr="0089740B" w:rsidRDefault="0089740B" w:rsidP="0089740B">
      <w:r w:rsidRPr="0089740B">
        <w:pict w14:anchorId="3AA2B4F1">
          <v:rect id="_x0000_i1418" style="width:0;height:1.5pt" o:hralign="center" o:hrstd="t" o:hr="t" fillcolor="#a0a0a0" stroked="f"/>
        </w:pict>
      </w:r>
    </w:p>
    <w:p w14:paraId="46EBCEF3" w14:textId="77777777" w:rsidR="0089740B" w:rsidRPr="0089740B" w:rsidRDefault="0089740B" w:rsidP="0089740B">
      <w:pPr>
        <w:rPr>
          <w:b/>
          <w:bCs/>
        </w:rPr>
      </w:pPr>
      <w:r w:rsidRPr="0089740B">
        <w:rPr>
          <w:b/>
          <w:bCs/>
        </w:rPr>
        <w:t>10. Tipologie di Soluzioni</w:t>
      </w:r>
    </w:p>
    <w:p w14:paraId="5F6F0B34" w14:textId="77777777" w:rsidR="0089740B" w:rsidRPr="0089740B" w:rsidRDefault="0089740B" w:rsidP="0089740B">
      <w:pPr>
        <w:numPr>
          <w:ilvl w:val="0"/>
          <w:numId w:val="47"/>
        </w:numPr>
      </w:pPr>
      <w:r w:rsidRPr="0089740B">
        <w:rPr>
          <w:b/>
          <w:bCs/>
        </w:rPr>
        <w:t>Classificazione</w:t>
      </w:r>
      <w:r w:rsidRPr="0089740B">
        <w:t xml:space="preserve">: </w:t>
      </w:r>
    </w:p>
    <w:p w14:paraId="420DBC4E" w14:textId="77777777" w:rsidR="0089740B" w:rsidRPr="0089740B" w:rsidRDefault="0089740B" w:rsidP="0089740B">
      <w:pPr>
        <w:numPr>
          <w:ilvl w:val="1"/>
          <w:numId w:val="47"/>
        </w:numPr>
      </w:pPr>
      <w:r w:rsidRPr="0089740B">
        <w:rPr>
          <w:b/>
          <w:bCs/>
        </w:rPr>
        <w:t>Ottimale</w:t>
      </w:r>
      <w:r w:rsidRPr="0089740B">
        <w:t>: La migliore possibile.</w:t>
      </w:r>
    </w:p>
    <w:p w14:paraId="23FDE430" w14:textId="77777777" w:rsidR="0089740B" w:rsidRPr="0089740B" w:rsidRDefault="0089740B" w:rsidP="0089740B">
      <w:pPr>
        <w:numPr>
          <w:ilvl w:val="1"/>
          <w:numId w:val="47"/>
        </w:numPr>
      </w:pPr>
      <w:r w:rsidRPr="0089740B">
        <w:rPr>
          <w:b/>
          <w:bCs/>
        </w:rPr>
        <w:t>Soddisfacente</w:t>
      </w:r>
      <w:r w:rsidRPr="0089740B">
        <w:t>: Sufficiente per risolvere il problema.</w:t>
      </w:r>
    </w:p>
    <w:p w14:paraId="5E27D5D6" w14:textId="77777777" w:rsidR="0089740B" w:rsidRPr="0089740B" w:rsidRDefault="0089740B" w:rsidP="0089740B">
      <w:pPr>
        <w:numPr>
          <w:ilvl w:val="1"/>
          <w:numId w:val="47"/>
        </w:numPr>
      </w:pPr>
      <w:r w:rsidRPr="0089740B">
        <w:rPr>
          <w:b/>
          <w:bCs/>
        </w:rPr>
        <w:t>Approssimativamente ottimale</w:t>
      </w:r>
      <w:r w:rsidRPr="0089740B">
        <w:t>: Vicina alla soluzione ottimale.</w:t>
      </w:r>
    </w:p>
    <w:p w14:paraId="394348C3" w14:textId="77777777" w:rsidR="0089740B" w:rsidRPr="0089740B" w:rsidRDefault="0089740B" w:rsidP="0089740B">
      <w:pPr>
        <w:numPr>
          <w:ilvl w:val="1"/>
          <w:numId w:val="47"/>
        </w:numPr>
      </w:pPr>
      <w:r w:rsidRPr="0089740B">
        <w:rPr>
          <w:b/>
          <w:bCs/>
        </w:rPr>
        <w:t>Probabile</w:t>
      </w:r>
      <w:r w:rsidRPr="0089740B">
        <w:t>: Plausibile, ma non necessariamente accurata.</w:t>
      </w:r>
    </w:p>
    <w:p w14:paraId="654B2865" w14:textId="77777777" w:rsidR="0089740B" w:rsidRPr="0089740B" w:rsidRDefault="0089740B" w:rsidP="0089740B">
      <w:r w:rsidRPr="0089740B">
        <w:pict w14:anchorId="0F0444EA">
          <v:rect id="_x0000_i1419" style="width:0;height:1.5pt" o:hralign="center" o:hrstd="t" o:hr="t" fillcolor="#a0a0a0" stroked="f"/>
        </w:pict>
      </w:r>
    </w:p>
    <w:p w14:paraId="0F599671" w14:textId="77777777" w:rsidR="0089740B" w:rsidRPr="0089740B" w:rsidRDefault="0089740B" w:rsidP="0089740B">
      <w:pPr>
        <w:rPr>
          <w:b/>
          <w:bCs/>
        </w:rPr>
      </w:pPr>
      <w:r w:rsidRPr="0089740B">
        <w:rPr>
          <w:b/>
          <w:bCs/>
        </w:rPr>
        <w:t>11. Dimensioni di Complessità</w:t>
      </w:r>
    </w:p>
    <w:p w14:paraId="7AED282A" w14:textId="77777777" w:rsidR="0089740B" w:rsidRPr="0089740B" w:rsidRDefault="0089740B" w:rsidP="0089740B">
      <w:pPr>
        <w:numPr>
          <w:ilvl w:val="0"/>
          <w:numId w:val="48"/>
        </w:numPr>
      </w:pPr>
      <w:r w:rsidRPr="0089740B">
        <w:rPr>
          <w:b/>
          <w:bCs/>
        </w:rPr>
        <w:t>Modularità</w:t>
      </w:r>
      <w:r w:rsidRPr="0089740B">
        <w:t xml:space="preserve">: </w:t>
      </w:r>
    </w:p>
    <w:p w14:paraId="772ADF85" w14:textId="77777777" w:rsidR="0089740B" w:rsidRPr="0089740B" w:rsidRDefault="0089740B" w:rsidP="0089740B">
      <w:pPr>
        <w:numPr>
          <w:ilvl w:val="1"/>
          <w:numId w:val="48"/>
        </w:numPr>
      </w:pPr>
      <w:r w:rsidRPr="0089740B">
        <w:lastRenderedPageBreak/>
        <w:t>Sistemi suddivisi in moduli interattivi (es. gerarchici o indipendenti).</w:t>
      </w:r>
    </w:p>
    <w:p w14:paraId="42CDF2B8" w14:textId="77777777" w:rsidR="0089740B" w:rsidRPr="0089740B" w:rsidRDefault="0089740B" w:rsidP="0089740B">
      <w:pPr>
        <w:numPr>
          <w:ilvl w:val="0"/>
          <w:numId w:val="48"/>
        </w:numPr>
      </w:pPr>
      <w:r w:rsidRPr="0089740B">
        <w:rPr>
          <w:b/>
          <w:bCs/>
        </w:rPr>
        <w:t>Schema di Rappresentazione</w:t>
      </w:r>
      <w:r w:rsidRPr="0089740B">
        <w:t xml:space="preserve">: </w:t>
      </w:r>
    </w:p>
    <w:p w14:paraId="71E54AFE" w14:textId="77777777" w:rsidR="0089740B" w:rsidRPr="0089740B" w:rsidRDefault="0089740B" w:rsidP="0089740B">
      <w:pPr>
        <w:numPr>
          <w:ilvl w:val="1"/>
          <w:numId w:val="48"/>
        </w:numPr>
      </w:pPr>
      <w:r w:rsidRPr="0089740B">
        <w:t>Come viene descritto il mondo (es. stati, caratteristiche, relazioni).</w:t>
      </w:r>
    </w:p>
    <w:p w14:paraId="047ADD6D" w14:textId="77777777" w:rsidR="0089740B" w:rsidRPr="0089740B" w:rsidRDefault="0089740B" w:rsidP="0089740B">
      <w:pPr>
        <w:numPr>
          <w:ilvl w:val="0"/>
          <w:numId w:val="48"/>
        </w:numPr>
      </w:pPr>
      <w:r w:rsidRPr="0089740B">
        <w:rPr>
          <w:b/>
          <w:bCs/>
        </w:rPr>
        <w:t>Orizzonte di Pianificazione</w:t>
      </w:r>
      <w:r w:rsidRPr="0089740B">
        <w:t xml:space="preserve">: </w:t>
      </w:r>
    </w:p>
    <w:p w14:paraId="788D487B" w14:textId="77777777" w:rsidR="0089740B" w:rsidRPr="0089740B" w:rsidRDefault="0089740B" w:rsidP="0089740B">
      <w:pPr>
        <w:numPr>
          <w:ilvl w:val="1"/>
          <w:numId w:val="48"/>
        </w:numPr>
      </w:pPr>
      <w:r w:rsidRPr="0089740B">
        <w:t>Quanto lontano nel tempo l’agente guarda (es. orizzonte finito o infinito).</w:t>
      </w:r>
    </w:p>
    <w:p w14:paraId="5F228520" w14:textId="77777777" w:rsidR="0089740B" w:rsidRPr="0089740B" w:rsidRDefault="0089740B" w:rsidP="0089740B">
      <w:pPr>
        <w:numPr>
          <w:ilvl w:val="0"/>
          <w:numId w:val="48"/>
        </w:numPr>
      </w:pPr>
      <w:r w:rsidRPr="0089740B">
        <w:rPr>
          <w:b/>
          <w:bCs/>
        </w:rPr>
        <w:t>Incertezza</w:t>
      </w:r>
      <w:r w:rsidRPr="0089740B">
        <w:t xml:space="preserve">: </w:t>
      </w:r>
    </w:p>
    <w:p w14:paraId="4A5A12F0" w14:textId="77777777" w:rsidR="0089740B" w:rsidRPr="0089740B" w:rsidRDefault="0089740B" w:rsidP="0089740B">
      <w:pPr>
        <w:numPr>
          <w:ilvl w:val="1"/>
          <w:numId w:val="48"/>
        </w:numPr>
      </w:pPr>
      <w:r w:rsidRPr="0089740B">
        <w:t xml:space="preserve">Comprende: </w:t>
      </w:r>
    </w:p>
    <w:p w14:paraId="7C9553C1" w14:textId="77777777" w:rsidR="0089740B" w:rsidRPr="0089740B" w:rsidRDefault="0089740B" w:rsidP="0089740B">
      <w:pPr>
        <w:numPr>
          <w:ilvl w:val="2"/>
          <w:numId w:val="48"/>
        </w:numPr>
      </w:pPr>
      <w:r w:rsidRPr="0089740B">
        <w:rPr>
          <w:b/>
          <w:bCs/>
        </w:rPr>
        <w:t>Osservazioni</w:t>
      </w:r>
      <w:r w:rsidRPr="0089740B">
        <w:t>: Complete o parziali.</w:t>
      </w:r>
    </w:p>
    <w:p w14:paraId="07BB19C3" w14:textId="77777777" w:rsidR="0089740B" w:rsidRPr="0089740B" w:rsidRDefault="0089740B" w:rsidP="0089740B">
      <w:pPr>
        <w:numPr>
          <w:ilvl w:val="2"/>
          <w:numId w:val="48"/>
        </w:numPr>
      </w:pPr>
      <w:r w:rsidRPr="0089740B">
        <w:rPr>
          <w:b/>
          <w:bCs/>
        </w:rPr>
        <w:t>Effetti</w:t>
      </w:r>
      <w:r w:rsidRPr="0089740B">
        <w:t>: Deterministici o stocastici.</w:t>
      </w:r>
    </w:p>
    <w:p w14:paraId="2FD8110D" w14:textId="77777777" w:rsidR="0089740B" w:rsidRPr="0089740B" w:rsidRDefault="0089740B" w:rsidP="0089740B">
      <w:pPr>
        <w:numPr>
          <w:ilvl w:val="0"/>
          <w:numId w:val="48"/>
        </w:numPr>
      </w:pPr>
      <w:r w:rsidRPr="0089740B">
        <w:rPr>
          <w:b/>
          <w:bCs/>
        </w:rPr>
        <w:t>Preferenze</w:t>
      </w:r>
      <w:r w:rsidRPr="0089740B">
        <w:t xml:space="preserve">: </w:t>
      </w:r>
    </w:p>
    <w:p w14:paraId="0F12F6F1" w14:textId="77777777" w:rsidR="0089740B" w:rsidRPr="0089740B" w:rsidRDefault="0089740B" w:rsidP="0089740B">
      <w:pPr>
        <w:numPr>
          <w:ilvl w:val="1"/>
          <w:numId w:val="48"/>
        </w:numPr>
      </w:pPr>
      <w:r w:rsidRPr="0089740B">
        <w:t>Obiettivi finali o trade-off complessi.</w:t>
      </w:r>
    </w:p>
    <w:p w14:paraId="65983F82" w14:textId="77777777" w:rsidR="0089740B" w:rsidRPr="0089740B" w:rsidRDefault="0089740B" w:rsidP="0089740B">
      <w:pPr>
        <w:numPr>
          <w:ilvl w:val="0"/>
          <w:numId w:val="48"/>
        </w:numPr>
      </w:pPr>
      <w:r w:rsidRPr="0089740B">
        <w:rPr>
          <w:b/>
          <w:bCs/>
        </w:rPr>
        <w:t>Numero di Agenti</w:t>
      </w:r>
      <w:r w:rsidRPr="0089740B">
        <w:t xml:space="preserve">: </w:t>
      </w:r>
    </w:p>
    <w:p w14:paraId="1CC954C4" w14:textId="77777777" w:rsidR="0089740B" w:rsidRPr="0089740B" w:rsidRDefault="0089740B" w:rsidP="0089740B">
      <w:pPr>
        <w:numPr>
          <w:ilvl w:val="1"/>
          <w:numId w:val="48"/>
        </w:numPr>
      </w:pPr>
      <w:r w:rsidRPr="0089740B">
        <w:t>Da singolo agente a sistemi multi-agente.</w:t>
      </w:r>
    </w:p>
    <w:p w14:paraId="72C5A450" w14:textId="77777777" w:rsidR="0089740B" w:rsidRPr="0089740B" w:rsidRDefault="0089740B" w:rsidP="0089740B">
      <w:pPr>
        <w:numPr>
          <w:ilvl w:val="0"/>
          <w:numId w:val="48"/>
        </w:numPr>
      </w:pPr>
      <w:r w:rsidRPr="0089740B">
        <w:rPr>
          <w:b/>
          <w:bCs/>
        </w:rPr>
        <w:t>Apprendimento</w:t>
      </w:r>
      <w:r w:rsidRPr="0089740B">
        <w:t xml:space="preserve">: </w:t>
      </w:r>
    </w:p>
    <w:p w14:paraId="233D8B59" w14:textId="77777777" w:rsidR="0089740B" w:rsidRPr="0089740B" w:rsidRDefault="0089740B" w:rsidP="0089740B">
      <w:pPr>
        <w:numPr>
          <w:ilvl w:val="1"/>
          <w:numId w:val="48"/>
        </w:numPr>
      </w:pPr>
      <w:r w:rsidRPr="0089740B">
        <w:t>Conoscenza predefinita o appresa da dati.</w:t>
      </w:r>
    </w:p>
    <w:p w14:paraId="0B179998" w14:textId="77777777" w:rsidR="0089740B" w:rsidRPr="0089740B" w:rsidRDefault="0089740B" w:rsidP="0089740B">
      <w:pPr>
        <w:numPr>
          <w:ilvl w:val="0"/>
          <w:numId w:val="48"/>
        </w:numPr>
      </w:pPr>
      <w:r w:rsidRPr="0089740B">
        <w:rPr>
          <w:b/>
          <w:bCs/>
        </w:rPr>
        <w:t>Limiti Computazionali</w:t>
      </w:r>
      <w:r w:rsidRPr="0089740B">
        <w:t xml:space="preserve">: </w:t>
      </w:r>
    </w:p>
    <w:p w14:paraId="236C21E7" w14:textId="77777777" w:rsidR="0089740B" w:rsidRPr="0089740B" w:rsidRDefault="0089740B" w:rsidP="0089740B">
      <w:pPr>
        <w:numPr>
          <w:ilvl w:val="1"/>
          <w:numId w:val="48"/>
        </w:numPr>
      </w:pPr>
      <w:r w:rsidRPr="0089740B">
        <w:t>Tra razionalità perfetta e razionalità limitata.</w:t>
      </w:r>
    </w:p>
    <w:p w14:paraId="065D71EA" w14:textId="77777777" w:rsidR="0089740B" w:rsidRPr="0089740B" w:rsidRDefault="0089740B" w:rsidP="0089740B">
      <w:r w:rsidRPr="0089740B">
        <w:pict w14:anchorId="31D483CD">
          <v:rect id="_x0000_i1420" style="width:0;height:1.5pt" o:hralign="center" o:hrstd="t" o:hr="t" fillcolor="#a0a0a0" stroked="f"/>
        </w:pict>
      </w:r>
    </w:p>
    <w:p w14:paraId="49E7CD10" w14:textId="77777777" w:rsidR="0089740B" w:rsidRPr="0089740B" w:rsidRDefault="0089740B" w:rsidP="0089740B">
      <w:pPr>
        <w:rPr>
          <w:b/>
          <w:bCs/>
        </w:rPr>
      </w:pPr>
      <w:r w:rsidRPr="0089740B">
        <w:rPr>
          <w:b/>
          <w:bCs/>
        </w:rPr>
        <w:t>12. Strategie per Costruire Agenti</w:t>
      </w:r>
    </w:p>
    <w:p w14:paraId="5CB2BB59" w14:textId="77777777" w:rsidR="0089740B" w:rsidRPr="0089740B" w:rsidRDefault="0089740B" w:rsidP="0089740B">
      <w:pPr>
        <w:numPr>
          <w:ilvl w:val="0"/>
          <w:numId w:val="49"/>
        </w:numPr>
      </w:pPr>
      <w:r w:rsidRPr="0089740B">
        <w:rPr>
          <w:b/>
          <w:bCs/>
        </w:rPr>
        <w:t>Approcci principali</w:t>
      </w:r>
      <w:r w:rsidRPr="0089740B">
        <w:t xml:space="preserve">: </w:t>
      </w:r>
    </w:p>
    <w:p w14:paraId="4FCA2BAF" w14:textId="77777777" w:rsidR="0089740B" w:rsidRPr="0089740B" w:rsidRDefault="0089740B" w:rsidP="0089740B">
      <w:pPr>
        <w:numPr>
          <w:ilvl w:val="1"/>
          <w:numId w:val="49"/>
        </w:numPr>
      </w:pPr>
      <w:r w:rsidRPr="0089740B">
        <w:rPr>
          <w:b/>
          <w:bCs/>
        </w:rPr>
        <w:t>Ambienti semplificati, sistemi complessi</w:t>
      </w:r>
      <w:r w:rsidRPr="0089740B">
        <w:t>: Adatti a situazioni controllate (es. robot industriali).</w:t>
      </w:r>
    </w:p>
    <w:p w14:paraId="19FAB710" w14:textId="77777777" w:rsidR="0089740B" w:rsidRPr="0089740B" w:rsidRDefault="0089740B" w:rsidP="0089740B">
      <w:pPr>
        <w:numPr>
          <w:ilvl w:val="1"/>
          <w:numId w:val="49"/>
        </w:numPr>
      </w:pPr>
      <w:r w:rsidRPr="0089740B">
        <w:rPr>
          <w:b/>
          <w:bCs/>
        </w:rPr>
        <w:t>Sistemi semplici, ambienti naturali</w:t>
      </w:r>
      <w:r w:rsidRPr="0089740B">
        <w:t>: Ispirati a insetti e altri organismi.</w:t>
      </w:r>
    </w:p>
    <w:p w14:paraId="424D9629" w14:textId="77777777" w:rsidR="0089740B" w:rsidRPr="0089740B" w:rsidRDefault="0089740B" w:rsidP="0089740B">
      <w:r w:rsidRPr="0089740B">
        <w:pict w14:anchorId="40D10B31">
          <v:rect id="_x0000_i1421" style="width:0;height:1.5pt" o:hralign="center" o:hrstd="t" o:hr="t" fillcolor="#a0a0a0" stroked="f"/>
        </w:pict>
      </w:r>
    </w:p>
    <w:p w14:paraId="35868953" w14:textId="77777777" w:rsidR="0089740B" w:rsidRPr="0089740B" w:rsidRDefault="0089740B" w:rsidP="0089740B">
      <w:r w:rsidRPr="0089740B">
        <w:t xml:space="preserve">Se hai bisogno di approfondire una sezione specifica o ulteriori dettagli, fammi sapere! </w:t>
      </w:r>
      <w:r w:rsidRPr="0089740B">
        <w:rPr>
          <w:rFonts w:ascii="Segoe UI Emoji" w:hAnsi="Segoe UI Emoji" w:cs="Segoe UI Emoji"/>
        </w:rPr>
        <w:t>😊</w:t>
      </w:r>
    </w:p>
    <w:p w14:paraId="79C525B7" w14:textId="77777777" w:rsidR="005473F9" w:rsidRDefault="005473F9"/>
    <w:sectPr w:rsidR="005473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05E1E"/>
    <w:multiLevelType w:val="multilevel"/>
    <w:tmpl w:val="DA28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822C1"/>
    <w:multiLevelType w:val="multilevel"/>
    <w:tmpl w:val="2264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E78EC"/>
    <w:multiLevelType w:val="multilevel"/>
    <w:tmpl w:val="A550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12A88"/>
    <w:multiLevelType w:val="multilevel"/>
    <w:tmpl w:val="9D6E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26146"/>
    <w:multiLevelType w:val="multilevel"/>
    <w:tmpl w:val="F5EA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C14566"/>
    <w:multiLevelType w:val="multilevel"/>
    <w:tmpl w:val="5C78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83993"/>
    <w:multiLevelType w:val="multilevel"/>
    <w:tmpl w:val="E612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92745D"/>
    <w:multiLevelType w:val="multilevel"/>
    <w:tmpl w:val="CE8E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95251"/>
    <w:multiLevelType w:val="multilevel"/>
    <w:tmpl w:val="65A0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B66ACF"/>
    <w:multiLevelType w:val="multilevel"/>
    <w:tmpl w:val="C41A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496402"/>
    <w:multiLevelType w:val="multilevel"/>
    <w:tmpl w:val="BE54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280AA9"/>
    <w:multiLevelType w:val="multilevel"/>
    <w:tmpl w:val="7044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4B198D"/>
    <w:multiLevelType w:val="multilevel"/>
    <w:tmpl w:val="B502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CC7247"/>
    <w:multiLevelType w:val="multilevel"/>
    <w:tmpl w:val="A232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552E5F"/>
    <w:multiLevelType w:val="multilevel"/>
    <w:tmpl w:val="5A8E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7B1C6B"/>
    <w:multiLevelType w:val="multilevel"/>
    <w:tmpl w:val="FB48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8028A8"/>
    <w:multiLevelType w:val="multilevel"/>
    <w:tmpl w:val="C386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3A3642"/>
    <w:multiLevelType w:val="multilevel"/>
    <w:tmpl w:val="A538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1D7460"/>
    <w:multiLevelType w:val="multilevel"/>
    <w:tmpl w:val="B81E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362127"/>
    <w:multiLevelType w:val="multilevel"/>
    <w:tmpl w:val="F4CA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596EC2"/>
    <w:multiLevelType w:val="multilevel"/>
    <w:tmpl w:val="8DEE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D0275B"/>
    <w:multiLevelType w:val="multilevel"/>
    <w:tmpl w:val="FD52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2676DE"/>
    <w:multiLevelType w:val="multilevel"/>
    <w:tmpl w:val="CC2C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F02F0E"/>
    <w:multiLevelType w:val="multilevel"/>
    <w:tmpl w:val="D61A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7904D9"/>
    <w:multiLevelType w:val="multilevel"/>
    <w:tmpl w:val="68BC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B06924"/>
    <w:multiLevelType w:val="multilevel"/>
    <w:tmpl w:val="C5B6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080435"/>
    <w:multiLevelType w:val="multilevel"/>
    <w:tmpl w:val="039A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9875DB"/>
    <w:multiLevelType w:val="multilevel"/>
    <w:tmpl w:val="2862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F721ED"/>
    <w:multiLevelType w:val="multilevel"/>
    <w:tmpl w:val="8B90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2F4F56"/>
    <w:multiLevelType w:val="multilevel"/>
    <w:tmpl w:val="A8C4F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0824BD"/>
    <w:multiLevelType w:val="multilevel"/>
    <w:tmpl w:val="653C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CA7BC8"/>
    <w:multiLevelType w:val="multilevel"/>
    <w:tmpl w:val="1058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C07EF2"/>
    <w:multiLevelType w:val="multilevel"/>
    <w:tmpl w:val="B050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8F4A93"/>
    <w:multiLevelType w:val="multilevel"/>
    <w:tmpl w:val="7D6A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CA63B9"/>
    <w:multiLevelType w:val="multilevel"/>
    <w:tmpl w:val="DE68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4E5A38"/>
    <w:multiLevelType w:val="multilevel"/>
    <w:tmpl w:val="A862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997A93"/>
    <w:multiLevelType w:val="multilevel"/>
    <w:tmpl w:val="49D0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D93B15"/>
    <w:multiLevelType w:val="multilevel"/>
    <w:tmpl w:val="A900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242E3D"/>
    <w:multiLevelType w:val="multilevel"/>
    <w:tmpl w:val="1DB0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BF13EA"/>
    <w:multiLevelType w:val="multilevel"/>
    <w:tmpl w:val="3F54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176CF9"/>
    <w:multiLevelType w:val="multilevel"/>
    <w:tmpl w:val="BCCC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AD1684"/>
    <w:multiLevelType w:val="multilevel"/>
    <w:tmpl w:val="D74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296FF3"/>
    <w:multiLevelType w:val="multilevel"/>
    <w:tmpl w:val="FED8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0C48D1"/>
    <w:multiLevelType w:val="multilevel"/>
    <w:tmpl w:val="7F4CE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74577A"/>
    <w:multiLevelType w:val="multilevel"/>
    <w:tmpl w:val="4BEC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C750E0"/>
    <w:multiLevelType w:val="multilevel"/>
    <w:tmpl w:val="E90E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ED0BEA"/>
    <w:multiLevelType w:val="multilevel"/>
    <w:tmpl w:val="60E2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213727">
    <w:abstractNumId w:val="30"/>
  </w:num>
  <w:num w:numId="2" w16cid:durableId="1541476767">
    <w:abstractNumId w:val="21"/>
  </w:num>
  <w:num w:numId="3" w16cid:durableId="132791446">
    <w:abstractNumId w:val="23"/>
  </w:num>
  <w:num w:numId="4" w16cid:durableId="201552566">
    <w:abstractNumId w:val="43"/>
  </w:num>
  <w:num w:numId="5" w16cid:durableId="2094038094">
    <w:abstractNumId w:val="38"/>
  </w:num>
  <w:num w:numId="6" w16cid:durableId="517424044">
    <w:abstractNumId w:val="46"/>
  </w:num>
  <w:num w:numId="7" w16cid:durableId="1813521102">
    <w:abstractNumId w:val="31"/>
  </w:num>
  <w:num w:numId="8" w16cid:durableId="1179929381">
    <w:abstractNumId w:val="32"/>
  </w:num>
  <w:num w:numId="9" w16cid:durableId="2072384643">
    <w:abstractNumId w:val="10"/>
  </w:num>
  <w:num w:numId="10" w16cid:durableId="53434573">
    <w:abstractNumId w:val="11"/>
  </w:num>
  <w:num w:numId="11" w16cid:durableId="943850122">
    <w:abstractNumId w:val="33"/>
  </w:num>
  <w:num w:numId="12" w16cid:durableId="1428431084">
    <w:abstractNumId w:val="45"/>
  </w:num>
  <w:num w:numId="13" w16cid:durableId="1979721089">
    <w:abstractNumId w:val="18"/>
  </w:num>
  <w:num w:numId="14" w16cid:durableId="1091241743">
    <w:abstractNumId w:val="39"/>
  </w:num>
  <w:num w:numId="15" w16cid:durableId="2015036110">
    <w:abstractNumId w:val="2"/>
  </w:num>
  <w:num w:numId="16" w16cid:durableId="144247284">
    <w:abstractNumId w:val="22"/>
  </w:num>
  <w:num w:numId="17" w16cid:durableId="917405632">
    <w:abstractNumId w:val="0"/>
  </w:num>
  <w:num w:numId="18" w16cid:durableId="159388150">
    <w:abstractNumId w:val="14"/>
  </w:num>
  <w:num w:numId="19" w16cid:durableId="1840198739">
    <w:abstractNumId w:val="20"/>
  </w:num>
  <w:num w:numId="20" w16cid:durableId="621888168">
    <w:abstractNumId w:val="9"/>
  </w:num>
  <w:num w:numId="21" w16cid:durableId="1823228030">
    <w:abstractNumId w:val="35"/>
  </w:num>
  <w:num w:numId="22" w16cid:durableId="1868635587">
    <w:abstractNumId w:val="36"/>
  </w:num>
  <w:num w:numId="23" w16cid:durableId="1577128557">
    <w:abstractNumId w:val="1"/>
  </w:num>
  <w:num w:numId="24" w16cid:durableId="1853954283">
    <w:abstractNumId w:val="12"/>
  </w:num>
  <w:num w:numId="25" w16cid:durableId="142894503">
    <w:abstractNumId w:val="8"/>
  </w:num>
  <w:num w:numId="26" w16cid:durableId="1965772930">
    <w:abstractNumId w:val="5"/>
  </w:num>
  <w:num w:numId="27" w16cid:durableId="1228034433">
    <w:abstractNumId w:val="24"/>
  </w:num>
  <w:num w:numId="28" w16cid:durableId="1427458571">
    <w:abstractNumId w:val="41"/>
  </w:num>
  <w:num w:numId="29" w16cid:durableId="410352071">
    <w:abstractNumId w:val="26"/>
  </w:num>
  <w:num w:numId="30" w16cid:durableId="145249339">
    <w:abstractNumId w:val="6"/>
  </w:num>
  <w:num w:numId="31" w16cid:durableId="1662854208">
    <w:abstractNumId w:val="16"/>
  </w:num>
  <w:num w:numId="32" w16cid:durableId="1078291152">
    <w:abstractNumId w:val="28"/>
  </w:num>
  <w:num w:numId="33" w16cid:durableId="605044333">
    <w:abstractNumId w:val="4"/>
  </w:num>
  <w:num w:numId="34" w16cid:durableId="1514227790">
    <w:abstractNumId w:val="3"/>
  </w:num>
  <w:num w:numId="35" w16cid:durableId="2018846112">
    <w:abstractNumId w:val="13"/>
  </w:num>
  <w:num w:numId="36" w16cid:durableId="2133552064">
    <w:abstractNumId w:val="37"/>
  </w:num>
  <w:num w:numId="37" w16cid:durableId="422533722">
    <w:abstractNumId w:val="44"/>
  </w:num>
  <w:num w:numId="38" w16cid:durableId="1747190710">
    <w:abstractNumId w:val="44"/>
    <w:lvlOverride w:ilvl="1">
      <w:lvl w:ilvl="1">
        <w:numFmt w:val="decimal"/>
        <w:lvlText w:val="%2."/>
        <w:lvlJc w:val="left"/>
      </w:lvl>
    </w:lvlOverride>
  </w:num>
  <w:num w:numId="39" w16cid:durableId="1056859660">
    <w:abstractNumId w:val="34"/>
  </w:num>
  <w:num w:numId="40" w16cid:durableId="166555653">
    <w:abstractNumId w:val="17"/>
  </w:num>
  <w:num w:numId="41" w16cid:durableId="2123918973">
    <w:abstractNumId w:val="27"/>
  </w:num>
  <w:num w:numId="42" w16cid:durableId="822698188">
    <w:abstractNumId w:val="40"/>
  </w:num>
  <w:num w:numId="43" w16cid:durableId="420950504">
    <w:abstractNumId w:val="25"/>
  </w:num>
  <w:num w:numId="44" w16cid:durableId="1892645797">
    <w:abstractNumId w:val="19"/>
  </w:num>
  <w:num w:numId="45" w16cid:durableId="1114787084">
    <w:abstractNumId w:val="15"/>
  </w:num>
  <w:num w:numId="46" w16cid:durableId="1885436398">
    <w:abstractNumId w:val="15"/>
    <w:lvlOverride w:ilvl="1">
      <w:lvl w:ilvl="1">
        <w:numFmt w:val="decimal"/>
        <w:lvlText w:val="%2."/>
        <w:lvlJc w:val="left"/>
      </w:lvl>
    </w:lvlOverride>
  </w:num>
  <w:num w:numId="47" w16cid:durableId="853418291">
    <w:abstractNumId w:val="7"/>
  </w:num>
  <w:num w:numId="48" w16cid:durableId="669020357">
    <w:abstractNumId w:val="29"/>
  </w:num>
  <w:num w:numId="49" w16cid:durableId="149903680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D6"/>
    <w:rsid w:val="002C6555"/>
    <w:rsid w:val="00443BD6"/>
    <w:rsid w:val="005473F9"/>
    <w:rsid w:val="0089740B"/>
    <w:rsid w:val="009F68F8"/>
    <w:rsid w:val="00D75DA5"/>
    <w:rsid w:val="00E5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F4A63"/>
  <w15:chartTrackingRefBased/>
  <w15:docId w15:val="{E2FDEDFD-5B39-4351-ABAA-D5258415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43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43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43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43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43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43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43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43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43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43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43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43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43BD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43BD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43BD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43BD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43BD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43BD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43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43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43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43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43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43BD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43BD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43BD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43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43BD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43B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4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LASCARO GIANLUCA</dc:creator>
  <cp:keywords/>
  <dc:description/>
  <cp:lastModifiedBy>LASCARO GIANLUCA</cp:lastModifiedBy>
  <cp:revision>3</cp:revision>
  <dcterms:created xsi:type="dcterms:W3CDTF">2024-11-30T20:56:00Z</dcterms:created>
  <dcterms:modified xsi:type="dcterms:W3CDTF">2024-11-30T21:48:00Z</dcterms:modified>
</cp:coreProperties>
</file>