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E499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Appunti Completi e Organizzati su Problem Solving, Spazi degli Stati e Ricerca nei Grafi</w:t>
      </w:r>
    </w:p>
    <w:p w14:paraId="65AA6D1D" w14:textId="77777777" w:rsidR="0070213B" w:rsidRPr="0070213B" w:rsidRDefault="0070213B" w:rsidP="0070213B">
      <w:r w:rsidRPr="0070213B">
        <w:pict w14:anchorId="0CE1B476">
          <v:rect id="_x0000_i1232" style="width:0;height:1.5pt" o:hralign="center" o:hrstd="t" o:hr="t" fillcolor="#a0a0a0" stroked="f"/>
        </w:pict>
      </w:r>
    </w:p>
    <w:p w14:paraId="5628DFD4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3.1 Problem Solving as Search</w:t>
      </w:r>
    </w:p>
    <w:p w14:paraId="791FB03D" w14:textId="77777777" w:rsidR="0070213B" w:rsidRPr="0070213B" w:rsidRDefault="0070213B" w:rsidP="0070213B">
      <w:pPr>
        <w:numPr>
          <w:ilvl w:val="0"/>
          <w:numId w:val="20"/>
        </w:numPr>
      </w:pPr>
      <w:r w:rsidRPr="0070213B">
        <w:rPr>
          <w:b/>
          <w:bCs/>
        </w:rPr>
        <w:t>Definizione del problema</w:t>
      </w:r>
      <w:r w:rsidRPr="0070213B">
        <w:t>:</w:t>
      </w:r>
    </w:p>
    <w:p w14:paraId="4FB90766" w14:textId="77777777" w:rsidR="0070213B" w:rsidRPr="0070213B" w:rsidRDefault="0070213B" w:rsidP="0070213B">
      <w:pPr>
        <w:numPr>
          <w:ilvl w:val="1"/>
          <w:numId w:val="20"/>
        </w:numPr>
      </w:pPr>
      <w:r w:rsidRPr="0070213B">
        <w:t>Il problem solving può essere rappresentato matematicamente come la ricerca di un percorso in un grafo diretto dal nodo iniziale (start node) a un nodo obiettivo (goal node).</w:t>
      </w:r>
    </w:p>
    <w:p w14:paraId="085DBBFC" w14:textId="77777777" w:rsidR="0070213B" w:rsidRPr="0070213B" w:rsidRDefault="0070213B" w:rsidP="0070213B">
      <w:pPr>
        <w:numPr>
          <w:ilvl w:val="1"/>
          <w:numId w:val="20"/>
        </w:numPr>
      </w:pPr>
      <w:r w:rsidRPr="0070213B">
        <w:t>Un agente opera in un modello basato su stati, senza incertezze e con obiettivi definiti.</w:t>
      </w:r>
    </w:p>
    <w:p w14:paraId="0F01638E" w14:textId="77777777" w:rsidR="0070213B" w:rsidRPr="0070213B" w:rsidRDefault="0070213B" w:rsidP="0070213B">
      <w:pPr>
        <w:numPr>
          <w:ilvl w:val="0"/>
          <w:numId w:val="20"/>
        </w:numPr>
      </w:pPr>
      <w:r w:rsidRPr="0070213B">
        <w:rPr>
          <w:b/>
          <w:bCs/>
        </w:rPr>
        <w:t>Concetti Chiave</w:t>
      </w:r>
      <w:r w:rsidRPr="0070213B">
        <w:t>:</w:t>
      </w:r>
    </w:p>
    <w:p w14:paraId="4354EA1F" w14:textId="77777777" w:rsidR="0070213B" w:rsidRPr="0070213B" w:rsidRDefault="0070213B" w:rsidP="0070213B">
      <w:pPr>
        <w:numPr>
          <w:ilvl w:val="1"/>
          <w:numId w:val="20"/>
        </w:numPr>
      </w:pPr>
      <w:r w:rsidRPr="0070213B">
        <w:rPr>
          <w:b/>
          <w:bCs/>
        </w:rPr>
        <w:t>Astrazione</w:t>
      </w:r>
      <w:r w:rsidRPr="0070213B">
        <w:t xml:space="preserve">: </w:t>
      </w:r>
    </w:p>
    <w:p w14:paraId="2BA66F32" w14:textId="77777777" w:rsidR="0070213B" w:rsidRPr="0070213B" w:rsidRDefault="0070213B" w:rsidP="0070213B">
      <w:pPr>
        <w:numPr>
          <w:ilvl w:val="2"/>
          <w:numId w:val="20"/>
        </w:numPr>
      </w:pPr>
      <w:r w:rsidRPr="0070213B">
        <w:t>Rappresentare un problema reale come un grafo facilita l'uso di algoritmi di ricerca.</w:t>
      </w:r>
    </w:p>
    <w:p w14:paraId="2B049307" w14:textId="77777777" w:rsidR="0070213B" w:rsidRPr="0070213B" w:rsidRDefault="0070213B" w:rsidP="0070213B">
      <w:pPr>
        <w:numPr>
          <w:ilvl w:val="1"/>
          <w:numId w:val="20"/>
        </w:numPr>
      </w:pPr>
      <w:r w:rsidRPr="0070213B">
        <w:rPr>
          <w:b/>
          <w:bCs/>
        </w:rPr>
        <w:t>Ricerca</w:t>
      </w:r>
      <w:r w:rsidRPr="0070213B">
        <w:t xml:space="preserve">: </w:t>
      </w:r>
    </w:p>
    <w:p w14:paraId="6989406B" w14:textId="77777777" w:rsidR="0070213B" w:rsidRPr="0070213B" w:rsidRDefault="0070213B" w:rsidP="0070213B">
      <w:pPr>
        <w:numPr>
          <w:ilvl w:val="2"/>
          <w:numId w:val="20"/>
        </w:numPr>
      </w:pPr>
      <w:r w:rsidRPr="0070213B">
        <w:t>La ricerca è una parte fondamentale dell'intelligenza artificiale (IA).</w:t>
      </w:r>
    </w:p>
    <w:p w14:paraId="517930A5" w14:textId="77777777" w:rsidR="0070213B" w:rsidRPr="0070213B" w:rsidRDefault="0070213B" w:rsidP="0070213B">
      <w:pPr>
        <w:numPr>
          <w:ilvl w:val="2"/>
          <w:numId w:val="20"/>
        </w:numPr>
      </w:pPr>
      <w:r w:rsidRPr="0070213B">
        <w:t>Gli agenti ricevono solo una descrizione del problema, che consente di riconoscere una soluzione ma non un algoritmo per trovarla.</w:t>
      </w:r>
    </w:p>
    <w:p w14:paraId="314C19BC" w14:textId="77777777" w:rsidR="0070213B" w:rsidRPr="0070213B" w:rsidRDefault="0070213B" w:rsidP="0070213B">
      <w:pPr>
        <w:numPr>
          <w:ilvl w:val="1"/>
          <w:numId w:val="20"/>
        </w:numPr>
      </w:pPr>
      <w:r w:rsidRPr="0070213B">
        <w:rPr>
          <w:b/>
          <w:bCs/>
        </w:rPr>
        <w:t>Problemi complessi</w:t>
      </w:r>
      <w:r w:rsidRPr="0070213B">
        <w:t xml:space="preserve">: </w:t>
      </w:r>
    </w:p>
    <w:p w14:paraId="4F841B6F" w14:textId="77777777" w:rsidR="0070213B" w:rsidRPr="0070213B" w:rsidRDefault="0070213B" w:rsidP="0070213B">
      <w:pPr>
        <w:numPr>
          <w:ilvl w:val="2"/>
          <w:numId w:val="20"/>
        </w:numPr>
      </w:pPr>
      <w:r w:rsidRPr="0070213B">
        <w:t>Alcuni problemi, come la crittografia, presentano spazi di ricerca chiari, ma le soluzioni possono essere inaccessibili entro tempi realistici (es. problemi NP-completi).</w:t>
      </w:r>
    </w:p>
    <w:p w14:paraId="1A1D5EDF" w14:textId="77777777" w:rsidR="0070213B" w:rsidRPr="0070213B" w:rsidRDefault="0070213B" w:rsidP="0070213B">
      <w:r w:rsidRPr="0070213B">
        <w:pict w14:anchorId="49D4BCAD">
          <v:rect id="_x0000_i1233" style="width:0;height:1.5pt" o:hralign="center" o:hrstd="t" o:hr="t" fillcolor="#a0a0a0" stroked="f"/>
        </w:pict>
      </w:r>
    </w:p>
    <w:p w14:paraId="73CD59EA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3.2 State Spaces</w:t>
      </w:r>
    </w:p>
    <w:p w14:paraId="27FF5C19" w14:textId="77777777" w:rsidR="0070213B" w:rsidRPr="0070213B" w:rsidRDefault="0070213B" w:rsidP="0070213B">
      <w:pPr>
        <w:numPr>
          <w:ilvl w:val="0"/>
          <w:numId w:val="21"/>
        </w:numPr>
      </w:pPr>
      <w:r w:rsidRPr="0070213B">
        <w:rPr>
          <w:b/>
          <w:bCs/>
        </w:rPr>
        <w:t>Definizione</w:t>
      </w:r>
      <w:r w:rsidRPr="0070213B">
        <w:t>:</w:t>
      </w:r>
    </w:p>
    <w:p w14:paraId="0A7CE8C0" w14:textId="77777777" w:rsidR="0070213B" w:rsidRPr="0070213B" w:rsidRDefault="0070213B" w:rsidP="0070213B">
      <w:pPr>
        <w:numPr>
          <w:ilvl w:val="1"/>
          <w:numId w:val="21"/>
        </w:numPr>
      </w:pPr>
      <w:r w:rsidRPr="0070213B">
        <w:t>Lo spazio degli stati è una rappresentazione generale di azioni intelligenti.</w:t>
      </w:r>
    </w:p>
    <w:p w14:paraId="74F9D408" w14:textId="77777777" w:rsidR="0070213B" w:rsidRPr="0070213B" w:rsidRDefault="0070213B" w:rsidP="0070213B">
      <w:pPr>
        <w:numPr>
          <w:ilvl w:val="1"/>
          <w:numId w:val="21"/>
        </w:numPr>
      </w:pPr>
      <w:r w:rsidRPr="0070213B">
        <w:t>Include tutte le informazioni necessarie per prevedere gli effetti di un’azione e determinare se uno stato è obiettivo.</w:t>
      </w:r>
    </w:p>
    <w:p w14:paraId="2F481F48" w14:textId="77777777" w:rsidR="0070213B" w:rsidRPr="0070213B" w:rsidRDefault="0070213B" w:rsidP="0070213B">
      <w:pPr>
        <w:numPr>
          <w:ilvl w:val="0"/>
          <w:numId w:val="21"/>
        </w:numPr>
      </w:pPr>
      <w:r w:rsidRPr="0070213B">
        <w:rPr>
          <w:b/>
          <w:bCs/>
        </w:rPr>
        <w:t>Assunzioni principali</w:t>
      </w:r>
      <w:r w:rsidRPr="0070213B">
        <w:t>:</w:t>
      </w:r>
    </w:p>
    <w:p w14:paraId="7CE4E80A" w14:textId="77777777" w:rsidR="0070213B" w:rsidRPr="0070213B" w:rsidRDefault="0070213B" w:rsidP="0070213B">
      <w:pPr>
        <w:numPr>
          <w:ilvl w:val="1"/>
          <w:numId w:val="22"/>
        </w:numPr>
      </w:pPr>
      <w:r w:rsidRPr="0070213B">
        <w:t>L’agente ha conoscenza perfetta dello stato dello spazio (osservabilità completa).</w:t>
      </w:r>
    </w:p>
    <w:p w14:paraId="74A6D47F" w14:textId="77777777" w:rsidR="0070213B" w:rsidRPr="0070213B" w:rsidRDefault="0070213B" w:rsidP="0070213B">
      <w:pPr>
        <w:numPr>
          <w:ilvl w:val="1"/>
          <w:numId w:val="22"/>
        </w:numPr>
      </w:pPr>
      <w:r w:rsidRPr="0070213B">
        <w:t>L’agente ha un set di azioni con effetti deterministici.</w:t>
      </w:r>
    </w:p>
    <w:p w14:paraId="3F32F88F" w14:textId="77777777" w:rsidR="0070213B" w:rsidRPr="0070213B" w:rsidRDefault="0070213B" w:rsidP="0070213B">
      <w:pPr>
        <w:numPr>
          <w:ilvl w:val="0"/>
          <w:numId w:val="21"/>
        </w:numPr>
      </w:pPr>
      <w:r w:rsidRPr="0070213B">
        <w:rPr>
          <w:b/>
          <w:bCs/>
        </w:rPr>
        <w:t>Esempio</w:t>
      </w:r>
      <w:r w:rsidRPr="0070213B">
        <w:t xml:space="preserve">: </w:t>
      </w:r>
      <w:r w:rsidRPr="0070213B">
        <w:rPr>
          <w:i/>
          <w:iCs/>
        </w:rPr>
        <w:t>Problema del Robot Delivery</w:t>
      </w:r>
      <w:r w:rsidRPr="0070213B">
        <w:t>:</w:t>
      </w:r>
    </w:p>
    <w:p w14:paraId="2176597F" w14:textId="77777777" w:rsidR="0070213B" w:rsidRPr="0070213B" w:rsidRDefault="0070213B" w:rsidP="0070213B">
      <w:pPr>
        <w:numPr>
          <w:ilvl w:val="1"/>
          <w:numId w:val="21"/>
        </w:numPr>
      </w:pPr>
      <w:r w:rsidRPr="0070213B">
        <w:lastRenderedPageBreak/>
        <w:t>Il robot deve trovare un percorso tra stanze (nodi).</w:t>
      </w:r>
    </w:p>
    <w:p w14:paraId="545424EB" w14:textId="77777777" w:rsidR="0070213B" w:rsidRPr="0070213B" w:rsidRDefault="0070213B" w:rsidP="0070213B">
      <w:pPr>
        <w:numPr>
          <w:ilvl w:val="1"/>
          <w:numId w:val="21"/>
        </w:numPr>
      </w:pPr>
      <w:r w:rsidRPr="0070213B">
        <w:t>Le azioni, come "muoversi", sono rappresentate come archi tra nodi.</w:t>
      </w:r>
    </w:p>
    <w:p w14:paraId="3B1925A9" w14:textId="77777777" w:rsidR="0070213B" w:rsidRPr="0070213B" w:rsidRDefault="0070213B" w:rsidP="0070213B">
      <w:r w:rsidRPr="0070213B">
        <w:pict w14:anchorId="01572054">
          <v:rect id="_x0000_i1234" style="width:0;height:1.5pt" o:hralign="center" o:hrstd="t" o:hr="t" fillcolor="#a0a0a0" stroked="f"/>
        </w:pict>
      </w:r>
    </w:p>
    <w:p w14:paraId="4EC69983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3.3 Graph Searching</w:t>
      </w:r>
    </w:p>
    <w:p w14:paraId="33FC1D9E" w14:textId="77777777" w:rsidR="0070213B" w:rsidRPr="0070213B" w:rsidRDefault="0070213B" w:rsidP="0070213B">
      <w:pPr>
        <w:numPr>
          <w:ilvl w:val="0"/>
          <w:numId w:val="23"/>
        </w:numPr>
      </w:pPr>
      <w:r w:rsidRPr="0070213B">
        <w:rPr>
          <w:b/>
          <w:bCs/>
        </w:rPr>
        <w:t>Definizione di grafo</w:t>
      </w:r>
      <w:r w:rsidRPr="0070213B">
        <w:t>:</w:t>
      </w:r>
    </w:p>
    <w:p w14:paraId="6A0906DF" w14:textId="77777777" w:rsidR="0070213B" w:rsidRPr="0070213B" w:rsidRDefault="0070213B" w:rsidP="0070213B">
      <w:pPr>
        <w:numPr>
          <w:ilvl w:val="1"/>
          <w:numId w:val="23"/>
        </w:numPr>
      </w:pPr>
      <w:r w:rsidRPr="0070213B">
        <w:t xml:space="preserve">Un grafo è definito da: </w:t>
      </w:r>
    </w:p>
    <w:p w14:paraId="775975FF" w14:textId="77777777" w:rsidR="0070213B" w:rsidRPr="0070213B" w:rsidRDefault="0070213B" w:rsidP="0070213B">
      <w:pPr>
        <w:numPr>
          <w:ilvl w:val="2"/>
          <w:numId w:val="23"/>
        </w:numPr>
      </w:pPr>
      <w:r w:rsidRPr="0070213B">
        <w:t>Un set di nodi NN.</w:t>
      </w:r>
    </w:p>
    <w:p w14:paraId="3E10A170" w14:textId="77777777" w:rsidR="0070213B" w:rsidRPr="0070213B" w:rsidRDefault="0070213B" w:rsidP="0070213B">
      <w:pPr>
        <w:numPr>
          <w:ilvl w:val="2"/>
          <w:numId w:val="23"/>
        </w:numPr>
      </w:pPr>
      <w:r w:rsidRPr="0070213B">
        <w:t>Un set di archi AA, ognuno connesso da un nodo iniziale e uno terminale.</w:t>
      </w:r>
    </w:p>
    <w:p w14:paraId="1F0E0B73" w14:textId="77777777" w:rsidR="0070213B" w:rsidRPr="0070213B" w:rsidRDefault="0070213B" w:rsidP="0070213B">
      <w:pPr>
        <w:numPr>
          <w:ilvl w:val="0"/>
          <w:numId w:val="23"/>
        </w:numPr>
      </w:pPr>
      <w:r w:rsidRPr="0070213B">
        <w:rPr>
          <w:b/>
          <w:bCs/>
        </w:rPr>
        <w:t>Concetti</w:t>
      </w:r>
      <w:r w:rsidRPr="0070213B">
        <w:t>:</w:t>
      </w:r>
    </w:p>
    <w:p w14:paraId="78D9F25F" w14:textId="77777777" w:rsidR="0070213B" w:rsidRPr="0070213B" w:rsidRDefault="0070213B" w:rsidP="0070213B">
      <w:pPr>
        <w:numPr>
          <w:ilvl w:val="1"/>
          <w:numId w:val="23"/>
        </w:numPr>
      </w:pPr>
      <w:r w:rsidRPr="0070213B">
        <w:rPr>
          <w:b/>
          <w:bCs/>
        </w:rPr>
        <w:t>Costo degli archi</w:t>
      </w:r>
      <w:r w:rsidRPr="0070213B">
        <w:t xml:space="preserve">: </w:t>
      </w:r>
    </w:p>
    <w:p w14:paraId="5C341E2C" w14:textId="77777777" w:rsidR="0070213B" w:rsidRPr="0070213B" w:rsidRDefault="0070213B" w:rsidP="0070213B">
      <w:pPr>
        <w:numPr>
          <w:ilvl w:val="2"/>
          <w:numId w:val="24"/>
        </w:numPr>
      </w:pPr>
      <w:r w:rsidRPr="0070213B">
        <w:t>Gli archi possono avere costi o pesi per rappresentare distanze o risorse.</w:t>
      </w:r>
    </w:p>
    <w:p w14:paraId="56765AF8" w14:textId="77777777" w:rsidR="0070213B" w:rsidRPr="0070213B" w:rsidRDefault="0070213B" w:rsidP="0070213B">
      <w:pPr>
        <w:numPr>
          <w:ilvl w:val="1"/>
          <w:numId w:val="23"/>
        </w:numPr>
      </w:pPr>
      <w:r w:rsidRPr="0070213B">
        <w:rPr>
          <w:b/>
          <w:bCs/>
        </w:rPr>
        <w:t>Soluzione ottimale</w:t>
      </w:r>
      <w:r w:rsidRPr="0070213B">
        <w:t xml:space="preserve">: </w:t>
      </w:r>
    </w:p>
    <w:p w14:paraId="158CC5E5" w14:textId="77777777" w:rsidR="0070213B" w:rsidRPr="0070213B" w:rsidRDefault="0070213B" w:rsidP="0070213B">
      <w:pPr>
        <w:numPr>
          <w:ilvl w:val="2"/>
          <w:numId w:val="25"/>
        </w:numPr>
      </w:pPr>
      <w:r w:rsidRPr="0070213B">
        <w:t>Un percorso con costo minimo dal nodo iniziale al nodo obiettivo.</w:t>
      </w:r>
    </w:p>
    <w:p w14:paraId="5490A7F3" w14:textId="77777777" w:rsidR="0070213B" w:rsidRPr="0070213B" w:rsidRDefault="0070213B" w:rsidP="0070213B">
      <w:pPr>
        <w:numPr>
          <w:ilvl w:val="0"/>
          <w:numId w:val="23"/>
        </w:numPr>
      </w:pPr>
      <w:r w:rsidRPr="0070213B">
        <w:rPr>
          <w:b/>
          <w:bCs/>
        </w:rPr>
        <w:t>Esempio</w:t>
      </w:r>
      <w:r w:rsidRPr="0070213B">
        <w:t>:</w:t>
      </w:r>
    </w:p>
    <w:p w14:paraId="4C87F33D" w14:textId="77777777" w:rsidR="0070213B" w:rsidRPr="0070213B" w:rsidRDefault="0070213B" w:rsidP="0070213B">
      <w:pPr>
        <w:numPr>
          <w:ilvl w:val="1"/>
          <w:numId w:val="23"/>
        </w:numPr>
      </w:pPr>
      <w:r w:rsidRPr="0070213B">
        <w:t>Problemi di routing, come il robot che trova il percorso più efficiente per spostarsi tra punti.</w:t>
      </w:r>
    </w:p>
    <w:p w14:paraId="168B3C76" w14:textId="77777777" w:rsidR="0070213B" w:rsidRPr="0070213B" w:rsidRDefault="0070213B" w:rsidP="0070213B">
      <w:r w:rsidRPr="0070213B">
        <w:pict w14:anchorId="067FE413">
          <v:rect id="_x0000_i1235" style="width:0;height:1.5pt" o:hralign="center" o:hrstd="t" o:hr="t" fillcolor="#a0a0a0" stroked="f"/>
        </w:pict>
      </w:r>
    </w:p>
    <w:p w14:paraId="769B3169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3.4 A Generic Searching Algorithm</w:t>
      </w:r>
    </w:p>
    <w:p w14:paraId="3AC39257" w14:textId="77777777" w:rsidR="0070213B" w:rsidRPr="0070213B" w:rsidRDefault="0070213B" w:rsidP="0070213B">
      <w:pPr>
        <w:numPr>
          <w:ilvl w:val="0"/>
          <w:numId w:val="26"/>
        </w:numPr>
      </w:pPr>
      <w:r w:rsidRPr="0070213B">
        <w:rPr>
          <w:b/>
          <w:bCs/>
        </w:rPr>
        <w:t>Descrizione</w:t>
      </w:r>
      <w:r w:rsidRPr="0070213B">
        <w:t>:</w:t>
      </w:r>
    </w:p>
    <w:p w14:paraId="7BD1DD8E" w14:textId="77777777" w:rsidR="0070213B" w:rsidRPr="0070213B" w:rsidRDefault="0070213B" w:rsidP="0070213B">
      <w:pPr>
        <w:numPr>
          <w:ilvl w:val="1"/>
          <w:numId w:val="26"/>
        </w:numPr>
      </w:pPr>
      <w:r w:rsidRPr="0070213B">
        <w:t>Un algoritmo generico di ricerca espande iterativamente la frontiera dei cammini dai nodi iniziali.</w:t>
      </w:r>
    </w:p>
    <w:p w14:paraId="3D2D9B81" w14:textId="77777777" w:rsidR="0070213B" w:rsidRPr="0070213B" w:rsidRDefault="0070213B" w:rsidP="0070213B">
      <w:pPr>
        <w:numPr>
          <w:ilvl w:val="0"/>
          <w:numId w:val="26"/>
        </w:numPr>
      </w:pPr>
      <w:r w:rsidRPr="0070213B">
        <w:rPr>
          <w:b/>
          <w:bCs/>
        </w:rPr>
        <w:t>Frontiera</w:t>
      </w:r>
      <w:r w:rsidRPr="0070213B">
        <w:t>:</w:t>
      </w:r>
    </w:p>
    <w:p w14:paraId="19B374B7" w14:textId="77777777" w:rsidR="0070213B" w:rsidRPr="0070213B" w:rsidRDefault="0070213B" w:rsidP="0070213B">
      <w:pPr>
        <w:numPr>
          <w:ilvl w:val="1"/>
          <w:numId w:val="26"/>
        </w:numPr>
      </w:pPr>
      <w:r w:rsidRPr="0070213B">
        <w:t>Contiene tutti i cammini possibili dal nodo iniziale al goal.</w:t>
      </w:r>
    </w:p>
    <w:p w14:paraId="14914396" w14:textId="77777777" w:rsidR="0070213B" w:rsidRPr="0070213B" w:rsidRDefault="0070213B" w:rsidP="0070213B">
      <w:pPr>
        <w:numPr>
          <w:ilvl w:val="1"/>
          <w:numId w:val="26"/>
        </w:numPr>
      </w:pPr>
      <w:r w:rsidRPr="0070213B">
        <w:t>Viene espansa iterativamente con nuovi cammini.</w:t>
      </w:r>
    </w:p>
    <w:p w14:paraId="23DA8053" w14:textId="77777777" w:rsidR="0070213B" w:rsidRPr="0070213B" w:rsidRDefault="0070213B" w:rsidP="0070213B">
      <w:pPr>
        <w:numPr>
          <w:ilvl w:val="0"/>
          <w:numId w:val="26"/>
        </w:numPr>
      </w:pPr>
      <w:r w:rsidRPr="0070213B">
        <w:rPr>
          <w:b/>
          <w:bCs/>
        </w:rPr>
        <w:t>Concetti chiave</w:t>
      </w:r>
      <w:r w:rsidRPr="0070213B">
        <w:t>:</w:t>
      </w:r>
    </w:p>
    <w:p w14:paraId="1079B7C9" w14:textId="77777777" w:rsidR="0070213B" w:rsidRPr="0070213B" w:rsidRDefault="0070213B" w:rsidP="0070213B">
      <w:pPr>
        <w:numPr>
          <w:ilvl w:val="1"/>
          <w:numId w:val="26"/>
        </w:numPr>
      </w:pPr>
      <w:r w:rsidRPr="0070213B">
        <w:t>La selezione dei cammini dalla frontiera determina l’efficienza della ricerca e varia a seconda della strategia adottata.</w:t>
      </w:r>
    </w:p>
    <w:p w14:paraId="288C6660" w14:textId="77777777" w:rsidR="0070213B" w:rsidRPr="0070213B" w:rsidRDefault="0070213B" w:rsidP="0070213B">
      <w:r w:rsidRPr="0070213B">
        <w:pict w14:anchorId="735D7129">
          <v:rect id="_x0000_i1236" style="width:0;height:1.5pt" o:hralign="center" o:hrstd="t" o:hr="t" fillcolor="#a0a0a0" stroked="f"/>
        </w:pict>
      </w:r>
    </w:p>
    <w:p w14:paraId="2D4027E0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3.5 Uninformed Search Strategies</w:t>
      </w:r>
    </w:p>
    <w:p w14:paraId="11467C4B" w14:textId="77777777" w:rsidR="0070213B" w:rsidRPr="0070213B" w:rsidRDefault="0070213B" w:rsidP="0070213B">
      <w:pPr>
        <w:numPr>
          <w:ilvl w:val="0"/>
          <w:numId w:val="27"/>
        </w:numPr>
      </w:pPr>
      <w:r w:rsidRPr="0070213B">
        <w:rPr>
          <w:b/>
          <w:bCs/>
        </w:rPr>
        <w:lastRenderedPageBreak/>
        <w:t>Definizione</w:t>
      </w:r>
      <w:r w:rsidRPr="0070213B">
        <w:t>:</w:t>
      </w:r>
    </w:p>
    <w:p w14:paraId="581AFA66" w14:textId="77777777" w:rsidR="0070213B" w:rsidRPr="0070213B" w:rsidRDefault="0070213B" w:rsidP="0070213B">
      <w:pPr>
        <w:numPr>
          <w:ilvl w:val="1"/>
          <w:numId w:val="27"/>
        </w:numPr>
      </w:pPr>
      <w:r w:rsidRPr="0070213B">
        <w:t>Strategie che non considerano la posizione del nodo obiettivo.</w:t>
      </w:r>
    </w:p>
    <w:p w14:paraId="1E04FAE4" w14:textId="77777777" w:rsidR="0070213B" w:rsidRPr="0070213B" w:rsidRDefault="0070213B" w:rsidP="0070213B">
      <w:pPr>
        <w:numPr>
          <w:ilvl w:val="1"/>
          <w:numId w:val="27"/>
        </w:numPr>
      </w:pPr>
      <w:r w:rsidRPr="0070213B">
        <w:t>Seguono regole generiche senza conoscenze specifiche.</w:t>
      </w:r>
    </w:p>
    <w:p w14:paraId="4019BC84" w14:textId="77777777" w:rsidR="0070213B" w:rsidRPr="0070213B" w:rsidRDefault="0070213B" w:rsidP="0070213B">
      <w:pPr>
        <w:numPr>
          <w:ilvl w:val="0"/>
          <w:numId w:val="27"/>
        </w:numPr>
      </w:pPr>
      <w:r w:rsidRPr="0070213B">
        <w:rPr>
          <w:b/>
          <w:bCs/>
        </w:rPr>
        <w:t>Algoritmi principali</w:t>
      </w:r>
      <w:r w:rsidRPr="0070213B">
        <w:t>:</w:t>
      </w:r>
    </w:p>
    <w:p w14:paraId="3661FCEE" w14:textId="77777777" w:rsidR="0070213B" w:rsidRPr="0070213B" w:rsidRDefault="0070213B" w:rsidP="0070213B">
      <w:pPr>
        <w:numPr>
          <w:ilvl w:val="1"/>
          <w:numId w:val="28"/>
        </w:numPr>
      </w:pPr>
      <w:r w:rsidRPr="0070213B">
        <w:rPr>
          <w:b/>
          <w:bCs/>
        </w:rPr>
        <w:t>Depth-First Search (DFS)</w:t>
      </w:r>
      <w:r w:rsidRPr="0070213B">
        <w:t xml:space="preserve">: </w:t>
      </w:r>
    </w:p>
    <w:p w14:paraId="6830FC4B" w14:textId="77777777" w:rsidR="0070213B" w:rsidRPr="0070213B" w:rsidRDefault="0070213B" w:rsidP="0070213B">
      <w:pPr>
        <w:numPr>
          <w:ilvl w:val="2"/>
          <w:numId w:val="28"/>
        </w:numPr>
      </w:pPr>
      <w:r w:rsidRPr="0070213B">
        <w:t>Utilizza uno stack (LIFO).</w:t>
      </w:r>
    </w:p>
    <w:p w14:paraId="3A4BAE2D" w14:textId="77777777" w:rsidR="0070213B" w:rsidRPr="0070213B" w:rsidRDefault="0070213B" w:rsidP="0070213B">
      <w:pPr>
        <w:numPr>
          <w:ilvl w:val="2"/>
          <w:numId w:val="28"/>
        </w:numPr>
      </w:pPr>
      <w:r w:rsidRPr="0070213B">
        <w:t>Esplora profondamente un percorso prima di tornare indietro.</w:t>
      </w:r>
    </w:p>
    <w:p w14:paraId="0465C187" w14:textId="77777777" w:rsidR="0070213B" w:rsidRPr="0070213B" w:rsidRDefault="0070213B" w:rsidP="0070213B">
      <w:pPr>
        <w:numPr>
          <w:ilvl w:val="2"/>
          <w:numId w:val="28"/>
        </w:numPr>
      </w:pPr>
      <w:r w:rsidRPr="0070213B">
        <w:t>Può rimanere intrappolato in cicli se non gestito correttamente.</w:t>
      </w:r>
    </w:p>
    <w:p w14:paraId="4EBE0EF7" w14:textId="77777777" w:rsidR="0070213B" w:rsidRPr="0070213B" w:rsidRDefault="0070213B" w:rsidP="0070213B">
      <w:pPr>
        <w:numPr>
          <w:ilvl w:val="1"/>
          <w:numId w:val="28"/>
        </w:numPr>
      </w:pPr>
      <w:r w:rsidRPr="0070213B">
        <w:rPr>
          <w:b/>
          <w:bCs/>
        </w:rPr>
        <w:t>Breadth-First Search (BFS)</w:t>
      </w:r>
      <w:r w:rsidRPr="0070213B">
        <w:t xml:space="preserve">: </w:t>
      </w:r>
    </w:p>
    <w:p w14:paraId="6C50F909" w14:textId="77777777" w:rsidR="0070213B" w:rsidRPr="0070213B" w:rsidRDefault="0070213B" w:rsidP="0070213B">
      <w:pPr>
        <w:numPr>
          <w:ilvl w:val="2"/>
          <w:numId w:val="28"/>
        </w:numPr>
      </w:pPr>
      <w:r w:rsidRPr="0070213B">
        <w:t>Utilizza una coda FIFO.</w:t>
      </w:r>
    </w:p>
    <w:p w14:paraId="796ED044" w14:textId="77777777" w:rsidR="0070213B" w:rsidRPr="0070213B" w:rsidRDefault="0070213B" w:rsidP="0070213B">
      <w:pPr>
        <w:numPr>
          <w:ilvl w:val="2"/>
          <w:numId w:val="28"/>
        </w:numPr>
      </w:pPr>
      <w:r w:rsidRPr="0070213B">
        <w:t>Genera percorsi in ordine crescente del numero di archi.</w:t>
      </w:r>
    </w:p>
    <w:p w14:paraId="2B38C69A" w14:textId="77777777" w:rsidR="0070213B" w:rsidRPr="0070213B" w:rsidRDefault="0070213B" w:rsidP="0070213B">
      <w:pPr>
        <w:numPr>
          <w:ilvl w:val="2"/>
          <w:numId w:val="28"/>
        </w:numPr>
      </w:pPr>
      <w:r w:rsidRPr="0070213B">
        <w:t>Ideale per trovare percorsi più corti.</w:t>
      </w:r>
    </w:p>
    <w:p w14:paraId="3C27CC33" w14:textId="77777777" w:rsidR="0070213B" w:rsidRPr="0070213B" w:rsidRDefault="0070213B" w:rsidP="0070213B">
      <w:pPr>
        <w:numPr>
          <w:ilvl w:val="0"/>
          <w:numId w:val="27"/>
        </w:numPr>
      </w:pPr>
      <w:r w:rsidRPr="0070213B">
        <w:rPr>
          <w:b/>
          <w:bCs/>
        </w:rPr>
        <w:t>Lowest-Cost-First Search (LCFS)</w:t>
      </w:r>
      <w:r w:rsidRPr="0070213B">
        <w:t>:</w:t>
      </w:r>
    </w:p>
    <w:p w14:paraId="5DD19A97" w14:textId="77777777" w:rsidR="0070213B" w:rsidRPr="0070213B" w:rsidRDefault="0070213B" w:rsidP="0070213B">
      <w:pPr>
        <w:numPr>
          <w:ilvl w:val="1"/>
          <w:numId w:val="27"/>
        </w:numPr>
      </w:pPr>
      <w:r w:rsidRPr="0070213B">
        <w:t>Cerca il percorso con il costo minimo.</w:t>
      </w:r>
    </w:p>
    <w:p w14:paraId="4D24796F" w14:textId="77777777" w:rsidR="0070213B" w:rsidRPr="0070213B" w:rsidRDefault="0070213B" w:rsidP="0070213B">
      <w:pPr>
        <w:numPr>
          <w:ilvl w:val="1"/>
          <w:numId w:val="27"/>
        </w:numPr>
      </w:pPr>
      <w:r w:rsidRPr="0070213B">
        <w:t>Utilizza una coda prioritaria ordinata in base al costo.</w:t>
      </w:r>
    </w:p>
    <w:p w14:paraId="0B53645B" w14:textId="77777777" w:rsidR="0070213B" w:rsidRPr="0070213B" w:rsidRDefault="0070213B" w:rsidP="0070213B">
      <w:r w:rsidRPr="0070213B">
        <w:pict w14:anchorId="62CB2970">
          <v:rect id="_x0000_i1237" style="width:0;height:1.5pt" o:hralign="center" o:hrstd="t" o:hr="t" fillcolor="#a0a0a0" stroked="f"/>
        </w:pict>
      </w:r>
    </w:p>
    <w:p w14:paraId="193DA00C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3.6 Heuristic Search</w:t>
      </w:r>
    </w:p>
    <w:p w14:paraId="6C31AD8B" w14:textId="77777777" w:rsidR="0070213B" w:rsidRPr="0070213B" w:rsidRDefault="0070213B" w:rsidP="0070213B">
      <w:pPr>
        <w:numPr>
          <w:ilvl w:val="0"/>
          <w:numId w:val="29"/>
        </w:numPr>
      </w:pPr>
      <w:r w:rsidRPr="0070213B">
        <w:rPr>
          <w:b/>
          <w:bCs/>
        </w:rPr>
        <w:t>Definizione</w:t>
      </w:r>
      <w:r w:rsidRPr="0070213B">
        <w:t>:</w:t>
      </w:r>
    </w:p>
    <w:p w14:paraId="48DBAEBF" w14:textId="77777777" w:rsidR="0070213B" w:rsidRPr="0070213B" w:rsidRDefault="0070213B" w:rsidP="0070213B">
      <w:pPr>
        <w:numPr>
          <w:ilvl w:val="1"/>
          <w:numId w:val="29"/>
        </w:numPr>
      </w:pPr>
      <w:r w:rsidRPr="0070213B">
        <w:t>Introduce una funzione euristica h(n)h(n) che stima il costo dal nodo corrente al goal.</w:t>
      </w:r>
    </w:p>
    <w:p w14:paraId="2ECBBBF7" w14:textId="77777777" w:rsidR="0070213B" w:rsidRPr="0070213B" w:rsidRDefault="0070213B" w:rsidP="0070213B">
      <w:pPr>
        <w:numPr>
          <w:ilvl w:val="0"/>
          <w:numId w:val="29"/>
        </w:numPr>
      </w:pPr>
      <w:r w:rsidRPr="0070213B">
        <w:rPr>
          <w:b/>
          <w:bCs/>
        </w:rPr>
        <w:t>Tipi di ricerca euristica</w:t>
      </w:r>
      <w:r w:rsidRPr="0070213B">
        <w:t>:</w:t>
      </w:r>
    </w:p>
    <w:p w14:paraId="58F6BFC1" w14:textId="77777777" w:rsidR="0070213B" w:rsidRPr="0070213B" w:rsidRDefault="0070213B" w:rsidP="0070213B">
      <w:pPr>
        <w:numPr>
          <w:ilvl w:val="1"/>
          <w:numId w:val="30"/>
        </w:numPr>
      </w:pPr>
      <w:r w:rsidRPr="0070213B">
        <w:rPr>
          <w:b/>
          <w:bCs/>
        </w:rPr>
        <w:t>Heuristic Depth-First Search</w:t>
      </w:r>
      <w:r w:rsidRPr="0070213B">
        <w:t xml:space="preserve">: </w:t>
      </w:r>
    </w:p>
    <w:p w14:paraId="0D2744D4" w14:textId="77777777" w:rsidR="0070213B" w:rsidRPr="0070213B" w:rsidRDefault="0070213B" w:rsidP="0070213B">
      <w:pPr>
        <w:numPr>
          <w:ilvl w:val="2"/>
          <w:numId w:val="30"/>
        </w:numPr>
      </w:pPr>
      <w:r w:rsidRPr="0070213B">
        <w:t>Ordina i vicini in base a h(n)h(n).</w:t>
      </w:r>
    </w:p>
    <w:p w14:paraId="36883A34" w14:textId="77777777" w:rsidR="0070213B" w:rsidRPr="0070213B" w:rsidRDefault="0070213B" w:rsidP="0070213B">
      <w:pPr>
        <w:numPr>
          <w:ilvl w:val="2"/>
          <w:numId w:val="30"/>
        </w:numPr>
      </w:pPr>
      <w:r w:rsidRPr="0070213B">
        <w:t>Seleziona il cammino con il costo stimato più basso.</w:t>
      </w:r>
    </w:p>
    <w:p w14:paraId="232DB7C8" w14:textId="77777777" w:rsidR="0070213B" w:rsidRPr="0070213B" w:rsidRDefault="0070213B" w:rsidP="0070213B">
      <w:pPr>
        <w:numPr>
          <w:ilvl w:val="1"/>
          <w:numId w:val="30"/>
        </w:numPr>
      </w:pPr>
      <w:r w:rsidRPr="0070213B">
        <w:rPr>
          <w:b/>
          <w:bCs/>
        </w:rPr>
        <w:t>Best-First Search</w:t>
      </w:r>
      <w:r w:rsidRPr="0070213B">
        <w:t xml:space="preserve">: </w:t>
      </w:r>
    </w:p>
    <w:p w14:paraId="2BF033CC" w14:textId="77777777" w:rsidR="0070213B" w:rsidRPr="0070213B" w:rsidRDefault="0070213B" w:rsidP="0070213B">
      <w:pPr>
        <w:numPr>
          <w:ilvl w:val="2"/>
          <w:numId w:val="30"/>
        </w:numPr>
      </w:pPr>
      <w:r w:rsidRPr="0070213B">
        <w:t>Espande il nodo con valore h(n)h(n) più basso sulla frontiera.</w:t>
      </w:r>
    </w:p>
    <w:p w14:paraId="38FFDF2B" w14:textId="77777777" w:rsidR="0070213B" w:rsidRPr="0070213B" w:rsidRDefault="0070213B" w:rsidP="0070213B">
      <w:pPr>
        <w:numPr>
          <w:ilvl w:val="1"/>
          <w:numId w:val="30"/>
        </w:numPr>
      </w:pPr>
      <w:r w:rsidRPr="0070213B">
        <w:rPr>
          <w:b/>
          <w:bCs/>
        </w:rPr>
        <w:t>A*</w:t>
      </w:r>
      <w:r w:rsidRPr="0070213B">
        <w:t xml:space="preserve">: </w:t>
      </w:r>
    </w:p>
    <w:p w14:paraId="4B214817" w14:textId="77777777" w:rsidR="0070213B" w:rsidRPr="0070213B" w:rsidRDefault="0070213B" w:rsidP="0070213B">
      <w:pPr>
        <w:numPr>
          <w:ilvl w:val="2"/>
          <w:numId w:val="30"/>
        </w:numPr>
      </w:pPr>
      <w:r w:rsidRPr="0070213B">
        <w:t>Combina il costo del percorso trovato g(n)g(n) con h(n)h(n): f(n)=g(n)+h(n)f(n) = g(n) + h(n).</w:t>
      </w:r>
    </w:p>
    <w:p w14:paraId="56D78188" w14:textId="77777777" w:rsidR="0070213B" w:rsidRPr="0070213B" w:rsidRDefault="0070213B" w:rsidP="0070213B">
      <w:pPr>
        <w:numPr>
          <w:ilvl w:val="2"/>
          <w:numId w:val="30"/>
        </w:numPr>
      </w:pPr>
      <w:r w:rsidRPr="0070213B">
        <w:lastRenderedPageBreak/>
        <w:t>Garantisce ottimalità se h(n)h(n) è ammissibile (mai sovrastima il costo reale).</w:t>
      </w:r>
    </w:p>
    <w:p w14:paraId="24911CD1" w14:textId="77777777" w:rsidR="0070213B" w:rsidRPr="0070213B" w:rsidRDefault="0070213B" w:rsidP="0070213B">
      <w:r w:rsidRPr="0070213B">
        <w:pict w14:anchorId="27018BB9">
          <v:rect id="_x0000_i1238" style="width:0;height:1.5pt" o:hralign="center" o:hrstd="t" o:hr="t" fillcolor="#a0a0a0" stroked="f"/>
        </w:pict>
      </w:r>
    </w:p>
    <w:p w14:paraId="6E0B52AB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3.7 More Sophisticated Search</w:t>
      </w:r>
    </w:p>
    <w:p w14:paraId="436F54AB" w14:textId="77777777" w:rsidR="0070213B" w:rsidRPr="0070213B" w:rsidRDefault="0070213B" w:rsidP="0070213B">
      <w:pPr>
        <w:numPr>
          <w:ilvl w:val="0"/>
          <w:numId w:val="31"/>
        </w:numPr>
      </w:pPr>
      <w:r w:rsidRPr="0070213B">
        <w:rPr>
          <w:b/>
          <w:bCs/>
        </w:rPr>
        <w:t>Refinements</w:t>
      </w:r>
      <w:r w:rsidRPr="0070213B">
        <w:t>:</w:t>
      </w:r>
    </w:p>
    <w:p w14:paraId="2110095A" w14:textId="77777777" w:rsidR="0070213B" w:rsidRPr="0070213B" w:rsidRDefault="0070213B" w:rsidP="0070213B">
      <w:pPr>
        <w:numPr>
          <w:ilvl w:val="1"/>
          <w:numId w:val="31"/>
        </w:numPr>
      </w:pPr>
      <w:r w:rsidRPr="0070213B">
        <w:rPr>
          <w:b/>
          <w:bCs/>
        </w:rPr>
        <w:t>Cycle Checking</w:t>
      </w:r>
      <w:r w:rsidRPr="0070213B">
        <w:t xml:space="preserve">: </w:t>
      </w:r>
    </w:p>
    <w:p w14:paraId="7F438461" w14:textId="77777777" w:rsidR="0070213B" w:rsidRPr="0070213B" w:rsidRDefault="0070213B" w:rsidP="0070213B">
      <w:pPr>
        <w:numPr>
          <w:ilvl w:val="2"/>
          <w:numId w:val="31"/>
        </w:numPr>
      </w:pPr>
      <w:r w:rsidRPr="0070213B">
        <w:t>Evita cicli durante la ricerca memorizzando i nodi già espansi.</w:t>
      </w:r>
    </w:p>
    <w:p w14:paraId="5C3A7067" w14:textId="77777777" w:rsidR="0070213B" w:rsidRPr="0070213B" w:rsidRDefault="0070213B" w:rsidP="0070213B">
      <w:pPr>
        <w:numPr>
          <w:ilvl w:val="1"/>
          <w:numId w:val="31"/>
        </w:numPr>
      </w:pPr>
      <w:r w:rsidRPr="0070213B">
        <w:rPr>
          <w:b/>
          <w:bCs/>
        </w:rPr>
        <w:t>Multiple Path Pruning</w:t>
      </w:r>
      <w:r w:rsidRPr="0070213B">
        <w:t xml:space="preserve">: </w:t>
      </w:r>
    </w:p>
    <w:p w14:paraId="48F7004D" w14:textId="77777777" w:rsidR="0070213B" w:rsidRPr="0070213B" w:rsidRDefault="0070213B" w:rsidP="0070213B">
      <w:pPr>
        <w:numPr>
          <w:ilvl w:val="2"/>
          <w:numId w:val="31"/>
        </w:numPr>
      </w:pPr>
      <w:r w:rsidRPr="0070213B">
        <w:t>Rimuove percorsi non ottimali che condividono lo stesso nodo finale.</w:t>
      </w:r>
    </w:p>
    <w:p w14:paraId="46D35E7E" w14:textId="77777777" w:rsidR="0070213B" w:rsidRPr="0070213B" w:rsidRDefault="0070213B" w:rsidP="0070213B">
      <w:pPr>
        <w:numPr>
          <w:ilvl w:val="2"/>
          <w:numId w:val="31"/>
        </w:numPr>
      </w:pPr>
      <w:r w:rsidRPr="0070213B">
        <w:t>Garantisce che solo il percorso con costo minimo venga espanso.</w:t>
      </w:r>
    </w:p>
    <w:p w14:paraId="35DCDD6B" w14:textId="77777777" w:rsidR="0070213B" w:rsidRPr="0070213B" w:rsidRDefault="0070213B" w:rsidP="0070213B">
      <w:pPr>
        <w:numPr>
          <w:ilvl w:val="0"/>
          <w:numId w:val="31"/>
        </w:numPr>
      </w:pPr>
      <w:r w:rsidRPr="0070213B">
        <w:rPr>
          <w:b/>
          <w:bCs/>
        </w:rPr>
        <w:t>Iterative Deepening</w:t>
      </w:r>
      <w:r w:rsidRPr="0070213B">
        <w:t>:</w:t>
      </w:r>
    </w:p>
    <w:p w14:paraId="75271CF2" w14:textId="77777777" w:rsidR="0070213B" w:rsidRPr="0070213B" w:rsidRDefault="0070213B" w:rsidP="0070213B">
      <w:pPr>
        <w:numPr>
          <w:ilvl w:val="1"/>
          <w:numId w:val="32"/>
        </w:numPr>
      </w:pPr>
      <w:r w:rsidRPr="0070213B">
        <w:t>Combina la memoria della DFS con l’ottimalità della BFS.</w:t>
      </w:r>
    </w:p>
    <w:p w14:paraId="788E7043" w14:textId="77777777" w:rsidR="0070213B" w:rsidRPr="0070213B" w:rsidRDefault="0070213B" w:rsidP="0070213B">
      <w:pPr>
        <w:numPr>
          <w:ilvl w:val="1"/>
          <w:numId w:val="32"/>
        </w:numPr>
      </w:pPr>
      <w:r w:rsidRPr="0070213B">
        <w:t>Ricomincia la ricerca aumentando progressivamente la profondità.</w:t>
      </w:r>
    </w:p>
    <w:p w14:paraId="0B75C064" w14:textId="77777777" w:rsidR="0070213B" w:rsidRPr="0070213B" w:rsidRDefault="0070213B" w:rsidP="0070213B">
      <w:pPr>
        <w:numPr>
          <w:ilvl w:val="0"/>
          <w:numId w:val="31"/>
        </w:numPr>
      </w:pPr>
      <w:r w:rsidRPr="0070213B">
        <w:rPr>
          <w:b/>
          <w:bCs/>
        </w:rPr>
        <w:t>Branch and Bound</w:t>
      </w:r>
      <w:r w:rsidRPr="0070213B">
        <w:t>:</w:t>
      </w:r>
    </w:p>
    <w:p w14:paraId="3F626E28" w14:textId="77777777" w:rsidR="0070213B" w:rsidRPr="0070213B" w:rsidRDefault="0070213B" w:rsidP="0070213B">
      <w:pPr>
        <w:numPr>
          <w:ilvl w:val="1"/>
          <w:numId w:val="33"/>
        </w:numPr>
      </w:pPr>
      <w:r w:rsidRPr="0070213B">
        <w:t>Mantiene il miglior costo trovato e pruna i percorsi con costi peggiori.</w:t>
      </w:r>
    </w:p>
    <w:p w14:paraId="3E28C65A" w14:textId="77777777" w:rsidR="0070213B" w:rsidRPr="0070213B" w:rsidRDefault="0070213B" w:rsidP="0070213B">
      <w:pPr>
        <w:numPr>
          <w:ilvl w:val="0"/>
          <w:numId w:val="31"/>
        </w:numPr>
      </w:pPr>
      <w:r w:rsidRPr="0070213B">
        <w:rPr>
          <w:b/>
          <w:bCs/>
        </w:rPr>
        <w:t>Ricerca Bidirezionale</w:t>
      </w:r>
      <w:r w:rsidRPr="0070213B">
        <w:t>:</w:t>
      </w:r>
    </w:p>
    <w:p w14:paraId="3D4E5206" w14:textId="77777777" w:rsidR="0070213B" w:rsidRPr="0070213B" w:rsidRDefault="0070213B" w:rsidP="0070213B">
      <w:pPr>
        <w:numPr>
          <w:ilvl w:val="1"/>
          <w:numId w:val="34"/>
        </w:numPr>
      </w:pPr>
      <w:r w:rsidRPr="0070213B">
        <w:t>Avvia ricerche dal nodo iniziale e dal goal simultaneamente.</w:t>
      </w:r>
    </w:p>
    <w:p w14:paraId="00AD762B" w14:textId="77777777" w:rsidR="0070213B" w:rsidRPr="0070213B" w:rsidRDefault="0070213B" w:rsidP="0070213B">
      <w:pPr>
        <w:numPr>
          <w:ilvl w:val="1"/>
          <w:numId w:val="34"/>
        </w:numPr>
      </w:pPr>
      <w:r w:rsidRPr="0070213B">
        <w:t>Riduce il tempo di ricerca ma può essere complesso da implementare.</w:t>
      </w:r>
    </w:p>
    <w:p w14:paraId="199AF5C3" w14:textId="77777777" w:rsidR="0070213B" w:rsidRPr="0070213B" w:rsidRDefault="0070213B" w:rsidP="0070213B">
      <w:pPr>
        <w:numPr>
          <w:ilvl w:val="0"/>
          <w:numId w:val="31"/>
        </w:numPr>
      </w:pPr>
      <w:r w:rsidRPr="0070213B">
        <w:rPr>
          <w:b/>
          <w:bCs/>
        </w:rPr>
        <w:t>Dynamic Programming</w:t>
      </w:r>
      <w:r w:rsidRPr="0070213B">
        <w:t>:</w:t>
      </w:r>
    </w:p>
    <w:p w14:paraId="68D2FEC6" w14:textId="77777777" w:rsidR="0070213B" w:rsidRPr="0070213B" w:rsidRDefault="0070213B" w:rsidP="0070213B">
      <w:pPr>
        <w:numPr>
          <w:ilvl w:val="1"/>
          <w:numId w:val="35"/>
        </w:numPr>
      </w:pPr>
      <w:r w:rsidRPr="0070213B">
        <w:t>Calcola in modo iterativo i costi ottimali dal goal a ogni nodo.</w:t>
      </w:r>
    </w:p>
    <w:p w14:paraId="0184DB78" w14:textId="77777777" w:rsidR="0070213B" w:rsidRPr="0070213B" w:rsidRDefault="0070213B" w:rsidP="0070213B">
      <w:pPr>
        <w:numPr>
          <w:ilvl w:val="1"/>
          <w:numId w:val="35"/>
        </w:numPr>
      </w:pPr>
      <w:r w:rsidRPr="0070213B">
        <w:t>Costruisce una tabella dei costi per garantire l’ottimalità.</w:t>
      </w:r>
    </w:p>
    <w:p w14:paraId="60E44B2E" w14:textId="77777777" w:rsidR="0070213B" w:rsidRPr="0070213B" w:rsidRDefault="0070213B" w:rsidP="0070213B">
      <w:r w:rsidRPr="0070213B">
        <w:pict w14:anchorId="015A107A">
          <v:rect id="_x0000_i1239" style="width:0;height:1.5pt" o:hralign="center" o:hrstd="t" o:hr="t" fillcolor="#a0a0a0" stroked="f"/>
        </w:pict>
      </w:r>
    </w:p>
    <w:p w14:paraId="31251395" w14:textId="77777777" w:rsidR="0070213B" w:rsidRPr="0070213B" w:rsidRDefault="0070213B" w:rsidP="0070213B">
      <w:pPr>
        <w:rPr>
          <w:b/>
          <w:bCs/>
        </w:rPr>
      </w:pPr>
      <w:r w:rsidRPr="0070213B">
        <w:rPr>
          <w:b/>
          <w:bCs/>
        </w:rPr>
        <w:t>Progettazione della Funzione Euristica</w:t>
      </w:r>
    </w:p>
    <w:p w14:paraId="766D0155" w14:textId="77777777" w:rsidR="0070213B" w:rsidRPr="0070213B" w:rsidRDefault="0070213B" w:rsidP="0070213B">
      <w:pPr>
        <w:numPr>
          <w:ilvl w:val="0"/>
          <w:numId w:val="36"/>
        </w:numPr>
      </w:pPr>
      <w:r w:rsidRPr="0070213B">
        <w:rPr>
          <w:b/>
          <w:bCs/>
        </w:rPr>
        <w:t>Proprietà</w:t>
      </w:r>
      <w:r w:rsidRPr="0070213B">
        <w:t>:</w:t>
      </w:r>
    </w:p>
    <w:p w14:paraId="4ED921A6" w14:textId="77777777" w:rsidR="0070213B" w:rsidRPr="0070213B" w:rsidRDefault="0070213B" w:rsidP="0070213B">
      <w:pPr>
        <w:numPr>
          <w:ilvl w:val="1"/>
          <w:numId w:val="36"/>
        </w:numPr>
      </w:pPr>
      <w:r w:rsidRPr="0070213B">
        <w:t xml:space="preserve">Deve essere: </w:t>
      </w:r>
    </w:p>
    <w:p w14:paraId="7AECBC3C" w14:textId="77777777" w:rsidR="0070213B" w:rsidRPr="0070213B" w:rsidRDefault="0070213B" w:rsidP="0070213B">
      <w:pPr>
        <w:numPr>
          <w:ilvl w:val="2"/>
          <w:numId w:val="36"/>
        </w:numPr>
      </w:pPr>
      <w:r w:rsidRPr="0070213B">
        <w:t>Ammissibile: non sovrastima il costo reale.</w:t>
      </w:r>
    </w:p>
    <w:p w14:paraId="66FE4F51" w14:textId="77777777" w:rsidR="0070213B" w:rsidRPr="0070213B" w:rsidRDefault="0070213B" w:rsidP="0070213B">
      <w:pPr>
        <w:numPr>
          <w:ilvl w:val="2"/>
          <w:numId w:val="36"/>
        </w:numPr>
      </w:pPr>
      <w:r w:rsidRPr="0070213B">
        <w:t>Consistente: rispetta la monotonicità h(n)≤h(m)+costo(n,m)h(n) \leq h(m) + costo(n, m).</w:t>
      </w:r>
    </w:p>
    <w:p w14:paraId="4535CAA4" w14:textId="77777777" w:rsidR="0070213B" w:rsidRPr="0070213B" w:rsidRDefault="0070213B" w:rsidP="0070213B">
      <w:pPr>
        <w:numPr>
          <w:ilvl w:val="0"/>
          <w:numId w:val="36"/>
        </w:numPr>
      </w:pPr>
      <w:r w:rsidRPr="0070213B">
        <w:rPr>
          <w:b/>
          <w:bCs/>
        </w:rPr>
        <w:t>Metodi di definizione</w:t>
      </w:r>
      <w:r w:rsidRPr="0070213B">
        <w:t>:</w:t>
      </w:r>
    </w:p>
    <w:p w14:paraId="3BABC4DA" w14:textId="77777777" w:rsidR="0070213B" w:rsidRPr="0070213B" w:rsidRDefault="0070213B" w:rsidP="0070213B">
      <w:pPr>
        <w:numPr>
          <w:ilvl w:val="1"/>
          <w:numId w:val="37"/>
        </w:numPr>
      </w:pPr>
      <w:r w:rsidRPr="0070213B">
        <w:lastRenderedPageBreak/>
        <w:t>Risolvere una versione semplificata del problema.</w:t>
      </w:r>
    </w:p>
    <w:p w14:paraId="47ABBFC7" w14:textId="77777777" w:rsidR="0070213B" w:rsidRPr="0070213B" w:rsidRDefault="0070213B" w:rsidP="0070213B">
      <w:pPr>
        <w:numPr>
          <w:ilvl w:val="1"/>
          <w:numId w:val="37"/>
        </w:numPr>
      </w:pPr>
      <w:r w:rsidRPr="0070213B">
        <w:t>Mappare stati complessi in stati equivalenti più semplici.</w:t>
      </w:r>
    </w:p>
    <w:p w14:paraId="22E9144E" w14:textId="77777777" w:rsidR="0070213B" w:rsidRPr="0070213B" w:rsidRDefault="0070213B" w:rsidP="0070213B">
      <w:pPr>
        <w:numPr>
          <w:ilvl w:val="0"/>
          <w:numId w:val="36"/>
        </w:numPr>
      </w:pPr>
      <w:r w:rsidRPr="0070213B">
        <w:rPr>
          <w:b/>
          <w:bCs/>
        </w:rPr>
        <w:t>Cache</w:t>
      </w:r>
      <w:r w:rsidRPr="0070213B">
        <w:t>:</w:t>
      </w:r>
    </w:p>
    <w:p w14:paraId="62BCB419" w14:textId="77777777" w:rsidR="0070213B" w:rsidRPr="0070213B" w:rsidRDefault="0070213B" w:rsidP="0070213B">
      <w:pPr>
        <w:numPr>
          <w:ilvl w:val="1"/>
          <w:numId w:val="36"/>
        </w:numPr>
      </w:pPr>
      <w:r w:rsidRPr="0070213B">
        <w:t>Memorizzare risultati intermedi per evitare calcoli ridondanti.</w:t>
      </w:r>
    </w:p>
    <w:p w14:paraId="7C561306" w14:textId="77777777" w:rsidR="0070213B" w:rsidRPr="0070213B" w:rsidRDefault="0070213B" w:rsidP="0070213B">
      <w:r w:rsidRPr="0070213B">
        <w:pict w14:anchorId="7736CABE">
          <v:rect id="_x0000_i1240" style="width:0;height:1.5pt" o:hralign="center" o:hrstd="t" o:hr="t" fillcolor="#a0a0a0" stroked="f"/>
        </w:pict>
      </w:r>
    </w:p>
    <w:p w14:paraId="0D24B542" w14:textId="77777777" w:rsidR="0070213B" w:rsidRPr="0070213B" w:rsidRDefault="0070213B" w:rsidP="0070213B">
      <w:r w:rsidRPr="0070213B">
        <w:t xml:space="preserve">Se desideri ulteriori approfondimenti o un focus su specifici algoritmi, fammi sapere! </w:t>
      </w:r>
      <w:r w:rsidRPr="0070213B">
        <w:rPr>
          <w:rFonts w:ascii="Segoe UI Emoji" w:hAnsi="Segoe UI Emoji" w:cs="Segoe UI Emoji"/>
        </w:rPr>
        <w:t>😊</w:t>
      </w:r>
    </w:p>
    <w:p w14:paraId="32B1AE01" w14:textId="77777777" w:rsidR="006F61FC" w:rsidRDefault="006F61FC"/>
    <w:sectPr w:rsidR="006F61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44E"/>
    <w:multiLevelType w:val="multilevel"/>
    <w:tmpl w:val="DB7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182E"/>
    <w:multiLevelType w:val="multilevel"/>
    <w:tmpl w:val="B7B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60C86"/>
    <w:multiLevelType w:val="multilevel"/>
    <w:tmpl w:val="219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56D7A"/>
    <w:multiLevelType w:val="multilevel"/>
    <w:tmpl w:val="70C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909D3"/>
    <w:multiLevelType w:val="multilevel"/>
    <w:tmpl w:val="08B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F78F9"/>
    <w:multiLevelType w:val="multilevel"/>
    <w:tmpl w:val="5B9E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06DF6"/>
    <w:multiLevelType w:val="multilevel"/>
    <w:tmpl w:val="79F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A5C46"/>
    <w:multiLevelType w:val="multilevel"/>
    <w:tmpl w:val="5FF8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A5D9B"/>
    <w:multiLevelType w:val="multilevel"/>
    <w:tmpl w:val="79AA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7259D"/>
    <w:multiLevelType w:val="multilevel"/>
    <w:tmpl w:val="3DA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61226"/>
    <w:multiLevelType w:val="multilevel"/>
    <w:tmpl w:val="012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F301C"/>
    <w:multiLevelType w:val="multilevel"/>
    <w:tmpl w:val="DE74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C42C1"/>
    <w:multiLevelType w:val="multilevel"/>
    <w:tmpl w:val="4AA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87D85"/>
    <w:multiLevelType w:val="multilevel"/>
    <w:tmpl w:val="614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04E11"/>
    <w:multiLevelType w:val="multilevel"/>
    <w:tmpl w:val="6EDC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5460E"/>
    <w:multiLevelType w:val="multilevel"/>
    <w:tmpl w:val="935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C4B32"/>
    <w:multiLevelType w:val="multilevel"/>
    <w:tmpl w:val="118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00EAD"/>
    <w:multiLevelType w:val="multilevel"/>
    <w:tmpl w:val="784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13351"/>
    <w:multiLevelType w:val="multilevel"/>
    <w:tmpl w:val="BB80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153D5"/>
    <w:multiLevelType w:val="multilevel"/>
    <w:tmpl w:val="974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41DFE"/>
    <w:multiLevelType w:val="multilevel"/>
    <w:tmpl w:val="875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16F6F"/>
    <w:multiLevelType w:val="multilevel"/>
    <w:tmpl w:val="A3F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052CA"/>
    <w:multiLevelType w:val="multilevel"/>
    <w:tmpl w:val="8AA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F5157"/>
    <w:multiLevelType w:val="multilevel"/>
    <w:tmpl w:val="94EE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845038">
    <w:abstractNumId w:val="0"/>
  </w:num>
  <w:num w:numId="2" w16cid:durableId="1862623770">
    <w:abstractNumId w:val="21"/>
  </w:num>
  <w:num w:numId="3" w16cid:durableId="894706720">
    <w:abstractNumId w:val="21"/>
    <w:lvlOverride w:ilvl="1">
      <w:lvl w:ilvl="1">
        <w:numFmt w:val="decimal"/>
        <w:lvlText w:val="%2."/>
        <w:lvlJc w:val="left"/>
      </w:lvl>
    </w:lvlOverride>
  </w:num>
  <w:num w:numId="4" w16cid:durableId="1432967993">
    <w:abstractNumId w:val="14"/>
  </w:num>
  <w:num w:numId="5" w16cid:durableId="672293735">
    <w:abstractNumId w:val="1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84253503">
    <w:abstractNumId w:val="8"/>
  </w:num>
  <w:num w:numId="7" w16cid:durableId="1654261998">
    <w:abstractNumId w:val="17"/>
  </w:num>
  <w:num w:numId="8" w16cid:durableId="1812550549">
    <w:abstractNumId w:val="4"/>
  </w:num>
  <w:num w:numId="9" w16cid:durableId="1609695580">
    <w:abstractNumId w:val="10"/>
  </w:num>
  <w:num w:numId="10" w16cid:durableId="1737973855">
    <w:abstractNumId w:val="18"/>
  </w:num>
  <w:num w:numId="11" w16cid:durableId="1180509234">
    <w:abstractNumId w:val="20"/>
  </w:num>
  <w:num w:numId="12" w16cid:durableId="1611203036">
    <w:abstractNumId w:val="20"/>
    <w:lvlOverride w:ilvl="2">
      <w:lvl w:ilvl="2">
        <w:numFmt w:val="decimal"/>
        <w:lvlText w:val="%3."/>
        <w:lvlJc w:val="left"/>
      </w:lvl>
    </w:lvlOverride>
  </w:num>
  <w:num w:numId="13" w16cid:durableId="1256985683">
    <w:abstractNumId w:val="22"/>
  </w:num>
  <w:num w:numId="14" w16cid:durableId="1303465192">
    <w:abstractNumId w:val="11"/>
  </w:num>
  <w:num w:numId="15" w16cid:durableId="2069306589">
    <w:abstractNumId w:val="5"/>
  </w:num>
  <w:num w:numId="16" w16cid:durableId="390349591">
    <w:abstractNumId w:val="3"/>
  </w:num>
  <w:num w:numId="17" w16cid:durableId="1248658275">
    <w:abstractNumId w:val="1"/>
  </w:num>
  <w:num w:numId="18" w16cid:durableId="1858619709">
    <w:abstractNumId w:val="7"/>
  </w:num>
  <w:num w:numId="19" w16cid:durableId="363136355">
    <w:abstractNumId w:val="19"/>
  </w:num>
  <w:num w:numId="20" w16cid:durableId="216823789">
    <w:abstractNumId w:val="23"/>
  </w:num>
  <w:num w:numId="21" w16cid:durableId="109515282">
    <w:abstractNumId w:val="2"/>
  </w:num>
  <w:num w:numId="22" w16cid:durableId="1885289475">
    <w:abstractNumId w:val="2"/>
    <w:lvlOverride w:ilvl="1">
      <w:lvl w:ilvl="1">
        <w:numFmt w:val="decimal"/>
        <w:lvlText w:val="%2."/>
        <w:lvlJc w:val="left"/>
      </w:lvl>
    </w:lvlOverride>
  </w:num>
  <w:num w:numId="23" w16cid:durableId="15348733">
    <w:abstractNumId w:val="15"/>
  </w:num>
  <w:num w:numId="24" w16cid:durableId="1003704520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1059013402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" w16cid:durableId="921455818">
    <w:abstractNumId w:val="16"/>
  </w:num>
  <w:num w:numId="27" w16cid:durableId="234248049">
    <w:abstractNumId w:val="6"/>
  </w:num>
  <w:num w:numId="28" w16cid:durableId="278688825">
    <w:abstractNumId w:val="6"/>
    <w:lvlOverride w:ilvl="1">
      <w:lvl w:ilvl="1">
        <w:numFmt w:val="decimal"/>
        <w:lvlText w:val="%2."/>
        <w:lvlJc w:val="left"/>
      </w:lvl>
    </w:lvlOverride>
  </w:num>
  <w:num w:numId="29" w16cid:durableId="1210145085">
    <w:abstractNumId w:val="12"/>
  </w:num>
  <w:num w:numId="30" w16cid:durableId="698240812">
    <w:abstractNumId w:val="12"/>
    <w:lvlOverride w:ilvl="1">
      <w:lvl w:ilvl="1">
        <w:numFmt w:val="decimal"/>
        <w:lvlText w:val="%2."/>
        <w:lvlJc w:val="left"/>
      </w:lvl>
    </w:lvlOverride>
  </w:num>
  <w:num w:numId="31" w16cid:durableId="351876767">
    <w:abstractNumId w:val="9"/>
  </w:num>
  <w:num w:numId="32" w16cid:durableId="98543177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60248710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25185771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38405670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578566544">
    <w:abstractNumId w:val="13"/>
  </w:num>
  <w:num w:numId="37" w16cid:durableId="1618680035">
    <w:abstractNumId w:val="1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CD"/>
    <w:rsid w:val="003E66D9"/>
    <w:rsid w:val="006C2ACD"/>
    <w:rsid w:val="006F61FC"/>
    <w:rsid w:val="0070213B"/>
    <w:rsid w:val="00B2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5BEB"/>
  <w15:chartTrackingRefBased/>
  <w15:docId w15:val="{F22F4FBC-A6A0-434F-9C6B-A491FB7C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2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2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2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2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2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2AC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2AC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2A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2A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2A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2A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2A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2A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2A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2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2AC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2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2024-11-30T22:04:00Z</dcterms:created>
  <dcterms:modified xsi:type="dcterms:W3CDTF">2024-11-30T22:19:00Z</dcterms:modified>
</cp:coreProperties>
</file>