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8710A" w14:textId="77777777" w:rsidR="000B262A" w:rsidRPr="000B262A" w:rsidRDefault="000B262A" w:rsidP="000B262A">
      <w:r w:rsidRPr="000B262A">
        <w:pict w14:anchorId="0BA8DB78">
          <v:rect id="_x0000_i1079" style="width:0;height:1.5pt" o:hralign="center" o:hrstd="t" o:hr="t" fillcolor="#a0a0a0" stroked="f"/>
        </w:pict>
      </w:r>
    </w:p>
    <w:p w14:paraId="74359214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Capitolo: Il Livello di Collegamento nel Modello OSI</w:t>
      </w:r>
    </w:p>
    <w:p w14:paraId="463204D3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1. Introduzione al Livello di Collegamento</w:t>
      </w:r>
    </w:p>
    <w:p w14:paraId="07EFDA5D" w14:textId="77777777" w:rsidR="000B262A" w:rsidRPr="000B262A" w:rsidRDefault="000B262A" w:rsidP="000B262A">
      <w:r w:rsidRPr="000B262A">
        <w:t xml:space="preserve">Il </w:t>
      </w:r>
      <w:r w:rsidRPr="000B262A">
        <w:rPr>
          <w:b/>
          <w:bCs/>
        </w:rPr>
        <w:t>livello di collegamento</w:t>
      </w:r>
      <w:r w:rsidRPr="000B262A">
        <w:t>, secondo strato del modello ISO/OSI, si occupa della trasmissione affidabile dei dati tra due dispositivi direttamente collegati nello stesso segmento di rete.</w:t>
      </w:r>
    </w:p>
    <w:p w14:paraId="1798CEBF" w14:textId="77777777" w:rsidR="000B262A" w:rsidRPr="000B262A" w:rsidRDefault="000B262A" w:rsidP="000B262A">
      <w:r w:rsidRPr="000B262A">
        <w:rPr>
          <w:b/>
          <w:bCs/>
        </w:rPr>
        <w:t>Obiettivi principali</w:t>
      </w:r>
      <w:r w:rsidRPr="000B262A">
        <w:t>:</w:t>
      </w:r>
    </w:p>
    <w:p w14:paraId="5C402843" w14:textId="77777777" w:rsidR="000B262A" w:rsidRPr="000B262A" w:rsidRDefault="000B262A" w:rsidP="000B262A">
      <w:pPr>
        <w:numPr>
          <w:ilvl w:val="0"/>
          <w:numId w:val="1"/>
        </w:numPr>
      </w:pPr>
      <w:r w:rsidRPr="000B262A">
        <w:rPr>
          <w:b/>
          <w:bCs/>
        </w:rPr>
        <w:t>Framing:</w:t>
      </w:r>
      <w:r w:rsidRPr="000B262A">
        <w:t xml:space="preserve"> Suddivide i dati ricevuti dal livello di rete in frame.</w:t>
      </w:r>
    </w:p>
    <w:p w14:paraId="245578FE" w14:textId="77777777" w:rsidR="000B262A" w:rsidRPr="000B262A" w:rsidRDefault="000B262A" w:rsidP="000B262A">
      <w:pPr>
        <w:numPr>
          <w:ilvl w:val="0"/>
          <w:numId w:val="1"/>
        </w:numPr>
      </w:pPr>
      <w:r w:rsidRPr="000B262A">
        <w:rPr>
          <w:b/>
          <w:bCs/>
        </w:rPr>
        <w:t>Indirizzamento fisico:</w:t>
      </w:r>
      <w:r w:rsidRPr="000B262A">
        <w:t xml:space="preserve"> Identifica i dispositivi tramite indirizzi MAC.</w:t>
      </w:r>
    </w:p>
    <w:p w14:paraId="7E0F7C44" w14:textId="77777777" w:rsidR="000B262A" w:rsidRPr="000B262A" w:rsidRDefault="000B262A" w:rsidP="000B262A">
      <w:pPr>
        <w:numPr>
          <w:ilvl w:val="0"/>
          <w:numId w:val="1"/>
        </w:numPr>
      </w:pPr>
      <w:r w:rsidRPr="000B262A">
        <w:rPr>
          <w:b/>
          <w:bCs/>
        </w:rPr>
        <w:t>Controllo degli errori:</w:t>
      </w:r>
      <w:r w:rsidRPr="000B262A">
        <w:t xml:space="preserve"> Rilevazione e correzione degli errori durante la trasmissione.</w:t>
      </w:r>
    </w:p>
    <w:p w14:paraId="331F2E4C" w14:textId="77777777" w:rsidR="000B262A" w:rsidRPr="000B262A" w:rsidRDefault="000B262A" w:rsidP="000B262A">
      <w:pPr>
        <w:numPr>
          <w:ilvl w:val="0"/>
          <w:numId w:val="1"/>
        </w:numPr>
      </w:pPr>
      <w:r w:rsidRPr="000B262A">
        <w:rPr>
          <w:b/>
          <w:bCs/>
        </w:rPr>
        <w:t>Controllo del flusso:</w:t>
      </w:r>
      <w:r w:rsidRPr="000B262A">
        <w:t xml:space="preserve"> Sincronizza il ritmo di trasmissione tra mittente e destinatario.</w:t>
      </w:r>
    </w:p>
    <w:p w14:paraId="4E3FDB2C" w14:textId="77777777" w:rsidR="000B262A" w:rsidRPr="000B262A" w:rsidRDefault="000B262A" w:rsidP="000B262A">
      <w:pPr>
        <w:numPr>
          <w:ilvl w:val="0"/>
          <w:numId w:val="1"/>
        </w:numPr>
      </w:pPr>
      <w:r w:rsidRPr="000B262A">
        <w:rPr>
          <w:b/>
          <w:bCs/>
        </w:rPr>
        <w:t>Accesso al mezzo trasmissivo:</w:t>
      </w:r>
      <w:r w:rsidRPr="000B262A">
        <w:t xml:space="preserve"> Gestisce l'accesso ai media condivisi tramite protocolli specifici.</w:t>
      </w:r>
    </w:p>
    <w:p w14:paraId="02C7FE5B" w14:textId="77777777" w:rsidR="000B262A" w:rsidRPr="000B262A" w:rsidRDefault="000B262A" w:rsidP="000B262A">
      <w:r w:rsidRPr="000B262A">
        <w:pict w14:anchorId="67F846AF">
          <v:rect id="_x0000_i1080" style="width:0;height:1.5pt" o:hralign="center" o:hrstd="t" o:hr="t" fillcolor="#a0a0a0" stroked="f"/>
        </w:pict>
      </w:r>
    </w:p>
    <w:p w14:paraId="4D759497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2. Sottolivelli del Livello di Collegamento</w:t>
      </w:r>
    </w:p>
    <w:p w14:paraId="32D25327" w14:textId="77777777" w:rsidR="000B262A" w:rsidRPr="000B262A" w:rsidRDefault="000B262A" w:rsidP="000B262A">
      <w:r w:rsidRPr="000B262A">
        <w:t>Il livello di collegamento è suddiviso in due sottolivelli principali:</w:t>
      </w:r>
    </w:p>
    <w:p w14:paraId="49CCD808" w14:textId="77777777" w:rsidR="000B262A" w:rsidRPr="000B262A" w:rsidRDefault="000B262A" w:rsidP="000B262A">
      <w:pPr>
        <w:numPr>
          <w:ilvl w:val="0"/>
          <w:numId w:val="2"/>
        </w:numPr>
      </w:pPr>
      <w:r w:rsidRPr="000B262A">
        <w:rPr>
          <w:b/>
          <w:bCs/>
        </w:rPr>
        <w:t>LLC (</w:t>
      </w:r>
      <w:proofErr w:type="spellStart"/>
      <w:r w:rsidRPr="000B262A">
        <w:rPr>
          <w:b/>
          <w:bCs/>
        </w:rPr>
        <w:t>Logical</w:t>
      </w:r>
      <w:proofErr w:type="spellEnd"/>
      <w:r w:rsidRPr="000B262A">
        <w:rPr>
          <w:b/>
          <w:bCs/>
        </w:rPr>
        <w:t xml:space="preserve"> Link Control):</w:t>
      </w:r>
    </w:p>
    <w:p w14:paraId="52889514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Fornisce un'interfaccia al livello di rete.</w:t>
      </w:r>
    </w:p>
    <w:p w14:paraId="5CCC08DD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Gestisce il multiplexing dei protocolli (es. IPv4, IPv6) su un unico collegamento fisico.</w:t>
      </w:r>
    </w:p>
    <w:p w14:paraId="1A7CF601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Offre servizi di trasmissione affidabili o non affidabili.</w:t>
      </w:r>
    </w:p>
    <w:p w14:paraId="46F65789" w14:textId="77777777" w:rsidR="000B262A" w:rsidRPr="000B262A" w:rsidRDefault="000B262A" w:rsidP="000B262A">
      <w:pPr>
        <w:numPr>
          <w:ilvl w:val="0"/>
          <w:numId w:val="2"/>
        </w:numPr>
      </w:pPr>
      <w:r w:rsidRPr="000B262A">
        <w:rPr>
          <w:b/>
          <w:bCs/>
        </w:rPr>
        <w:t>MAC (Media Access Control):</w:t>
      </w:r>
    </w:p>
    <w:p w14:paraId="7388EE12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Gestisce l'accesso al mezzo trasmissivo.</w:t>
      </w:r>
    </w:p>
    <w:p w14:paraId="6722176E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Utilizza indirizzi MAC per identificare univocamente i dispositivi.</w:t>
      </w:r>
    </w:p>
    <w:p w14:paraId="21E9D092" w14:textId="77777777" w:rsidR="000B262A" w:rsidRPr="000B262A" w:rsidRDefault="000B262A" w:rsidP="000B262A">
      <w:pPr>
        <w:numPr>
          <w:ilvl w:val="1"/>
          <w:numId w:val="2"/>
        </w:numPr>
      </w:pPr>
      <w:r w:rsidRPr="000B262A">
        <w:t>Implementa protocolli per evitare collisioni nei media condivisi.</w:t>
      </w:r>
    </w:p>
    <w:p w14:paraId="21F34350" w14:textId="77777777" w:rsidR="000B262A" w:rsidRPr="000B262A" w:rsidRDefault="000B262A" w:rsidP="000B262A">
      <w:r w:rsidRPr="000B262A">
        <w:pict w14:anchorId="3ABC9B57">
          <v:rect id="_x0000_i1081" style="width:0;height:1.5pt" o:hralign="center" o:hrstd="t" o:hr="t" fillcolor="#a0a0a0" stroked="f"/>
        </w:pict>
      </w:r>
    </w:p>
    <w:p w14:paraId="0C6A187A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3. Funzioni del Livello di Collegamento</w:t>
      </w:r>
    </w:p>
    <w:p w14:paraId="5D39AD93" w14:textId="77777777" w:rsidR="000B262A" w:rsidRPr="000B262A" w:rsidRDefault="000B262A" w:rsidP="000B262A">
      <w:pPr>
        <w:numPr>
          <w:ilvl w:val="0"/>
          <w:numId w:val="3"/>
        </w:numPr>
      </w:pPr>
      <w:r w:rsidRPr="000B262A">
        <w:rPr>
          <w:b/>
          <w:bCs/>
        </w:rPr>
        <w:t>Framing:</w:t>
      </w:r>
    </w:p>
    <w:p w14:paraId="08C4D585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Definizione:</w:t>
      </w:r>
      <w:r w:rsidRPr="000B262A">
        <w:t xml:space="preserve"> Suddivisione del flusso di dati in unità denominate </w:t>
      </w:r>
      <w:r w:rsidRPr="000B262A">
        <w:rPr>
          <w:b/>
          <w:bCs/>
        </w:rPr>
        <w:t>frame</w:t>
      </w:r>
      <w:r w:rsidRPr="000B262A">
        <w:t>.</w:t>
      </w:r>
    </w:p>
    <w:p w14:paraId="023FFF20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Composizione di un frame:</w:t>
      </w:r>
      <w:r w:rsidRPr="000B262A">
        <w:t xml:space="preserve"> </w:t>
      </w:r>
    </w:p>
    <w:p w14:paraId="6C2B1DC1" w14:textId="77777777" w:rsidR="000B262A" w:rsidRPr="000B262A" w:rsidRDefault="000B262A" w:rsidP="000B262A">
      <w:pPr>
        <w:numPr>
          <w:ilvl w:val="2"/>
          <w:numId w:val="3"/>
        </w:numPr>
      </w:pPr>
      <w:proofErr w:type="spellStart"/>
      <w:r w:rsidRPr="000B262A">
        <w:lastRenderedPageBreak/>
        <w:t>Header</w:t>
      </w:r>
      <w:proofErr w:type="spellEnd"/>
      <w:r w:rsidRPr="000B262A">
        <w:t>: Include informazioni come indirizzo MAC sorgente e destinazione.</w:t>
      </w:r>
    </w:p>
    <w:p w14:paraId="4D21589F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>Dati: Carico utile proveniente dal livello di rete.</w:t>
      </w:r>
    </w:p>
    <w:p w14:paraId="13519EB6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 xml:space="preserve">Trailer: Contiene il </w:t>
      </w:r>
      <w:proofErr w:type="spellStart"/>
      <w:r w:rsidRPr="000B262A">
        <w:t>checksum</w:t>
      </w:r>
      <w:proofErr w:type="spellEnd"/>
      <w:r w:rsidRPr="000B262A">
        <w:t xml:space="preserve"> per rilevare errori.</w:t>
      </w:r>
    </w:p>
    <w:p w14:paraId="3D426284" w14:textId="77777777" w:rsidR="000B262A" w:rsidRPr="000B262A" w:rsidRDefault="000B262A" w:rsidP="000B262A">
      <w:pPr>
        <w:numPr>
          <w:ilvl w:val="0"/>
          <w:numId w:val="3"/>
        </w:numPr>
      </w:pPr>
      <w:r w:rsidRPr="000B262A">
        <w:rPr>
          <w:b/>
          <w:bCs/>
        </w:rPr>
        <w:t>Indirizzamento Fisico:</w:t>
      </w:r>
    </w:p>
    <w:p w14:paraId="36CA36D9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Indirizzo MAC (Media Access Control):</w:t>
      </w:r>
      <w:r w:rsidRPr="000B262A">
        <w:t xml:space="preserve"> </w:t>
      </w:r>
    </w:p>
    <w:p w14:paraId="06A6F4F5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 xml:space="preserve">Lunghezza: 48 bit, rappresentato in formato esadecimale (es. </w:t>
      </w:r>
      <w:proofErr w:type="gramStart"/>
      <w:r w:rsidRPr="000B262A">
        <w:t>00:1A:2B</w:t>
      </w:r>
      <w:proofErr w:type="gramEnd"/>
      <w:r w:rsidRPr="000B262A">
        <w:t>:3C:4D:5E).</w:t>
      </w:r>
    </w:p>
    <w:p w14:paraId="4E10117A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>Statico, assegnato al momento della fabbricazione della scheda di rete.</w:t>
      </w:r>
    </w:p>
    <w:p w14:paraId="597B512E" w14:textId="77777777" w:rsidR="000B262A" w:rsidRPr="000B262A" w:rsidRDefault="000B262A" w:rsidP="000B262A">
      <w:pPr>
        <w:numPr>
          <w:ilvl w:val="0"/>
          <w:numId w:val="3"/>
        </w:numPr>
      </w:pPr>
      <w:r w:rsidRPr="000B262A">
        <w:rPr>
          <w:b/>
          <w:bCs/>
        </w:rPr>
        <w:t>Controllo degli Errori:</w:t>
      </w:r>
    </w:p>
    <w:p w14:paraId="6AE64613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Ciclo di Ridondanza (CRC):</w:t>
      </w:r>
      <w:r w:rsidRPr="000B262A">
        <w:t xml:space="preserve"> Algoritmo utilizzato per rilevare errori nei frame ricevuti.</w:t>
      </w:r>
    </w:p>
    <w:p w14:paraId="1F1B241E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Metodi di gestione degli errori:</w:t>
      </w:r>
      <w:r w:rsidRPr="000B262A">
        <w:t xml:space="preserve"> </w:t>
      </w:r>
    </w:p>
    <w:p w14:paraId="6F4544E0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 xml:space="preserve">Ritrasmissione automatica (ARQ – </w:t>
      </w:r>
      <w:proofErr w:type="spellStart"/>
      <w:r w:rsidRPr="000B262A">
        <w:t>Automatic</w:t>
      </w:r>
      <w:proofErr w:type="spellEnd"/>
      <w:r w:rsidRPr="000B262A">
        <w:t xml:space="preserve"> </w:t>
      </w:r>
      <w:proofErr w:type="spellStart"/>
      <w:r w:rsidRPr="000B262A">
        <w:t>Repeat</w:t>
      </w:r>
      <w:proofErr w:type="spellEnd"/>
      <w:r w:rsidRPr="000B262A">
        <w:t xml:space="preserve"> </w:t>
      </w:r>
      <w:proofErr w:type="spellStart"/>
      <w:r w:rsidRPr="000B262A">
        <w:t>reQuest</w:t>
      </w:r>
      <w:proofErr w:type="spellEnd"/>
      <w:r w:rsidRPr="000B262A">
        <w:t>).</w:t>
      </w:r>
    </w:p>
    <w:p w14:paraId="4F702522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>Scarto del frame errato.</w:t>
      </w:r>
    </w:p>
    <w:p w14:paraId="1C4D6897" w14:textId="77777777" w:rsidR="000B262A" w:rsidRPr="000B262A" w:rsidRDefault="000B262A" w:rsidP="000B262A">
      <w:pPr>
        <w:numPr>
          <w:ilvl w:val="0"/>
          <w:numId w:val="3"/>
        </w:numPr>
      </w:pPr>
      <w:r w:rsidRPr="000B262A">
        <w:rPr>
          <w:b/>
          <w:bCs/>
        </w:rPr>
        <w:t>Controllo del Flusso:</w:t>
      </w:r>
    </w:p>
    <w:p w14:paraId="60B21729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t>Sincronizza il mittente e il destinatario per prevenire la perdita di dati.</w:t>
      </w:r>
    </w:p>
    <w:p w14:paraId="2B2F637A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t xml:space="preserve">Tecniche: </w:t>
      </w:r>
    </w:p>
    <w:p w14:paraId="54080228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>Stop-and-</w:t>
      </w:r>
      <w:proofErr w:type="spellStart"/>
      <w:r w:rsidRPr="000B262A">
        <w:t>Wait</w:t>
      </w:r>
      <w:proofErr w:type="spellEnd"/>
      <w:r w:rsidRPr="000B262A">
        <w:t>: Il mittente attende l'ACK per ogni frame inviato.</w:t>
      </w:r>
    </w:p>
    <w:p w14:paraId="52479345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>Sliding Window: Consente di inviare più frame prima di ricevere un ACK.</w:t>
      </w:r>
    </w:p>
    <w:p w14:paraId="1EE996A2" w14:textId="77777777" w:rsidR="000B262A" w:rsidRPr="000B262A" w:rsidRDefault="000B262A" w:rsidP="000B262A">
      <w:pPr>
        <w:numPr>
          <w:ilvl w:val="0"/>
          <w:numId w:val="3"/>
        </w:numPr>
      </w:pPr>
      <w:r w:rsidRPr="000B262A">
        <w:rPr>
          <w:b/>
          <w:bCs/>
        </w:rPr>
        <w:t>Gestione dell'Accesso al Mezzo Trasmissivo:</w:t>
      </w:r>
    </w:p>
    <w:p w14:paraId="02449328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t>Fondamentale in reti condivise come Ethernet o Wi-Fi.</w:t>
      </w:r>
    </w:p>
    <w:p w14:paraId="1BCE11E4" w14:textId="77777777" w:rsidR="000B262A" w:rsidRPr="000B262A" w:rsidRDefault="000B262A" w:rsidP="000B262A">
      <w:pPr>
        <w:numPr>
          <w:ilvl w:val="1"/>
          <w:numId w:val="3"/>
        </w:numPr>
      </w:pPr>
      <w:r w:rsidRPr="000B262A">
        <w:rPr>
          <w:b/>
          <w:bCs/>
        </w:rPr>
        <w:t>Protocolli principali:</w:t>
      </w:r>
      <w:r w:rsidRPr="000B262A">
        <w:t xml:space="preserve"> </w:t>
      </w:r>
    </w:p>
    <w:p w14:paraId="4B911FB0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 xml:space="preserve">CSMA/CD (Carrier </w:t>
      </w:r>
      <w:proofErr w:type="spellStart"/>
      <w:r w:rsidRPr="000B262A">
        <w:t>Sense</w:t>
      </w:r>
      <w:proofErr w:type="spellEnd"/>
      <w:r w:rsidRPr="000B262A">
        <w:t xml:space="preserve"> Multiple Access with </w:t>
      </w:r>
      <w:proofErr w:type="spellStart"/>
      <w:r w:rsidRPr="000B262A">
        <w:t>Collision</w:t>
      </w:r>
      <w:proofErr w:type="spellEnd"/>
      <w:r w:rsidRPr="000B262A">
        <w:t xml:space="preserve"> </w:t>
      </w:r>
      <w:proofErr w:type="spellStart"/>
      <w:r w:rsidRPr="000B262A">
        <w:t>Detection</w:t>
      </w:r>
      <w:proofErr w:type="spellEnd"/>
      <w:r w:rsidRPr="000B262A">
        <w:t>): Utilizzato in Ethernet cablata.</w:t>
      </w:r>
    </w:p>
    <w:p w14:paraId="197974D6" w14:textId="77777777" w:rsidR="000B262A" w:rsidRPr="000B262A" w:rsidRDefault="000B262A" w:rsidP="000B262A">
      <w:pPr>
        <w:numPr>
          <w:ilvl w:val="2"/>
          <w:numId w:val="3"/>
        </w:numPr>
      </w:pPr>
      <w:r w:rsidRPr="000B262A">
        <w:t xml:space="preserve">CSMA/CA (Carrier </w:t>
      </w:r>
      <w:proofErr w:type="spellStart"/>
      <w:r w:rsidRPr="000B262A">
        <w:t>Sense</w:t>
      </w:r>
      <w:proofErr w:type="spellEnd"/>
      <w:r w:rsidRPr="000B262A">
        <w:t xml:space="preserve"> Multiple Access with </w:t>
      </w:r>
      <w:proofErr w:type="spellStart"/>
      <w:r w:rsidRPr="000B262A">
        <w:t>Collision</w:t>
      </w:r>
      <w:proofErr w:type="spellEnd"/>
      <w:r w:rsidRPr="000B262A">
        <w:t xml:space="preserve"> </w:t>
      </w:r>
      <w:proofErr w:type="spellStart"/>
      <w:r w:rsidRPr="000B262A">
        <w:t>Avoidance</w:t>
      </w:r>
      <w:proofErr w:type="spellEnd"/>
      <w:r w:rsidRPr="000B262A">
        <w:t>): Utilizzato in Wi-Fi per evitare collisioni.</w:t>
      </w:r>
    </w:p>
    <w:p w14:paraId="6383FDAC" w14:textId="77777777" w:rsidR="000B262A" w:rsidRPr="000B262A" w:rsidRDefault="000B262A" w:rsidP="000B262A">
      <w:r w:rsidRPr="000B262A">
        <w:pict w14:anchorId="70A0246E">
          <v:rect id="_x0000_i1082" style="width:0;height:1.5pt" o:hralign="center" o:hrstd="t" o:hr="t" fillcolor="#a0a0a0" stroked="f"/>
        </w:pict>
      </w:r>
    </w:p>
    <w:p w14:paraId="59A797B5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4. Protocolli del Livello di Collegamento</w:t>
      </w:r>
    </w:p>
    <w:p w14:paraId="0D73EDFF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4.1 Ethernet</w:t>
      </w:r>
    </w:p>
    <w:p w14:paraId="337E110D" w14:textId="77777777" w:rsidR="000B262A" w:rsidRPr="000B262A" w:rsidRDefault="000B262A" w:rsidP="000B262A">
      <w:pPr>
        <w:numPr>
          <w:ilvl w:val="0"/>
          <w:numId w:val="4"/>
        </w:numPr>
      </w:pPr>
      <w:r w:rsidRPr="000B262A">
        <w:rPr>
          <w:b/>
          <w:bCs/>
        </w:rPr>
        <w:lastRenderedPageBreak/>
        <w:t>Standard:</w:t>
      </w:r>
      <w:r w:rsidRPr="000B262A">
        <w:t xml:space="preserve"> IEEE 802.3.</w:t>
      </w:r>
    </w:p>
    <w:p w14:paraId="0660E928" w14:textId="77777777" w:rsidR="000B262A" w:rsidRPr="000B262A" w:rsidRDefault="000B262A" w:rsidP="000B262A">
      <w:pPr>
        <w:numPr>
          <w:ilvl w:val="0"/>
          <w:numId w:val="4"/>
        </w:numPr>
      </w:pPr>
      <w:r w:rsidRPr="000B262A">
        <w:rPr>
          <w:b/>
          <w:bCs/>
        </w:rPr>
        <w:t>Caratteristiche:</w:t>
      </w:r>
      <w:r w:rsidRPr="000B262A">
        <w:t xml:space="preserve"> </w:t>
      </w:r>
    </w:p>
    <w:p w14:paraId="4EDD574E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Supporta velocità da 10 Mbps fino a 400 Gbps.</w:t>
      </w:r>
    </w:p>
    <w:p w14:paraId="1C6B38E2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Topologie: Star o Bus.</w:t>
      </w:r>
    </w:p>
    <w:p w14:paraId="5871FF01" w14:textId="77777777" w:rsidR="000B262A" w:rsidRPr="000B262A" w:rsidRDefault="000B262A" w:rsidP="000B262A">
      <w:pPr>
        <w:numPr>
          <w:ilvl w:val="0"/>
          <w:numId w:val="4"/>
        </w:numPr>
      </w:pPr>
      <w:r w:rsidRPr="000B262A">
        <w:rPr>
          <w:b/>
          <w:bCs/>
        </w:rPr>
        <w:t>Frame Ethernet:</w:t>
      </w:r>
      <w:r w:rsidRPr="000B262A">
        <w:t xml:space="preserve"> </w:t>
      </w:r>
    </w:p>
    <w:p w14:paraId="2850BF74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Preambolo: Sincronizzazione del frame.</w:t>
      </w:r>
    </w:p>
    <w:p w14:paraId="3CCD82CF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Indirizzo MAC sorgente e destinazione.</w:t>
      </w:r>
    </w:p>
    <w:p w14:paraId="3320057C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Tipo/</w:t>
      </w:r>
      <w:proofErr w:type="spellStart"/>
      <w:r w:rsidRPr="000B262A">
        <w:t>EtherType</w:t>
      </w:r>
      <w:proofErr w:type="spellEnd"/>
      <w:r w:rsidRPr="000B262A">
        <w:t>: Identifica il protocollo di livello superiore (es. IPv4, IPv6).</w:t>
      </w:r>
    </w:p>
    <w:p w14:paraId="6E7F280E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Dati: Payload massimo di 1500 byte.</w:t>
      </w:r>
    </w:p>
    <w:p w14:paraId="1F30A244" w14:textId="77777777" w:rsidR="000B262A" w:rsidRPr="000B262A" w:rsidRDefault="000B262A" w:rsidP="000B262A">
      <w:pPr>
        <w:numPr>
          <w:ilvl w:val="1"/>
          <w:numId w:val="4"/>
        </w:numPr>
      </w:pPr>
      <w:r w:rsidRPr="000B262A">
        <w:t>CRC: Controllo degli errori.</w:t>
      </w:r>
    </w:p>
    <w:p w14:paraId="27CDC3E0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4.2 Wi-Fi (Wireless LAN)</w:t>
      </w:r>
    </w:p>
    <w:p w14:paraId="1BE0328E" w14:textId="77777777" w:rsidR="000B262A" w:rsidRPr="000B262A" w:rsidRDefault="000B262A" w:rsidP="000B262A">
      <w:pPr>
        <w:numPr>
          <w:ilvl w:val="0"/>
          <w:numId w:val="5"/>
        </w:numPr>
      </w:pPr>
      <w:r w:rsidRPr="000B262A">
        <w:rPr>
          <w:b/>
          <w:bCs/>
        </w:rPr>
        <w:t>Standard:</w:t>
      </w:r>
      <w:r w:rsidRPr="000B262A">
        <w:t xml:space="preserve"> IEEE 802.11.</w:t>
      </w:r>
    </w:p>
    <w:p w14:paraId="030044AF" w14:textId="77777777" w:rsidR="000B262A" w:rsidRPr="000B262A" w:rsidRDefault="000B262A" w:rsidP="000B262A">
      <w:pPr>
        <w:numPr>
          <w:ilvl w:val="0"/>
          <w:numId w:val="5"/>
        </w:numPr>
      </w:pPr>
      <w:r w:rsidRPr="000B262A">
        <w:rPr>
          <w:b/>
          <w:bCs/>
        </w:rPr>
        <w:t>Caratteristiche:</w:t>
      </w:r>
      <w:r w:rsidRPr="000B262A">
        <w:t xml:space="preserve"> </w:t>
      </w:r>
    </w:p>
    <w:p w14:paraId="3C57B1E9" w14:textId="77777777" w:rsidR="000B262A" w:rsidRPr="000B262A" w:rsidRDefault="000B262A" w:rsidP="000B262A">
      <w:pPr>
        <w:numPr>
          <w:ilvl w:val="1"/>
          <w:numId w:val="5"/>
        </w:numPr>
      </w:pPr>
      <w:r w:rsidRPr="000B262A">
        <w:t>Comunicazione senza fili tramite onde radio.</w:t>
      </w:r>
    </w:p>
    <w:p w14:paraId="0B51044D" w14:textId="77777777" w:rsidR="000B262A" w:rsidRPr="000B262A" w:rsidRDefault="000B262A" w:rsidP="000B262A">
      <w:pPr>
        <w:numPr>
          <w:ilvl w:val="1"/>
          <w:numId w:val="5"/>
        </w:numPr>
      </w:pPr>
      <w:r w:rsidRPr="000B262A">
        <w:t>Gestione delle collisioni tramite CSMA/CA.</w:t>
      </w:r>
    </w:p>
    <w:p w14:paraId="3E1EC17C" w14:textId="77777777" w:rsidR="000B262A" w:rsidRPr="000B262A" w:rsidRDefault="000B262A" w:rsidP="000B262A">
      <w:pPr>
        <w:numPr>
          <w:ilvl w:val="0"/>
          <w:numId w:val="5"/>
        </w:numPr>
      </w:pPr>
      <w:r w:rsidRPr="000B262A">
        <w:rPr>
          <w:b/>
          <w:bCs/>
        </w:rPr>
        <w:t>Frame Wi-Fi:</w:t>
      </w:r>
      <w:r w:rsidRPr="000B262A">
        <w:t xml:space="preserve"> </w:t>
      </w:r>
    </w:p>
    <w:p w14:paraId="3CF17EC6" w14:textId="77777777" w:rsidR="000B262A" w:rsidRPr="000B262A" w:rsidRDefault="000B262A" w:rsidP="000B262A">
      <w:pPr>
        <w:numPr>
          <w:ilvl w:val="1"/>
          <w:numId w:val="5"/>
        </w:numPr>
      </w:pPr>
      <w:r w:rsidRPr="000B262A">
        <w:t>Indirizzi MAC multipli (fino a 4): Sorgente, destinazione, router intermedio.</w:t>
      </w:r>
    </w:p>
    <w:p w14:paraId="17994BC6" w14:textId="77777777" w:rsidR="000B262A" w:rsidRPr="000B262A" w:rsidRDefault="000B262A" w:rsidP="000B262A">
      <w:pPr>
        <w:numPr>
          <w:ilvl w:val="1"/>
          <w:numId w:val="5"/>
        </w:numPr>
      </w:pPr>
      <w:r w:rsidRPr="000B262A">
        <w:t>Informazioni di controllo del protocollo (es. frame di beacon, dati).</w:t>
      </w:r>
    </w:p>
    <w:p w14:paraId="6EFC963C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 xml:space="preserve">4.3 PPP (Point-to-Point </w:t>
      </w:r>
      <w:proofErr w:type="spellStart"/>
      <w:r w:rsidRPr="000B262A">
        <w:rPr>
          <w:b/>
          <w:bCs/>
        </w:rPr>
        <w:t>Protocol</w:t>
      </w:r>
      <w:proofErr w:type="spellEnd"/>
      <w:r w:rsidRPr="000B262A">
        <w:rPr>
          <w:b/>
          <w:bCs/>
        </w:rPr>
        <w:t>)</w:t>
      </w:r>
    </w:p>
    <w:p w14:paraId="6B1C7B8C" w14:textId="77777777" w:rsidR="000B262A" w:rsidRPr="000B262A" w:rsidRDefault="000B262A" w:rsidP="000B262A">
      <w:pPr>
        <w:numPr>
          <w:ilvl w:val="0"/>
          <w:numId w:val="6"/>
        </w:numPr>
      </w:pPr>
      <w:r w:rsidRPr="000B262A">
        <w:rPr>
          <w:b/>
          <w:bCs/>
        </w:rPr>
        <w:t>Utilizzo:</w:t>
      </w:r>
      <w:r w:rsidRPr="000B262A">
        <w:t xml:space="preserve"> Connessioni punto-a-punto come modem o collegamenti WAN.</w:t>
      </w:r>
    </w:p>
    <w:p w14:paraId="3EBC9E86" w14:textId="77777777" w:rsidR="000B262A" w:rsidRPr="000B262A" w:rsidRDefault="000B262A" w:rsidP="000B262A">
      <w:pPr>
        <w:numPr>
          <w:ilvl w:val="0"/>
          <w:numId w:val="6"/>
        </w:numPr>
      </w:pPr>
      <w:r w:rsidRPr="000B262A">
        <w:rPr>
          <w:b/>
          <w:bCs/>
        </w:rPr>
        <w:t>Caratteristiche:</w:t>
      </w:r>
      <w:r w:rsidRPr="000B262A">
        <w:t xml:space="preserve"> </w:t>
      </w:r>
    </w:p>
    <w:p w14:paraId="651A4D79" w14:textId="77777777" w:rsidR="000B262A" w:rsidRPr="000B262A" w:rsidRDefault="000B262A" w:rsidP="000B262A">
      <w:pPr>
        <w:numPr>
          <w:ilvl w:val="1"/>
          <w:numId w:val="6"/>
        </w:numPr>
      </w:pPr>
      <w:r w:rsidRPr="000B262A">
        <w:t>Fornisce autenticazione (es. PAP, CHAP).</w:t>
      </w:r>
    </w:p>
    <w:p w14:paraId="3D1B1025" w14:textId="77777777" w:rsidR="000B262A" w:rsidRPr="000B262A" w:rsidRDefault="000B262A" w:rsidP="000B262A">
      <w:pPr>
        <w:numPr>
          <w:ilvl w:val="1"/>
          <w:numId w:val="6"/>
        </w:numPr>
      </w:pPr>
      <w:r w:rsidRPr="000B262A">
        <w:t>Supporta protocolli multipli tramite multiplexing.</w:t>
      </w:r>
    </w:p>
    <w:p w14:paraId="52473894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4.4 HDLC (High-Level Data Link Control)</w:t>
      </w:r>
    </w:p>
    <w:p w14:paraId="11525724" w14:textId="77777777" w:rsidR="000B262A" w:rsidRPr="000B262A" w:rsidRDefault="000B262A" w:rsidP="000B262A">
      <w:pPr>
        <w:numPr>
          <w:ilvl w:val="0"/>
          <w:numId w:val="7"/>
        </w:numPr>
      </w:pPr>
      <w:r w:rsidRPr="000B262A">
        <w:rPr>
          <w:b/>
          <w:bCs/>
        </w:rPr>
        <w:t>Utilizzo:</w:t>
      </w:r>
      <w:r w:rsidRPr="000B262A">
        <w:t xml:space="preserve"> Linee punto-a-punto e reti WAN.</w:t>
      </w:r>
    </w:p>
    <w:p w14:paraId="1EE5BD99" w14:textId="77777777" w:rsidR="000B262A" w:rsidRPr="000B262A" w:rsidRDefault="000B262A" w:rsidP="000B262A">
      <w:pPr>
        <w:numPr>
          <w:ilvl w:val="0"/>
          <w:numId w:val="7"/>
        </w:numPr>
      </w:pPr>
      <w:r w:rsidRPr="000B262A">
        <w:rPr>
          <w:b/>
          <w:bCs/>
        </w:rPr>
        <w:t>Caratteristiche:</w:t>
      </w:r>
      <w:r w:rsidRPr="000B262A">
        <w:t xml:space="preserve"> </w:t>
      </w:r>
    </w:p>
    <w:p w14:paraId="6EA74EED" w14:textId="77777777" w:rsidR="000B262A" w:rsidRPr="000B262A" w:rsidRDefault="000B262A" w:rsidP="000B262A">
      <w:pPr>
        <w:numPr>
          <w:ilvl w:val="1"/>
          <w:numId w:val="7"/>
        </w:numPr>
      </w:pPr>
      <w:r w:rsidRPr="000B262A">
        <w:t>Basato su frame, supporta il controllo del flusso e la gestione degli errori.</w:t>
      </w:r>
    </w:p>
    <w:p w14:paraId="238BCAB8" w14:textId="77777777" w:rsidR="000B262A" w:rsidRPr="000B262A" w:rsidRDefault="000B262A" w:rsidP="000B262A">
      <w:pPr>
        <w:numPr>
          <w:ilvl w:val="1"/>
          <w:numId w:val="7"/>
        </w:numPr>
      </w:pPr>
      <w:r w:rsidRPr="000B262A">
        <w:t xml:space="preserve">Modalità operative: </w:t>
      </w:r>
      <w:proofErr w:type="spellStart"/>
      <w:r w:rsidRPr="000B262A">
        <w:t>Normal</w:t>
      </w:r>
      <w:proofErr w:type="spellEnd"/>
      <w:r w:rsidRPr="000B262A">
        <w:t xml:space="preserve"> </w:t>
      </w:r>
      <w:proofErr w:type="spellStart"/>
      <w:r w:rsidRPr="000B262A">
        <w:t>Response</w:t>
      </w:r>
      <w:proofErr w:type="spellEnd"/>
      <w:r w:rsidRPr="000B262A">
        <w:t xml:space="preserve"> Mode (NRM), </w:t>
      </w:r>
      <w:proofErr w:type="spellStart"/>
      <w:r w:rsidRPr="000B262A">
        <w:t>Asynchronous</w:t>
      </w:r>
      <w:proofErr w:type="spellEnd"/>
      <w:r w:rsidRPr="000B262A">
        <w:t xml:space="preserve"> </w:t>
      </w:r>
      <w:proofErr w:type="spellStart"/>
      <w:r w:rsidRPr="000B262A">
        <w:t>Balanced</w:t>
      </w:r>
      <w:proofErr w:type="spellEnd"/>
      <w:r w:rsidRPr="000B262A">
        <w:t xml:space="preserve"> Mode (ABM).</w:t>
      </w:r>
    </w:p>
    <w:p w14:paraId="44ECA89F" w14:textId="77777777" w:rsidR="000B262A" w:rsidRPr="000B262A" w:rsidRDefault="000B262A" w:rsidP="000B262A">
      <w:r w:rsidRPr="000B262A">
        <w:lastRenderedPageBreak/>
        <w:pict w14:anchorId="4AA28945">
          <v:rect id="_x0000_i1083" style="width:0;height:1.5pt" o:hralign="center" o:hrstd="t" o:hr="t" fillcolor="#a0a0a0" stroked="f"/>
        </w:pict>
      </w:r>
    </w:p>
    <w:p w14:paraId="460DA2F2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5. Tecniche di Accesso al Mezzo</w:t>
      </w:r>
    </w:p>
    <w:p w14:paraId="1430E6D3" w14:textId="77777777" w:rsidR="000B262A" w:rsidRPr="000B262A" w:rsidRDefault="000B262A" w:rsidP="000B262A">
      <w:pPr>
        <w:numPr>
          <w:ilvl w:val="0"/>
          <w:numId w:val="8"/>
        </w:numPr>
      </w:pPr>
      <w:r w:rsidRPr="000B262A">
        <w:rPr>
          <w:b/>
          <w:bCs/>
        </w:rPr>
        <w:t>Accesso Controllato:</w:t>
      </w:r>
    </w:p>
    <w:p w14:paraId="3313D604" w14:textId="77777777" w:rsidR="000B262A" w:rsidRPr="000B262A" w:rsidRDefault="000B262A" w:rsidP="000B262A">
      <w:pPr>
        <w:numPr>
          <w:ilvl w:val="1"/>
          <w:numId w:val="8"/>
        </w:numPr>
      </w:pPr>
      <w:r w:rsidRPr="000B262A">
        <w:rPr>
          <w:b/>
          <w:bCs/>
        </w:rPr>
        <w:t xml:space="preserve">Token </w:t>
      </w:r>
      <w:proofErr w:type="spellStart"/>
      <w:r w:rsidRPr="000B262A">
        <w:rPr>
          <w:b/>
          <w:bCs/>
        </w:rPr>
        <w:t>Passing</w:t>
      </w:r>
      <w:proofErr w:type="spellEnd"/>
      <w:r w:rsidRPr="000B262A">
        <w:rPr>
          <w:b/>
          <w:bCs/>
        </w:rPr>
        <w:t>:</w:t>
      </w:r>
      <w:r w:rsidRPr="000B262A">
        <w:t xml:space="preserve"> Solo il dispositivo con il token può trasmettere (es. Token Ring).</w:t>
      </w:r>
    </w:p>
    <w:p w14:paraId="1B06151F" w14:textId="77777777" w:rsidR="000B262A" w:rsidRPr="000B262A" w:rsidRDefault="000B262A" w:rsidP="000B262A">
      <w:pPr>
        <w:numPr>
          <w:ilvl w:val="1"/>
          <w:numId w:val="8"/>
        </w:numPr>
      </w:pPr>
      <w:r w:rsidRPr="000B262A">
        <w:rPr>
          <w:b/>
          <w:bCs/>
        </w:rPr>
        <w:t>Polling:</w:t>
      </w:r>
      <w:r w:rsidRPr="000B262A">
        <w:t xml:space="preserve"> Un dispositivo centrale controlla l'accesso.</w:t>
      </w:r>
    </w:p>
    <w:p w14:paraId="53650C8B" w14:textId="77777777" w:rsidR="000B262A" w:rsidRPr="000B262A" w:rsidRDefault="000B262A" w:rsidP="000B262A">
      <w:pPr>
        <w:numPr>
          <w:ilvl w:val="0"/>
          <w:numId w:val="8"/>
        </w:numPr>
      </w:pPr>
      <w:r w:rsidRPr="000B262A">
        <w:rPr>
          <w:b/>
          <w:bCs/>
        </w:rPr>
        <w:t>Accesso Conteso:</w:t>
      </w:r>
    </w:p>
    <w:p w14:paraId="669F18DF" w14:textId="77777777" w:rsidR="000B262A" w:rsidRPr="000B262A" w:rsidRDefault="000B262A" w:rsidP="000B262A">
      <w:pPr>
        <w:numPr>
          <w:ilvl w:val="1"/>
          <w:numId w:val="8"/>
        </w:numPr>
      </w:pPr>
      <w:r w:rsidRPr="000B262A">
        <w:rPr>
          <w:b/>
          <w:bCs/>
        </w:rPr>
        <w:t>CSMA/CD:</w:t>
      </w:r>
      <w:r w:rsidRPr="000B262A">
        <w:t xml:space="preserve"> Rileva collisioni e ritrasmette i frame dopo un ritardo casuale.</w:t>
      </w:r>
    </w:p>
    <w:p w14:paraId="0089FDD4" w14:textId="77777777" w:rsidR="000B262A" w:rsidRPr="000B262A" w:rsidRDefault="000B262A" w:rsidP="000B262A">
      <w:pPr>
        <w:numPr>
          <w:ilvl w:val="1"/>
          <w:numId w:val="8"/>
        </w:numPr>
      </w:pPr>
      <w:r w:rsidRPr="000B262A">
        <w:rPr>
          <w:b/>
          <w:bCs/>
        </w:rPr>
        <w:t>CSMA/CA:</w:t>
      </w:r>
      <w:r w:rsidRPr="000B262A">
        <w:t xml:space="preserve"> Tenta di evitare collisioni, utilizzato in reti wireless.</w:t>
      </w:r>
    </w:p>
    <w:p w14:paraId="48DB6730" w14:textId="77777777" w:rsidR="000B262A" w:rsidRPr="000B262A" w:rsidRDefault="000B262A" w:rsidP="000B262A">
      <w:r w:rsidRPr="000B262A">
        <w:pict w14:anchorId="5878F8E7">
          <v:rect id="_x0000_i1084" style="width:0;height:1.5pt" o:hralign="center" o:hrstd="t" o:hr="t" fillcolor="#a0a0a0" stroked="f"/>
        </w:pict>
      </w:r>
    </w:p>
    <w:p w14:paraId="2412669F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6. Servizi del Livello di Collegamento</w:t>
      </w:r>
    </w:p>
    <w:p w14:paraId="70F799F5" w14:textId="77777777" w:rsidR="000B262A" w:rsidRPr="000B262A" w:rsidRDefault="000B262A" w:rsidP="000B262A">
      <w:pPr>
        <w:numPr>
          <w:ilvl w:val="0"/>
          <w:numId w:val="9"/>
        </w:numPr>
      </w:pPr>
      <w:r w:rsidRPr="000B262A">
        <w:rPr>
          <w:b/>
          <w:bCs/>
        </w:rPr>
        <w:t>Trasmissione Affidabile:</w:t>
      </w:r>
    </w:p>
    <w:p w14:paraId="65DA2EAF" w14:textId="77777777" w:rsidR="000B262A" w:rsidRPr="000B262A" w:rsidRDefault="000B262A" w:rsidP="000B262A">
      <w:pPr>
        <w:numPr>
          <w:ilvl w:val="1"/>
          <w:numId w:val="9"/>
        </w:numPr>
      </w:pPr>
      <w:r w:rsidRPr="000B262A">
        <w:t xml:space="preserve">Non tutti i protocolli di livello </w:t>
      </w:r>
      <w:proofErr w:type="gramStart"/>
      <w:r w:rsidRPr="000B262A">
        <w:t>2</w:t>
      </w:r>
      <w:proofErr w:type="gramEnd"/>
      <w:r w:rsidRPr="000B262A">
        <w:t xml:space="preserve"> offrono garanzie di trasmissione (es. Ethernet non lo garantisce).</w:t>
      </w:r>
    </w:p>
    <w:p w14:paraId="7E3DD1F4" w14:textId="77777777" w:rsidR="000B262A" w:rsidRPr="000B262A" w:rsidRDefault="000B262A" w:rsidP="000B262A">
      <w:pPr>
        <w:numPr>
          <w:ilvl w:val="1"/>
          <w:numId w:val="9"/>
        </w:numPr>
      </w:pPr>
      <w:r w:rsidRPr="000B262A">
        <w:t>Protocolli come HDLC o PPP forniscono meccanismi di ritrasmissione per garantire l'affidabilità.</w:t>
      </w:r>
    </w:p>
    <w:p w14:paraId="24AC6A70" w14:textId="77777777" w:rsidR="000B262A" w:rsidRPr="000B262A" w:rsidRDefault="000B262A" w:rsidP="000B262A">
      <w:pPr>
        <w:numPr>
          <w:ilvl w:val="0"/>
          <w:numId w:val="9"/>
        </w:numPr>
      </w:pPr>
      <w:r w:rsidRPr="000B262A">
        <w:rPr>
          <w:b/>
          <w:bCs/>
        </w:rPr>
        <w:t>Qualità del Servizio (</w:t>
      </w:r>
      <w:proofErr w:type="spellStart"/>
      <w:r w:rsidRPr="000B262A">
        <w:rPr>
          <w:b/>
          <w:bCs/>
        </w:rPr>
        <w:t>QoS</w:t>
      </w:r>
      <w:proofErr w:type="spellEnd"/>
      <w:r w:rsidRPr="000B262A">
        <w:rPr>
          <w:b/>
          <w:bCs/>
        </w:rPr>
        <w:t>):</w:t>
      </w:r>
    </w:p>
    <w:p w14:paraId="057C1AA4" w14:textId="77777777" w:rsidR="000B262A" w:rsidRPr="000B262A" w:rsidRDefault="000B262A" w:rsidP="000B262A">
      <w:pPr>
        <w:numPr>
          <w:ilvl w:val="1"/>
          <w:numId w:val="9"/>
        </w:numPr>
      </w:pPr>
      <w:r w:rsidRPr="000B262A">
        <w:t>Prioritizzazione del traffico in base al tipo di frame (es. VoIP o video streaming).</w:t>
      </w:r>
    </w:p>
    <w:p w14:paraId="0516B1CA" w14:textId="77777777" w:rsidR="000B262A" w:rsidRPr="000B262A" w:rsidRDefault="000B262A" w:rsidP="000B262A">
      <w:pPr>
        <w:numPr>
          <w:ilvl w:val="1"/>
          <w:numId w:val="9"/>
        </w:numPr>
      </w:pPr>
      <w:r w:rsidRPr="000B262A">
        <w:t>Implementato in standard avanzati come Ethernet IEEE 802.1p.</w:t>
      </w:r>
    </w:p>
    <w:p w14:paraId="52AF4C4D" w14:textId="77777777" w:rsidR="000B262A" w:rsidRPr="000B262A" w:rsidRDefault="000B262A" w:rsidP="000B262A">
      <w:pPr>
        <w:numPr>
          <w:ilvl w:val="0"/>
          <w:numId w:val="9"/>
        </w:numPr>
      </w:pPr>
      <w:r w:rsidRPr="000B262A">
        <w:rPr>
          <w:b/>
          <w:bCs/>
        </w:rPr>
        <w:t>Multiplazione:</w:t>
      </w:r>
      <w:r w:rsidRPr="000B262A">
        <w:t xml:space="preserve"> Consente la condivisione dello stesso mezzo trasmissivo tra più protocolli di livello superiore.</w:t>
      </w:r>
    </w:p>
    <w:p w14:paraId="2A0F0F79" w14:textId="77777777" w:rsidR="000B262A" w:rsidRPr="000B262A" w:rsidRDefault="000B262A" w:rsidP="000B262A">
      <w:r w:rsidRPr="000B262A">
        <w:pict w14:anchorId="33F191C8">
          <v:rect id="_x0000_i1085" style="width:0;height:1.5pt" o:hralign="center" o:hrstd="t" o:hr="t" fillcolor="#a0a0a0" stroked="f"/>
        </w:pict>
      </w:r>
    </w:p>
    <w:p w14:paraId="1ED16535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7. Problemi Comuni e Soluzioni</w:t>
      </w:r>
    </w:p>
    <w:p w14:paraId="62246A55" w14:textId="77777777" w:rsidR="000B262A" w:rsidRPr="000B262A" w:rsidRDefault="000B262A" w:rsidP="000B262A">
      <w:pPr>
        <w:numPr>
          <w:ilvl w:val="0"/>
          <w:numId w:val="10"/>
        </w:numPr>
      </w:pPr>
      <w:r w:rsidRPr="000B262A">
        <w:rPr>
          <w:b/>
          <w:bCs/>
        </w:rPr>
        <w:t>Collisioni:</w:t>
      </w:r>
    </w:p>
    <w:p w14:paraId="2A10350B" w14:textId="77777777" w:rsidR="000B262A" w:rsidRPr="000B262A" w:rsidRDefault="000B262A" w:rsidP="000B262A">
      <w:pPr>
        <w:numPr>
          <w:ilvl w:val="1"/>
          <w:numId w:val="10"/>
        </w:numPr>
      </w:pPr>
      <w:r w:rsidRPr="000B262A">
        <w:t>Problema in reti condivise.</w:t>
      </w:r>
    </w:p>
    <w:p w14:paraId="4ACFABA1" w14:textId="77777777" w:rsidR="000B262A" w:rsidRPr="000B262A" w:rsidRDefault="000B262A" w:rsidP="000B262A">
      <w:pPr>
        <w:numPr>
          <w:ilvl w:val="1"/>
          <w:numId w:val="10"/>
        </w:numPr>
      </w:pPr>
      <w:r w:rsidRPr="000B262A">
        <w:t>Soluzione: Adozione di protocolli di accesso come CSMA/CD o CSMA/CA.</w:t>
      </w:r>
    </w:p>
    <w:p w14:paraId="1BF82804" w14:textId="77777777" w:rsidR="000B262A" w:rsidRPr="000B262A" w:rsidRDefault="000B262A" w:rsidP="000B262A">
      <w:pPr>
        <w:numPr>
          <w:ilvl w:val="0"/>
          <w:numId w:val="10"/>
        </w:numPr>
      </w:pPr>
      <w:r w:rsidRPr="000B262A">
        <w:rPr>
          <w:b/>
          <w:bCs/>
        </w:rPr>
        <w:t>Frame Persi o Danneggiati:</w:t>
      </w:r>
    </w:p>
    <w:p w14:paraId="1A23E3D8" w14:textId="77777777" w:rsidR="000B262A" w:rsidRPr="000B262A" w:rsidRDefault="000B262A" w:rsidP="000B262A">
      <w:pPr>
        <w:numPr>
          <w:ilvl w:val="1"/>
          <w:numId w:val="10"/>
        </w:numPr>
      </w:pPr>
      <w:r w:rsidRPr="000B262A">
        <w:t xml:space="preserve">Rilevati tramite </w:t>
      </w:r>
      <w:proofErr w:type="spellStart"/>
      <w:r w:rsidRPr="000B262A">
        <w:t>checksum</w:t>
      </w:r>
      <w:proofErr w:type="spellEnd"/>
      <w:r w:rsidRPr="000B262A">
        <w:t xml:space="preserve"> (CRC).</w:t>
      </w:r>
    </w:p>
    <w:p w14:paraId="6DE88665" w14:textId="77777777" w:rsidR="000B262A" w:rsidRPr="000B262A" w:rsidRDefault="000B262A" w:rsidP="000B262A">
      <w:pPr>
        <w:numPr>
          <w:ilvl w:val="1"/>
          <w:numId w:val="10"/>
        </w:numPr>
      </w:pPr>
      <w:r w:rsidRPr="000B262A">
        <w:t>Soluzione: Ritrasmissione automatica (ARQ).</w:t>
      </w:r>
    </w:p>
    <w:p w14:paraId="0C78C1FD" w14:textId="77777777" w:rsidR="000B262A" w:rsidRPr="000B262A" w:rsidRDefault="000B262A" w:rsidP="000B262A">
      <w:pPr>
        <w:numPr>
          <w:ilvl w:val="0"/>
          <w:numId w:val="10"/>
        </w:numPr>
      </w:pPr>
      <w:r w:rsidRPr="000B262A">
        <w:rPr>
          <w:b/>
          <w:bCs/>
        </w:rPr>
        <w:t>Congestione del Mezzo:</w:t>
      </w:r>
    </w:p>
    <w:p w14:paraId="0FB6AC9A" w14:textId="77777777" w:rsidR="000B262A" w:rsidRPr="000B262A" w:rsidRDefault="000B262A" w:rsidP="000B262A">
      <w:pPr>
        <w:numPr>
          <w:ilvl w:val="1"/>
          <w:numId w:val="10"/>
        </w:numPr>
      </w:pPr>
      <w:r w:rsidRPr="000B262A">
        <w:lastRenderedPageBreak/>
        <w:t>Risolto tramite tecniche di controllo del flusso (Stop-and-</w:t>
      </w:r>
      <w:proofErr w:type="spellStart"/>
      <w:r w:rsidRPr="000B262A">
        <w:t>Wait</w:t>
      </w:r>
      <w:proofErr w:type="spellEnd"/>
      <w:r w:rsidRPr="000B262A">
        <w:t>, Sliding Window).</w:t>
      </w:r>
    </w:p>
    <w:p w14:paraId="6E08516E" w14:textId="77777777" w:rsidR="000B262A" w:rsidRPr="000B262A" w:rsidRDefault="000B262A" w:rsidP="000B262A">
      <w:r w:rsidRPr="000B262A">
        <w:pict w14:anchorId="557273A8">
          <v:rect id="_x0000_i1086" style="width:0;height:1.5pt" o:hralign="center" o:hrstd="t" o:hr="t" fillcolor="#a0a0a0" stroked="f"/>
        </w:pict>
      </w:r>
    </w:p>
    <w:p w14:paraId="5028DFB9" w14:textId="77777777" w:rsidR="000B262A" w:rsidRPr="000B262A" w:rsidRDefault="000B262A" w:rsidP="000B262A">
      <w:pPr>
        <w:rPr>
          <w:b/>
          <w:bCs/>
        </w:rPr>
      </w:pPr>
      <w:r w:rsidRPr="000B262A">
        <w:rPr>
          <w:b/>
          <w:bCs/>
        </w:rPr>
        <w:t>8. Conclusioni</w:t>
      </w:r>
    </w:p>
    <w:p w14:paraId="4B1B924D" w14:textId="77777777" w:rsidR="000B262A" w:rsidRPr="000B262A" w:rsidRDefault="000B262A" w:rsidP="000B262A">
      <w:r w:rsidRPr="000B262A">
        <w:t>Il livello di collegamento è cruciale per garantire la comunicazione tra dispositivi nello stesso segmento di rete, occupandosi della trasmissione affidabile dei dati, della gestione degli errori e dell'accesso al mezzo trasmissivo. Protocolli come Ethernet e Wi-Fi hanno standardizzato l'implementazione del livello 2, rendendolo essenziale per il funzionamento delle reti moderne.</w:t>
      </w:r>
    </w:p>
    <w:p w14:paraId="7BC8627F" w14:textId="77777777" w:rsidR="000B262A" w:rsidRPr="000B262A" w:rsidRDefault="000B262A" w:rsidP="000B262A">
      <w:r w:rsidRPr="000B262A">
        <w:pict w14:anchorId="22CBD13F">
          <v:rect id="_x0000_i1087" style="width:0;height:1.5pt" o:hralign="center" o:hrstd="t" o:hr="t" fillcolor="#a0a0a0" stroked="f"/>
        </w:pict>
      </w:r>
    </w:p>
    <w:p w14:paraId="6379FC3D" w14:textId="77777777" w:rsidR="00DB4EE5" w:rsidRDefault="00DB4EE5"/>
    <w:sectPr w:rsidR="00DB4E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58B"/>
    <w:multiLevelType w:val="multilevel"/>
    <w:tmpl w:val="B0A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24E"/>
    <w:multiLevelType w:val="multilevel"/>
    <w:tmpl w:val="5436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3372C"/>
    <w:multiLevelType w:val="multilevel"/>
    <w:tmpl w:val="94D0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C5163"/>
    <w:multiLevelType w:val="multilevel"/>
    <w:tmpl w:val="141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E456E"/>
    <w:multiLevelType w:val="multilevel"/>
    <w:tmpl w:val="9060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26AD6"/>
    <w:multiLevelType w:val="multilevel"/>
    <w:tmpl w:val="A3C0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A3669"/>
    <w:multiLevelType w:val="multilevel"/>
    <w:tmpl w:val="11FE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F3597"/>
    <w:multiLevelType w:val="multilevel"/>
    <w:tmpl w:val="4C1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81013"/>
    <w:multiLevelType w:val="multilevel"/>
    <w:tmpl w:val="D6A2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712D7"/>
    <w:multiLevelType w:val="multilevel"/>
    <w:tmpl w:val="CB48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61570">
    <w:abstractNumId w:val="8"/>
  </w:num>
  <w:num w:numId="2" w16cid:durableId="1917670243">
    <w:abstractNumId w:val="4"/>
  </w:num>
  <w:num w:numId="3" w16cid:durableId="575555211">
    <w:abstractNumId w:val="5"/>
  </w:num>
  <w:num w:numId="4" w16cid:durableId="1821072348">
    <w:abstractNumId w:val="0"/>
  </w:num>
  <w:num w:numId="5" w16cid:durableId="417136946">
    <w:abstractNumId w:val="7"/>
  </w:num>
  <w:num w:numId="6" w16cid:durableId="595360579">
    <w:abstractNumId w:val="3"/>
  </w:num>
  <w:num w:numId="7" w16cid:durableId="589044663">
    <w:abstractNumId w:val="1"/>
  </w:num>
  <w:num w:numId="8" w16cid:durableId="1380127154">
    <w:abstractNumId w:val="9"/>
  </w:num>
  <w:num w:numId="9" w16cid:durableId="634530413">
    <w:abstractNumId w:val="2"/>
  </w:num>
  <w:num w:numId="10" w16cid:durableId="1798791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72"/>
    <w:rsid w:val="000B262A"/>
    <w:rsid w:val="0046083B"/>
    <w:rsid w:val="00CD6772"/>
    <w:rsid w:val="00DB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AFB7"/>
  <w15:chartTrackingRefBased/>
  <w15:docId w15:val="{797B2BEF-4821-4321-BA3E-7D50BF5B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67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67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67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67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67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67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67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67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67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67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6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2024-12-04T22:09:00Z</dcterms:created>
  <dcterms:modified xsi:type="dcterms:W3CDTF">2024-12-04T22:10:00Z</dcterms:modified>
</cp:coreProperties>
</file>