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500E2" w14:textId="77777777" w:rsidR="00945802" w:rsidRPr="00945802" w:rsidRDefault="00945802" w:rsidP="00945802">
      <w:r w:rsidRPr="00945802">
        <w:pict w14:anchorId="3082D4A0">
          <v:rect id="_x0000_i1121" style="width:0;height:1.5pt" o:hralign="center" o:hrstd="t" o:hr="t" fillcolor="#a0a0a0" stroked="f"/>
        </w:pict>
      </w:r>
    </w:p>
    <w:p w14:paraId="70CFC38D" w14:textId="77777777" w:rsidR="00945802" w:rsidRPr="00945802" w:rsidRDefault="00945802" w:rsidP="00945802">
      <w:pPr>
        <w:rPr>
          <w:b/>
          <w:bCs/>
        </w:rPr>
      </w:pPr>
      <w:r w:rsidRPr="00945802">
        <w:rPr>
          <w:b/>
          <w:bCs/>
        </w:rPr>
        <w:t>IPv6: Le Principali Novità Rispetto a IPv4</w:t>
      </w:r>
    </w:p>
    <w:p w14:paraId="6D8DF653" w14:textId="77777777" w:rsidR="00945802" w:rsidRPr="00945802" w:rsidRDefault="00945802" w:rsidP="00945802">
      <w:pPr>
        <w:numPr>
          <w:ilvl w:val="0"/>
          <w:numId w:val="13"/>
        </w:numPr>
      </w:pPr>
      <w:r w:rsidRPr="00945802">
        <w:rPr>
          <w:b/>
          <w:bCs/>
        </w:rPr>
        <w:t>Spazio degli indirizzi più grande</w:t>
      </w:r>
      <w:r w:rsidRPr="00945802">
        <w:t>:</w:t>
      </w:r>
    </w:p>
    <w:p w14:paraId="7A2FC2F6" w14:textId="77777777" w:rsidR="00945802" w:rsidRPr="00945802" w:rsidRDefault="00945802" w:rsidP="00945802">
      <w:pPr>
        <w:numPr>
          <w:ilvl w:val="1"/>
          <w:numId w:val="13"/>
        </w:numPr>
      </w:pPr>
      <w:r w:rsidRPr="00945802">
        <w:t xml:space="preserve">Gli indirizzi IPv6 sono lunghi </w:t>
      </w:r>
      <w:r w:rsidRPr="00945802">
        <w:rPr>
          <w:b/>
          <w:bCs/>
        </w:rPr>
        <w:t>128 bit</w:t>
      </w:r>
      <w:r w:rsidRPr="00945802">
        <w:t xml:space="preserve"> (rispetto ai 32 bit di IPv4), permettendo un numero praticamente illimitato di indirizzi univoci.</w:t>
      </w:r>
    </w:p>
    <w:p w14:paraId="15575E77" w14:textId="77777777" w:rsidR="00945802" w:rsidRPr="00945802" w:rsidRDefault="00945802" w:rsidP="00945802">
      <w:pPr>
        <w:numPr>
          <w:ilvl w:val="0"/>
          <w:numId w:val="13"/>
        </w:numPr>
      </w:pPr>
      <w:r w:rsidRPr="00945802">
        <w:rPr>
          <w:b/>
          <w:bCs/>
        </w:rPr>
        <w:t>Miglior formato dell'intestazione (</w:t>
      </w:r>
      <w:proofErr w:type="spellStart"/>
      <w:r w:rsidRPr="00945802">
        <w:rPr>
          <w:b/>
          <w:bCs/>
        </w:rPr>
        <w:t>header</w:t>
      </w:r>
      <w:proofErr w:type="spellEnd"/>
      <w:r w:rsidRPr="00945802">
        <w:rPr>
          <w:b/>
          <w:bCs/>
        </w:rPr>
        <w:t>)</w:t>
      </w:r>
      <w:r w:rsidRPr="00945802">
        <w:t>:</w:t>
      </w:r>
    </w:p>
    <w:p w14:paraId="53CFC1E3" w14:textId="77777777" w:rsidR="00945802" w:rsidRPr="00945802" w:rsidRDefault="00945802" w:rsidP="00945802">
      <w:pPr>
        <w:numPr>
          <w:ilvl w:val="1"/>
          <w:numId w:val="13"/>
        </w:numPr>
      </w:pPr>
      <w:r w:rsidRPr="00945802">
        <w:t>L'intestazione di IPv6 è più semplice e ottimizzata. Alcune opzioni sono opzionali e vengono aggiunte come "estensioni" solo se necessario.</w:t>
      </w:r>
    </w:p>
    <w:p w14:paraId="644E0651" w14:textId="77777777" w:rsidR="00945802" w:rsidRPr="00945802" w:rsidRDefault="00945802" w:rsidP="00945802">
      <w:pPr>
        <w:numPr>
          <w:ilvl w:val="0"/>
          <w:numId w:val="13"/>
        </w:numPr>
      </w:pPr>
      <w:r w:rsidRPr="00945802">
        <w:rPr>
          <w:b/>
          <w:bCs/>
        </w:rPr>
        <w:t>Classificazione del traffico</w:t>
      </w:r>
      <w:r w:rsidRPr="00945802">
        <w:t>:</w:t>
      </w:r>
    </w:p>
    <w:p w14:paraId="20553E00" w14:textId="77777777" w:rsidR="00945802" w:rsidRPr="00945802" w:rsidRDefault="00945802" w:rsidP="00945802">
      <w:pPr>
        <w:numPr>
          <w:ilvl w:val="1"/>
          <w:numId w:val="13"/>
        </w:numPr>
      </w:pPr>
      <w:r w:rsidRPr="00945802">
        <w:t>Un campo specifico indica la priorità e il tipo di traffico, utile per applicazioni come streaming o comunicazioni urgenti.</w:t>
      </w:r>
    </w:p>
    <w:p w14:paraId="0138410C" w14:textId="77777777" w:rsidR="00945802" w:rsidRPr="00945802" w:rsidRDefault="00945802" w:rsidP="00945802">
      <w:pPr>
        <w:numPr>
          <w:ilvl w:val="0"/>
          <w:numId w:val="13"/>
        </w:numPr>
      </w:pPr>
      <w:r w:rsidRPr="00945802">
        <w:rPr>
          <w:b/>
          <w:bCs/>
        </w:rPr>
        <w:t>Etichetta di flusso (flow label)</w:t>
      </w:r>
      <w:r w:rsidRPr="00945802">
        <w:t>:</w:t>
      </w:r>
    </w:p>
    <w:p w14:paraId="662421EE" w14:textId="77777777" w:rsidR="00945802" w:rsidRPr="00945802" w:rsidRDefault="00945802" w:rsidP="00945802">
      <w:pPr>
        <w:numPr>
          <w:ilvl w:val="1"/>
          <w:numId w:val="13"/>
        </w:numPr>
      </w:pPr>
      <w:r w:rsidRPr="00945802">
        <w:t>Permette una gestione più veloce dei pacchetti appartenenti a uno stesso flusso, migliorando le prestazioni per videochiamate o streaming.</w:t>
      </w:r>
    </w:p>
    <w:p w14:paraId="133686A0" w14:textId="77777777" w:rsidR="00945802" w:rsidRPr="00945802" w:rsidRDefault="00945802" w:rsidP="00945802">
      <w:pPr>
        <w:numPr>
          <w:ilvl w:val="0"/>
          <w:numId w:val="13"/>
        </w:numPr>
      </w:pPr>
      <w:r w:rsidRPr="00945802">
        <w:rPr>
          <w:b/>
          <w:bCs/>
        </w:rPr>
        <w:t>Frammentazione eliminata dai router</w:t>
      </w:r>
      <w:r w:rsidRPr="00945802">
        <w:t>:</w:t>
      </w:r>
    </w:p>
    <w:p w14:paraId="2DD75AEE" w14:textId="77777777" w:rsidR="00945802" w:rsidRPr="00945802" w:rsidRDefault="00945802" w:rsidP="00945802">
      <w:pPr>
        <w:numPr>
          <w:ilvl w:val="1"/>
          <w:numId w:val="13"/>
        </w:numPr>
      </w:pPr>
      <w:r w:rsidRPr="00945802">
        <w:t>I router IPv6 non frammentano i pacchetti. Se un pacchetto è troppo grande, il dispositivo mittente viene avvisato per suddividerlo.</w:t>
      </w:r>
    </w:p>
    <w:p w14:paraId="39C815C8" w14:textId="77777777" w:rsidR="00945802" w:rsidRPr="00945802" w:rsidRDefault="00945802" w:rsidP="00945802">
      <w:pPr>
        <w:numPr>
          <w:ilvl w:val="0"/>
          <w:numId w:val="13"/>
        </w:numPr>
      </w:pPr>
      <w:r w:rsidRPr="00945802">
        <w:rPr>
          <w:b/>
          <w:bCs/>
        </w:rPr>
        <w:t xml:space="preserve">Hop </w:t>
      </w:r>
      <w:proofErr w:type="spellStart"/>
      <w:r w:rsidRPr="00945802">
        <w:rPr>
          <w:b/>
          <w:bCs/>
        </w:rPr>
        <w:t>limit</w:t>
      </w:r>
      <w:proofErr w:type="spellEnd"/>
      <w:r w:rsidRPr="00945802">
        <w:rPr>
          <w:b/>
          <w:bCs/>
        </w:rPr>
        <w:t xml:space="preserve"> (limite massimo di salti)</w:t>
      </w:r>
      <w:r w:rsidRPr="00945802">
        <w:t>:</w:t>
      </w:r>
    </w:p>
    <w:p w14:paraId="4BF871C6" w14:textId="77777777" w:rsidR="00945802" w:rsidRPr="00945802" w:rsidRDefault="00945802" w:rsidP="00945802">
      <w:pPr>
        <w:numPr>
          <w:ilvl w:val="1"/>
          <w:numId w:val="13"/>
        </w:numPr>
      </w:pPr>
      <w:r w:rsidRPr="00945802">
        <w:t>Simile al TTL in IPv4, indica il numero massimo di router che un pacchetto può attraversare prima di essere scartato.</w:t>
      </w:r>
    </w:p>
    <w:p w14:paraId="153183C9" w14:textId="77777777" w:rsidR="00945802" w:rsidRPr="00945802" w:rsidRDefault="00945802" w:rsidP="00945802">
      <w:r w:rsidRPr="00945802">
        <w:pict w14:anchorId="2623BAAB">
          <v:rect id="_x0000_i1122" style="width:0;height:1.5pt" o:hralign="center" o:hrstd="t" o:hr="t" fillcolor="#a0a0a0" stroked="f"/>
        </w:pict>
      </w:r>
    </w:p>
    <w:p w14:paraId="27997B1B" w14:textId="77777777" w:rsidR="00945802" w:rsidRPr="00945802" w:rsidRDefault="00945802" w:rsidP="00945802">
      <w:pPr>
        <w:rPr>
          <w:b/>
          <w:bCs/>
        </w:rPr>
      </w:pPr>
      <w:proofErr w:type="spellStart"/>
      <w:r w:rsidRPr="00945802">
        <w:rPr>
          <w:b/>
          <w:bCs/>
        </w:rPr>
        <w:t>Fragmentazione</w:t>
      </w:r>
      <w:proofErr w:type="spellEnd"/>
      <w:r w:rsidRPr="00945802">
        <w:rPr>
          <w:b/>
          <w:bCs/>
        </w:rPr>
        <w:t xml:space="preserve"> e Riassemblaggio in IPv6</w:t>
      </w:r>
    </w:p>
    <w:p w14:paraId="4614806B" w14:textId="77777777" w:rsidR="00945802" w:rsidRPr="00945802" w:rsidRDefault="00945802" w:rsidP="00945802">
      <w:pPr>
        <w:numPr>
          <w:ilvl w:val="0"/>
          <w:numId w:val="14"/>
        </w:numPr>
      </w:pPr>
      <w:r w:rsidRPr="00945802">
        <w:rPr>
          <w:b/>
          <w:bCs/>
        </w:rPr>
        <w:t xml:space="preserve">Cosa </w:t>
      </w:r>
      <w:proofErr w:type="gramStart"/>
      <w:r w:rsidRPr="00945802">
        <w:rPr>
          <w:b/>
          <w:bCs/>
        </w:rPr>
        <w:t>cambia?</w:t>
      </w:r>
      <w:r w:rsidRPr="00945802">
        <w:t>:</w:t>
      </w:r>
      <w:proofErr w:type="gramEnd"/>
    </w:p>
    <w:p w14:paraId="1B8F58E6" w14:textId="77777777" w:rsidR="00945802" w:rsidRPr="00945802" w:rsidRDefault="00945802" w:rsidP="00945802">
      <w:pPr>
        <w:numPr>
          <w:ilvl w:val="1"/>
          <w:numId w:val="14"/>
        </w:numPr>
      </w:pPr>
      <w:r w:rsidRPr="00945802">
        <w:t>In IPv4, i router potevano frammentare i pacchetti troppo grandi, rallentando la rete.</w:t>
      </w:r>
    </w:p>
    <w:p w14:paraId="655222BB" w14:textId="77777777" w:rsidR="00945802" w:rsidRPr="00945802" w:rsidRDefault="00945802" w:rsidP="00945802">
      <w:pPr>
        <w:numPr>
          <w:ilvl w:val="1"/>
          <w:numId w:val="14"/>
        </w:numPr>
      </w:pPr>
      <w:r w:rsidRPr="00945802">
        <w:t>In IPv6, i router non frammentano nulla: il compito spetta al dispositivo mittente.</w:t>
      </w:r>
    </w:p>
    <w:p w14:paraId="1B0B3C19" w14:textId="77777777" w:rsidR="00945802" w:rsidRPr="00945802" w:rsidRDefault="00945802" w:rsidP="00945802">
      <w:pPr>
        <w:numPr>
          <w:ilvl w:val="0"/>
          <w:numId w:val="14"/>
        </w:numPr>
      </w:pPr>
      <w:r w:rsidRPr="00945802">
        <w:rPr>
          <w:b/>
          <w:bCs/>
        </w:rPr>
        <w:t xml:space="preserve">Perché è </w:t>
      </w:r>
      <w:proofErr w:type="gramStart"/>
      <w:r w:rsidRPr="00945802">
        <w:rPr>
          <w:b/>
          <w:bCs/>
        </w:rPr>
        <w:t>importante?</w:t>
      </w:r>
      <w:r w:rsidRPr="00945802">
        <w:t>:</w:t>
      </w:r>
      <w:proofErr w:type="gramEnd"/>
    </w:p>
    <w:p w14:paraId="190D4E98" w14:textId="77777777" w:rsidR="00945802" w:rsidRPr="00945802" w:rsidRDefault="00945802" w:rsidP="00945802">
      <w:pPr>
        <w:numPr>
          <w:ilvl w:val="1"/>
          <w:numId w:val="14"/>
        </w:numPr>
      </w:pPr>
      <w:r w:rsidRPr="00945802">
        <w:t>Migliora la velocità e l'efficienza della rete.</w:t>
      </w:r>
    </w:p>
    <w:p w14:paraId="2E8CE9F2" w14:textId="77777777" w:rsidR="00945802" w:rsidRPr="00945802" w:rsidRDefault="00945802" w:rsidP="00945802">
      <w:pPr>
        <w:numPr>
          <w:ilvl w:val="1"/>
          <w:numId w:val="14"/>
        </w:numPr>
      </w:pPr>
      <w:r w:rsidRPr="00945802">
        <w:t>Il mittente deve conoscere le dimensioni massime dei pacchetti supportate dalla rete (MTU).</w:t>
      </w:r>
    </w:p>
    <w:p w14:paraId="6EF7C2C0" w14:textId="77777777" w:rsidR="00945802" w:rsidRPr="00945802" w:rsidRDefault="00945802" w:rsidP="00945802">
      <w:r w:rsidRPr="00945802">
        <w:lastRenderedPageBreak/>
        <w:pict w14:anchorId="43BD02F8">
          <v:rect id="_x0000_i1123" style="width:0;height:1.5pt" o:hralign="center" o:hrstd="t" o:hr="t" fillcolor="#a0a0a0" stroked="f"/>
        </w:pict>
      </w:r>
    </w:p>
    <w:p w14:paraId="31F737C9" w14:textId="77777777" w:rsidR="00945802" w:rsidRPr="00945802" w:rsidRDefault="00945802" w:rsidP="00945802">
      <w:pPr>
        <w:rPr>
          <w:b/>
          <w:bCs/>
        </w:rPr>
      </w:pPr>
      <w:r w:rsidRPr="00945802">
        <w:rPr>
          <w:b/>
          <w:bCs/>
        </w:rPr>
        <w:t>IPv6 Elimina il NAT</w:t>
      </w:r>
    </w:p>
    <w:p w14:paraId="7423F38E" w14:textId="77777777" w:rsidR="00945802" w:rsidRPr="00945802" w:rsidRDefault="00945802" w:rsidP="00945802">
      <w:pPr>
        <w:numPr>
          <w:ilvl w:val="0"/>
          <w:numId w:val="15"/>
        </w:numPr>
      </w:pPr>
      <w:r w:rsidRPr="00945802">
        <w:rPr>
          <w:b/>
          <w:bCs/>
        </w:rPr>
        <w:t>Perché IPv6 non necessita del NAT?</w:t>
      </w:r>
    </w:p>
    <w:p w14:paraId="2243911D" w14:textId="77777777" w:rsidR="00945802" w:rsidRPr="00945802" w:rsidRDefault="00945802" w:rsidP="00945802">
      <w:pPr>
        <w:numPr>
          <w:ilvl w:val="1"/>
          <w:numId w:val="15"/>
        </w:numPr>
      </w:pPr>
      <w:r w:rsidRPr="00945802">
        <w:t xml:space="preserve">IPv6 offre </w:t>
      </w:r>
      <w:r w:rsidRPr="00945802">
        <w:rPr>
          <w:b/>
          <w:bCs/>
        </w:rPr>
        <w:t>2^128 indirizzi</w:t>
      </w:r>
      <w:r w:rsidRPr="00945802">
        <w:t>, sufficienti per assegnare un indirizzo pubblico univoco a ogni dispositivo nel mondo.</w:t>
      </w:r>
    </w:p>
    <w:p w14:paraId="1522C933" w14:textId="77777777" w:rsidR="00945802" w:rsidRPr="00945802" w:rsidRDefault="00945802" w:rsidP="00945802">
      <w:pPr>
        <w:numPr>
          <w:ilvl w:val="1"/>
          <w:numId w:val="15"/>
        </w:numPr>
      </w:pPr>
      <w:r w:rsidRPr="00945802">
        <w:t xml:space="preserve">IPv4 aveva solo </w:t>
      </w:r>
      <w:r w:rsidRPr="00945802">
        <w:rPr>
          <w:b/>
          <w:bCs/>
        </w:rPr>
        <w:t>2^32 indirizzi</w:t>
      </w:r>
      <w:r w:rsidRPr="00945802">
        <w:t>, obbligando le reti a usare il NAT per condividere un unico indirizzo pubblico tra più dispositivi privati.</w:t>
      </w:r>
    </w:p>
    <w:p w14:paraId="728D5DD3" w14:textId="77777777" w:rsidR="00945802" w:rsidRPr="00945802" w:rsidRDefault="00945802" w:rsidP="00945802">
      <w:pPr>
        <w:numPr>
          <w:ilvl w:val="0"/>
          <w:numId w:val="15"/>
        </w:numPr>
      </w:pPr>
      <w:r w:rsidRPr="00945802">
        <w:rPr>
          <w:b/>
          <w:bCs/>
        </w:rPr>
        <w:t>Vantaggi dell'eliminazione del NAT</w:t>
      </w:r>
      <w:r w:rsidRPr="00945802">
        <w:t>:</w:t>
      </w:r>
    </w:p>
    <w:p w14:paraId="34555F9D" w14:textId="77777777" w:rsidR="00945802" w:rsidRPr="00945802" w:rsidRDefault="00945802" w:rsidP="00945802">
      <w:pPr>
        <w:numPr>
          <w:ilvl w:val="1"/>
          <w:numId w:val="15"/>
        </w:numPr>
      </w:pPr>
      <w:r w:rsidRPr="00945802">
        <w:rPr>
          <w:b/>
          <w:bCs/>
        </w:rPr>
        <w:t>Connessione più efficiente</w:t>
      </w:r>
      <w:r w:rsidRPr="00945802">
        <w:t>: I dispositivi possono comunicare direttamente su Internet.</w:t>
      </w:r>
    </w:p>
    <w:p w14:paraId="4A41DC88" w14:textId="77777777" w:rsidR="00945802" w:rsidRPr="00945802" w:rsidRDefault="00945802" w:rsidP="00945802">
      <w:pPr>
        <w:numPr>
          <w:ilvl w:val="1"/>
          <w:numId w:val="15"/>
        </w:numPr>
      </w:pPr>
      <w:r w:rsidRPr="00945802">
        <w:rPr>
          <w:b/>
          <w:bCs/>
        </w:rPr>
        <w:t>Miglior supporto per applicazioni peer-to-peer</w:t>
      </w:r>
      <w:r w:rsidRPr="00945802">
        <w:t>: Videochiamate e giochi online funzionano meglio.</w:t>
      </w:r>
    </w:p>
    <w:p w14:paraId="5BB626B8" w14:textId="77777777" w:rsidR="00945802" w:rsidRPr="00945802" w:rsidRDefault="00945802" w:rsidP="00945802">
      <w:pPr>
        <w:numPr>
          <w:ilvl w:val="1"/>
          <w:numId w:val="15"/>
        </w:numPr>
      </w:pPr>
      <w:r w:rsidRPr="00945802">
        <w:rPr>
          <w:b/>
          <w:bCs/>
        </w:rPr>
        <w:t>Semplicità nella configurazione</w:t>
      </w:r>
      <w:r w:rsidRPr="00945802">
        <w:t>: Non serve più configurare il port forwarding o regole specifiche.</w:t>
      </w:r>
    </w:p>
    <w:p w14:paraId="75F84E76" w14:textId="77777777" w:rsidR="00945802" w:rsidRPr="00945802" w:rsidRDefault="00945802" w:rsidP="00945802">
      <w:pPr>
        <w:numPr>
          <w:ilvl w:val="0"/>
          <w:numId w:val="15"/>
        </w:numPr>
      </w:pPr>
      <w:r w:rsidRPr="00945802">
        <w:rPr>
          <w:b/>
          <w:bCs/>
        </w:rPr>
        <w:t>IPv6 e sicurezza</w:t>
      </w:r>
      <w:r w:rsidRPr="00945802">
        <w:t>:</w:t>
      </w:r>
    </w:p>
    <w:p w14:paraId="51E6FB1A" w14:textId="77777777" w:rsidR="00945802" w:rsidRPr="00945802" w:rsidRDefault="00945802" w:rsidP="00945802">
      <w:pPr>
        <w:numPr>
          <w:ilvl w:val="1"/>
          <w:numId w:val="15"/>
        </w:numPr>
      </w:pPr>
      <w:r w:rsidRPr="00945802">
        <w:t xml:space="preserve">Anche senza NAT, i </w:t>
      </w:r>
      <w:r w:rsidRPr="00945802">
        <w:rPr>
          <w:b/>
          <w:bCs/>
        </w:rPr>
        <w:t>firewall</w:t>
      </w:r>
      <w:r w:rsidRPr="00945802">
        <w:t xml:space="preserve"> continuano a proteggere la rete locale, filtrando il traffico indesiderato.</w:t>
      </w:r>
    </w:p>
    <w:p w14:paraId="253C0690" w14:textId="77777777" w:rsidR="00945802" w:rsidRPr="00945802" w:rsidRDefault="00945802" w:rsidP="00945802">
      <w:r w:rsidRPr="00945802">
        <w:pict w14:anchorId="4527BD8F">
          <v:rect id="_x0000_i1124" style="width:0;height:1.5pt" o:hralign="center" o:hrstd="t" o:hr="t" fillcolor="#a0a0a0" stroked="f"/>
        </w:pict>
      </w:r>
    </w:p>
    <w:p w14:paraId="0AD48E4B" w14:textId="77777777" w:rsidR="00945802" w:rsidRPr="00945802" w:rsidRDefault="00945802" w:rsidP="00945802">
      <w:pPr>
        <w:rPr>
          <w:b/>
          <w:bCs/>
        </w:rPr>
      </w:pPr>
      <w:r w:rsidRPr="00945802">
        <w:rPr>
          <w:b/>
          <w:bCs/>
        </w:rPr>
        <w:t xml:space="preserve">Cos'era il NAT (Network </w:t>
      </w:r>
      <w:proofErr w:type="spellStart"/>
      <w:r w:rsidRPr="00945802">
        <w:rPr>
          <w:b/>
          <w:bCs/>
        </w:rPr>
        <w:t>Address</w:t>
      </w:r>
      <w:proofErr w:type="spellEnd"/>
      <w:r w:rsidRPr="00945802">
        <w:rPr>
          <w:b/>
          <w:bCs/>
        </w:rPr>
        <w:t xml:space="preserve"> </w:t>
      </w:r>
      <w:proofErr w:type="spellStart"/>
      <w:r w:rsidRPr="00945802">
        <w:rPr>
          <w:b/>
          <w:bCs/>
        </w:rPr>
        <w:t>Translation</w:t>
      </w:r>
      <w:proofErr w:type="spellEnd"/>
      <w:r w:rsidRPr="00945802">
        <w:rPr>
          <w:b/>
          <w:bCs/>
        </w:rPr>
        <w:t>)?</w:t>
      </w:r>
    </w:p>
    <w:p w14:paraId="17638DC5" w14:textId="77777777" w:rsidR="00945802" w:rsidRPr="00945802" w:rsidRDefault="00945802" w:rsidP="00945802">
      <w:pPr>
        <w:numPr>
          <w:ilvl w:val="0"/>
          <w:numId w:val="16"/>
        </w:numPr>
      </w:pPr>
      <w:r w:rsidRPr="00945802">
        <w:rPr>
          <w:b/>
          <w:bCs/>
        </w:rPr>
        <w:t>Funzione del NAT</w:t>
      </w:r>
      <w:r w:rsidRPr="00945802">
        <w:t>:</w:t>
      </w:r>
    </w:p>
    <w:p w14:paraId="61426CB8" w14:textId="77777777" w:rsidR="00945802" w:rsidRPr="00945802" w:rsidRDefault="00945802" w:rsidP="00945802">
      <w:pPr>
        <w:numPr>
          <w:ilvl w:val="1"/>
          <w:numId w:val="16"/>
        </w:numPr>
      </w:pPr>
      <w:r w:rsidRPr="00945802">
        <w:t>Traduce gli indirizzi IP privati di una rete locale in un unico indirizzo IP pubblico per comunicare con Internet.</w:t>
      </w:r>
    </w:p>
    <w:p w14:paraId="4C51CADA" w14:textId="77777777" w:rsidR="00945802" w:rsidRPr="00945802" w:rsidRDefault="00945802" w:rsidP="00945802">
      <w:pPr>
        <w:numPr>
          <w:ilvl w:val="0"/>
          <w:numId w:val="16"/>
        </w:numPr>
      </w:pPr>
      <w:r w:rsidRPr="00945802">
        <w:rPr>
          <w:b/>
          <w:bCs/>
        </w:rPr>
        <w:t>Esempio pratico</w:t>
      </w:r>
      <w:r w:rsidRPr="00945802">
        <w:t>:</w:t>
      </w:r>
    </w:p>
    <w:p w14:paraId="78DFD845" w14:textId="77777777" w:rsidR="00945802" w:rsidRPr="00945802" w:rsidRDefault="00945802" w:rsidP="00945802">
      <w:pPr>
        <w:numPr>
          <w:ilvl w:val="1"/>
          <w:numId w:val="16"/>
        </w:numPr>
      </w:pPr>
      <w:r w:rsidRPr="00945802">
        <w:t>Una rete domestica con tre dispositivi (es. computer, smartphone, smart TV) utilizza IP privati (es. 192.168.0.x).</w:t>
      </w:r>
    </w:p>
    <w:p w14:paraId="3E78CF6B" w14:textId="77777777" w:rsidR="00945802" w:rsidRPr="00945802" w:rsidRDefault="00945802" w:rsidP="00945802">
      <w:pPr>
        <w:numPr>
          <w:ilvl w:val="1"/>
          <w:numId w:val="16"/>
        </w:numPr>
      </w:pPr>
      <w:r w:rsidRPr="00945802">
        <w:t>Il router traduce questi indirizzi in un singolo IP pubblico (es. 203.0.113.1) quando i dispositivi accedono a Internet.</w:t>
      </w:r>
    </w:p>
    <w:p w14:paraId="3BBA1B8E" w14:textId="77777777" w:rsidR="00945802" w:rsidRPr="00945802" w:rsidRDefault="00945802" w:rsidP="00945802">
      <w:pPr>
        <w:numPr>
          <w:ilvl w:val="0"/>
          <w:numId w:val="16"/>
        </w:numPr>
      </w:pPr>
      <w:r w:rsidRPr="00945802">
        <w:rPr>
          <w:b/>
          <w:bCs/>
        </w:rPr>
        <w:t>Perché si usava il NAT?</w:t>
      </w:r>
    </w:p>
    <w:p w14:paraId="6DBFEEB3" w14:textId="77777777" w:rsidR="00945802" w:rsidRPr="00945802" w:rsidRDefault="00945802" w:rsidP="00945802">
      <w:pPr>
        <w:numPr>
          <w:ilvl w:val="1"/>
          <w:numId w:val="16"/>
        </w:numPr>
      </w:pPr>
      <w:r w:rsidRPr="00945802">
        <w:rPr>
          <w:b/>
          <w:bCs/>
        </w:rPr>
        <w:t>Scarsità di indirizzi IPv4</w:t>
      </w:r>
      <w:r w:rsidRPr="00945802">
        <w:t>: Solo 4,3 miliardi di indirizzi disponibili.</w:t>
      </w:r>
    </w:p>
    <w:p w14:paraId="77353A3E" w14:textId="77777777" w:rsidR="00945802" w:rsidRPr="00945802" w:rsidRDefault="00945802" w:rsidP="00945802">
      <w:pPr>
        <w:numPr>
          <w:ilvl w:val="1"/>
          <w:numId w:val="16"/>
        </w:numPr>
      </w:pPr>
      <w:r w:rsidRPr="00945802">
        <w:rPr>
          <w:b/>
          <w:bCs/>
        </w:rPr>
        <w:t>Sicurezza di base</w:t>
      </w:r>
      <w:r w:rsidRPr="00945802">
        <w:t>: Nascondeva gli indirizzi privati dai dispositivi esterni.</w:t>
      </w:r>
    </w:p>
    <w:p w14:paraId="5008480B" w14:textId="77777777" w:rsidR="00945802" w:rsidRPr="00945802" w:rsidRDefault="00945802" w:rsidP="00945802">
      <w:pPr>
        <w:numPr>
          <w:ilvl w:val="0"/>
          <w:numId w:val="16"/>
        </w:numPr>
      </w:pPr>
      <w:r w:rsidRPr="00945802">
        <w:rPr>
          <w:b/>
          <w:bCs/>
        </w:rPr>
        <w:t>Limiti del NAT</w:t>
      </w:r>
      <w:r w:rsidRPr="00945802">
        <w:t>:</w:t>
      </w:r>
    </w:p>
    <w:p w14:paraId="68C0C102" w14:textId="77777777" w:rsidR="00945802" w:rsidRPr="00945802" w:rsidRDefault="00945802" w:rsidP="00945802">
      <w:pPr>
        <w:numPr>
          <w:ilvl w:val="1"/>
          <w:numId w:val="16"/>
        </w:numPr>
      </w:pPr>
      <w:r w:rsidRPr="00945802">
        <w:rPr>
          <w:b/>
          <w:bCs/>
        </w:rPr>
        <w:lastRenderedPageBreak/>
        <w:t>Comunicazione complessa</w:t>
      </w:r>
      <w:r w:rsidRPr="00945802">
        <w:t>: Le applicazioni peer-to-peer richiedevano configurazioni come il port forwarding.</w:t>
      </w:r>
    </w:p>
    <w:p w14:paraId="45B962F6" w14:textId="77777777" w:rsidR="00945802" w:rsidRPr="00945802" w:rsidRDefault="00945802" w:rsidP="00945802">
      <w:pPr>
        <w:numPr>
          <w:ilvl w:val="1"/>
          <w:numId w:val="16"/>
        </w:numPr>
      </w:pPr>
      <w:r w:rsidRPr="00945802">
        <w:rPr>
          <w:b/>
          <w:bCs/>
        </w:rPr>
        <w:t>Ritardi nelle connessioni</w:t>
      </w:r>
      <w:r w:rsidRPr="00945802">
        <w:t>: La traduzione degli indirizzi introduceva una latenza aggiuntiva.</w:t>
      </w:r>
    </w:p>
    <w:p w14:paraId="74164D28" w14:textId="77777777" w:rsidR="00945802" w:rsidRPr="00945802" w:rsidRDefault="00945802" w:rsidP="00945802">
      <w:r w:rsidRPr="00945802">
        <w:pict w14:anchorId="209FEC25">
          <v:rect id="_x0000_i1125" style="width:0;height:1.5pt" o:hralign="center" o:hrstd="t" o:hr="t" fillcolor="#a0a0a0" stroked="f"/>
        </w:pict>
      </w:r>
    </w:p>
    <w:p w14:paraId="169AF6EA" w14:textId="77777777" w:rsidR="00945802" w:rsidRPr="00945802" w:rsidRDefault="00945802" w:rsidP="00945802">
      <w:pPr>
        <w:rPr>
          <w:b/>
          <w:bCs/>
        </w:rPr>
      </w:pPr>
      <w:r w:rsidRPr="00945802">
        <w:rPr>
          <w:b/>
          <w:bCs/>
        </w:rPr>
        <w:t>Caratteristiche degli Indirizzi IPv6</w:t>
      </w:r>
    </w:p>
    <w:p w14:paraId="51FF1A64" w14:textId="77777777" w:rsidR="00945802" w:rsidRPr="00945802" w:rsidRDefault="00945802" w:rsidP="00945802">
      <w:pPr>
        <w:numPr>
          <w:ilvl w:val="0"/>
          <w:numId w:val="17"/>
        </w:numPr>
      </w:pPr>
      <w:r w:rsidRPr="00945802">
        <w:rPr>
          <w:b/>
          <w:bCs/>
        </w:rPr>
        <w:t>Notazione degli indirizzi</w:t>
      </w:r>
      <w:r w:rsidRPr="00945802">
        <w:t>:</w:t>
      </w:r>
    </w:p>
    <w:p w14:paraId="42A44EB0" w14:textId="77777777" w:rsidR="00945802" w:rsidRPr="00945802" w:rsidRDefault="00945802" w:rsidP="00945802">
      <w:pPr>
        <w:numPr>
          <w:ilvl w:val="1"/>
          <w:numId w:val="17"/>
        </w:numPr>
      </w:pPr>
      <w:r w:rsidRPr="00945802">
        <w:t>Indirizzi IPv6 rappresentati in formato esadecimale (es. 2001:0db8:85a3::8a2</w:t>
      </w:r>
      <w:proofErr w:type="gramStart"/>
      <w:r w:rsidRPr="00945802">
        <w:t>e:0370:7334</w:t>
      </w:r>
      <w:proofErr w:type="gramEnd"/>
      <w:r w:rsidRPr="00945802">
        <w:t>).</w:t>
      </w:r>
    </w:p>
    <w:p w14:paraId="346B800B" w14:textId="77777777" w:rsidR="00945802" w:rsidRPr="00945802" w:rsidRDefault="00945802" w:rsidP="00945802">
      <w:pPr>
        <w:numPr>
          <w:ilvl w:val="1"/>
          <w:numId w:val="17"/>
        </w:numPr>
      </w:pPr>
      <w:r w:rsidRPr="00945802">
        <w:rPr>
          <w:b/>
          <w:bCs/>
        </w:rPr>
        <w:t>Riduzione degli zeri</w:t>
      </w:r>
      <w:r w:rsidRPr="00945802">
        <w:t xml:space="preserve">: I gruppi di zeri consecutivi possono essere abbreviati </w:t>
      </w:r>
      <w:proofErr w:type="gramStart"/>
      <w:r w:rsidRPr="00945802">
        <w:t>con :</w:t>
      </w:r>
      <w:proofErr w:type="gramEnd"/>
      <w:r w:rsidRPr="00945802">
        <w:t>: (una sola volta per indirizzo).</w:t>
      </w:r>
    </w:p>
    <w:p w14:paraId="1B1BF220" w14:textId="77777777" w:rsidR="00945802" w:rsidRPr="00945802" w:rsidRDefault="00945802" w:rsidP="00945802">
      <w:pPr>
        <w:numPr>
          <w:ilvl w:val="0"/>
          <w:numId w:val="17"/>
        </w:numPr>
      </w:pPr>
      <w:r w:rsidRPr="00945802">
        <w:rPr>
          <w:b/>
          <w:bCs/>
        </w:rPr>
        <w:t>Tipi di indirizzi</w:t>
      </w:r>
      <w:r w:rsidRPr="00945802">
        <w:t>:</w:t>
      </w:r>
    </w:p>
    <w:p w14:paraId="1A247E15" w14:textId="77777777" w:rsidR="00945802" w:rsidRPr="00945802" w:rsidRDefault="00945802" w:rsidP="00945802">
      <w:pPr>
        <w:numPr>
          <w:ilvl w:val="1"/>
          <w:numId w:val="17"/>
        </w:numPr>
      </w:pPr>
      <w:proofErr w:type="spellStart"/>
      <w:r w:rsidRPr="00945802">
        <w:rPr>
          <w:b/>
          <w:bCs/>
        </w:rPr>
        <w:t>Unicast</w:t>
      </w:r>
      <w:proofErr w:type="spellEnd"/>
      <w:r w:rsidRPr="00945802">
        <w:t>: Per un solo dispositivo.</w:t>
      </w:r>
    </w:p>
    <w:p w14:paraId="0505B7E9" w14:textId="77777777" w:rsidR="00945802" w:rsidRPr="00945802" w:rsidRDefault="00945802" w:rsidP="00945802">
      <w:pPr>
        <w:numPr>
          <w:ilvl w:val="1"/>
          <w:numId w:val="17"/>
        </w:numPr>
      </w:pPr>
      <w:proofErr w:type="spellStart"/>
      <w:r w:rsidRPr="00945802">
        <w:rPr>
          <w:b/>
          <w:bCs/>
        </w:rPr>
        <w:t>Anycast</w:t>
      </w:r>
      <w:proofErr w:type="spellEnd"/>
      <w:r w:rsidRPr="00945802">
        <w:t>: Pacchetto inviato al dispositivo più vicino in un gruppo.</w:t>
      </w:r>
    </w:p>
    <w:p w14:paraId="476D15AC" w14:textId="77777777" w:rsidR="00945802" w:rsidRPr="00945802" w:rsidRDefault="00945802" w:rsidP="00945802">
      <w:pPr>
        <w:numPr>
          <w:ilvl w:val="1"/>
          <w:numId w:val="17"/>
        </w:numPr>
      </w:pPr>
      <w:r w:rsidRPr="00945802">
        <w:rPr>
          <w:b/>
          <w:bCs/>
        </w:rPr>
        <w:t>Multicast</w:t>
      </w:r>
      <w:r w:rsidRPr="00945802">
        <w:t>: Pacchetto inviato a più destinatari contemporaneamente.</w:t>
      </w:r>
    </w:p>
    <w:p w14:paraId="3EE551E2" w14:textId="77777777" w:rsidR="00945802" w:rsidRPr="00945802" w:rsidRDefault="00945802" w:rsidP="00945802">
      <w:pPr>
        <w:numPr>
          <w:ilvl w:val="0"/>
          <w:numId w:val="17"/>
        </w:numPr>
      </w:pPr>
      <w:r w:rsidRPr="00945802">
        <w:rPr>
          <w:b/>
          <w:bCs/>
        </w:rPr>
        <w:t>Struttura</w:t>
      </w:r>
      <w:r w:rsidRPr="00945802">
        <w:t>:</w:t>
      </w:r>
    </w:p>
    <w:p w14:paraId="7E83223D" w14:textId="77777777" w:rsidR="00945802" w:rsidRPr="00945802" w:rsidRDefault="00945802" w:rsidP="00945802">
      <w:pPr>
        <w:numPr>
          <w:ilvl w:val="1"/>
          <w:numId w:val="17"/>
        </w:numPr>
      </w:pPr>
      <w:r w:rsidRPr="00945802">
        <w:rPr>
          <w:b/>
          <w:bCs/>
        </w:rPr>
        <w:t xml:space="preserve">Prefisso di </w:t>
      </w:r>
      <w:proofErr w:type="spellStart"/>
      <w:r w:rsidRPr="00945802">
        <w:rPr>
          <w:b/>
          <w:bCs/>
        </w:rPr>
        <w:t>routing</w:t>
      </w:r>
      <w:proofErr w:type="spellEnd"/>
      <w:r w:rsidRPr="00945802">
        <w:rPr>
          <w:b/>
          <w:bCs/>
        </w:rPr>
        <w:t xml:space="preserve"> globale</w:t>
      </w:r>
      <w:r w:rsidRPr="00945802">
        <w:t>: Identifica la rete o il fornitore di servizi.</w:t>
      </w:r>
    </w:p>
    <w:p w14:paraId="07C587E2" w14:textId="77777777" w:rsidR="00945802" w:rsidRPr="00945802" w:rsidRDefault="00945802" w:rsidP="00945802">
      <w:pPr>
        <w:numPr>
          <w:ilvl w:val="1"/>
          <w:numId w:val="17"/>
        </w:numPr>
      </w:pPr>
      <w:r w:rsidRPr="00945802">
        <w:rPr>
          <w:b/>
          <w:bCs/>
        </w:rPr>
        <w:t>Identificatore dell'interfaccia</w:t>
      </w:r>
      <w:r w:rsidRPr="00945802">
        <w:t>: Identifica un dispositivo specifico nella rete.</w:t>
      </w:r>
    </w:p>
    <w:p w14:paraId="3FFA972F" w14:textId="77777777" w:rsidR="00945802" w:rsidRPr="00945802" w:rsidRDefault="00945802" w:rsidP="00945802">
      <w:pPr>
        <w:numPr>
          <w:ilvl w:val="0"/>
          <w:numId w:val="17"/>
        </w:numPr>
      </w:pPr>
      <w:r w:rsidRPr="00945802">
        <w:rPr>
          <w:b/>
          <w:bCs/>
        </w:rPr>
        <w:t>Spazio degli indirizzi</w:t>
      </w:r>
      <w:r w:rsidRPr="00945802">
        <w:t>:</w:t>
      </w:r>
    </w:p>
    <w:p w14:paraId="0B86B4C1" w14:textId="77777777" w:rsidR="00945802" w:rsidRPr="00945802" w:rsidRDefault="00945802" w:rsidP="00945802">
      <w:pPr>
        <w:numPr>
          <w:ilvl w:val="1"/>
          <w:numId w:val="17"/>
        </w:numPr>
      </w:pPr>
      <w:r w:rsidRPr="00945802">
        <w:rPr>
          <w:b/>
          <w:bCs/>
        </w:rPr>
        <w:t xml:space="preserve">Global </w:t>
      </w:r>
      <w:proofErr w:type="spellStart"/>
      <w:r w:rsidRPr="00945802">
        <w:rPr>
          <w:b/>
          <w:bCs/>
        </w:rPr>
        <w:t>Unicast</w:t>
      </w:r>
      <w:proofErr w:type="spellEnd"/>
      <w:r w:rsidRPr="00945802">
        <w:rPr>
          <w:b/>
          <w:bCs/>
        </w:rPr>
        <w:t xml:space="preserve"> (</w:t>
      </w:r>
      <w:proofErr w:type="gramStart"/>
      <w:r w:rsidRPr="00945802">
        <w:rPr>
          <w:b/>
          <w:bCs/>
        </w:rPr>
        <w:t>2000::/</w:t>
      </w:r>
      <w:proofErr w:type="gramEnd"/>
      <w:r w:rsidRPr="00945802">
        <w:rPr>
          <w:b/>
          <w:bCs/>
        </w:rPr>
        <w:t>3)</w:t>
      </w:r>
      <w:r w:rsidRPr="00945802">
        <w:t>: Per comunicazioni globali.</w:t>
      </w:r>
    </w:p>
    <w:p w14:paraId="49D0F8F3" w14:textId="77777777" w:rsidR="00945802" w:rsidRPr="00945802" w:rsidRDefault="00945802" w:rsidP="00945802">
      <w:pPr>
        <w:numPr>
          <w:ilvl w:val="1"/>
          <w:numId w:val="17"/>
        </w:numPr>
      </w:pPr>
      <w:r w:rsidRPr="00945802">
        <w:rPr>
          <w:b/>
          <w:bCs/>
        </w:rPr>
        <w:t>Indirizzi privati (fc</w:t>
      </w:r>
      <w:proofErr w:type="gramStart"/>
      <w:r w:rsidRPr="00945802">
        <w:rPr>
          <w:b/>
          <w:bCs/>
        </w:rPr>
        <w:t>00::/</w:t>
      </w:r>
      <w:proofErr w:type="gramEnd"/>
      <w:r w:rsidRPr="00945802">
        <w:rPr>
          <w:b/>
          <w:bCs/>
        </w:rPr>
        <w:t>7)</w:t>
      </w:r>
      <w:r w:rsidRPr="00945802">
        <w:t>: Per reti locali.</w:t>
      </w:r>
    </w:p>
    <w:p w14:paraId="70EB5BE4" w14:textId="77777777" w:rsidR="00945802" w:rsidRPr="00945802" w:rsidRDefault="00945802" w:rsidP="00945802">
      <w:pPr>
        <w:numPr>
          <w:ilvl w:val="1"/>
          <w:numId w:val="17"/>
        </w:numPr>
      </w:pPr>
      <w:proofErr w:type="spellStart"/>
      <w:r w:rsidRPr="00945802">
        <w:rPr>
          <w:b/>
          <w:bCs/>
        </w:rPr>
        <w:t>Loopback</w:t>
      </w:r>
      <w:proofErr w:type="spellEnd"/>
      <w:r w:rsidRPr="00945802">
        <w:rPr>
          <w:b/>
          <w:bCs/>
        </w:rPr>
        <w:t xml:space="preserve"> </w:t>
      </w:r>
      <w:proofErr w:type="gramStart"/>
      <w:r w:rsidRPr="00945802">
        <w:rPr>
          <w:b/>
          <w:bCs/>
        </w:rPr>
        <w:t>(::</w:t>
      </w:r>
      <w:proofErr w:type="gramEnd"/>
      <w:r w:rsidRPr="00945802">
        <w:rPr>
          <w:b/>
          <w:bCs/>
        </w:rPr>
        <w:t>1)</w:t>
      </w:r>
      <w:r w:rsidRPr="00945802">
        <w:t>: Per testare la connessione locale.</w:t>
      </w:r>
    </w:p>
    <w:p w14:paraId="10311CF6" w14:textId="77777777" w:rsidR="00945802" w:rsidRPr="00945802" w:rsidRDefault="00945802" w:rsidP="00945802">
      <w:r w:rsidRPr="00945802">
        <w:pict w14:anchorId="32330F13">
          <v:rect id="_x0000_i1126" style="width:0;height:1.5pt" o:hralign="center" o:hrstd="t" o:hr="t" fillcolor="#a0a0a0" stroked="f"/>
        </w:pict>
      </w:r>
    </w:p>
    <w:p w14:paraId="4730C8D5" w14:textId="77777777" w:rsidR="00945802" w:rsidRPr="00945802" w:rsidRDefault="00945802" w:rsidP="00945802">
      <w:pPr>
        <w:rPr>
          <w:b/>
          <w:bCs/>
        </w:rPr>
      </w:pPr>
      <w:r w:rsidRPr="00945802">
        <w:rPr>
          <w:b/>
          <w:bCs/>
        </w:rPr>
        <w:t>Passaggio da IPv4 a IPv6</w:t>
      </w:r>
    </w:p>
    <w:p w14:paraId="35956773" w14:textId="77777777" w:rsidR="00945802" w:rsidRPr="00945802" w:rsidRDefault="00945802" w:rsidP="00945802">
      <w:pPr>
        <w:numPr>
          <w:ilvl w:val="0"/>
          <w:numId w:val="18"/>
        </w:numPr>
      </w:pPr>
      <w:r w:rsidRPr="00945802">
        <w:t xml:space="preserve">La migrazione da IPv4 a IPv6 è graduale, con strategie temporanee come: </w:t>
      </w:r>
    </w:p>
    <w:p w14:paraId="3FAE78F9" w14:textId="77777777" w:rsidR="00945802" w:rsidRPr="00945802" w:rsidRDefault="00945802" w:rsidP="00945802">
      <w:pPr>
        <w:numPr>
          <w:ilvl w:val="1"/>
          <w:numId w:val="18"/>
        </w:numPr>
      </w:pPr>
      <w:r w:rsidRPr="00945802">
        <w:rPr>
          <w:b/>
          <w:bCs/>
        </w:rPr>
        <w:t>Dual-</w:t>
      </w:r>
      <w:proofErr w:type="spellStart"/>
      <w:r w:rsidRPr="00945802">
        <w:rPr>
          <w:b/>
          <w:bCs/>
        </w:rPr>
        <w:t>stack</w:t>
      </w:r>
      <w:proofErr w:type="spellEnd"/>
      <w:r w:rsidRPr="00945802">
        <w:t>: Dispositivi che utilizzano sia IPv4 che IPv6.</w:t>
      </w:r>
    </w:p>
    <w:p w14:paraId="2363CC43" w14:textId="77777777" w:rsidR="00945802" w:rsidRPr="00945802" w:rsidRDefault="00945802" w:rsidP="00945802">
      <w:pPr>
        <w:numPr>
          <w:ilvl w:val="1"/>
          <w:numId w:val="18"/>
        </w:numPr>
      </w:pPr>
      <w:r w:rsidRPr="00945802">
        <w:rPr>
          <w:b/>
          <w:bCs/>
        </w:rPr>
        <w:t>Tunneling</w:t>
      </w:r>
      <w:r w:rsidRPr="00945802">
        <w:t>: Pacchetti IPv6 incapsulati in IPv4 per attraversare reti non compatibili.</w:t>
      </w:r>
    </w:p>
    <w:p w14:paraId="469FFE15" w14:textId="77777777" w:rsidR="00945802" w:rsidRPr="00945802" w:rsidRDefault="00945802" w:rsidP="00945802">
      <w:r w:rsidRPr="00945802">
        <w:pict w14:anchorId="6BD61840">
          <v:rect id="_x0000_i1127" style="width:0;height:1.5pt" o:hralign="center" o:hrstd="t" o:hr="t" fillcolor="#a0a0a0" stroked="f"/>
        </w:pict>
      </w:r>
    </w:p>
    <w:p w14:paraId="1CBF3DD0" w14:textId="77777777" w:rsidR="00F3742A" w:rsidRPr="00945802" w:rsidRDefault="00F3742A">
      <w:pPr>
        <w:rPr>
          <w:u w:val="single"/>
        </w:rPr>
      </w:pPr>
    </w:p>
    <w:sectPr w:rsidR="00F3742A" w:rsidRPr="009458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3050"/>
    <w:multiLevelType w:val="multilevel"/>
    <w:tmpl w:val="5DD0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74E3D"/>
    <w:multiLevelType w:val="multilevel"/>
    <w:tmpl w:val="5BA2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8564A"/>
    <w:multiLevelType w:val="multilevel"/>
    <w:tmpl w:val="13A8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F35EE"/>
    <w:multiLevelType w:val="multilevel"/>
    <w:tmpl w:val="5DB2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C1992"/>
    <w:multiLevelType w:val="multilevel"/>
    <w:tmpl w:val="4B3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0329C"/>
    <w:multiLevelType w:val="multilevel"/>
    <w:tmpl w:val="9C58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36CB8"/>
    <w:multiLevelType w:val="multilevel"/>
    <w:tmpl w:val="3E46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24B7B"/>
    <w:multiLevelType w:val="multilevel"/>
    <w:tmpl w:val="DF14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E6339"/>
    <w:multiLevelType w:val="multilevel"/>
    <w:tmpl w:val="A216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A6473"/>
    <w:multiLevelType w:val="multilevel"/>
    <w:tmpl w:val="D604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7670E"/>
    <w:multiLevelType w:val="multilevel"/>
    <w:tmpl w:val="B964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72C78"/>
    <w:multiLevelType w:val="multilevel"/>
    <w:tmpl w:val="45A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15431"/>
    <w:multiLevelType w:val="multilevel"/>
    <w:tmpl w:val="30C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A3B12"/>
    <w:multiLevelType w:val="multilevel"/>
    <w:tmpl w:val="C2FE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70ED0"/>
    <w:multiLevelType w:val="multilevel"/>
    <w:tmpl w:val="ECD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77021"/>
    <w:multiLevelType w:val="multilevel"/>
    <w:tmpl w:val="0326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60D4D"/>
    <w:multiLevelType w:val="multilevel"/>
    <w:tmpl w:val="CA72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A0B7C"/>
    <w:multiLevelType w:val="multilevel"/>
    <w:tmpl w:val="756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530054">
    <w:abstractNumId w:val="7"/>
  </w:num>
  <w:num w:numId="2" w16cid:durableId="1797525131">
    <w:abstractNumId w:val="10"/>
  </w:num>
  <w:num w:numId="3" w16cid:durableId="1913080603">
    <w:abstractNumId w:val="1"/>
  </w:num>
  <w:num w:numId="4" w16cid:durableId="1973905232">
    <w:abstractNumId w:val="4"/>
  </w:num>
  <w:num w:numId="5" w16cid:durableId="985427600">
    <w:abstractNumId w:val="6"/>
  </w:num>
  <w:num w:numId="6" w16cid:durableId="156774694">
    <w:abstractNumId w:val="15"/>
  </w:num>
  <w:num w:numId="7" w16cid:durableId="1448425280">
    <w:abstractNumId w:val="8"/>
  </w:num>
  <w:num w:numId="8" w16cid:durableId="879247793">
    <w:abstractNumId w:val="17"/>
  </w:num>
  <w:num w:numId="9" w16cid:durableId="1811828967">
    <w:abstractNumId w:val="13"/>
  </w:num>
  <w:num w:numId="10" w16cid:durableId="1114907270">
    <w:abstractNumId w:val="14"/>
  </w:num>
  <w:num w:numId="11" w16cid:durableId="2110197814">
    <w:abstractNumId w:val="5"/>
  </w:num>
  <w:num w:numId="12" w16cid:durableId="116684486">
    <w:abstractNumId w:val="3"/>
  </w:num>
  <w:num w:numId="13" w16cid:durableId="102188578">
    <w:abstractNumId w:val="2"/>
  </w:num>
  <w:num w:numId="14" w16cid:durableId="2123381640">
    <w:abstractNumId w:val="12"/>
  </w:num>
  <w:num w:numId="15" w16cid:durableId="575210366">
    <w:abstractNumId w:val="0"/>
  </w:num>
  <w:num w:numId="16" w16cid:durableId="1021007776">
    <w:abstractNumId w:val="9"/>
  </w:num>
  <w:num w:numId="17" w16cid:durableId="737899435">
    <w:abstractNumId w:val="16"/>
  </w:num>
  <w:num w:numId="18" w16cid:durableId="160967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35"/>
    <w:rsid w:val="00751A8A"/>
    <w:rsid w:val="00945802"/>
    <w:rsid w:val="00B24535"/>
    <w:rsid w:val="00F3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DA7A"/>
  <w15:chartTrackingRefBased/>
  <w15:docId w15:val="{311870BA-A751-465C-AB2D-8991382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4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4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4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4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4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45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45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45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45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45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45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45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245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245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4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45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24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2024-11-29T22:09:00Z</dcterms:created>
  <dcterms:modified xsi:type="dcterms:W3CDTF">2024-11-29T22:10:00Z</dcterms:modified>
</cp:coreProperties>
</file>