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145" w:leader="none"/>
        </w:tabs>
        <w:rPr/>
      </w:pPr>
      <w:r>
        <w:drawing>
          <wp:anchor behindDoc="1" distT="0" distB="0" distL="114935" distR="114935" simplePos="0" locked="0" layoutInCell="0" allowOverlap="1" relativeHeight="6">
            <wp:simplePos x="0" y="0"/>
            <wp:positionH relativeFrom="margin">
              <wp:posOffset>2881630</wp:posOffset>
            </wp:positionH>
            <wp:positionV relativeFrom="paragraph">
              <wp:posOffset>-627380</wp:posOffset>
            </wp:positionV>
            <wp:extent cx="2924175" cy="4307205"/>
            <wp:effectExtent l="0" t="0" r="0" b="0"/>
            <wp:wrapNone/>
            <wp:docPr id="1" name="Imagem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307205"/>
                    </a:xfrm>
                    <a:prstGeom prst="rect">
                      <a:avLst/>
                    </a:prstGeom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66"/>
          <w:sz w:val="32"/>
          <w:szCs w:val="32"/>
        </w:rPr>
        <w:t xml:space="preserve">                   </w:t>
      </w:r>
    </w:p>
    <w:p>
      <w:pPr>
        <w:pStyle w:val="Normal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  <w:t xml:space="preserve">    </w:t>
      </w:r>
      <w:r>
        <w:rPr>
          <w:color w:val="000066"/>
          <w:sz w:val="32"/>
          <w:szCs w:val="32"/>
        </w:rPr>
        <w:t xml:space="preserve">Certificamos que, o {{nome_colaborador}}, CPF n° {{cpf}}, concluiu com real aproveitamento o Treinamento de </w:t>
      </w:r>
      <w:r>
        <w:rPr>
          <w:b/>
          <w:color w:val="000066"/>
          <w:sz w:val="32"/>
          <w:szCs w:val="32"/>
        </w:rPr>
        <w:t>NR 06- EQUIPAMENTO DE PROTEÇÃO INDIVIDUAL</w:t>
      </w:r>
      <w:r>
        <w:rPr>
          <w:color w:val="000066"/>
          <w:sz w:val="32"/>
          <w:szCs w:val="32"/>
        </w:rPr>
        <w:t>, no período de {{data_conclusao}}, com uma carga horária de 02 horas, em conformidade com a Portaria 3214/78 do Ministério do Trabalho</w:t>
      </w:r>
      <w:r>
        <w:rPr>
          <w:sz w:val="32"/>
          <w:szCs w:val="32"/>
        </w:rPr>
        <w:t xml:space="preserve"> </w:t>
      </w:r>
      <w:r>
        <w:rPr>
          <w:color w:val="000066"/>
          <w:sz w:val="32"/>
          <w:szCs w:val="32"/>
        </w:rPr>
        <w:t>e Emprego.</w:t>
      </w:r>
    </w:p>
    <w:p>
      <w:pPr>
        <w:pStyle w:val="Normal"/>
        <w:tabs>
          <w:tab w:val="clear" w:pos="708"/>
          <w:tab w:val="left" w:pos="5325" w:leader="none"/>
        </w:tabs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  <w:tab/>
      </w:r>
    </w:p>
    <w:p>
      <w:pPr>
        <w:pStyle w:val="Normal"/>
        <w:jc w:val="both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jc w:val="center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  <w:t>Belo Horizonte, {{data_conclusao}}.</w:t>
      </w:r>
    </w:p>
    <w:p>
      <w:pPr>
        <w:pStyle w:val="Normal"/>
        <w:rPr>
          <w:color w:val="000066"/>
          <w:sz w:val="32"/>
          <w:szCs w:val="32"/>
        </w:rPr>
      </w:pPr>
      <w:r>
        <w:rPr>
          <w:color w:val="000066"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color w:val="000066"/>
          <w:sz w:val="24"/>
          <w:szCs w:val="24"/>
        </w:rPr>
      </w:pPr>
      <w:r>
        <w:rPr>
          <w:color w:val="000066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3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523875</wp:posOffset>
                </wp:positionH>
                <wp:positionV relativeFrom="paragraph">
                  <wp:posOffset>7061200</wp:posOffset>
                </wp:positionV>
                <wp:extent cx="3095625" cy="1143000"/>
                <wp:effectExtent l="0" t="0" r="0" b="0"/>
                <wp:wrapNone/>
                <wp:docPr id="4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1430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BFBFB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Wanderson Neiva da Silva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Técnico em Segurança do Trabalho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M.T.E MG/000541.0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BFBFBF" strokeweight="0pt" style="position:absolute;rotation:-0;width:243.75pt;height:90pt;mso-wrap-distance-left:9.05pt;mso-wrap-distance-right:9.05pt;mso-wrap-distance-top:0pt;mso-wrap-distance-bottom:0pt;margin-top:556pt;mso-position-vertical-relative:text;margin-left:41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Wanderson Neiva da Silva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Técnico em Segurança do Trabalho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M.T.E MG/000541.0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9015" w:leader="none"/>
        </w:tabs>
        <w:rPr>
          <w:color w:val="000066"/>
        </w:rPr>
      </w:pPr>
      <w:r>
        <w:rPr>
          <w:color w:val="000066"/>
        </w:rPr>
        <w:t xml:space="preserve">     </w:t>
      </w:r>
      <w:r>
        <w:rPr>
          <w:color w:val="000066"/>
        </w:rPr>
        <w:tab/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>
          <w:color w:val="000066"/>
        </w:rPr>
      </w:pPr>
      <w:r>
        <w:rPr>
          <w:color w:val="00006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footerReference w:type="default" r:id="rId4"/>
          <w:type w:val="nextPage"/>
          <w:pgSz w:orient="landscape" w:w="16838" w:h="11906"/>
          <w:pgMar w:left="1417" w:right="1417" w:gutter="0" w:header="340" w:top="1701" w:footer="340" w:bottom="1701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36"/>
          <w:szCs w:val="36"/>
          <w:lang w:val="pt-BR" w:eastAsia="pt-BR"/>
        </w:rPr>
      </w:pPr>
      <w:r>
        <w:rPr>
          <w:sz w:val="36"/>
          <w:szCs w:val="36"/>
          <w:lang w:val="pt-BR" w:eastAsia="pt-BR"/>
        </w:rPr>
        <mc:AlternateContent>
          <mc:Choice Requires="wpg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-123825</wp:posOffset>
                </wp:positionH>
                <wp:positionV relativeFrom="paragraph">
                  <wp:posOffset>521335</wp:posOffset>
                </wp:positionV>
                <wp:extent cx="2985770" cy="990600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5840" cy="990720"/>
                          <a:chOff x="0" y="0"/>
                          <a:chExt cx="2985840" cy="9907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985840" cy="990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Lucila Vitória Mendes Cardoso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 xml:space="preserve">Téc. em Segurança do Trabalho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M.T.E 0058702/MG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7840" y="399600"/>
                            <a:ext cx="2377440" cy="14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17365d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9.75pt;margin-top:41.05pt;width:235.1pt;height:78pt" coordorigin="-195,821" coordsize="4702,156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-195;top:821;width:4701;height:15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Lucila Vitória Mendes Cardoso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 xml:space="preserve">Téc. em Segurança do Trabalho 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M.T.E 0058702/MG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stroked="t" o:allowincell="f" style="position:absolute;left:227;top:1450;width:3743;height:1" type="_x0000_t32">
                  <v:stroke color="#17365d" weight="9360" joinstyle="miter" endcap="flat"/>
                  <v:fill o:detectmouseclick="t" on="false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3009900</wp:posOffset>
                </wp:positionH>
                <wp:positionV relativeFrom="paragraph">
                  <wp:posOffset>521335</wp:posOffset>
                </wp:positionV>
                <wp:extent cx="2870835" cy="990600"/>
                <wp:effectExtent l="0" t="0" r="0" b="223520"/>
                <wp:wrapNone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1000" cy="990720"/>
                          <a:chOff x="0" y="0"/>
                          <a:chExt cx="2871000" cy="9907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871000" cy="990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pt-BR" w:bidi="ar-SA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{{nome_colaborador}}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{{funcao_colaborador}}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CPF: {{cpf}}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6800" y="399600"/>
                            <a:ext cx="2285640" cy="14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17365d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37pt;margin-top:41.05pt;width:226.05pt;height:78pt" coordorigin="4740,821" coordsize="4521,1560">
                <v:shape id="shape_0" fillcolor="white" stroked="f" o:allowincell="f" style="position:absolute;left:4740;top:821;width:4520;height:15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pt-BR" w:bidi="ar-SA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{{nome_colaborador}}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{{funcao_colaborador}}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CPF: {{cpf}}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t" o:allowincell="f" style="position:absolute;left:5239;top:1450;width:3598;height:1" type="_x0000_t32">
                  <v:stroke color="#17365d" weight="9360" joinstyle="miter" endcap="flat"/>
                  <v:fill o:detectmouseclick="t" on="false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6189345</wp:posOffset>
                </wp:positionH>
                <wp:positionV relativeFrom="paragraph">
                  <wp:posOffset>578485</wp:posOffset>
                </wp:positionV>
                <wp:extent cx="2859405" cy="990600"/>
                <wp:effectExtent l="0" t="0" r="0" b="344170"/>
                <wp:wrapNone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480" cy="990720"/>
                          <a:chOff x="0" y="0"/>
                          <a:chExt cx="2859480" cy="9907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859480" cy="990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pt-BR" w:bidi="ar-SA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pt-BR" w:bidi="ar-SA"/>
                                </w:rPr>
                                <w:t xml:space="preserve">  ____________________________________      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pt-BR" w:bidi="ar-SA"/>
                                </w:rPr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  <w:softHyphen/>
                              </w:r>
                            </w:p>
                            <w:p>
                              <w:pPr>
                                <w:tabs>
                                  <w:tab w:val="left" w:pos="5805" w:leader="none"/>
                                </w:tabs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pt-BR" w:bidi="ar-SA"/>
                                </w:rPr>
                                <w:t xml:space="preserve">  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 xml:space="preserve">Tiago Souza de Sant’Ana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Eng. Civil e Segurança Trabalho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Times New Roman" w:hAnsi="Times New Roman" w:eastAsia="Times New Roman" w:cs="Times New Roman"/>
                                  <w:color w:val="000066"/>
                                  <w:lang w:val="pt-BR" w:bidi="ar-SA"/>
                                </w:rPr>
                                <w:t>CREA: 196977 / D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8960" y="399240"/>
                            <a:ext cx="2218320" cy="1800"/>
                          </a:xfrm>
                          <a:prstGeom prst="straightConnector1">
                            <a:avLst/>
                          </a:prstGeom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87.35pt;margin-top:45.55pt;width:225.15pt;height:78pt" coordorigin="9747,911" coordsize="4503,1560">
                <v:shape id="shape_0" fillcolor="white" stroked="f" o:allowincell="f" style="position:absolute;left:9747;top:911;width:4502;height:15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pt-BR" w:bidi="ar-SA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pt-BR" w:bidi="ar-SA"/>
                          </w:rPr>
                          <w:t xml:space="preserve">  ____________________________________       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pt-BR" w:bidi="ar-SA"/>
                          </w:rPr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  <w:softHyphen/>
                        </w:r>
                      </w:p>
                      <w:p>
                        <w:pPr>
                          <w:tabs>
                            <w:tab w:val="left" w:pos="5805" w:leader="none"/>
                          </w:tabs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pt-BR" w:bidi="ar-SA"/>
                          </w:rPr>
                          <w:t xml:space="preserve">  </w:t>
                        </w: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 xml:space="preserve">Tiago Souza de Sant’Ana 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Eng. Civil e Segurança Trabalho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Times New Roman" w:hAnsi="Times New Roman" w:eastAsia="Times New Roman" w:cs="Times New Roman"/>
                            <w:color w:val="000066"/>
                            <w:lang w:val="pt-BR" w:bidi="ar-SA"/>
                          </w:rPr>
                          <w:t>CREA: 196977 / D</w:t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10391;top:1540;width:3492;height:2" type="_x0000_t32">
                  <v:stroke color="#3465a4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tbl>
      <w:tblPr>
        <w:tblpPr w:vertAnchor="page" w:horzAnchor="margin" w:tblpXSpec="center" w:leftFromText="141" w:rightFromText="141" w:tblpY="2899"/>
        <w:tblW w:w="1408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182"/>
        <w:gridCol w:w="6904"/>
      </w:tblGrid>
      <w:tr>
        <w:trPr>
          <w:trHeight w:val="1011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Obrigação de usá-lo durante o exercício de minhas atividades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A Napoli Engenharia torna obrigatório o seu uso</w:t>
            </w:r>
          </w:p>
        </w:tc>
      </w:tr>
      <w:tr>
        <w:trPr>
          <w:trHeight w:val="948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Responsável pela sua guarda e conservação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A Napoli Engenharia deverá fornecer o EPI adequado ao tipo de atividade</w:t>
            </w:r>
          </w:p>
        </w:tc>
      </w:tr>
      <w:tr>
        <w:trPr>
          <w:trHeight w:val="1011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Obrigação de comunicar ao chefe imediato qualquer alteração que o torne impróprio para o uso ou seu extravio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A Napoli Engenharia  deverá substituí-lo imediatamente, quando danificado ou extraviado</w:t>
            </w:r>
          </w:p>
        </w:tc>
      </w:tr>
      <w:tr>
        <w:trPr>
          <w:trHeight w:val="1011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Durabilidade do EPI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CA - Certificado de Aprovação do EPI</w:t>
            </w:r>
          </w:p>
        </w:tc>
      </w:tr>
      <w:tr>
        <w:trPr>
          <w:trHeight w:val="1011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Processo para substituição do EPI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Responsabilidade do Empregador quanto ao Fornecimento do EPI</w:t>
            </w:r>
          </w:p>
        </w:tc>
      </w:tr>
      <w:tr>
        <w:trPr>
          <w:trHeight w:val="948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Finalidades do EPI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  <w:szCs w:val="28"/>
              </w:rPr>
              <w:t>Responsabilidade do Empregado quando ao uso e conservação do EPI</w:t>
            </w:r>
          </w:p>
        </w:tc>
      </w:tr>
      <w:tr>
        <w:trPr>
          <w:trHeight w:val="1011" w:hRule="atLeast"/>
          <w:cantSplit w:val="true"/>
        </w:trPr>
        <w:tc>
          <w:tcPr>
            <w:tcW w:w="7182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Conhecimento quanto às penalidades cabíveis quanto ao não uso constitui ato faltoso a recusa, injustificada do empregado, de usar o EPI ora fornecido pela empresa, sujeitando-se às penalidades previstas em lei (NR-1 subitem 1.8.1).</w:t>
            </w:r>
          </w:p>
        </w:tc>
        <w:tc>
          <w:tcPr>
            <w:tcW w:w="690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Arial" w:hAnsi="Arial" w:cs="Arial"/>
                <w:color w:val="000066"/>
                <w:sz w:val="20"/>
                <w:szCs w:val="28"/>
              </w:rPr>
            </w:pPr>
            <w:r>
              <w:rPr>
                <w:rFonts w:cs="Arial" w:ascii="Arial" w:hAnsi="Arial"/>
                <w:color w:val="000066"/>
                <w:sz w:val="20"/>
              </w:rPr>
              <w:t>Conhecimento quanto ao procedimento de EPI</w:t>
            </w:r>
          </w:p>
        </w:tc>
      </w:tr>
    </w:tbl>
    <w:p>
      <w:pPr>
        <w:pStyle w:val="Normal"/>
        <w:rPr/>
      </w:pPr>
      <w:r>
        <w:drawing>
          <wp:anchor behindDoc="1" distT="0" distB="0" distL="114935" distR="114935" simplePos="0" locked="0" layoutInCell="0" allowOverlap="1" relativeHeight="5">
            <wp:simplePos x="0" y="0"/>
            <wp:positionH relativeFrom="margin">
              <wp:posOffset>2522855</wp:posOffset>
            </wp:positionH>
            <wp:positionV relativeFrom="margin">
              <wp:posOffset>-503555</wp:posOffset>
            </wp:positionV>
            <wp:extent cx="3359150" cy="4740275"/>
            <wp:effectExtent l="0" t="0" r="0" b="0"/>
            <wp:wrapNone/>
            <wp:docPr id="9" name="Imagem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4740275"/>
                    </a:xfrm>
                    <a:prstGeom prst="rect">
                      <a:avLst/>
                    </a:prstGeom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rPr/>
        <w:t xml:space="preserve"> </w:t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orient="landscape" w:w="16838" w:h="11906"/>
      <w:pgMar w:left="1417" w:right="1417" w:gutter="0" w:header="170" w:top="1701" w:footer="227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larendon">
    <w:altName w:val="Century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1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3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771"/>
      <w:gridCol w:w="2071"/>
      <w:gridCol w:w="1296"/>
    </w:tblGrid>
    <w:tr>
      <w:trPr>
        <w:trHeight w:val="361" w:hRule="atLeast"/>
      </w:trPr>
      <w:tc>
        <w:tcPr>
          <w:tcW w:w="67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spacing w:before="240" w:after="0"/>
            <w:jc w:val="center"/>
            <w:rPr/>
          </w:pPr>
          <w:r>
            <w:rPr>
              <w:rFonts w:eastAsia="Arial" w:cs="Arial" w:ascii="Arial" w:hAnsi="Arial"/>
              <w:i/>
              <w:sz w:val="16"/>
              <w:szCs w:val="16"/>
            </w:rPr>
            <w:t xml:space="preserve">Documento de propriedade da </w:t>
          </w:r>
          <w:r>
            <w:rPr>
              <w:rFonts w:cs="Arial" w:ascii="Arial" w:hAnsi="Arial"/>
              <w:i/>
              <w:sz w:val="16"/>
              <w:szCs w:val="16"/>
            </w:rPr>
            <w:t>NAPOLI ENGENHARIA E CONSTRUÇÕES LTDA.</w:t>
          </w:r>
        </w:p>
        <w:p>
          <w:pPr>
            <w:pStyle w:val="Normal"/>
            <w:jc w:val="center"/>
            <w:rPr>
              <w:rFonts w:ascii="Arial" w:hAnsi="Arial" w:eastAsia="Arial" w:cs="Arial"/>
              <w:i/>
              <w:i/>
              <w:sz w:val="16"/>
              <w:szCs w:val="16"/>
            </w:rPr>
          </w:pPr>
          <w:r>
            <w:rPr>
              <w:rFonts w:eastAsia="Arial" w:cs="Arial" w:ascii="Arial" w:hAnsi="Arial"/>
              <w:i/>
              <w:sz w:val="16"/>
              <w:szCs w:val="16"/>
            </w:rPr>
            <w:t>Proibida a reprodução sem autorização do RD.</w:t>
          </w:r>
        </w:p>
      </w:tc>
      <w:tc>
        <w:tcPr>
          <w:tcW w:w="2071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pBdr/>
            <w:jc w:val="center"/>
            <w:rPr>
              <w:rFonts w:ascii="Arial" w:hAnsi="Arial" w:eastAsia="Arial" w:cs="Arial"/>
              <w:b/>
              <w:sz w:val="16"/>
              <w:szCs w:val="16"/>
            </w:rPr>
          </w:pPr>
          <w:r>
            <w:rPr>
              <w:rFonts w:eastAsia="Arial" w:cs="Arial" w:ascii="Arial" w:hAnsi="Arial"/>
              <w:b/>
              <w:sz w:val="16"/>
              <w:szCs w:val="16"/>
            </w:rPr>
            <w:t>CÓPIA CONTROLADA</w:t>
          </w:r>
        </w:p>
      </w:tc>
      <w:tc>
        <w:tcPr>
          <w:tcW w:w="1296" w:type="dxa"/>
          <w:tcBorders>
            <w:top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eastAsia="Arial" w:cs="Arial" w:ascii="Arial" w:hAnsi="Arial"/>
              <w:sz w:val="16"/>
              <w:szCs w:val="16"/>
            </w:rPr>
            <w:t xml:space="preserve">Página  </w:t>
          </w:r>
          <w:r>
            <w:rPr>
              <w:rFonts w:eastAsia="Arial"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eastAsia="Arial"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eastAsia="Arial" w:cs="Arial" w:ascii="Arial" w:hAnsi="Arial"/>
            </w:rPr>
            <w:fldChar w:fldCharType="separate"/>
          </w:r>
          <w:r>
            <w:rPr>
              <w:sz w:val="16"/>
              <w:szCs w:val="16"/>
              <w:rFonts w:eastAsia="Arial" w:cs="Arial" w:ascii="Arial" w:hAnsi="Arial"/>
            </w:rPr>
            <w:t>2</w:t>
          </w:r>
          <w:r>
            <w:rPr>
              <w:sz w:val="16"/>
              <w:szCs w:val="16"/>
              <w:rFonts w:eastAsia="Arial"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>/2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8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b/>
              <w:sz w:val="52"/>
              <w:szCs w:val="52"/>
            </w:rPr>
          </w:pPr>
          <w:r>
            <w:rPr>
              <w:b/>
              <w:sz w:val="60"/>
              <w:szCs w:val="60"/>
            </w:rPr>
            <w:t>CERTIFICADO DE TREINAMENTO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4750" w:type="pct"/>
      <w:jc w:val="start"/>
      <w:tblInd w:w="63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8"/>
      <w:gridCol w:w="11765"/>
    </w:tblGrid>
    <w:tr>
      <w:trPr>
        <w:trHeight w:val="1607" w:hRule="atLeast"/>
      </w:trPr>
      <w:tc>
        <w:tcPr>
          <w:tcW w:w="1538" w:type="dxa"/>
          <w:tcBorders/>
        </w:tcPr>
        <w:p>
          <w:pPr>
            <w:pStyle w:val="Header"/>
            <w:snapToGrid w:val="false"/>
            <w:jc w:val="center"/>
            <w:rPr>
              <w:rFonts w:ascii="Clarendon;Century" w:hAnsi="Clarendon;Century" w:cs="Clarendon;Century"/>
              <w:b/>
              <w:lang w:val="pt-BR" w:eastAsia="pt-BR"/>
            </w:rPr>
          </w:pPr>
          <w:r>
            <w:rPr>
              <w:rFonts w:cs="Clarendon;Century" w:ascii="Clarendon;Century" w:hAnsi="Clarendon;Century"/>
              <w:b/>
              <w:lang w:val="pt-BR" w:eastAsia="pt-BR"/>
            </w:rPr>
            <w:drawing>
              <wp:anchor behindDoc="1" distT="0" distB="0" distL="114935" distR="114935" simplePos="0" locked="0" layoutInCell="1" allowOverlap="1" relativeHeight="4">
                <wp:simplePos x="0" y="0"/>
                <wp:positionH relativeFrom="column">
                  <wp:posOffset>280670</wp:posOffset>
                </wp:positionH>
                <wp:positionV relativeFrom="paragraph">
                  <wp:posOffset>76835</wp:posOffset>
                </wp:positionV>
                <wp:extent cx="842010" cy="1181100"/>
                <wp:effectExtent l="0" t="0" r="0" b="0"/>
                <wp:wrapTight wrapText="bothSides">
                  <wp:wrapPolygon edited="0">
                    <wp:start x="-247" y="-174"/>
                    <wp:lineTo x="-247" y="21595"/>
                    <wp:lineTo x="21849" y="21595"/>
                    <wp:lineTo x="21849" y="-174"/>
                    <wp:lineTo x="-247" y="-174"/>
                  </wp:wrapPolygon>
                </wp:wrapTight>
                <wp:docPr id="10" name="Imagem 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 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1181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65" w:type="dxa"/>
          <w:tcBorders/>
          <w:vAlign w:val="center"/>
        </w:tcPr>
        <w:p>
          <w:pPr>
            <w:pStyle w:val="Header"/>
            <w:jc w:val="center"/>
            <w:rPr>
              <w:rFonts w:ascii="Clarendon;Century" w:hAnsi="Clarendon;Century" w:cs="Clarendon;Century"/>
              <w:b/>
              <w:sz w:val="60"/>
              <w:szCs w:val="60"/>
            </w:rPr>
          </w:pPr>
          <w:r>
            <w:rPr>
              <w:b/>
              <w:sz w:val="60"/>
              <w:szCs w:val="60"/>
            </w:rPr>
            <w:t>CONTEÚDO PROGRAMÁTICO NR 06</w:t>
          </w:r>
        </w:p>
      </w:tc>
    </w:tr>
  </w:tbl>
  <w:p>
    <w:pPr>
      <w:pStyle w:val="Header"/>
      <w:rPr>
        <w:rFonts w:ascii="Clarendon;Century" w:hAnsi="Clarendon;Century" w:cs="Clarendon;Century"/>
        <w:b/>
      </w:rPr>
    </w:pPr>
    <w:r>
      <w:rPr>
        <w:rFonts w:cs="Clarendon;Century" w:ascii="Clarendon;Century" w:hAnsi="Clarendon;Century"/>
        <w:b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212"/>
        </w:tabs>
        <w:ind w:start="121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0" w:end="0"/>
      <w:jc w:val="both"/>
      <w:outlineLvl w:val="3"/>
    </w:pPr>
    <w:rPr>
      <w:sz w:val="32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sz w:val="20"/>
      <w:szCs w:val="20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Wingdings" w:hAnsi="Wingdings" w:cs="Wingdings"/>
      <w:sz w:val="20"/>
      <w:szCs w:val="20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2z4">
    <w:name w:val="WW8Num22z4"/>
    <w:qFormat/>
    <w:rPr>
      <w:rFonts w:ascii="Courier New" w:hAnsi="Courier New" w:cs="Courier New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/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>
      <w:sz w:val="20"/>
      <w:szCs w:val="20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rFonts w:ascii="Times New Roman" w:hAnsi="Times New Roman" w:eastAsia="Times New Roman" w:cs="Times New Roman"/>
      <w:sz w:val="20"/>
      <w:szCs w:val="20"/>
    </w:rPr>
  </w:style>
  <w:style w:type="character" w:styleId="RodapChar">
    <w:name w:val="Rodapé Char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Ttulo4Char">
    <w:name w:val="Título 4 Char"/>
    <w:qFormat/>
    <w:rPr>
      <w:rFonts w:ascii="Times New Roman" w:hAnsi="Times New Roman" w:eastAsia="Times New Roman" w:cs="Times New Roman"/>
      <w:sz w:val="32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1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2026-10-23T10:57:00Z</dcterms:created>
  <dc:creator>napolidell</dc:creator>
  <dc:description/>
  <cp:keywords/>
  <dc:language>pt-BR</dc:language>
  <cp:lastModifiedBy>Lucila</cp:lastModifiedBy>
  <cp:lastPrinted>2026-07-06T11:46:00Z</cp:lastPrinted>
  <dcterms:modified xsi:type="dcterms:W3CDTF">2026-10-23T10:57:00Z</dcterms:modified>
  <cp:revision>2</cp:revision>
  <dc:subject/>
  <dc:title/>
</cp:coreProperties>
</file>