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wmf" ContentType="image/x-wmf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8145" w:leader="none"/>
        </w:tabs>
        <w:rPr>
          <w:color w:val="000066"/>
          <w:sz w:val="32"/>
          <w:szCs w:val="32"/>
          <w:lang w:val="pt-BR" w:eastAsia="pt-BR"/>
        </w:rPr>
      </w:pPr>
      <w:r>
        <w:rPr>
          <w:color w:val="000066"/>
          <w:sz w:val="32"/>
          <w:szCs w:val="32"/>
          <w:lang w:val="pt-BR" w:eastAsia="pt-BR"/>
        </w:rPr>
        <w:drawing>
          <wp:anchor behindDoc="1" distT="0" distB="0" distL="114935" distR="114935" simplePos="0" locked="0" layoutInCell="0" allowOverlap="1" relativeHeight="4">
            <wp:simplePos x="0" y="0"/>
            <wp:positionH relativeFrom="margin">
              <wp:posOffset>3073400</wp:posOffset>
            </wp:positionH>
            <wp:positionV relativeFrom="paragraph">
              <wp:posOffset>-644525</wp:posOffset>
            </wp:positionV>
            <wp:extent cx="3056255" cy="4307205"/>
            <wp:effectExtent l="0" t="0" r="0" b="0"/>
            <wp:wrapNone/>
            <wp:docPr id="1" name="Imagem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4307205"/>
                    </a:xfrm>
                    <a:prstGeom prst="rect">
                      <a:avLst/>
                    </a:prstGeom>
                    <a:ln w="95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8145" w:leader="none"/>
        </w:tabs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  <w:t xml:space="preserve">         </w:t>
      </w:r>
      <w:r>
        <w:rPr>
          <w:color w:val="000066"/>
          <w:sz w:val="32"/>
          <w:szCs w:val="32"/>
        </w:rPr>
        <w:t>Certificamos que, o Sr.</w:t>
      </w:r>
      <w:bookmarkStart w:id="0" w:name="_Hlk157755491"/>
      <w:r>
        <w:rPr>
          <w:color w:val="000066"/>
          <w:sz w:val="32"/>
          <w:szCs w:val="32"/>
        </w:rPr>
        <w:t xml:space="preserve"> </w:t>
      </w:r>
      <w:bookmarkEnd w:id="0"/>
      <w:r>
        <w:rPr>
          <w:color w:val="000066"/>
          <w:sz w:val="32"/>
          <w:szCs w:val="32"/>
        </w:rPr>
        <w:t xml:space="preserve">{{nome_colaborador}}, CPF n° {{cpf}}, concluiu com real aproveitamento o Treinamento de </w:t>
      </w:r>
      <w:r>
        <w:rPr>
          <w:b/>
          <w:color w:val="000066"/>
          <w:sz w:val="32"/>
          <w:szCs w:val="32"/>
        </w:rPr>
        <w:t>NR 35 - TRABALHO EM ALTURA</w:t>
      </w:r>
      <w:r>
        <w:rPr>
          <w:color w:val="000066"/>
          <w:sz w:val="32"/>
          <w:szCs w:val="32"/>
        </w:rPr>
        <w:t>, no período de {{data_conclusao}}, com uma carga horária de 08 horas, em conformidade com a Portaria 3214/78 do Ministério do Trabalho</w:t>
      </w:r>
      <w:r>
        <w:rPr>
          <w:sz w:val="32"/>
          <w:szCs w:val="32"/>
        </w:rPr>
        <w:t xml:space="preserve"> </w:t>
      </w:r>
      <w:r>
        <w:rPr>
          <w:color w:val="000066"/>
          <w:sz w:val="32"/>
          <w:szCs w:val="32"/>
        </w:rPr>
        <w:t>e Emprego.</w:t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jc w:val="center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  <w:t>Belo Horizonte, {{data_conclusao}}.</w:t>
      </w:r>
    </w:p>
    <w:p>
      <w:pPr>
        <w:pStyle w:val="Normal"/>
        <w:tabs>
          <w:tab w:val="clear" w:pos="708"/>
          <w:tab w:val="left" w:pos="11910" w:leader="none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tabs>
          <w:tab w:val="clear" w:pos="708"/>
          <w:tab w:val="left" w:pos="11910" w:leader="none"/>
        </w:tabs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</w:p>
    <w:p>
      <w:pPr>
        <w:pStyle w:val="Normal"/>
        <w:tabs>
          <w:tab w:val="clear" w:pos="708"/>
          <w:tab w:val="left" w:pos="10965" w:leader="none"/>
          <w:tab w:val="left" w:pos="13005" w:leader="none"/>
        </w:tabs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rPr>
          <w:color w:val="000066"/>
          <w:sz w:val="24"/>
          <w:szCs w:val="24"/>
        </w:rPr>
      </w:pPr>
      <w:r>
        <w:rPr>
          <w:color w:val="000066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2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3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4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66"/>
        </w:rPr>
      </w:pPr>
      <w:r>
        <w:rPr>
          <w:color w:val="000066"/>
        </w:rPr>
        <w:t xml:space="preserve">     </w:t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>
          <w:sz w:val="36"/>
          <w:szCs w:val="36"/>
          <w:lang w:val="pt-BR" w:eastAsia="pt-BR"/>
        </w:rPr>
      </w:pPr>
      <w:r>
        <w:rPr>
          <w:sz w:val="36"/>
          <w:szCs w:val="36"/>
          <w:lang w:val="pt-BR" w:eastAsia="pt-BR"/>
        </w:rPr>
        <mc:AlternateContent>
          <mc:Choice Requires="wpg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-337820</wp:posOffset>
                </wp:positionH>
                <wp:positionV relativeFrom="paragraph">
                  <wp:posOffset>120650</wp:posOffset>
                </wp:positionV>
                <wp:extent cx="2985770" cy="990600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5840" cy="990720"/>
                          <a:chOff x="0" y="0"/>
                          <a:chExt cx="2985840" cy="99072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985840" cy="990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tabs>
                                  <w:tab w:val="left" w:pos="5805" w:leader="none"/>
                                </w:tabs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Lucila Vitória Mendes Cardoso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Técnica em Segurança do Trabalho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MTE 0058702/ MG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8560" y="399600"/>
                            <a:ext cx="2377080" cy="144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17365d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26.6pt;margin-top:9.5pt;width:235.1pt;height:78pt" coordorigin="-532,190" coordsize="4702,1560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-532;top:190;width:4701;height:15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tabs>
                            <w:tab w:val="left" w:pos="5805" w:leader="none"/>
                          </w:tabs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Lucila Vitória Mendes Cardoso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Técnica em Segurança do Trabalho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MTE 0058702/ MG</w:t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stroked="t" o:allowincell="f" style="position:absolute;left:-109;top:819;width:3742;height:1" type="_x0000_t32">
                  <v:stroke color="#17365d" weight="9360" joinstyle="miter" endcap="flat"/>
                  <v:fill o:detectmouseclick="t" on="false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6468745</wp:posOffset>
                </wp:positionH>
                <wp:positionV relativeFrom="paragraph">
                  <wp:posOffset>120650</wp:posOffset>
                </wp:positionV>
                <wp:extent cx="2859405" cy="990600"/>
                <wp:effectExtent l="0" t="0" r="0" b="344170"/>
                <wp:wrapNone/>
                <wp:docPr id="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480" cy="990720"/>
                          <a:chOff x="0" y="0"/>
                          <a:chExt cx="2859480" cy="99072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859480" cy="990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pt-BR" w:bidi="ar-SA"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tabs>
                                  <w:tab w:val="left" w:pos="5805" w:leader="none"/>
                                </w:tabs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pt-BR" w:bidi="ar-SA"/>
                                </w:rPr>
                                <w:t xml:space="preserve">  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 xml:space="preserve">Tiago Souza de Sant’Ana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Eng. Civil e Segurança Trabalho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CREA: 196977 / D</w:t>
                              </w:r>
                            </w:p>
                            <w:p>
                              <w:pPr>
                                <w:tabs>
                                  <w:tab w:val="left" w:pos="5805" w:leader="none"/>
                                </w:tabs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8960" y="399600"/>
                            <a:ext cx="2218320" cy="144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17365d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509.35pt;margin-top:9.5pt;width:225.15pt;height:78pt" coordorigin="10187,190" coordsize="4503,1560">
                <v:shape id="shape_0" fillcolor="white" stroked="f" o:allowincell="f" style="position:absolute;left:10187;top:190;width:4502;height:15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pt-BR" w:bidi="ar-SA"/>
                          </w:rPr>
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tabs>
                            <w:tab w:val="left" w:pos="5805" w:leader="none"/>
                          </w:tabs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pt-BR" w:bidi="ar-SA"/>
                          </w:rPr>
                          <w:t xml:space="preserve">  </w:t>
                        </w: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 xml:space="preserve">Tiago Souza de Sant’Ana 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Eng. Civil e Segurança Trabalho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CREA: 196977 / D</w:t>
                        </w:r>
                      </w:p>
                      <w:p>
                        <w:pPr>
                          <w:tabs>
                            <w:tab w:val="left" w:pos="5805" w:leader="none"/>
                          </w:tabs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t" o:allowincell="f" style="position:absolute;left:10831;top:819;width:3492;height:1" type="_x0000_t32">
                  <v:stroke color="#17365d" weight="9360" joinstyle="miter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p>
      <w:pPr>
        <w:pStyle w:val="Normal"/>
        <w:ind w:firstLine="708" w:end="0"/>
        <w:rPr>
          <w:lang w:val="pt-BR" w:eastAsia="pt-BR"/>
        </w:rPr>
      </w:pPr>
      <w:r>
        <w:rPr>
          <w:lang w:val="pt-BR" w:eastAsia="pt-BR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3135630</wp:posOffset>
                </wp:positionH>
                <wp:positionV relativeFrom="paragraph">
                  <wp:posOffset>60325</wp:posOffset>
                </wp:positionV>
                <wp:extent cx="2871470" cy="904875"/>
                <wp:effectExtent l="0" t="0" r="0" b="0"/>
                <wp:wrapNone/>
                <wp:docPr id="7" name="Quadro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904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            </w:t>
                            </w:r>
                            <w:r>
                              <w:rPr/>
                              <w:t xml:space="preserve">______________________________   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{{nome_colaborador}}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{{funcao_colaborador}}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color w:val="000066"/>
                              </w:rPr>
                              <w:t>CPF: {{cpf}}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66"/>
                                <w:u w:val="single"/>
                              </w:rPr>
                            </w:pPr>
                            <w:r>
                              <w:rPr>
                                <w:color w:val="000066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6.1pt;height:71.25pt;mso-wrap-distance-left:9.05pt;mso-wrap-distance-right:9.05pt;mso-wrap-distance-top:0pt;mso-wrap-distance-bottom:0pt;margin-top:4.75pt;mso-position-vertical-relative:text;margin-left:246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rFonts w:eastAsia="Arial" w:cs="Arial" w:ascii="Arial" w:hAnsi="Arial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            </w:t>
                      </w:r>
                      <w:r>
                        <w:rPr/>
                        <w:t xml:space="preserve">______________________________    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{{nome_colaborador}}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{{funcao_colaborador}}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</w:rPr>
                      </w:pPr>
                      <w:r>
                        <w:rPr>
                          <w:color w:val="000066"/>
                        </w:rPr>
                        <w:t>CPF: {{cpf}}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color w:val="000066"/>
                          <w:u w:val="single"/>
                        </w:rPr>
                      </w:pPr>
                      <w:r>
                        <w:rPr>
                          <w:color w:val="000066"/>
                          <w:u w:val="singl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480" w:leader="none"/>
        </w:tabs>
        <w:rPr/>
      </w:pPr>
      <w:r>
        <w:rPr/>
        <w:tab/>
      </w:r>
    </w:p>
    <w:p>
      <w:pPr>
        <w:sectPr>
          <w:headerReference w:type="default" r:id="rId3"/>
          <w:footerReference w:type="default" r:id="rId4"/>
          <w:type w:val="nextPage"/>
          <w:pgSz w:orient="landscape" w:w="16838" w:h="11906"/>
          <w:pgMar w:left="1417" w:right="1417" w:gutter="0" w:header="340" w:top="1701" w:footer="340" w:bottom="1701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9480" w:leader="none"/>
        </w:tabs>
        <w:rPr/>
      </w:pPr>
      <w:r>
        <w:rPr/>
        <w:tab/>
      </w:r>
    </w:p>
    <w:tbl>
      <w:tblPr>
        <w:tblW w:w="1479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55"/>
        <w:gridCol w:w="8144"/>
      </w:tblGrid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drawing>
                <wp:anchor behindDoc="1" distT="0" distB="0" distL="114935" distR="114935" simplePos="0" locked="0" layoutInCell="1" allowOverlap="1" relativeHeight="5">
                  <wp:simplePos x="0" y="0"/>
                  <wp:positionH relativeFrom="margin">
                    <wp:posOffset>3086100</wp:posOffset>
                  </wp:positionH>
                  <wp:positionV relativeFrom="margin">
                    <wp:posOffset>-429260</wp:posOffset>
                  </wp:positionV>
                  <wp:extent cx="3359150" cy="4740275"/>
                  <wp:effectExtent l="0" t="0" r="0" b="0"/>
                  <wp:wrapNone/>
                  <wp:docPr id="9" name="Imagem 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0" cy="47402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Arial" w:ascii="Arial" w:hAnsi="Arial"/>
                <w:color w:val="17365D"/>
                <w:sz w:val="22"/>
                <w:szCs w:val="22"/>
              </w:rPr>
              <w:t>OBJETIVO DO TREINAMENTO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Riscos relacionados ao uso do equipamento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LEGISLAÇÃO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CUIDADOS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Normas Regulamentadoras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Ações Preventivas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TRABALHO EM ALTURA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Ações Corretivas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Definição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MANUTENÇÃO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Principais áreas de risco de queda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Preparo antes de subir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APLICAÇÃO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ANÁLISE DE RISCO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Atos que podem levar a acidentes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Definição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NORMA REGULAMENTADORA Nº 35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Apresentação do documento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Objetivo e campo de aplicação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Quando deve ser preenchido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Responsabilidades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Quem assina o documento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Capacitação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SITUAÇÕES DE EMERGÊNCIA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Etapas do trabalho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PRIMEIROS SOCORROS – ACIDENTES MAIS COMUNS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NORMA REGULAMENTADORA Nº 06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MAQUINÁRIO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Definição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Balancinho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/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Legislação que rege o EPI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Cadeira suspensa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Proteção contra quedas de níveis diferentes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Plataforma elevatória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Obrigações do empregador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ANDAIME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Escolha do EPI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Montagem e desmontagem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Armazenamento, Manutenção e Limpeza do EPI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Procedimentos (cuidados) para trabalho em andaime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Forma de utilização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Linha de vida (cabo guia)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Procedimentos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Verificação de equipamento e maquinário antes do trabalho em altura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Sistema contra queda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Documentação e treinamentos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PargrafodaLista"/>
              <w:numPr>
                <w:ilvl w:val="0"/>
                <w:numId w:val="13"/>
              </w:numPr>
              <w:spacing w:lineRule="auto" w:line="240" w:before="0" w:after="0"/>
              <w:contextualSpacing/>
              <w:rPr>
                <w:rFonts w:ascii="Arial" w:hAnsi="Arial" w:cs="Arial"/>
                <w:color w:val="17365D"/>
              </w:rPr>
            </w:pPr>
            <w:r>
              <w:rPr>
                <w:rFonts w:cs="Arial" w:ascii="Arial" w:hAnsi="Arial"/>
                <w:color w:val="17365D"/>
              </w:rPr>
              <w:t>Cinturão paraquedista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Prazo de validade do treinamento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PargrafodaLista"/>
              <w:numPr>
                <w:ilvl w:val="0"/>
                <w:numId w:val="13"/>
              </w:numPr>
              <w:spacing w:lineRule="auto" w:line="240" w:before="0" w:after="0"/>
              <w:contextualSpacing/>
              <w:rPr>
                <w:rFonts w:ascii="Arial" w:hAnsi="Arial" w:cs="Arial"/>
                <w:color w:val="17365D"/>
              </w:rPr>
            </w:pPr>
            <w:r>
              <w:rPr>
                <w:rFonts w:cs="Arial" w:ascii="Arial" w:hAnsi="Arial"/>
                <w:color w:val="17365D"/>
              </w:rPr>
              <w:t>Talabarte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/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Cordas, cabos e amarrações (laudos)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PargrafodaLista"/>
              <w:numPr>
                <w:ilvl w:val="0"/>
                <w:numId w:val="13"/>
              </w:numPr>
              <w:spacing w:lineRule="auto" w:line="240" w:before="0" w:after="0"/>
              <w:contextualSpacing/>
              <w:rPr>
                <w:rFonts w:ascii="Arial" w:hAnsi="Arial" w:cs="Arial"/>
                <w:color w:val="17365D"/>
              </w:rPr>
            </w:pPr>
            <w:r>
              <w:rPr>
                <w:rFonts w:cs="Arial" w:ascii="Arial" w:hAnsi="Arial"/>
                <w:color w:val="17365D"/>
              </w:rPr>
              <w:t>Absorvedor de energia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CONTROLE MÉDICO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PargrafodaLista"/>
              <w:numPr>
                <w:ilvl w:val="0"/>
                <w:numId w:val="13"/>
              </w:numPr>
              <w:spacing w:lineRule="auto" w:line="240" w:before="0" w:after="0"/>
              <w:contextualSpacing/>
              <w:rPr>
                <w:rFonts w:ascii="Arial" w:hAnsi="Arial" w:cs="Arial"/>
                <w:color w:val="17365D"/>
              </w:rPr>
            </w:pPr>
            <w:r>
              <w:rPr>
                <w:rFonts w:cs="Arial" w:ascii="Arial" w:hAnsi="Arial"/>
                <w:color w:val="17365D"/>
              </w:rPr>
              <w:t>Ponto de ancoragem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EMPREITEIRAS</w:t>
            </w:r>
          </w:p>
        </w:tc>
      </w:tr>
      <w:tr>
        <w:trPr/>
        <w:tc>
          <w:tcPr>
            <w:tcW w:w="665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PargrafodaLista"/>
              <w:numPr>
                <w:ilvl w:val="0"/>
                <w:numId w:val="13"/>
              </w:numPr>
              <w:spacing w:lineRule="auto" w:line="240" w:before="0" w:after="0"/>
              <w:contextualSpacing/>
              <w:rPr>
                <w:rFonts w:ascii="Arial" w:hAnsi="Arial" w:cs="Arial"/>
                <w:color w:val="17365D"/>
              </w:rPr>
            </w:pPr>
            <w:r>
              <w:rPr>
                <w:rFonts w:cs="Arial" w:ascii="Arial" w:hAnsi="Arial"/>
                <w:color w:val="17365D"/>
              </w:rPr>
              <w:t>Trava quedas</w:t>
            </w:r>
          </w:p>
        </w:tc>
        <w:tc>
          <w:tcPr>
            <w:tcW w:w="814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" w:hAnsi="Arial" w:cs="Arial"/>
                <w:color w:val="17365D"/>
                <w:sz w:val="22"/>
                <w:szCs w:val="22"/>
              </w:rPr>
            </w:pPr>
            <w:r>
              <w:rPr>
                <w:rFonts w:cs="Arial" w:ascii="Arial" w:hAnsi="Arial"/>
                <w:color w:val="17365D"/>
                <w:sz w:val="22"/>
                <w:szCs w:val="22"/>
              </w:rPr>
              <w:t>CONCLUSÃO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orient="landscape" w:w="16838" w:h="11906"/>
      <w:pgMar w:left="1417" w:right="1417" w:gutter="0" w:header="0" w:top="1701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Clarendon">
    <w:altName w:val="Century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3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771"/>
      <w:gridCol w:w="2071"/>
      <w:gridCol w:w="1296"/>
    </w:tblGrid>
    <w:tr>
      <w:trPr>
        <w:trHeight w:val="361" w:hRule="atLeast"/>
      </w:trPr>
      <w:tc>
        <w:tcPr>
          <w:tcW w:w="67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spacing w:before="240" w:after="0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 xml:space="preserve">Documento de propriedade da </w:t>
          </w:r>
          <w:r>
            <w:rPr>
              <w:rFonts w:cs="Arial" w:ascii="Arial" w:hAnsi="Arial"/>
              <w:i/>
              <w:sz w:val="16"/>
              <w:szCs w:val="16"/>
            </w:rPr>
            <w:t>NAPOLI ENGENHARIA E CONSTRUÇÕES LTDA.</w:t>
          </w:r>
        </w:p>
        <w:p>
          <w:pPr>
            <w:pStyle w:val="Normal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>Proibida a reprodução sem autorização do RD.</w:t>
          </w:r>
        </w:p>
      </w:tc>
      <w:tc>
        <w:tcPr>
          <w:tcW w:w="20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pBdr/>
            <w:jc w:val="center"/>
            <w:rPr>
              <w:rFonts w:ascii="Arial" w:hAnsi="Arial" w:eastAsia="Arial" w:cs="Arial"/>
              <w:b/>
              <w:sz w:val="16"/>
              <w:szCs w:val="16"/>
            </w:rPr>
          </w:pPr>
          <w:r>
            <w:rPr>
              <w:rFonts w:eastAsia="Arial" w:cs="Arial" w:ascii="Arial" w:hAnsi="Arial"/>
              <w:b/>
              <w:sz w:val="16"/>
              <w:szCs w:val="16"/>
            </w:rPr>
            <w:t>CÓPIA CONTROLADA</w:t>
          </w:r>
        </w:p>
      </w:tc>
      <w:tc>
        <w:tcPr>
          <w:tcW w:w="1296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eastAsia="Arial" w:cs="Arial" w:ascii="Arial" w:hAnsi="Arial"/>
              <w:sz w:val="16"/>
              <w:szCs w:val="16"/>
            </w:rPr>
            <w:t xml:space="preserve">Página  </w:t>
          </w:r>
          <w:r>
            <w:rPr>
              <w:rFonts w:eastAsia="Arial"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eastAsia="Arial"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eastAsia="Arial" w:cs="Arial" w:ascii="Arial" w:hAnsi="Arial"/>
            </w:rPr>
            <w:fldChar w:fldCharType="separate"/>
          </w:r>
          <w:r>
            <w:rPr>
              <w:sz w:val="16"/>
              <w:szCs w:val="16"/>
              <w:rFonts w:eastAsia="Arial" w:cs="Arial" w:ascii="Arial" w:hAnsi="Arial"/>
            </w:rPr>
            <w:t>1</w:t>
          </w:r>
          <w:r>
            <w:rPr>
              <w:sz w:val="16"/>
              <w:szCs w:val="16"/>
              <w:rFonts w:eastAsia="Arial"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>/2</w:t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3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771"/>
      <w:gridCol w:w="2071"/>
      <w:gridCol w:w="1296"/>
    </w:tblGrid>
    <w:tr>
      <w:trPr>
        <w:trHeight w:val="361" w:hRule="atLeast"/>
      </w:trPr>
      <w:tc>
        <w:tcPr>
          <w:tcW w:w="67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spacing w:before="240" w:after="0"/>
            <w:jc w:val="center"/>
            <w:rPr/>
          </w:pPr>
          <w:r>
            <w:rPr>
              <w:rFonts w:eastAsia="Arial" w:cs="Arial" w:ascii="Arial" w:hAnsi="Arial"/>
              <w:i/>
              <w:sz w:val="16"/>
              <w:szCs w:val="16"/>
            </w:rPr>
            <w:t xml:space="preserve">Documento de propriedade da </w:t>
          </w:r>
          <w:r>
            <w:rPr>
              <w:rFonts w:cs="Arial" w:ascii="Arial" w:hAnsi="Arial"/>
              <w:i/>
              <w:sz w:val="16"/>
              <w:szCs w:val="16"/>
            </w:rPr>
            <w:t>NAPOLI ENGENHARIA E CONSTRUÇÕES LTDA.</w:t>
          </w:r>
        </w:p>
        <w:p>
          <w:pPr>
            <w:pStyle w:val="Normal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>Proibida a reprodução sem autorização do RD.</w:t>
          </w:r>
        </w:p>
      </w:tc>
      <w:tc>
        <w:tcPr>
          <w:tcW w:w="20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pBdr/>
            <w:jc w:val="center"/>
            <w:rPr>
              <w:rFonts w:ascii="Arial" w:hAnsi="Arial" w:eastAsia="Arial" w:cs="Arial"/>
              <w:b/>
              <w:sz w:val="16"/>
              <w:szCs w:val="16"/>
            </w:rPr>
          </w:pPr>
          <w:r>
            <w:rPr>
              <w:rFonts w:eastAsia="Arial" w:cs="Arial" w:ascii="Arial" w:hAnsi="Arial"/>
              <w:b/>
              <w:sz w:val="16"/>
              <w:szCs w:val="16"/>
            </w:rPr>
            <w:t>CÓPIA CONTROLADA</w:t>
          </w:r>
        </w:p>
      </w:tc>
      <w:tc>
        <w:tcPr>
          <w:tcW w:w="1296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eastAsia="Arial" w:cs="Arial" w:ascii="Arial" w:hAnsi="Arial"/>
              <w:sz w:val="16"/>
              <w:szCs w:val="16"/>
            </w:rPr>
            <w:t xml:space="preserve">Página  </w:t>
          </w:r>
          <w:r>
            <w:rPr>
              <w:rFonts w:eastAsia="Arial"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eastAsia="Arial"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eastAsia="Arial" w:cs="Arial" w:ascii="Arial" w:hAnsi="Arial"/>
            </w:rPr>
            <w:fldChar w:fldCharType="separate"/>
          </w:r>
          <w:r>
            <w:rPr>
              <w:sz w:val="16"/>
              <w:szCs w:val="16"/>
              <w:rFonts w:eastAsia="Arial" w:cs="Arial" w:ascii="Arial" w:hAnsi="Arial"/>
            </w:rPr>
            <w:t>2</w:t>
          </w:r>
          <w:r>
            <w:rPr>
              <w:sz w:val="16"/>
              <w:szCs w:val="16"/>
              <w:rFonts w:eastAsia="Arial"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>/2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75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8"/>
      <w:gridCol w:w="11765"/>
    </w:tblGrid>
    <w:tr>
      <w:trPr>
        <w:trHeight w:val="1607" w:hRule="atLeast"/>
      </w:trPr>
      <w:tc>
        <w:tcPr>
          <w:tcW w:w="1538" w:type="dxa"/>
          <w:tcBorders/>
        </w:tcPr>
        <w:p>
          <w:pPr>
            <w:pStyle w:val="Header"/>
            <w:snapToGrid w:val="false"/>
            <w:jc w:val="center"/>
            <w:rPr>
              <w:rFonts w:ascii="Clarendon;Century" w:hAnsi="Clarendon;Century" w:cs="Clarendon;Century"/>
              <w:b/>
              <w:lang w:val="pt-BR" w:eastAsia="pt-BR"/>
            </w:rPr>
          </w:pPr>
          <w:r>
            <w:rPr>
              <w:rFonts w:cs="Clarendon;Century" w:ascii="Clarendon;Century" w:hAnsi="Clarendon;Century"/>
              <w:b/>
              <w:lang w:val="pt-BR" w:eastAsia="pt-BR"/>
            </w:rPr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280670</wp:posOffset>
                </wp:positionH>
                <wp:positionV relativeFrom="paragraph">
                  <wp:posOffset>76835</wp:posOffset>
                </wp:positionV>
                <wp:extent cx="842010" cy="1181100"/>
                <wp:effectExtent l="0" t="0" r="0" b="0"/>
                <wp:wrapTight wrapText="bothSides">
                  <wp:wrapPolygon edited="0">
                    <wp:start x="-247" y="-174"/>
                    <wp:lineTo x="-247" y="21595"/>
                    <wp:lineTo x="21849" y="21595"/>
                    <wp:lineTo x="21849" y="-174"/>
                    <wp:lineTo x="-247" y="-174"/>
                  </wp:wrapPolygon>
                </wp:wrapTight>
                <wp:docPr id="8" name="Imagem 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m 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1181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765" w:type="dxa"/>
          <w:tcBorders/>
          <w:vAlign w:val="center"/>
        </w:tcPr>
        <w:p>
          <w:pPr>
            <w:pStyle w:val="Header"/>
            <w:jc w:val="center"/>
            <w:rPr>
              <w:b/>
              <w:sz w:val="52"/>
              <w:szCs w:val="52"/>
            </w:rPr>
          </w:pPr>
          <w:r>
            <w:rPr>
              <w:b/>
              <w:sz w:val="60"/>
              <w:szCs w:val="60"/>
            </w:rPr>
            <w:t>CERTIFICADO DE TREINAMENTO</w:t>
          </w:r>
        </w:p>
      </w:tc>
    </w:tr>
  </w:tbl>
  <w:p>
    <w:pPr>
      <w:pStyle w:val="Header"/>
      <w:rPr>
        <w:rFonts w:ascii="Clarendon;Century" w:hAnsi="Clarendon;Century" w:cs="Clarendon;Century"/>
        <w:b/>
      </w:rPr>
    </w:pPr>
    <w:r>
      <w:rPr>
        <w:rFonts w:cs="Clarendon;Century" w:ascii="Clarendon;Century" w:hAnsi="Clarendon;Century"/>
        <w:b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75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8"/>
      <w:gridCol w:w="11765"/>
    </w:tblGrid>
    <w:tr>
      <w:trPr>
        <w:trHeight w:val="1607" w:hRule="atLeast"/>
      </w:trPr>
      <w:tc>
        <w:tcPr>
          <w:tcW w:w="1538" w:type="dxa"/>
          <w:tcBorders/>
        </w:tcPr>
        <w:p>
          <w:pPr>
            <w:pStyle w:val="Header"/>
            <w:snapToGrid w:val="false"/>
            <w:jc w:val="center"/>
            <w:rPr>
              <w:rFonts w:ascii="Clarendon;Century" w:hAnsi="Clarendon;Century" w:cs="Clarendon;Century"/>
              <w:b/>
              <w:lang w:val="pt-BR" w:eastAsia="pt-BR"/>
            </w:rPr>
          </w:pPr>
          <w:r>
            <w:rPr>
              <w:rFonts w:cs="Clarendon;Century" w:ascii="Clarendon;Century" w:hAnsi="Clarendon;Century"/>
              <w:b/>
              <w:lang w:val="pt-BR" w:eastAsia="pt-BR"/>
            </w:rPr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column">
                  <wp:posOffset>280670</wp:posOffset>
                </wp:positionH>
                <wp:positionV relativeFrom="paragraph">
                  <wp:posOffset>76835</wp:posOffset>
                </wp:positionV>
                <wp:extent cx="842010" cy="1181100"/>
                <wp:effectExtent l="0" t="0" r="0" b="0"/>
                <wp:wrapTight wrapText="bothSides">
                  <wp:wrapPolygon edited="0">
                    <wp:start x="-247" y="-174"/>
                    <wp:lineTo x="-247" y="21595"/>
                    <wp:lineTo x="21849" y="21595"/>
                    <wp:lineTo x="21849" y="-174"/>
                    <wp:lineTo x="-247" y="-174"/>
                  </wp:wrapPolygon>
                </wp:wrapTight>
                <wp:docPr id="10" name="Imagem 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m 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1181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765" w:type="dxa"/>
          <w:tcBorders/>
          <w:vAlign w:val="center"/>
        </w:tcPr>
        <w:p>
          <w:pPr>
            <w:pStyle w:val="Header"/>
            <w:jc w:val="center"/>
            <w:rPr>
              <w:rFonts w:ascii="Clarendon;Century" w:hAnsi="Clarendon;Century" w:cs="Clarendon;Century"/>
              <w:b/>
              <w:sz w:val="60"/>
              <w:szCs w:val="60"/>
            </w:rPr>
          </w:pPr>
          <w:r>
            <w:rPr>
              <w:b/>
              <w:sz w:val="60"/>
              <w:szCs w:val="60"/>
            </w:rPr>
            <w:t>CONTEÚDO PROGRAMÁTICO NR 35</w:t>
          </w:r>
        </w:p>
      </w:tc>
    </w:tr>
  </w:tbl>
  <w:p>
    <w:pPr>
      <w:pStyle w:val="Header"/>
      <w:rPr>
        <w:rFonts w:ascii="Clarendon;Century" w:hAnsi="Clarendon;Century" w:cs="Clarendon;Century"/>
        <w:b/>
        <w:sz w:val="6"/>
        <w:szCs w:val="6"/>
      </w:rPr>
    </w:pPr>
    <w:r>
      <w:rPr>
        <w:rFonts w:cs="Clarendon;Century" w:ascii="Clarendon;Century" w:hAnsi="Clarendon;Century"/>
        <w:b/>
        <w:sz w:val="6"/>
        <w:szCs w:val="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7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106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0"/>
        </w:tabs>
        <w:ind w:start="1068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1068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"/>
      <w:lvlJc w:val="start"/>
      <w:pPr>
        <w:tabs>
          <w:tab w:val="num" w:pos="0"/>
        </w:tabs>
        <w:ind w:start="106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"/>
      <w:lvlJc w:val="start"/>
      <w:pPr>
        <w:tabs>
          <w:tab w:val="num" w:pos="0"/>
        </w:tabs>
        <w:ind w:start="1069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1069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"/>
      <w:lvlJc w:val="start"/>
      <w:pPr>
        <w:tabs>
          <w:tab w:val="num" w:pos="0"/>
        </w:tabs>
        <w:ind w:start="1069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"/>
      <w:lvlJc w:val="start"/>
      <w:pPr>
        <w:tabs>
          <w:tab w:val="num" w:pos="0"/>
        </w:tabs>
        <w:ind w:start="1068" w:hanging="360"/>
      </w:pPr>
      <w:rPr>
        <w:rFonts w:ascii="Wingdings" w:hAnsi="Wingdings" w:cs="Wingdings" w:hint="default"/>
      </w:rPr>
    </w:lvl>
  </w:abstractNum>
  <w:abstractNum w:abstractNumId="12">
    <w:lvl w:ilvl="0">
      <w:start w:val="4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3">
    <w:lvl w:ilvl="0">
      <w:start w:val="1"/>
      <w:numFmt w:val="lowerLetter"/>
      <w:lvlText w:val="%1)"/>
      <w:lvlJc w:val="start"/>
      <w:pPr>
        <w:tabs>
          <w:tab w:val="num" w:pos="0"/>
        </w:tabs>
        <w:ind w:start="1494" w:hanging="360"/>
      </w:pPr>
      <w:rPr/>
    </w:lvl>
  </w:abstractNum>
  <w:abstractNum w:abstractNumId="14">
    <w:lvl w:ilvl="0">
      <w:start w:val="1"/>
      <w:numFmt w:val="bullet"/>
      <w:lvlText w:val=""/>
      <w:lvlJc w:val="start"/>
      <w:pPr>
        <w:tabs>
          <w:tab w:val="num" w:pos="0"/>
        </w:tabs>
        <w:ind w:start="106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0" w:end="0"/>
      <w:jc w:val="both"/>
      <w:outlineLvl w:val="3"/>
    </w:pPr>
    <w:rPr>
      <w:sz w:val="32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rFonts w:ascii="Times New Roman" w:hAnsi="Times New Roman" w:eastAsia="Times New Roman" w:cs="Times New Roman"/>
      <w:sz w:val="20"/>
      <w:szCs w:val="20"/>
    </w:rPr>
  </w:style>
  <w:style w:type="character" w:styleId="RodapChar">
    <w:name w:val="Rodapé Char"/>
    <w:qFormat/>
    <w:rPr>
      <w:rFonts w:ascii="Times New Roman" w:hAnsi="Times New Roman" w:eastAsia="Times New Roman" w:cs="Times New Roman"/>
      <w:sz w:val="20"/>
      <w:szCs w:val="20"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character" w:styleId="Ttulo4Char">
    <w:name w:val="Título 4 Char"/>
    <w:qFormat/>
    <w:rPr>
      <w:rFonts w:ascii="Times New Roman" w:hAnsi="Times New Roman" w:eastAsia="Times New Roman" w:cs="Times New Roman"/>
      <w:sz w:val="32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PargrafodaLista">
    <w:name w:val="Parágrafo da Lista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1.wmf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2026-10-23T11:00:00Z</dcterms:created>
  <dc:creator>napolidell</dc:creator>
  <dc:description/>
  <cp:keywords/>
  <dc:language>pt-BR</dc:language>
  <cp:lastModifiedBy>Lucila</cp:lastModifiedBy>
  <cp:lastPrinted>2026-07-06T11:49:00Z</cp:lastPrinted>
  <dcterms:modified xsi:type="dcterms:W3CDTF">2026-10-23T11:01:00Z</dcterms:modified>
  <cp:revision>3</cp:revision>
  <dc:subject/>
  <dc:title/>
</cp:coreProperties>
</file>